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FF083" w14:textId="36557A57" w:rsidR="00210F42" w:rsidRPr="00DF552D" w:rsidRDefault="00726889" w:rsidP="00210F42">
      <w:pPr>
        <w:rPr>
          <w:rFonts w:ascii="Arial" w:hAnsi="Arial"/>
          <w:sz w:val="23"/>
        </w:rPr>
      </w:pPr>
      <w:r>
        <w:pict w14:anchorId="3F1C28C9">
          <v:group id="Canvas 5" o:spid="_x0000_s2050" editas="canvas" style="width:522pt;height:707.35pt;mso-position-horizontal-relative:char;mso-position-vertical-relative:line" coordsize="66294,898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width:66294;height:89833;visibility:visible">
              <v:fill o:detectmouseclick="t"/>
              <v:path o:connecttype="none"/>
            </v:shape>
            <v:rect id="Rectangle 2" o:spid="_x0000_s2052" style="position:absolute;top:5816;width:29711;height:749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" filled="f" fillcolor="#bbe0e3" stroked="f">
              <v:textbox inset="2.48331mm,1.2417mm,2.48331mm,1.2417mm">
                <w:txbxContent>
                  <w:p w14:paraId="2F3A5054" w14:textId="77777777" w:rsidR="00BA764F" w:rsidRDefault="00BA764F" w:rsidP="00210F42">
                    <w:pPr>
                      <w:autoSpaceDE w:val="0"/>
                      <w:autoSpaceDN w:val="0"/>
                      <w:adjustRightInd w:val="0"/>
                      <w:ind w:left="540" w:hanging="540"/>
                      <w:jc w:val="center"/>
                      <w:rPr>
                        <w:rFonts w:ascii="Arial" w:hAnsi="Arial" w:cs="Arial"/>
                        <w:b/>
                        <w:color w:val="000000"/>
                        <w:sz w:val="32"/>
                        <w:szCs w:val="40"/>
                      </w:rPr>
                    </w:pPr>
                  </w:p>
                  <w:p w14:paraId="6B287590" w14:textId="504407CE" w:rsidR="00BA764F" w:rsidRPr="008C2755" w:rsidRDefault="00BA764F" w:rsidP="00210F42">
                    <w:pPr>
                      <w:autoSpaceDE w:val="0"/>
                      <w:autoSpaceDN w:val="0"/>
                      <w:adjustRightInd w:val="0"/>
                      <w:ind w:left="540" w:hanging="540"/>
                      <w:jc w:val="center"/>
                      <w:rPr>
                        <w:rFonts w:ascii="Arial" w:hAnsi="Arial" w:cs="Arial"/>
                        <w:b/>
                        <w:color w:val="000000"/>
                        <w:sz w:val="32"/>
                        <w:szCs w:val="40"/>
                      </w:rPr>
                    </w:pPr>
                    <w:r>
                      <w:rPr>
                        <w:rFonts w:ascii="Arial" w:hAnsi="Arial" w:cs="Arial"/>
                        <w:b/>
                        <w:color w:val="000000"/>
                        <w:sz w:val="32"/>
                        <w:szCs w:val="40"/>
                      </w:rPr>
                      <w:t>EDLD 7210</w:t>
                    </w:r>
                  </w:p>
                  <w:p w14:paraId="0A33075B" w14:textId="77777777" w:rsidR="00BA764F" w:rsidRPr="008C2755" w:rsidRDefault="00BA764F" w:rsidP="00210F42">
                    <w:pPr>
                      <w:autoSpaceDE w:val="0"/>
                      <w:autoSpaceDN w:val="0"/>
                      <w:adjustRightInd w:val="0"/>
                      <w:ind w:left="540" w:hanging="540"/>
                      <w:jc w:val="center"/>
                      <w:rPr>
                        <w:rFonts w:ascii="Arial" w:hAnsi="Arial" w:cs="Arial"/>
                        <w:b/>
                        <w:color w:val="000000"/>
                        <w:sz w:val="32"/>
                        <w:szCs w:val="40"/>
                      </w:rPr>
                    </w:pPr>
                  </w:p>
                  <w:p w14:paraId="62ADF337" w14:textId="77777777" w:rsidR="00BA764F" w:rsidRPr="008C2755" w:rsidRDefault="00BA764F" w:rsidP="00210F42">
                    <w:pPr>
                      <w:autoSpaceDE w:val="0"/>
                      <w:autoSpaceDN w:val="0"/>
                      <w:adjustRightInd w:val="0"/>
                      <w:jc w:val="center"/>
                      <w:rPr>
                        <w:rFonts w:ascii="Arial" w:hAnsi="Arial" w:cs="Arial"/>
                        <w:b/>
                        <w:color w:val="000000"/>
                        <w:sz w:val="32"/>
                        <w:szCs w:val="40"/>
                      </w:rPr>
                    </w:pPr>
                    <w:r>
                      <w:rPr>
                        <w:rFonts w:ascii="Arial" w:hAnsi="Arial" w:cs="Arial"/>
                        <w:b/>
                        <w:color w:val="000000"/>
                        <w:sz w:val="32"/>
                        <w:szCs w:val="40"/>
                      </w:rPr>
                      <w:t>Multiprofessional Leadership for Equity</w:t>
                    </w:r>
                  </w:p>
                  <w:p w14:paraId="465877EC" w14:textId="77777777" w:rsidR="00BA764F" w:rsidRPr="008C2755" w:rsidRDefault="00BA764F" w:rsidP="00210F42">
                    <w:pPr>
                      <w:autoSpaceDE w:val="0"/>
                      <w:autoSpaceDN w:val="0"/>
                      <w:adjustRightInd w:val="0"/>
                      <w:ind w:left="540" w:hanging="540"/>
                      <w:jc w:val="center"/>
                      <w:rPr>
                        <w:rFonts w:ascii="Arial" w:hAnsi="Arial" w:cs="Arial"/>
                        <w:color w:val="000000"/>
                        <w:sz w:val="32"/>
                        <w:szCs w:val="40"/>
                      </w:rPr>
                    </w:pPr>
                  </w:p>
                  <w:p w14:paraId="4AFD64A3" w14:textId="27AA8353" w:rsidR="00BA764F" w:rsidRDefault="008619DC" w:rsidP="00210F42">
                    <w:pPr>
                      <w:autoSpaceDE w:val="0"/>
                      <w:autoSpaceDN w:val="0"/>
                      <w:adjustRightInd w:val="0"/>
                      <w:ind w:left="540" w:hanging="540"/>
                      <w:jc w:val="center"/>
                      <w:rPr>
                        <w:rFonts w:ascii="Arial" w:hAnsi="Arial" w:cs="Arial"/>
                        <w:b/>
                        <w:color w:val="000000"/>
                        <w:sz w:val="32"/>
                        <w:szCs w:val="40"/>
                      </w:rPr>
                    </w:pPr>
                    <w:r>
                      <w:rPr>
                        <w:rFonts w:ascii="Arial" w:hAnsi="Arial" w:cs="Arial"/>
                        <w:b/>
                        <w:color w:val="000000"/>
                        <w:sz w:val="32"/>
                        <w:szCs w:val="40"/>
                      </w:rPr>
                      <w:t>Spring 2025</w:t>
                    </w:r>
                  </w:p>
                  <w:p w14:paraId="760A9B20" w14:textId="77777777" w:rsidR="00BA764F" w:rsidRDefault="00BA764F" w:rsidP="00210F42">
                    <w:pPr>
                      <w:autoSpaceDE w:val="0"/>
                      <w:autoSpaceDN w:val="0"/>
                      <w:adjustRightInd w:val="0"/>
                      <w:ind w:left="540" w:hanging="540"/>
                      <w:jc w:val="center"/>
                      <w:rPr>
                        <w:rFonts w:ascii="Arial" w:hAnsi="Arial" w:cs="Arial"/>
                        <w:b/>
                        <w:color w:val="000000"/>
                        <w:sz w:val="32"/>
                        <w:szCs w:val="40"/>
                      </w:rPr>
                    </w:pPr>
                  </w:p>
                  <w:p w14:paraId="0FEE19A2" w14:textId="77777777" w:rsidR="00BA764F" w:rsidRDefault="00BA764F" w:rsidP="00210F42">
                    <w:pPr>
                      <w:autoSpaceDE w:val="0"/>
                      <w:autoSpaceDN w:val="0"/>
                      <w:adjustRightInd w:val="0"/>
                      <w:ind w:left="540" w:hanging="540"/>
                      <w:jc w:val="center"/>
                      <w:rPr>
                        <w:rFonts w:ascii="Arial" w:hAnsi="Arial" w:cs="Arial"/>
                        <w:color w:val="000000"/>
                        <w:sz w:val="35"/>
                        <w:szCs w:val="36"/>
                      </w:rPr>
                    </w:pPr>
                  </w:p>
                  <w:p w14:paraId="3C5A0AD5" w14:textId="77777777" w:rsidR="00BA764F" w:rsidRPr="00853284" w:rsidRDefault="00BA764F" w:rsidP="00210F42">
                    <w:pPr>
                      <w:autoSpaceDE w:val="0"/>
                      <w:autoSpaceDN w:val="0"/>
                      <w:adjustRightInd w:val="0"/>
                      <w:ind w:left="540" w:hanging="540"/>
                      <w:jc w:val="center"/>
                      <w:rPr>
                        <w:rFonts w:ascii="Arial" w:hAnsi="Arial" w:cs="Arial"/>
                        <w:color w:val="000000"/>
                        <w:sz w:val="35"/>
                        <w:szCs w:val="36"/>
                      </w:rPr>
                    </w:pPr>
                  </w:p>
                  <w:p w14:paraId="655E62F2" w14:textId="015DF672" w:rsidR="00BA764F" w:rsidRDefault="00B80A00" w:rsidP="00770B9A">
                    <w:pPr>
                      <w:autoSpaceDE w:val="0"/>
                      <w:autoSpaceDN w:val="0"/>
                      <w:adjustRightInd w:val="0"/>
                      <w:ind w:left="540" w:hanging="540"/>
                      <w:jc w:val="center"/>
                      <w:rPr>
                        <w:rFonts w:ascii="Arial" w:hAnsi="Arial" w:cs="Arial"/>
                        <w:b/>
                        <w:color w:val="000000"/>
                        <w:sz w:val="36"/>
                        <w:szCs w:val="36"/>
                      </w:rPr>
                    </w:pPr>
                    <w:r>
                      <w:rPr>
                        <w:rFonts w:ascii="Arial" w:hAnsi="Arial" w:cs="Arial"/>
                        <w:b/>
                        <w:color w:val="000000"/>
                        <w:sz w:val="36"/>
                        <w:szCs w:val="36"/>
                      </w:rPr>
                      <w:t xml:space="preserve">Demica Sanders, </w:t>
                    </w:r>
                    <w:proofErr w:type="spellStart"/>
                    <w:r>
                      <w:rPr>
                        <w:rFonts w:ascii="Arial" w:hAnsi="Arial" w:cs="Arial"/>
                        <w:b/>
                        <w:color w:val="000000"/>
                        <w:sz w:val="36"/>
                        <w:szCs w:val="36"/>
                      </w:rPr>
                      <w:t>Ed.D</w:t>
                    </w:r>
                    <w:proofErr w:type="spellEnd"/>
                  </w:p>
                  <w:p w14:paraId="2C425C14" w14:textId="77777777" w:rsidR="00BA764F" w:rsidRPr="005E2026" w:rsidRDefault="00BA764F" w:rsidP="00210F42">
                    <w:pPr>
                      <w:autoSpaceDE w:val="0"/>
                      <w:autoSpaceDN w:val="0"/>
                      <w:adjustRightInd w:val="0"/>
                      <w:ind w:left="540" w:hanging="540"/>
                      <w:jc w:val="center"/>
                      <w:rPr>
                        <w:rFonts w:ascii="Arial" w:hAnsi="Arial" w:cs="Arial"/>
                        <w:b/>
                        <w:color w:val="000000"/>
                        <w:sz w:val="20"/>
                        <w:szCs w:val="20"/>
                      </w:rPr>
                    </w:pPr>
                  </w:p>
                  <w:p w14:paraId="08D32424" w14:textId="166D6080" w:rsidR="00BA764F" w:rsidRDefault="00BA764F" w:rsidP="00210F42">
                    <w:pPr>
                      <w:autoSpaceDE w:val="0"/>
                      <w:autoSpaceDN w:val="0"/>
                      <w:adjustRightInd w:val="0"/>
                      <w:ind w:left="540" w:hanging="540"/>
                      <w:jc w:val="center"/>
                      <w:rPr>
                        <w:rFonts w:ascii="Arial" w:hAnsi="Arial" w:cs="Arial"/>
                        <w:color w:val="000000"/>
                        <w:sz w:val="28"/>
                      </w:rPr>
                    </w:pPr>
                    <w:r>
                      <w:rPr>
                        <w:rFonts w:ascii="Arial" w:hAnsi="Arial" w:cs="Arial"/>
                        <w:color w:val="000000"/>
                        <w:sz w:val="28"/>
                      </w:rPr>
                      <w:t xml:space="preserve">Cell: </w:t>
                    </w:r>
                    <w:r w:rsidR="00B80A00">
                      <w:rPr>
                        <w:rFonts w:ascii="Arial" w:hAnsi="Arial" w:cs="Arial"/>
                        <w:color w:val="000000"/>
                        <w:sz w:val="28"/>
                      </w:rPr>
                      <w:t>205.617.8633</w:t>
                    </w:r>
                  </w:p>
                  <w:p w14:paraId="4AD9BE2E" w14:textId="7531524D" w:rsidR="00BA764F" w:rsidRPr="00BF07EB" w:rsidRDefault="00BA764F" w:rsidP="00210F42">
                    <w:pPr>
                      <w:autoSpaceDE w:val="0"/>
                      <w:autoSpaceDN w:val="0"/>
                      <w:adjustRightInd w:val="0"/>
                      <w:ind w:left="540" w:hanging="540"/>
                      <w:jc w:val="center"/>
                      <w:rPr>
                        <w:rFonts w:ascii="Arial" w:hAnsi="Arial" w:cs="Helvetica"/>
                        <w:sz w:val="28"/>
                        <w:szCs w:val="28"/>
                      </w:rPr>
                    </w:pPr>
                  </w:p>
                  <w:p w14:paraId="1E61D3EA" w14:textId="78FB7912" w:rsidR="00BA764F" w:rsidRPr="00415C40" w:rsidRDefault="00BA764F" w:rsidP="00210F42">
                    <w:pPr>
                      <w:autoSpaceDE w:val="0"/>
                      <w:autoSpaceDN w:val="0"/>
                      <w:adjustRightInd w:val="0"/>
                      <w:ind w:left="540" w:hanging="540"/>
                      <w:jc w:val="center"/>
                      <w:rPr>
                        <w:rFonts w:ascii="Arial" w:hAnsi="Arial" w:cs="Arial"/>
                        <w:color w:val="000000"/>
                        <w:sz w:val="28"/>
                        <w:szCs w:val="28"/>
                      </w:rPr>
                    </w:pPr>
                    <w:r w:rsidRPr="00415C40">
                      <w:rPr>
                        <w:rFonts w:ascii="Arial" w:hAnsi="Arial" w:cs="Arial"/>
                        <w:color w:val="000000"/>
                        <w:sz w:val="28"/>
                        <w:szCs w:val="28"/>
                      </w:rPr>
                      <w:t>E-Mail:</w:t>
                    </w:r>
                    <w:r w:rsidR="007921C2" w:rsidRPr="00415C40">
                      <w:rPr>
                        <w:rFonts w:ascii="Arial" w:hAnsi="Arial" w:cs="Arial"/>
                        <w:color w:val="000000"/>
                        <w:sz w:val="28"/>
                        <w:szCs w:val="28"/>
                      </w:rPr>
                      <w:t xml:space="preserve"> </w:t>
                    </w:r>
                    <w:hyperlink r:id="rId11" w:history="1">
                      <w:r w:rsidR="00415C40" w:rsidRPr="00415C40">
                        <w:rPr>
                          <w:rStyle w:val="Hyperlink"/>
                          <w:rFonts w:ascii="Arial" w:hAnsi="Arial" w:cs="Arial"/>
                          <w:sz w:val="28"/>
                          <w:szCs w:val="28"/>
                        </w:rPr>
                        <w:t>demica@clasleaders.org</w:t>
                      </w:r>
                    </w:hyperlink>
                    <w:r w:rsidR="00415C40" w:rsidRPr="00415C40">
                      <w:rPr>
                        <w:rFonts w:ascii="Arial" w:hAnsi="Arial" w:cs="Arial"/>
                        <w:sz w:val="28"/>
                        <w:szCs w:val="28"/>
                      </w:rPr>
                      <w:t xml:space="preserve"> </w:t>
                    </w:r>
                  </w:p>
                  <w:p w14:paraId="1349C42B" w14:textId="77777777" w:rsidR="00BA764F" w:rsidRDefault="00BA764F" w:rsidP="00415C40">
                    <w:pPr>
                      <w:autoSpaceDE w:val="0"/>
                      <w:autoSpaceDN w:val="0"/>
                      <w:adjustRightInd w:val="0"/>
                      <w:rPr>
                        <w:rFonts w:ascii="Arial" w:hAnsi="Arial" w:cs="Arial"/>
                        <w:b/>
                        <w:color w:val="000000"/>
                        <w:sz w:val="28"/>
                      </w:rPr>
                    </w:pPr>
                  </w:p>
                  <w:p w14:paraId="16AEEFFD" w14:textId="7CA1CB3B" w:rsidR="00773E83" w:rsidRDefault="00BA764F" w:rsidP="00415C40">
                    <w:pPr>
                      <w:autoSpaceDE w:val="0"/>
                      <w:autoSpaceDN w:val="0"/>
                      <w:adjustRightInd w:val="0"/>
                      <w:jc w:val="center"/>
                      <w:rPr>
                        <w:rFonts w:ascii="Arial" w:hAnsi="Arial" w:cs="Arial"/>
                        <w:b/>
                        <w:color w:val="000000"/>
                        <w:sz w:val="28"/>
                      </w:rPr>
                    </w:pPr>
                    <w:r w:rsidRPr="001D3EE0">
                      <w:rPr>
                        <w:rFonts w:ascii="Arial" w:hAnsi="Arial" w:cs="Arial"/>
                        <w:b/>
                        <w:color w:val="000000"/>
                        <w:sz w:val="28"/>
                      </w:rPr>
                      <w:t>Office Hours:</w:t>
                    </w:r>
                  </w:p>
                  <w:p w14:paraId="1BF0A9AE" w14:textId="1C18014D" w:rsidR="00BA764F" w:rsidRPr="001D3EE0" w:rsidRDefault="00BA764F" w:rsidP="001D3EE0">
                    <w:pPr>
                      <w:autoSpaceDE w:val="0"/>
                      <w:autoSpaceDN w:val="0"/>
                      <w:adjustRightInd w:val="0"/>
                      <w:jc w:val="center"/>
                      <w:rPr>
                        <w:rFonts w:ascii="Arial" w:hAnsi="Arial" w:cs="Arial"/>
                        <w:b/>
                        <w:color w:val="000000"/>
                        <w:sz w:val="32"/>
                        <w:szCs w:val="36"/>
                      </w:rPr>
                    </w:pPr>
                    <w:r>
                      <w:rPr>
                        <w:rFonts w:ascii="Arial" w:hAnsi="Arial" w:cs="Arial"/>
                        <w:b/>
                        <w:color w:val="000000"/>
                        <w:sz w:val="28"/>
                      </w:rPr>
                      <w:t>b</w:t>
                    </w:r>
                    <w:r w:rsidRPr="001D3EE0">
                      <w:rPr>
                        <w:rFonts w:ascii="Arial" w:hAnsi="Arial" w:cs="Arial"/>
                        <w:b/>
                        <w:color w:val="000000"/>
                        <w:sz w:val="28"/>
                      </w:rPr>
                      <w:t>y appointment</w:t>
                    </w:r>
                    <w:r w:rsidRPr="001D3EE0">
                      <w:rPr>
                        <w:rFonts w:ascii="Arial" w:hAnsi="Arial" w:cs="Arial"/>
                        <w:b/>
                        <w:color w:val="000000"/>
                        <w:sz w:val="32"/>
                        <w:szCs w:val="36"/>
                      </w:rPr>
                      <w:t xml:space="preserve"> </w:t>
                    </w:r>
                  </w:p>
                  <w:p w14:paraId="7AAA4935" w14:textId="77777777" w:rsidR="00BA764F" w:rsidRDefault="00BA764F" w:rsidP="001D3EE0">
                    <w:pPr>
                      <w:autoSpaceDE w:val="0"/>
                      <w:autoSpaceDN w:val="0"/>
                      <w:adjustRightInd w:val="0"/>
                      <w:jc w:val="center"/>
                      <w:rPr>
                        <w:rFonts w:ascii="Arial" w:hAnsi="Arial" w:cs="Arial"/>
                        <w:b/>
                        <w:color w:val="000000"/>
                        <w:sz w:val="32"/>
                        <w:szCs w:val="36"/>
                      </w:rPr>
                    </w:pPr>
                  </w:p>
                  <w:p w14:paraId="71C75DA7" w14:textId="77777777" w:rsidR="00BA764F" w:rsidRDefault="00BA764F" w:rsidP="001D3EE0">
                    <w:pPr>
                      <w:autoSpaceDE w:val="0"/>
                      <w:autoSpaceDN w:val="0"/>
                      <w:adjustRightInd w:val="0"/>
                      <w:jc w:val="center"/>
                      <w:rPr>
                        <w:rFonts w:ascii="Arial" w:hAnsi="Arial" w:cs="Arial"/>
                        <w:b/>
                        <w:color w:val="000000"/>
                        <w:sz w:val="32"/>
                        <w:szCs w:val="36"/>
                      </w:rPr>
                    </w:pPr>
                  </w:p>
                  <w:p w14:paraId="0860C2FD" w14:textId="77777777" w:rsidR="00BA764F" w:rsidRDefault="00BA764F" w:rsidP="001D3EE0">
                    <w:pPr>
                      <w:autoSpaceDE w:val="0"/>
                      <w:autoSpaceDN w:val="0"/>
                      <w:adjustRightInd w:val="0"/>
                      <w:jc w:val="center"/>
                      <w:rPr>
                        <w:rFonts w:ascii="Arial" w:hAnsi="Arial" w:cs="Arial"/>
                        <w:b/>
                        <w:color w:val="000000"/>
                        <w:sz w:val="32"/>
                        <w:szCs w:val="36"/>
                      </w:rPr>
                    </w:pPr>
                    <w:r>
                      <w:rPr>
                        <w:rFonts w:ascii="Arial" w:hAnsi="Arial" w:cs="Arial"/>
                        <w:b/>
                        <w:color w:val="000000"/>
                        <w:sz w:val="32"/>
                        <w:szCs w:val="36"/>
                      </w:rPr>
                      <w:t>Educational</w:t>
                    </w:r>
                    <w:r w:rsidRPr="008C2755">
                      <w:rPr>
                        <w:rFonts w:ascii="Arial" w:hAnsi="Arial" w:cs="Arial"/>
                        <w:b/>
                        <w:color w:val="000000"/>
                        <w:sz w:val="32"/>
                        <w:szCs w:val="36"/>
                      </w:rPr>
                      <w:t xml:space="preserve"> Foundations, Leadership &amp; Technology</w:t>
                    </w:r>
                  </w:p>
                  <w:p w14:paraId="03250602" w14:textId="77777777" w:rsidR="00BA764F" w:rsidRPr="008C2755" w:rsidRDefault="00BA764F" w:rsidP="001D3EE0">
                    <w:pPr>
                      <w:autoSpaceDE w:val="0"/>
                      <w:autoSpaceDN w:val="0"/>
                      <w:adjustRightInd w:val="0"/>
                      <w:jc w:val="center"/>
                      <w:rPr>
                        <w:rFonts w:ascii="Arial" w:hAnsi="Arial" w:cs="Arial"/>
                        <w:b/>
                        <w:color w:val="000000"/>
                        <w:sz w:val="32"/>
                        <w:szCs w:val="36"/>
                      </w:rPr>
                    </w:pPr>
                  </w:p>
                  <w:p w14:paraId="3E6420A4" w14:textId="77777777" w:rsidR="00BA764F" w:rsidRPr="008C2755" w:rsidRDefault="00BA764F" w:rsidP="001D3EE0">
                    <w:pPr>
                      <w:autoSpaceDE w:val="0"/>
                      <w:autoSpaceDN w:val="0"/>
                      <w:adjustRightInd w:val="0"/>
                      <w:ind w:left="540" w:hanging="540"/>
                      <w:jc w:val="center"/>
                      <w:rPr>
                        <w:rFonts w:ascii="Arial" w:hAnsi="Arial" w:cs="Arial"/>
                        <w:color w:val="000000"/>
                        <w:sz w:val="32"/>
                        <w:szCs w:val="36"/>
                      </w:rPr>
                    </w:pPr>
                  </w:p>
                  <w:p w14:paraId="224509FA" w14:textId="77777777" w:rsidR="00BA764F" w:rsidRDefault="00BA764F" w:rsidP="001D3EE0">
                    <w:pPr>
                      <w:autoSpaceDE w:val="0"/>
                      <w:autoSpaceDN w:val="0"/>
                      <w:adjustRightInd w:val="0"/>
                      <w:ind w:left="540" w:hanging="540"/>
                      <w:jc w:val="center"/>
                      <w:rPr>
                        <w:rFonts w:ascii="Arial" w:hAnsi="Arial" w:cs="Arial"/>
                        <w:b/>
                        <w:color w:val="000000"/>
                        <w:sz w:val="32"/>
                        <w:szCs w:val="36"/>
                      </w:rPr>
                    </w:pPr>
                    <w:r w:rsidRPr="008C2755">
                      <w:rPr>
                        <w:rFonts w:ascii="Arial" w:hAnsi="Arial" w:cs="Arial"/>
                        <w:b/>
                        <w:color w:val="000000"/>
                        <w:sz w:val="32"/>
                        <w:szCs w:val="36"/>
                      </w:rPr>
                      <w:t>Auburn University</w:t>
                    </w:r>
                  </w:p>
                  <w:p w14:paraId="4D9C707F" w14:textId="77777777" w:rsidR="00BA764F" w:rsidRPr="008C2755" w:rsidRDefault="00BA764F" w:rsidP="001D3EE0">
                    <w:pPr>
                      <w:autoSpaceDE w:val="0"/>
                      <w:autoSpaceDN w:val="0"/>
                      <w:adjustRightInd w:val="0"/>
                      <w:ind w:left="540" w:hanging="540"/>
                      <w:jc w:val="center"/>
                      <w:rPr>
                        <w:rFonts w:ascii="Arial" w:hAnsi="Arial" w:cs="Arial"/>
                        <w:b/>
                        <w:color w:val="000000"/>
                        <w:sz w:val="32"/>
                        <w:szCs w:val="36"/>
                      </w:rPr>
                    </w:pPr>
                  </w:p>
                  <w:p w14:paraId="05948637" w14:textId="77777777" w:rsidR="00BA764F" w:rsidRPr="008C2755" w:rsidRDefault="00BA764F" w:rsidP="001D3EE0">
                    <w:pPr>
                      <w:autoSpaceDE w:val="0"/>
                      <w:autoSpaceDN w:val="0"/>
                      <w:adjustRightInd w:val="0"/>
                      <w:ind w:left="540" w:hanging="540"/>
                      <w:jc w:val="center"/>
                      <w:rPr>
                        <w:rFonts w:ascii="Arial" w:hAnsi="Arial" w:cs="Arial"/>
                        <w:b/>
                        <w:color w:val="000000"/>
                        <w:sz w:val="32"/>
                        <w:szCs w:val="36"/>
                      </w:rPr>
                    </w:pPr>
                    <w:r w:rsidRPr="008C2755">
                      <w:rPr>
                        <w:rFonts w:ascii="Arial" w:hAnsi="Arial" w:cs="Arial"/>
                        <w:b/>
                        <w:color w:val="000000"/>
                        <w:sz w:val="32"/>
                        <w:szCs w:val="36"/>
                      </w:rPr>
                      <w:t>College of Education</w:t>
                    </w:r>
                  </w:p>
                  <w:p w14:paraId="2DEDA9CC" w14:textId="77777777" w:rsidR="00BA764F" w:rsidRPr="00BF07EB" w:rsidRDefault="00BA764F" w:rsidP="00210F42">
                    <w:pPr>
                      <w:autoSpaceDE w:val="0"/>
                      <w:autoSpaceDN w:val="0"/>
                      <w:adjustRightInd w:val="0"/>
                      <w:ind w:left="540" w:hanging="540"/>
                      <w:jc w:val="center"/>
                      <w:rPr>
                        <w:rFonts w:ascii="Arial" w:hAnsi="Arial" w:cs="Arial"/>
                        <w:b/>
                        <w:bCs/>
                        <w:color w:val="000000"/>
                        <w:sz w:val="28"/>
                      </w:rPr>
                    </w:pPr>
                  </w:p>
                </w:txbxContent>
              </v:textbox>
            </v:rect>
            <v:shape id="Picture 3" o:spid="_x0000_s2053" type="#_x0000_t75" style="position:absolute;left:29711;width:36583;height:898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" fillcolor="#bbe0e3">
              <v:imagedata r:id="rId12" o:title=""/>
            </v:shape>
            <w10:anchorlock/>
          </v:group>
        </w:pict>
      </w:r>
    </w:p>
    <w:p w14:paraId="790AA74E" w14:textId="62537244" w:rsidR="00210F42" w:rsidRPr="0053516F" w:rsidRDefault="00E109AF" w:rsidP="00210F42">
      <w:pPr>
        <w:pBdr>
          <w:top w:val="single" w:sz="6" w:space="0" w:color="000000"/>
          <w:left w:val="single" w:sz="6" w:space="0" w:color="000000"/>
          <w:bottom w:val="single" w:sz="6" w:space="0" w:color="000000"/>
          <w:right w:val="single" w:sz="6" w:space="0" w:color="000000"/>
        </w:pBdr>
        <w:jc w:val="center"/>
        <w:rPr>
          <w:rFonts w:ascii="Cambria" w:hAnsi="Cambria" w:cs="Arial"/>
          <w:b/>
          <w:sz w:val="23"/>
        </w:rPr>
      </w:pPr>
      <w:r w:rsidRPr="000E021A">
        <w:rPr>
          <w:rFonts w:ascii="Cambria" w:hAnsi="Cambria" w:cs="Arial"/>
          <w:b/>
          <w:sz w:val="23"/>
        </w:rPr>
        <w:lastRenderedPageBreak/>
        <w:t xml:space="preserve">EDLD </w:t>
      </w:r>
      <w:r w:rsidR="00150F88" w:rsidRPr="000E021A">
        <w:rPr>
          <w:rFonts w:ascii="Cambria" w:hAnsi="Cambria" w:cs="Arial"/>
          <w:b/>
          <w:sz w:val="23"/>
        </w:rPr>
        <w:t>7210</w:t>
      </w:r>
      <w:r w:rsidR="00726A5F">
        <w:rPr>
          <w:rFonts w:ascii="Cambria" w:hAnsi="Cambria" w:cs="Arial"/>
          <w:b/>
          <w:sz w:val="23"/>
        </w:rPr>
        <w:t>-</w:t>
      </w:r>
      <w:r w:rsidR="00F77DED">
        <w:rPr>
          <w:rFonts w:ascii="Cambria" w:hAnsi="Cambria" w:cs="Arial"/>
          <w:b/>
          <w:sz w:val="23"/>
        </w:rPr>
        <w:t>001</w:t>
      </w:r>
    </w:p>
    <w:p w14:paraId="28C153BF" w14:textId="77777777" w:rsidR="00210F42" w:rsidRPr="0053516F" w:rsidRDefault="00150F88" w:rsidP="00210F42">
      <w:pPr>
        <w:pStyle w:val="Caption"/>
        <w:pBdr>
          <w:top w:val="single" w:sz="6" w:space="0" w:color="000000"/>
          <w:left w:val="single" w:sz="6" w:space="0" w:color="000000"/>
          <w:bottom w:val="single" w:sz="6" w:space="0" w:color="000000"/>
          <w:right w:val="single" w:sz="6" w:space="0" w:color="000000"/>
        </w:pBdr>
        <w:tabs>
          <w:tab w:val="clear" w:pos="0"/>
          <w:tab w:val="clear" w:pos="720"/>
          <w:tab w:val="clear" w:pos="1440"/>
          <w:tab w:val="clear" w:pos="2160"/>
          <w:tab w:val="clear" w:pos="2880"/>
          <w:tab w:val="clear" w:pos="3600"/>
          <w:tab w:val="center" w:pos="3962"/>
        </w:tabs>
        <w:jc w:val="center"/>
        <w:rPr>
          <w:rFonts w:ascii="Cambria" w:hAnsi="Cambria" w:cs="Arial"/>
          <w:b/>
          <w:sz w:val="23"/>
          <w:szCs w:val="24"/>
        </w:rPr>
      </w:pPr>
      <w:r>
        <w:rPr>
          <w:rFonts w:ascii="Cambria" w:hAnsi="Cambria" w:cs="Arial"/>
          <w:b/>
          <w:sz w:val="23"/>
          <w:szCs w:val="24"/>
        </w:rPr>
        <w:t>Multiprofessional Leadership for Equity</w:t>
      </w:r>
    </w:p>
    <w:p w14:paraId="1BB69C55" w14:textId="77777777" w:rsidR="00210F42" w:rsidRPr="0053516F" w:rsidRDefault="00210F42" w:rsidP="00210F42">
      <w:pPr>
        <w:pBdr>
          <w:top w:val="single" w:sz="6" w:space="0" w:color="000000"/>
          <w:left w:val="single" w:sz="6" w:space="0" w:color="000000"/>
          <w:bottom w:val="single" w:sz="6" w:space="0" w:color="000000"/>
          <w:right w:val="single" w:sz="6" w:space="0" w:color="000000"/>
        </w:pBdr>
        <w:tabs>
          <w:tab w:val="center" w:pos="3962"/>
        </w:tabs>
        <w:jc w:val="center"/>
        <w:rPr>
          <w:rFonts w:ascii="Cambria" w:hAnsi="Cambria" w:cs="Arial"/>
          <w:b/>
          <w:sz w:val="23"/>
        </w:rPr>
      </w:pPr>
      <w:r w:rsidRPr="0053516F">
        <w:rPr>
          <w:rFonts w:ascii="Cambria" w:hAnsi="Cambria" w:cs="Arial"/>
          <w:b/>
          <w:sz w:val="23"/>
        </w:rPr>
        <w:t>Auburn University - College of Education</w:t>
      </w:r>
    </w:p>
    <w:p w14:paraId="47982978" w14:textId="77777777" w:rsidR="00210F42" w:rsidRPr="0053516F" w:rsidRDefault="00210F42" w:rsidP="00210F42">
      <w:pPr>
        <w:pBdr>
          <w:top w:val="single" w:sz="6" w:space="0" w:color="000000"/>
          <w:left w:val="single" w:sz="6" w:space="0" w:color="000000"/>
          <w:bottom w:val="single" w:sz="6" w:space="0" w:color="000000"/>
          <w:right w:val="single" w:sz="6" w:space="0" w:color="000000"/>
        </w:pBdr>
        <w:jc w:val="center"/>
        <w:rPr>
          <w:rFonts w:ascii="Cambria" w:hAnsi="Cambria" w:cs="Arial"/>
          <w:sz w:val="23"/>
        </w:rPr>
      </w:pPr>
      <w:r w:rsidRPr="0053516F">
        <w:rPr>
          <w:rFonts w:ascii="Cambria" w:hAnsi="Cambria" w:cs="Arial"/>
          <w:sz w:val="23"/>
        </w:rPr>
        <w:t>Educational Foundations, Leadership, and Technology Department</w:t>
      </w:r>
    </w:p>
    <w:p w14:paraId="337BAA19" w14:textId="3A5EFA94" w:rsidR="00116E9A" w:rsidRPr="0053516F" w:rsidRDefault="008619DC" w:rsidP="00116E9A">
      <w:pPr>
        <w:pBdr>
          <w:top w:val="single" w:sz="6" w:space="0" w:color="000000"/>
          <w:left w:val="single" w:sz="6" w:space="0" w:color="000000"/>
          <w:bottom w:val="single" w:sz="6" w:space="0" w:color="000000"/>
          <w:right w:val="single" w:sz="6" w:space="0" w:color="000000"/>
        </w:pBdr>
        <w:jc w:val="center"/>
        <w:rPr>
          <w:rFonts w:ascii="Cambria" w:hAnsi="Cambria" w:cs="Arial"/>
          <w:sz w:val="23"/>
        </w:rPr>
      </w:pPr>
      <w:r>
        <w:rPr>
          <w:rFonts w:ascii="Cambria" w:hAnsi="Cambria" w:cs="Arial"/>
          <w:sz w:val="23"/>
        </w:rPr>
        <w:t>Spring 2025</w:t>
      </w:r>
    </w:p>
    <w:p w14:paraId="2A396231" w14:textId="77777777" w:rsidR="00116E9A" w:rsidRPr="0053516F" w:rsidRDefault="00116E9A" w:rsidP="00776BC7">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3600" w:hanging="3600"/>
        <w:rPr>
          <w:rFonts w:ascii="Cambria" w:hAnsi="Cambria" w:cs="Arial"/>
          <w:b/>
          <w:bCs/>
          <w:sz w:val="22"/>
          <w:szCs w:val="22"/>
        </w:rPr>
      </w:pPr>
    </w:p>
    <w:p w14:paraId="20EA7F8E" w14:textId="77777777" w:rsidR="008619DC" w:rsidRDefault="00210F42" w:rsidP="008619DC">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3600" w:hanging="3600"/>
        <w:rPr>
          <w:rFonts w:ascii="Cambria" w:hAnsi="Cambria" w:cs="Arial"/>
          <w:sz w:val="22"/>
          <w:szCs w:val="22"/>
        </w:rPr>
      </w:pPr>
      <w:r w:rsidRPr="0053516F">
        <w:rPr>
          <w:rFonts w:ascii="Cambria" w:hAnsi="Cambria" w:cs="Arial"/>
          <w:b/>
          <w:bCs/>
          <w:sz w:val="22"/>
          <w:szCs w:val="22"/>
        </w:rPr>
        <w:t xml:space="preserve">Class </w:t>
      </w:r>
      <w:r w:rsidR="00AC177D">
        <w:rPr>
          <w:rFonts w:ascii="Cambria" w:hAnsi="Cambria" w:cs="Arial"/>
          <w:b/>
          <w:bCs/>
          <w:sz w:val="22"/>
          <w:szCs w:val="22"/>
        </w:rPr>
        <w:t>Dates/Time</w:t>
      </w:r>
      <w:r w:rsidRPr="0053516F">
        <w:rPr>
          <w:rFonts w:ascii="Cambria" w:hAnsi="Cambria" w:cs="Arial"/>
          <w:b/>
          <w:bCs/>
          <w:sz w:val="22"/>
          <w:szCs w:val="22"/>
        </w:rPr>
        <w:t>:</w:t>
      </w:r>
      <w:r w:rsidR="00833F18" w:rsidRPr="0053516F">
        <w:rPr>
          <w:rFonts w:ascii="Cambria" w:hAnsi="Cambria" w:cs="Arial"/>
          <w:sz w:val="22"/>
          <w:szCs w:val="22"/>
        </w:rPr>
        <w:t xml:space="preserve"> </w:t>
      </w:r>
      <w:r w:rsidR="008619DC">
        <w:rPr>
          <w:rFonts w:ascii="Cambria" w:hAnsi="Cambria" w:cs="Arial"/>
          <w:sz w:val="22"/>
          <w:szCs w:val="22"/>
        </w:rPr>
        <w:tab/>
      </w:r>
      <w:r w:rsidR="00150F88">
        <w:rPr>
          <w:rFonts w:ascii="Cambria" w:hAnsi="Cambria" w:cs="Arial"/>
          <w:sz w:val="22"/>
          <w:szCs w:val="22"/>
        </w:rPr>
        <w:t>Synchronous ZOOM Sessions on the following Mondays</w:t>
      </w:r>
      <w:r w:rsidR="00E41862">
        <w:rPr>
          <w:rFonts w:ascii="Cambria" w:hAnsi="Cambria" w:cs="Arial"/>
          <w:sz w:val="22"/>
          <w:szCs w:val="22"/>
        </w:rPr>
        <w:t xml:space="preserve"> from 5 pm –</w:t>
      </w:r>
      <w:r w:rsidR="008619DC">
        <w:rPr>
          <w:rFonts w:ascii="Cambria" w:hAnsi="Cambria" w:cs="Arial"/>
          <w:sz w:val="22"/>
          <w:szCs w:val="22"/>
        </w:rPr>
        <w:t xml:space="preserve"> 7:50</w:t>
      </w:r>
      <w:r w:rsidR="00E41862">
        <w:rPr>
          <w:rFonts w:ascii="Cambria" w:hAnsi="Cambria" w:cs="Arial"/>
          <w:sz w:val="22"/>
          <w:szCs w:val="22"/>
        </w:rPr>
        <w:t xml:space="preserve"> pm</w:t>
      </w:r>
      <w:r w:rsidR="008619DC">
        <w:rPr>
          <w:rFonts w:ascii="Cambria" w:hAnsi="Cambria" w:cs="Arial"/>
          <w:sz w:val="22"/>
          <w:szCs w:val="22"/>
        </w:rPr>
        <w:t xml:space="preserve"> on the </w:t>
      </w:r>
    </w:p>
    <w:p w14:paraId="7678B4DC" w14:textId="0D58ED9A" w:rsidR="00776BC7" w:rsidRPr="008619DC" w:rsidRDefault="008619DC" w:rsidP="008619DC">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3600" w:hanging="3600"/>
        <w:rPr>
          <w:rFonts w:ascii="Cambria" w:hAnsi="Cambria" w:cs="Arial"/>
          <w:sz w:val="22"/>
          <w:szCs w:val="22"/>
        </w:rPr>
      </w:pP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sz w:val="22"/>
          <w:szCs w:val="22"/>
        </w:rPr>
        <w:t>following dates: February 24, 2025; March 24, 2025; and April 21, 2025</w:t>
      </w:r>
    </w:p>
    <w:p w14:paraId="0FBF4B91" w14:textId="77777777" w:rsidR="00540AA2" w:rsidRPr="0053516F" w:rsidRDefault="00540AA2" w:rsidP="00540AA2">
      <w:pPr>
        <w:autoSpaceDE w:val="0"/>
        <w:autoSpaceDN w:val="0"/>
        <w:adjustRightInd w:val="0"/>
        <w:ind w:left="540" w:hanging="540"/>
        <w:rPr>
          <w:rFonts w:ascii="Cambria" w:hAnsi="Cambria" w:cs="Arial"/>
          <w:b/>
          <w:bCs/>
          <w:sz w:val="22"/>
          <w:szCs w:val="22"/>
        </w:rPr>
      </w:pPr>
    </w:p>
    <w:p w14:paraId="38C2C607" w14:textId="52B4A176" w:rsidR="00540AA2" w:rsidRPr="008619DC" w:rsidRDefault="00834902" w:rsidP="008619DC">
      <w:pPr>
        <w:tabs>
          <w:tab w:val="left" w:pos="8348"/>
        </w:tabs>
        <w:autoSpaceDE w:val="0"/>
        <w:autoSpaceDN w:val="0"/>
        <w:adjustRightInd w:val="0"/>
        <w:ind w:left="540" w:hanging="540"/>
        <w:rPr>
          <w:rFonts w:ascii="Cambria" w:hAnsi="Cambria" w:cs="Arial"/>
          <w:b/>
          <w:bCs/>
          <w:sz w:val="22"/>
          <w:szCs w:val="22"/>
        </w:rPr>
      </w:pPr>
      <w:r w:rsidRPr="0053516F">
        <w:rPr>
          <w:rFonts w:ascii="Cambria" w:hAnsi="Cambria" w:cs="Arial"/>
          <w:b/>
          <w:bCs/>
          <w:sz w:val="22"/>
          <w:szCs w:val="22"/>
        </w:rPr>
        <w:t xml:space="preserve">Class </w:t>
      </w:r>
      <w:r w:rsidR="00210F42" w:rsidRPr="0053516F">
        <w:rPr>
          <w:rFonts w:ascii="Cambria" w:hAnsi="Cambria" w:cs="Arial"/>
          <w:b/>
          <w:bCs/>
          <w:sz w:val="22"/>
          <w:szCs w:val="22"/>
        </w:rPr>
        <w:t>Location:</w:t>
      </w:r>
      <w:r w:rsidRPr="0053516F">
        <w:rPr>
          <w:rFonts w:ascii="Cambria" w:hAnsi="Cambria" w:cs="Arial"/>
          <w:b/>
          <w:bCs/>
          <w:sz w:val="22"/>
          <w:szCs w:val="22"/>
        </w:rPr>
        <w:t xml:space="preserve"> </w:t>
      </w:r>
      <w:r w:rsidR="008619DC">
        <w:rPr>
          <w:rFonts w:ascii="Cambria" w:hAnsi="Cambria" w:cs="Arial"/>
          <w:b/>
          <w:bCs/>
          <w:sz w:val="22"/>
          <w:szCs w:val="22"/>
        </w:rPr>
        <w:t xml:space="preserve">             </w:t>
      </w:r>
      <w:r w:rsidR="00E41862">
        <w:rPr>
          <w:rFonts w:ascii="Cambria" w:hAnsi="Cambria" w:cs="Arial"/>
          <w:color w:val="000000"/>
          <w:sz w:val="22"/>
          <w:szCs w:val="22"/>
        </w:rPr>
        <w:t>ZOOM</w:t>
      </w:r>
      <w:r w:rsidR="007921C2">
        <w:rPr>
          <w:rFonts w:ascii="Cambria" w:hAnsi="Cambria" w:cs="Arial"/>
          <w:color w:val="000000"/>
          <w:sz w:val="22"/>
          <w:szCs w:val="22"/>
        </w:rPr>
        <w:t xml:space="preserve"> (links for each class session found in Canvas)</w:t>
      </w:r>
      <w:r w:rsidR="008619DC">
        <w:rPr>
          <w:rFonts w:ascii="Cambria" w:hAnsi="Cambria" w:cs="Arial"/>
          <w:color w:val="000000"/>
          <w:sz w:val="22"/>
          <w:szCs w:val="22"/>
        </w:rPr>
        <w:tab/>
      </w:r>
    </w:p>
    <w:p w14:paraId="2333D7E8" w14:textId="77777777" w:rsidR="00834902" w:rsidRPr="0053516F" w:rsidRDefault="00834902" w:rsidP="00540AA2">
      <w:pPr>
        <w:autoSpaceDE w:val="0"/>
        <w:autoSpaceDN w:val="0"/>
        <w:adjustRightInd w:val="0"/>
        <w:ind w:left="540" w:hanging="540"/>
        <w:rPr>
          <w:rFonts w:ascii="Cambria" w:hAnsi="Cambria" w:cs="Arial"/>
          <w:color w:val="000000"/>
          <w:sz w:val="22"/>
          <w:szCs w:val="22"/>
        </w:rPr>
      </w:pPr>
    </w:p>
    <w:p w14:paraId="16EE9F33" w14:textId="76A319EF" w:rsidR="00E44CD6" w:rsidRPr="0053516F" w:rsidRDefault="00210F42" w:rsidP="00CA1693">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440" w:hanging="1440"/>
        <w:rPr>
          <w:rFonts w:ascii="Cambria" w:hAnsi="Cambria" w:cs="Arial"/>
          <w:sz w:val="22"/>
          <w:szCs w:val="22"/>
        </w:rPr>
      </w:pPr>
      <w:r w:rsidRPr="0053516F">
        <w:rPr>
          <w:rFonts w:ascii="Cambria" w:hAnsi="Cambria" w:cs="Arial"/>
          <w:b/>
          <w:bCs/>
          <w:sz w:val="22"/>
          <w:szCs w:val="22"/>
        </w:rPr>
        <w:t xml:space="preserve">Instructor: </w:t>
      </w:r>
      <w:r w:rsidRPr="0053516F">
        <w:rPr>
          <w:rFonts w:ascii="Cambria" w:hAnsi="Cambria" w:cs="Arial"/>
          <w:b/>
          <w:bCs/>
          <w:sz w:val="22"/>
          <w:szCs w:val="22"/>
        </w:rPr>
        <w:tab/>
      </w:r>
      <w:r w:rsidRPr="0053516F">
        <w:rPr>
          <w:rFonts w:ascii="Cambria" w:hAnsi="Cambria" w:cs="Arial"/>
          <w:b/>
          <w:bCs/>
          <w:sz w:val="22"/>
          <w:szCs w:val="22"/>
        </w:rPr>
        <w:tab/>
      </w:r>
      <w:r w:rsidR="008619DC">
        <w:rPr>
          <w:rFonts w:ascii="Cambria" w:hAnsi="Cambria" w:cs="Arial"/>
          <w:b/>
          <w:bCs/>
          <w:sz w:val="22"/>
          <w:szCs w:val="22"/>
        </w:rPr>
        <w:tab/>
      </w:r>
      <w:r w:rsidR="00540AA2" w:rsidRPr="0053516F">
        <w:rPr>
          <w:rFonts w:ascii="Cambria" w:hAnsi="Cambria" w:cs="Arial"/>
          <w:bCs/>
          <w:sz w:val="22"/>
          <w:szCs w:val="22"/>
        </w:rPr>
        <w:t xml:space="preserve">Dr. </w:t>
      </w:r>
      <w:r w:rsidR="00B80A00">
        <w:rPr>
          <w:rFonts w:ascii="Cambria" w:hAnsi="Cambria" w:cs="Arial"/>
          <w:sz w:val="22"/>
          <w:szCs w:val="22"/>
        </w:rPr>
        <w:t xml:space="preserve">Demica Sanders </w:t>
      </w:r>
    </w:p>
    <w:p w14:paraId="5CDFAB0C" w14:textId="6A26DF81" w:rsidR="00210F42" w:rsidRPr="0053516F" w:rsidRDefault="008619DC" w:rsidP="00B80A00">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2880" w:hanging="1440"/>
        <w:rPr>
          <w:rFonts w:ascii="Cambria" w:hAnsi="Cambria" w:cs="Arial"/>
          <w:sz w:val="22"/>
          <w:szCs w:val="22"/>
        </w:rPr>
      </w:pPr>
      <w:r>
        <w:rPr>
          <w:rFonts w:ascii="Cambria" w:hAnsi="Cambria" w:cs="Arial"/>
          <w:bCs/>
          <w:sz w:val="22"/>
          <w:szCs w:val="22"/>
        </w:rPr>
        <w:tab/>
      </w:r>
      <w:r w:rsidR="00E44CD6" w:rsidRPr="0053516F">
        <w:rPr>
          <w:rFonts w:ascii="Cambria" w:hAnsi="Cambria" w:cs="Arial"/>
          <w:bCs/>
          <w:sz w:val="22"/>
          <w:szCs w:val="22"/>
        </w:rPr>
        <w:t xml:space="preserve">Cell: </w:t>
      </w:r>
      <w:r w:rsidR="00B80A00">
        <w:rPr>
          <w:rFonts w:ascii="Cambria" w:hAnsi="Cambria" w:cs="Arial"/>
          <w:bCs/>
          <w:sz w:val="22"/>
          <w:szCs w:val="22"/>
        </w:rPr>
        <w:t>205.617.8633</w:t>
      </w:r>
      <w:r w:rsidR="004C5AAC" w:rsidRPr="0053516F">
        <w:rPr>
          <w:rFonts w:ascii="Cambria" w:hAnsi="Cambria" w:cs="Arial"/>
          <w:bCs/>
          <w:sz w:val="22"/>
          <w:szCs w:val="22"/>
        </w:rPr>
        <w:t>* preferred</w:t>
      </w:r>
      <w:r w:rsidR="00210F42" w:rsidRPr="0053516F">
        <w:rPr>
          <w:rFonts w:ascii="Cambria" w:hAnsi="Cambria" w:cs="Arial"/>
          <w:sz w:val="22"/>
          <w:szCs w:val="22"/>
        </w:rPr>
        <w:tab/>
      </w:r>
    </w:p>
    <w:p w14:paraId="0BB1D456" w14:textId="70595777" w:rsidR="00210F42" w:rsidRPr="0053516F" w:rsidRDefault="00210F42" w:rsidP="00CA16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260" w:hanging="1260"/>
        <w:rPr>
          <w:rFonts w:ascii="Cambria" w:hAnsi="Cambria" w:cs="Arial"/>
          <w:sz w:val="22"/>
          <w:szCs w:val="22"/>
        </w:rPr>
      </w:pPr>
      <w:r w:rsidRPr="0053516F">
        <w:rPr>
          <w:rFonts w:ascii="Cambria" w:hAnsi="Cambria" w:cs="Arial"/>
          <w:sz w:val="22"/>
          <w:szCs w:val="22"/>
        </w:rPr>
        <w:tab/>
      </w:r>
      <w:r w:rsidRPr="0053516F">
        <w:rPr>
          <w:rFonts w:ascii="Cambria" w:hAnsi="Cambria" w:cs="Arial"/>
          <w:sz w:val="22"/>
          <w:szCs w:val="22"/>
        </w:rPr>
        <w:tab/>
      </w:r>
      <w:r w:rsidRPr="0053516F">
        <w:rPr>
          <w:rFonts w:ascii="Cambria" w:hAnsi="Cambria" w:cs="Arial"/>
          <w:sz w:val="22"/>
          <w:szCs w:val="22"/>
        </w:rPr>
        <w:tab/>
      </w:r>
      <w:r w:rsidR="008619DC">
        <w:rPr>
          <w:rFonts w:ascii="Cambria" w:hAnsi="Cambria" w:cs="Arial"/>
          <w:sz w:val="22"/>
          <w:szCs w:val="22"/>
        </w:rPr>
        <w:tab/>
      </w:r>
      <w:r w:rsidRPr="0053516F">
        <w:rPr>
          <w:rFonts w:ascii="Cambria" w:hAnsi="Cambria" w:cs="Arial"/>
          <w:sz w:val="22"/>
          <w:szCs w:val="22"/>
        </w:rPr>
        <w:t>E-Mail</w:t>
      </w:r>
      <w:r w:rsidR="007921C2">
        <w:rPr>
          <w:rFonts w:ascii="Cambria" w:hAnsi="Cambria" w:cs="Arial"/>
          <w:sz w:val="22"/>
          <w:szCs w:val="22"/>
        </w:rPr>
        <w:t>:</w:t>
      </w:r>
      <w:r w:rsidR="007921C2">
        <w:rPr>
          <w:rFonts w:ascii="Cambria" w:hAnsi="Cambria" w:cs="Arial"/>
          <w:sz w:val="22"/>
          <w:szCs w:val="22"/>
        </w:rPr>
        <w:tab/>
      </w:r>
      <w:hyperlink r:id="rId13" w:history="1">
        <w:r w:rsidR="008619DC" w:rsidRPr="00060999">
          <w:rPr>
            <w:rStyle w:val="Hyperlink"/>
          </w:rPr>
          <w:t>dgs0037@auburn.edu</w:t>
        </w:r>
      </w:hyperlink>
      <w:r w:rsidR="008619DC">
        <w:t xml:space="preserve"> </w:t>
      </w:r>
    </w:p>
    <w:p w14:paraId="402BAD13" w14:textId="2E7D56E2" w:rsidR="00210F42" w:rsidRDefault="00210F42" w:rsidP="005351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260" w:hanging="1260"/>
        <w:rPr>
          <w:rFonts w:ascii="Cambria" w:hAnsi="Cambria" w:cs="Arial"/>
          <w:bCs/>
          <w:sz w:val="22"/>
          <w:szCs w:val="22"/>
        </w:rPr>
      </w:pPr>
      <w:r w:rsidRPr="0053516F">
        <w:rPr>
          <w:rFonts w:ascii="Cambria" w:hAnsi="Cambria" w:cs="Arial"/>
          <w:sz w:val="22"/>
          <w:szCs w:val="22"/>
        </w:rPr>
        <w:tab/>
      </w:r>
      <w:r w:rsidRPr="0053516F">
        <w:rPr>
          <w:rFonts w:ascii="Cambria" w:hAnsi="Cambria" w:cs="Arial"/>
          <w:sz w:val="22"/>
          <w:szCs w:val="22"/>
        </w:rPr>
        <w:tab/>
      </w:r>
      <w:r w:rsidRPr="0053516F">
        <w:rPr>
          <w:rFonts w:ascii="Cambria" w:hAnsi="Cambria" w:cs="Arial"/>
          <w:sz w:val="22"/>
          <w:szCs w:val="22"/>
        </w:rPr>
        <w:tab/>
      </w:r>
      <w:r w:rsidR="008619DC">
        <w:rPr>
          <w:rFonts w:ascii="Cambria" w:hAnsi="Cambria" w:cs="Arial"/>
          <w:sz w:val="22"/>
          <w:szCs w:val="22"/>
        </w:rPr>
        <w:tab/>
      </w:r>
      <w:r w:rsidRPr="0053516F">
        <w:rPr>
          <w:rFonts w:ascii="Cambria" w:hAnsi="Cambria" w:cs="Arial"/>
          <w:bCs/>
          <w:sz w:val="22"/>
          <w:szCs w:val="22"/>
        </w:rPr>
        <w:t xml:space="preserve">Office Hours: </w:t>
      </w:r>
      <w:r w:rsidR="00773E83">
        <w:rPr>
          <w:rFonts w:ascii="Cambria" w:hAnsi="Cambria" w:cs="Arial"/>
          <w:bCs/>
          <w:sz w:val="22"/>
          <w:szCs w:val="22"/>
        </w:rPr>
        <w:t xml:space="preserve">by appointment </w:t>
      </w:r>
    </w:p>
    <w:p w14:paraId="669B96D4" w14:textId="77777777" w:rsidR="00F11A42" w:rsidRPr="0053516F" w:rsidRDefault="00F11A42" w:rsidP="005351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260" w:hanging="1260"/>
        <w:rPr>
          <w:rFonts w:ascii="Cambria" w:hAnsi="Cambria" w:cs="Arial"/>
          <w:bCs/>
          <w:sz w:val="22"/>
          <w:szCs w:val="22"/>
        </w:rPr>
      </w:pPr>
    </w:p>
    <w:p w14:paraId="79F6368D" w14:textId="23C3D8B5"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sz w:val="22"/>
          <w:szCs w:val="22"/>
        </w:rPr>
      </w:pPr>
      <w:r w:rsidRPr="0053516F">
        <w:rPr>
          <w:rFonts w:ascii="Cambria" w:hAnsi="Cambria" w:cs="Arial"/>
          <w:b/>
          <w:sz w:val="22"/>
          <w:szCs w:val="22"/>
        </w:rPr>
        <w:t>1.</w:t>
      </w:r>
      <w:r w:rsidRPr="0053516F">
        <w:rPr>
          <w:rFonts w:ascii="Cambria" w:hAnsi="Cambria" w:cs="Arial"/>
          <w:sz w:val="22"/>
          <w:szCs w:val="22"/>
        </w:rPr>
        <w:t xml:space="preserve">   </w:t>
      </w:r>
      <w:r w:rsidRPr="0053516F">
        <w:rPr>
          <w:rFonts w:ascii="Cambria" w:hAnsi="Cambria" w:cs="Arial"/>
          <w:b/>
          <w:sz w:val="22"/>
          <w:szCs w:val="22"/>
          <w:u w:val="single"/>
        </w:rPr>
        <w:t>Course Number</w:t>
      </w:r>
      <w:r w:rsidR="00E44CD6" w:rsidRPr="0053516F">
        <w:rPr>
          <w:rFonts w:ascii="Cambria" w:hAnsi="Cambria" w:cs="Arial"/>
          <w:sz w:val="22"/>
          <w:szCs w:val="22"/>
        </w:rPr>
        <w:t xml:space="preserve">: </w:t>
      </w:r>
      <w:r w:rsidR="008619DC">
        <w:rPr>
          <w:rFonts w:ascii="Cambria" w:hAnsi="Cambria" w:cs="Arial"/>
          <w:sz w:val="22"/>
          <w:szCs w:val="22"/>
        </w:rPr>
        <w:tab/>
      </w:r>
      <w:r w:rsidR="008619DC">
        <w:rPr>
          <w:rFonts w:ascii="Cambria" w:hAnsi="Cambria" w:cs="Arial"/>
          <w:sz w:val="22"/>
          <w:szCs w:val="22"/>
        </w:rPr>
        <w:tab/>
      </w:r>
      <w:r w:rsidR="00E44CD6" w:rsidRPr="0053516F">
        <w:rPr>
          <w:rFonts w:ascii="Cambria" w:hAnsi="Cambria" w:cs="Arial"/>
          <w:sz w:val="22"/>
          <w:szCs w:val="22"/>
        </w:rPr>
        <w:t xml:space="preserve">EDLD </w:t>
      </w:r>
      <w:r w:rsidR="00E41862">
        <w:rPr>
          <w:rFonts w:ascii="Cambria" w:hAnsi="Cambria" w:cs="Arial"/>
          <w:sz w:val="22"/>
          <w:szCs w:val="22"/>
        </w:rPr>
        <w:t>7210</w:t>
      </w:r>
    </w:p>
    <w:p w14:paraId="7597C2DE" w14:textId="77777777"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sz w:val="22"/>
          <w:szCs w:val="22"/>
        </w:rPr>
      </w:pPr>
    </w:p>
    <w:p w14:paraId="5A1BC465" w14:textId="2B5D4F94" w:rsidR="00210F42" w:rsidRPr="0053516F" w:rsidRDefault="00210F42" w:rsidP="00E4186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sz w:val="22"/>
          <w:szCs w:val="22"/>
        </w:rPr>
      </w:pPr>
      <w:r w:rsidRPr="0053516F">
        <w:rPr>
          <w:rFonts w:ascii="Cambria" w:hAnsi="Cambria" w:cs="Arial"/>
          <w:sz w:val="22"/>
          <w:szCs w:val="22"/>
        </w:rPr>
        <w:t xml:space="preserve">      </w:t>
      </w:r>
      <w:r w:rsidRPr="0053516F">
        <w:rPr>
          <w:rFonts w:ascii="Cambria" w:hAnsi="Cambria" w:cs="Arial"/>
          <w:b/>
          <w:sz w:val="22"/>
          <w:szCs w:val="22"/>
          <w:u w:val="single"/>
        </w:rPr>
        <w:t xml:space="preserve">Course </w:t>
      </w:r>
      <w:r w:rsidRPr="0053516F">
        <w:rPr>
          <w:rFonts w:ascii="Cambria" w:hAnsi="Cambria" w:cs="Arial"/>
          <w:b/>
          <w:bCs/>
          <w:sz w:val="22"/>
          <w:szCs w:val="22"/>
          <w:u w:val="single"/>
        </w:rPr>
        <w:t>Title</w:t>
      </w:r>
      <w:r w:rsidRPr="0053516F">
        <w:rPr>
          <w:rFonts w:ascii="Cambria" w:hAnsi="Cambria" w:cs="Arial"/>
          <w:sz w:val="22"/>
          <w:szCs w:val="22"/>
        </w:rPr>
        <w:t xml:space="preserve">: </w:t>
      </w:r>
      <w:r w:rsidR="008619DC">
        <w:rPr>
          <w:rFonts w:ascii="Cambria" w:hAnsi="Cambria" w:cs="Arial"/>
          <w:sz w:val="22"/>
          <w:szCs w:val="22"/>
        </w:rPr>
        <w:tab/>
      </w:r>
      <w:r w:rsidR="00E41862">
        <w:rPr>
          <w:rFonts w:ascii="Cambria" w:hAnsi="Cambria" w:cs="Arial"/>
          <w:sz w:val="22"/>
          <w:szCs w:val="22"/>
        </w:rPr>
        <w:t>Multiprofessional Leadership for Equity</w:t>
      </w:r>
    </w:p>
    <w:p w14:paraId="764A395E" w14:textId="77777777"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2"/>
          <w:szCs w:val="22"/>
        </w:rPr>
      </w:pPr>
    </w:p>
    <w:p w14:paraId="1887D3D2" w14:textId="35C2A09B"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sz w:val="22"/>
          <w:szCs w:val="22"/>
        </w:rPr>
      </w:pPr>
      <w:r w:rsidRPr="0053516F">
        <w:rPr>
          <w:rFonts w:ascii="Cambria" w:hAnsi="Cambria" w:cs="Arial"/>
          <w:sz w:val="22"/>
          <w:szCs w:val="22"/>
        </w:rPr>
        <w:t xml:space="preserve">      </w:t>
      </w:r>
      <w:r w:rsidRPr="0053516F">
        <w:rPr>
          <w:rFonts w:ascii="Cambria" w:hAnsi="Cambria" w:cs="Arial"/>
          <w:b/>
          <w:bCs/>
          <w:sz w:val="22"/>
          <w:szCs w:val="22"/>
          <w:u w:val="single"/>
        </w:rPr>
        <w:t>Credit Hours</w:t>
      </w:r>
      <w:r w:rsidRPr="0053516F">
        <w:rPr>
          <w:rFonts w:ascii="Cambria" w:hAnsi="Cambria" w:cs="Arial"/>
          <w:sz w:val="22"/>
          <w:szCs w:val="22"/>
        </w:rPr>
        <w:t xml:space="preserve">: </w:t>
      </w:r>
      <w:r w:rsidR="008619DC">
        <w:rPr>
          <w:rFonts w:ascii="Cambria" w:hAnsi="Cambria" w:cs="Arial"/>
          <w:sz w:val="22"/>
          <w:szCs w:val="22"/>
        </w:rPr>
        <w:tab/>
      </w:r>
      <w:r w:rsidRPr="0053516F">
        <w:rPr>
          <w:rFonts w:ascii="Cambria" w:hAnsi="Cambria" w:cs="Arial"/>
          <w:sz w:val="22"/>
          <w:szCs w:val="22"/>
        </w:rPr>
        <w:t>3 semester hours</w:t>
      </w:r>
    </w:p>
    <w:p w14:paraId="2DD5DEC1" w14:textId="77777777"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2"/>
          <w:szCs w:val="22"/>
        </w:rPr>
      </w:pPr>
    </w:p>
    <w:p w14:paraId="00CF6630" w14:textId="06982ADC" w:rsidR="00210F42"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Cambria" w:hAnsi="Cambria" w:cs="Arial"/>
          <w:sz w:val="22"/>
          <w:szCs w:val="22"/>
        </w:rPr>
      </w:pPr>
      <w:r w:rsidRPr="0053516F">
        <w:rPr>
          <w:rFonts w:ascii="Cambria" w:hAnsi="Cambria" w:cs="Arial"/>
          <w:sz w:val="22"/>
          <w:szCs w:val="22"/>
        </w:rPr>
        <w:t xml:space="preserve">      </w:t>
      </w:r>
      <w:r w:rsidRPr="0053516F">
        <w:rPr>
          <w:rFonts w:ascii="Cambria" w:hAnsi="Cambria" w:cs="Arial"/>
          <w:b/>
          <w:bCs/>
          <w:sz w:val="22"/>
          <w:szCs w:val="22"/>
          <w:u w:val="single"/>
        </w:rPr>
        <w:t>Prerequisites</w:t>
      </w:r>
      <w:r w:rsidRPr="0053516F">
        <w:rPr>
          <w:rFonts w:ascii="Cambria" w:hAnsi="Cambria" w:cs="Arial"/>
          <w:sz w:val="22"/>
          <w:szCs w:val="22"/>
        </w:rPr>
        <w:t xml:space="preserve">: </w:t>
      </w:r>
      <w:r w:rsidR="008619DC">
        <w:rPr>
          <w:rFonts w:ascii="Cambria" w:hAnsi="Cambria" w:cs="Arial"/>
          <w:sz w:val="22"/>
          <w:szCs w:val="22"/>
        </w:rPr>
        <w:tab/>
      </w:r>
      <w:r w:rsidRPr="0053516F">
        <w:rPr>
          <w:rFonts w:ascii="Cambria" w:hAnsi="Cambria" w:cs="Arial"/>
          <w:sz w:val="22"/>
          <w:szCs w:val="22"/>
        </w:rPr>
        <w:t xml:space="preserve">N/A </w:t>
      </w:r>
    </w:p>
    <w:p w14:paraId="3F4199DF" w14:textId="77777777" w:rsidR="00210F42" w:rsidRPr="0053516F" w:rsidRDefault="00210F42" w:rsidP="00C0651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2"/>
          <w:szCs w:val="22"/>
        </w:rPr>
      </w:pPr>
    </w:p>
    <w:p w14:paraId="19F311AD" w14:textId="560A0CE3" w:rsidR="00F11A42" w:rsidRPr="008619DC" w:rsidRDefault="00210F42" w:rsidP="008619DC">
      <w:pPr>
        <w:pStyle w:val="ListParagraph"/>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2"/>
          <w:szCs w:val="22"/>
        </w:rPr>
      </w:pPr>
      <w:r w:rsidRPr="008619DC">
        <w:rPr>
          <w:rFonts w:ascii="Cambria" w:hAnsi="Cambria" w:cs="Arial"/>
          <w:b/>
          <w:bCs/>
          <w:sz w:val="22"/>
          <w:szCs w:val="22"/>
          <w:u w:val="single"/>
        </w:rPr>
        <w:t>Date Syllabus Prepared</w:t>
      </w:r>
      <w:r w:rsidRPr="008619DC">
        <w:rPr>
          <w:rFonts w:ascii="Cambria" w:hAnsi="Cambria" w:cs="Arial"/>
          <w:sz w:val="22"/>
          <w:szCs w:val="22"/>
        </w:rPr>
        <w:t xml:space="preserve">: </w:t>
      </w:r>
      <w:r w:rsidR="008619DC">
        <w:rPr>
          <w:rFonts w:ascii="Cambria" w:hAnsi="Cambria" w:cs="Arial"/>
          <w:sz w:val="22"/>
          <w:szCs w:val="22"/>
        </w:rPr>
        <w:t>December 2024</w:t>
      </w:r>
    </w:p>
    <w:p w14:paraId="70686849" w14:textId="77777777" w:rsidR="008619DC" w:rsidRPr="008619DC" w:rsidRDefault="008619DC" w:rsidP="008619DC">
      <w:pPr>
        <w:pStyle w:val="ListParagraph"/>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mbria" w:hAnsi="Cambria" w:cs="Arial"/>
          <w:sz w:val="22"/>
          <w:szCs w:val="22"/>
        </w:rPr>
      </w:pPr>
    </w:p>
    <w:p w14:paraId="39B65340" w14:textId="77777777" w:rsidR="00210F42" w:rsidRPr="0053516F" w:rsidRDefault="00210F42" w:rsidP="0072672E">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sz w:val="22"/>
          <w:szCs w:val="22"/>
        </w:rPr>
      </w:pPr>
      <w:r w:rsidRPr="0053516F">
        <w:rPr>
          <w:rFonts w:ascii="Cambria" w:hAnsi="Cambria" w:cs="Arial"/>
          <w:b/>
          <w:bCs/>
          <w:sz w:val="22"/>
          <w:szCs w:val="22"/>
          <w:u w:val="single"/>
        </w:rPr>
        <w:t>Special Accommodations</w:t>
      </w:r>
      <w:r w:rsidRPr="0053516F">
        <w:rPr>
          <w:rFonts w:ascii="Cambria" w:hAnsi="Cambria" w:cs="Arial"/>
          <w:sz w:val="22"/>
          <w:szCs w:val="22"/>
        </w:rPr>
        <w:t xml:space="preserve">. </w:t>
      </w:r>
    </w:p>
    <w:p w14:paraId="22A49C96" w14:textId="2444724B"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Cambria" w:hAnsi="Cambria" w:cs="Arial"/>
          <w:bCs/>
          <w:sz w:val="22"/>
          <w:szCs w:val="22"/>
        </w:rPr>
      </w:pPr>
      <w:r w:rsidRPr="0053516F">
        <w:rPr>
          <w:rFonts w:ascii="Cambria" w:hAnsi="Cambria" w:cs="Arial"/>
          <w:bCs/>
          <w:sz w:val="22"/>
          <w:szCs w:val="22"/>
        </w:rPr>
        <w:t xml:space="preserve">Students who need </w:t>
      </w:r>
      <w:r w:rsidR="00B80A00" w:rsidRPr="0053516F">
        <w:rPr>
          <w:rFonts w:ascii="Cambria" w:hAnsi="Cambria" w:cs="Arial"/>
          <w:bCs/>
          <w:sz w:val="22"/>
          <w:szCs w:val="22"/>
        </w:rPr>
        <w:t>accommodation</w:t>
      </w:r>
      <w:r w:rsidR="00B80A00">
        <w:rPr>
          <w:rFonts w:ascii="Cambria" w:hAnsi="Cambria" w:cs="Arial"/>
          <w:bCs/>
          <w:sz w:val="22"/>
          <w:szCs w:val="22"/>
        </w:rPr>
        <w:t>s</w:t>
      </w:r>
      <w:r w:rsidRPr="0053516F">
        <w:rPr>
          <w:rFonts w:ascii="Cambria" w:hAnsi="Cambria" w:cs="Arial"/>
          <w:bCs/>
          <w:sz w:val="22"/>
          <w:szCs w:val="22"/>
        </w:rPr>
        <w:t xml:space="preserve">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202C35F" w14:textId="77777777" w:rsidR="007D1059" w:rsidRPr="0053516F" w:rsidRDefault="007D1059" w:rsidP="0012287E">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sz w:val="22"/>
          <w:szCs w:val="22"/>
        </w:rPr>
      </w:pPr>
    </w:p>
    <w:p w14:paraId="4F0DF837" w14:textId="77777777" w:rsidR="00E44CD6" w:rsidRPr="0053516F" w:rsidRDefault="00210F42" w:rsidP="00210F42">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sz w:val="22"/>
          <w:szCs w:val="22"/>
        </w:rPr>
      </w:pPr>
      <w:r w:rsidRPr="0053516F">
        <w:rPr>
          <w:rFonts w:ascii="Cambria" w:hAnsi="Cambria" w:cs="Arial"/>
          <w:b/>
          <w:sz w:val="22"/>
          <w:szCs w:val="22"/>
          <w:u w:val="single"/>
        </w:rPr>
        <w:t>Required Text</w:t>
      </w:r>
      <w:r w:rsidRPr="0053516F">
        <w:rPr>
          <w:rFonts w:ascii="Cambria" w:hAnsi="Cambria" w:cs="Arial"/>
          <w:sz w:val="22"/>
          <w:szCs w:val="22"/>
        </w:rPr>
        <w:t xml:space="preserve">: </w:t>
      </w:r>
    </w:p>
    <w:p w14:paraId="65F8349D" w14:textId="573FD14E" w:rsidR="00E41862" w:rsidRDefault="00E41862" w:rsidP="00776BC7">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hanging="720"/>
        <w:rPr>
          <w:rFonts w:ascii="Cambria" w:hAnsi="Cambria" w:cs="Arial"/>
          <w:sz w:val="22"/>
          <w:szCs w:val="22"/>
        </w:rPr>
      </w:pPr>
      <w:r w:rsidRPr="00E41862">
        <w:rPr>
          <w:rFonts w:ascii="Cambria" w:hAnsi="Cambria" w:cs="Arial"/>
          <w:sz w:val="22"/>
          <w:szCs w:val="22"/>
        </w:rPr>
        <w:t>Theoharis, G., &amp; Scanlan, M. (20</w:t>
      </w:r>
      <w:r w:rsidR="00C0651B">
        <w:rPr>
          <w:rFonts w:ascii="Cambria" w:hAnsi="Cambria" w:cs="Arial"/>
          <w:sz w:val="22"/>
          <w:szCs w:val="22"/>
        </w:rPr>
        <w:t>21</w:t>
      </w:r>
      <w:r w:rsidRPr="00E41862">
        <w:rPr>
          <w:rFonts w:ascii="Cambria" w:hAnsi="Cambria" w:cs="Arial"/>
          <w:sz w:val="22"/>
          <w:szCs w:val="22"/>
        </w:rPr>
        <w:t xml:space="preserve">). Leadership for increasingly diverse schools. </w:t>
      </w:r>
      <w:r w:rsidR="00C0651B">
        <w:rPr>
          <w:rFonts w:ascii="Cambria" w:hAnsi="Cambria" w:cs="Arial"/>
          <w:sz w:val="22"/>
          <w:szCs w:val="22"/>
        </w:rPr>
        <w:t>2</w:t>
      </w:r>
      <w:r w:rsidR="00C0651B" w:rsidRPr="00C0651B">
        <w:rPr>
          <w:rFonts w:ascii="Cambria" w:hAnsi="Cambria" w:cs="Arial"/>
          <w:sz w:val="22"/>
          <w:szCs w:val="22"/>
          <w:vertAlign w:val="superscript"/>
        </w:rPr>
        <w:t>nd</w:t>
      </w:r>
      <w:r w:rsidR="00C0651B">
        <w:rPr>
          <w:rFonts w:ascii="Cambria" w:hAnsi="Cambria" w:cs="Arial"/>
          <w:sz w:val="22"/>
          <w:szCs w:val="22"/>
        </w:rPr>
        <w:t xml:space="preserve"> Edition. </w:t>
      </w:r>
      <w:r w:rsidRPr="00E41862">
        <w:rPr>
          <w:rFonts w:ascii="Cambria" w:hAnsi="Cambria" w:cs="Arial"/>
          <w:sz w:val="22"/>
          <w:szCs w:val="22"/>
        </w:rPr>
        <w:t xml:space="preserve">New York: Routledge </w:t>
      </w:r>
    </w:p>
    <w:p w14:paraId="7E0754AE" w14:textId="77777777" w:rsidR="00DB7DEF" w:rsidRDefault="00DB7DEF" w:rsidP="00776BC7">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hanging="720"/>
        <w:rPr>
          <w:rFonts w:ascii="Cambria" w:hAnsi="Cambria" w:cs="Arial"/>
          <w:sz w:val="22"/>
          <w:szCs w:val="22"/>
        </w:rPr>
      </w:pPr>
    </w:p>
    <w:p w14:paraId="7A489BC1" w14:textId="4A42A9CB" w:rsidR="00E41862" w:rsidRDefault="00E41862" w:rsidP="00DB7DEF">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hanging="720"/>
        <w:rPr>
          <w:rFonts w:ascii="Cambria" w:hAnsi="Cambria" w:cs="Arial"/>
          <w:sz w:val="22"/>
          <w:szCs w:val="22"/>
        </w:rPr>
      </w:pPr>
      <w:r w:rsidRPr="00E41862">
        <w:rPr>
          <w:rFonts w:ascii="Cambria" w:hAnsi="Cambria" w:cs="Arial"/>
          <w:sz w:val="22"/>
          <w:szCs w:val="22"/>
        </w:rPr>
        <w:t xml:space="preserve">Companion site: </w:t>
      </w:r>
      <w:hyperlink r:id="rId14" w:history="1">
        <w:r w:rsidRPr="00424B7C">
          <w:rPr>
            <w:rStyle w:val="Hyperlink"/>
            <w:rFonts w:ascii="Cambria" w:hAnsi="Cambria" w:cs="Arial"/>
            <w:sz w:val="22"/>
            <w:szCs w:val="22"/>
          </w:rPr>
          <w:t>http://routledgetextbooks.com/textbooks/9781138785939/</w:t>
        </w:r>
      </w:hyperlink>
      <w:r>
        <w:rPr>
          <w:rFonts w:ascii="Cambria" w:hAnsi="Cambria" w:cs="Arial"/>
          <w:sz w:val="22"/>
          <w:szCs w:val="22"/>
        </w:rPr>
        <w:t xml:space="preserve"> </w:t>
      </w:r>
      <w:r w:rsidR="006B0A32">
        <w:rPr>
          <w:rFonts w:ascii="Cambria" w:hAnsi="Cambria" w:cs="Arial"/>
          <w:sz w:val="22"/>
          <w:szCs w:val="22"/>
        </w:rPr>
        <w:t>(from the previous edition but still some good resources.</w:t>
      </w:r>
    </w:p>
    <w:p w14:paraId="42FBA26E" w14:textId="77777777" w:rsidR="00C0651B" w:rsidRPr="00E41862" w:rsidRDefault="00C0651B" w:rsidP="00DB7DEF">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hanging="720"/>
        <w:rPr>
          <w:rFonts w:ascii="Cambria" w:hAnsi="Cambria" w:cs="Arial"/>
          <w:sz w:val="22"/>
          <w:szCs w:val="22"/>
        </w:rPr>
      </w:pPr>
    </w:p>
    <w:p w14:paraId="7B5A3FC2" w14:textId="7154E155" w:rsidR="00E16DC7" w:rsidRDefault="00210F42" w:rsidP="00E16DC7">
      <w:pPr>
        <w:pStyle w:val="paragraph"/>
        <w:numPr>
          <w:ilvl w:val="0"/>
          <w:numId w:val="3"/>
        </w:numPr>
        <w:spacing w:before="0" w:beforeAutospacing="0" w:after="0" w:afterAutospacing="0"/>
        <w:textAlignment w:val="baseline"/>
        <w:rPr>
          <w:rFonts w:ascii="Segoe UI" w:hAnsi="Segoe UI" w:cs="Segoe UI"/>
          <w:sz w:val="18"/>
          <w:szCs w:val="18"/>
        </w:rPr>
      </w:pPr>
      <w:r w:rsidRPr="0053516F">
        <w:rPr>
          <w:rFonts w:ascii="Cambria" w:hAnsi="Cambria" w:cs="Arial"/>
          <w:b/>
          <w:sz w:val="22"/>
          <w:szCs w:val="22"/>
          <w:u w:val="single"/>
        </w:rPr>
        <w:t>Course Description</w:t>
      </w:r>
      <w:r w:rsidRPr="0053516F">
        <w:rPr>
          <w:rFonts w:ascii="Cambria" w:hAnsi="Cambria" w:cs="Arial"/>
          <w:sz w:val="22"/>
          <w:szCs w:val="22"/>
        </w:rPr>
        <w:t xml:space="preserve">: </w:t>
      </w:r>
      <w:r w:rsidR="00E16DC7">
        <w:rPr>
          <w:rStyle w:val="normaltextrun"/>
        </w:rPr>
        <w:t xml:space="preserve">The purpose of this class is to apply theories, concepts and principles of leadership from a multidisciplinary, multiprofessional perspective, to address issues of equity of opportunity and culturally responsible practices to promote each student’s success. Students </w:t>
      </w:r>
      <w:r w:rsidR="00E16DC7">
        <w:rPr>
          <w:rStyle w:val="normaltextrun"/>
        </w:rPr>
        <w:lastRenderedPageBreak/>
        <w:t>will utilize national, state, and local evidence to inform school leader’s understanding of diversity issues in schools.</w:t>
      </w:r>
      <w:r w:rsidR="00E16DC7">
        <w:rPr>
          <w:rStyle w:val="eop"/>
        </w:rPr>
        <w:t> </w:t>
      </w:r>
    </w:p>
    <w:p w14:paraId="504CDF20" w14:textId="77777777" w:rsidR="00E16DC7" w:rsidRDefault="00E16DC7" w:rsidP="00E16DC7">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3018ACF6" w14:textId="77777777" w:rsidR="00E16DC7" w:rsidRDefault="00E16DC7" w:rsidP="00E16DC7">
      <w:pPr>
        <w:pStyle w:val="paragraph"/>
        <w:spacing w:before="0" w:beforeAutospacing="0" w:after="0" w:afterAutospacing="0"/>
        <w:ind w:left="360"/>
        <w:textAlignment w:val="baseline"/>
        <w:rPr>
          <w:rFonts w:ascii="Segoe UI" w:hAnsi="Segoe UI" w:cs="Segoe UI"/>
          <w:sz w:val="18"/>
          <w:szCs w:val="18"/>
        </w:rPr>
      </w:pPr>
      <w:r>
        <w:rPr>
          <w:rStyle w:val="normaltextrun"/>
        </w:rPr>
        <w:t>This course is designed to directly address the PSEL Standard 3 towards equity of educational opportunity and culturally responsive practices to promote each student’s academic success and well-being. The class will promote effective leaders that: ensure each student is treated with respect, fairness, and cultural and contextual understanding; that utilize asset-based frames to respect and employ student strengths; that ensure equitable access to academic and material resources, as well as educational opportunities; that develop positive, fair, and unbiased disciplinary practices; that confront institutional biases based on student identity; prepare students to live in diverse cultural contexts; that lead in a culturally responsive manner</w:t>
      </w:r>
      <w:r>
        <w:rPr>
          <w:rStyle w:val="eop"/>
        </w:rPr>
        <w:t> </w:t>
      </w:r>
    </w:p>
    <w:p w14:paraId="3DB02725" w14:textId="77777777" w:rsidR="00E16DC7" w:rsidRDefault="00E16DC7" w:rsidP="00E16DC7">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29DA7EC0" w14:textId="77777777" w:rsidR="00E16DC7" w:rsidRDefault="00E16DC7" w:rsidP="00E16DC7">
      <w:pPr>
        <w:pStyle w:val="paragraph"/>
        <w:spacing w:before="0" w:beforeAutospacing="0" w:after="0" w:afterAutospacing="0"/>
        <w:ind w:left="360"/>
        <w:textAlignment w:val="baseline"/>
        <w:rPr>
          <w:rFonts w:ascii="Segoe UI" w:hAnsi="Segoe UI" w:cs="Segoe UI"/>
          <w:sz w:val="18"/>
          <w:szCs w:val="18"/>
        </w:rPr>
      </w:pPr>
      <w:r>
        <w:rPr>
          <w:rStyle w:val="normaltextrun"/>
        </w:rPr>
        <w:t>Emphasis on recognizing and respecting each student’s culture, needs, strengths, and context, as well as culturally responsive and institutionally equitable practices will be assessed with weekly readings, reflections, and class discussion. Analysis and application of the provision of equable opportunity, resources, access, treatment, and institutional biases will be assessed through a field experience of conducting an Equity Audit and Dashboard within the student’s own school (where possible). </w:t>
      </w:r>
      <w:r>
        <w:rPr>
          <w:rStyle w:val="eop"/>
        </w:rPr>
        <w:t> </w:t>
      </w:r>
    </w:p>
    <w:p w14:paraId="4E8C47C1" w14:textId="56158D8E" w:rsidR="00210F42" w:rsidRPr="0053516F" w:rsidRDefault="00210F42" w:rsidP="00E16DC7">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Cambria" w:hAnsi="Cambria" w:cs="Arial"/>
          <w:sz w:val="22"/>
          <w:szCs w:val="22"/>
        </w:rPr>
      </w:pPr>
    </w:p>
    <w:p w14:paraId="76A98EB4" w14:textId="77777777" w:rsidR="00210F42" w:rsidRPr="0053516F" w:rsidRDefault="00210F42" w:rsidP="00210F42">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sz w:val="22"/>
          <w:szCs w:val="22"/>
        </w:rPr>
      </w:pPr>
    </w:p>
    <w:p w14:paraId="61D47631" w14:textId="509503CE" w:rsidR="003B3C55" w:rsidRPr="003B3C55" w:rsidRDefault="00210F42" w:rsidP="003B3C55">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sz w:val="22"/>
          <w:szCs w:val="22"/>
        </w:rPr>
      </w:pPr>
      <w:r w:rsidRPr="0053516F">
        <w:rPr>
          <w:rFonts w:ascii="Cambria" w:hAnsi="Cambria" w:cs="Arial"/>
          <w:b/>
          <w:sz w:val="22"/>
          <w:szCs w:val="22"/>
          <w:u w:val="single"/>
        </w:rPr>
        <w:t>Course Objectives</w:t>
      </w:r>
      <w:r w:rsidRPr="0053516F">
        <w:rPr>
          <w:rFonts w:ascii="Cambria" w:hAnsi="Cambria" w:cs="Arial"/>
          <w:b/>
          <w:sz w:val="22"/>
          <w:szCs w:val="22"/>
        </w:rPr>
        <w:t xml:space="preserve">: </w:t>
      </w:r>
      <w:r w:rsidR="00E41862">
        <w:rPr>
          <w:rFonts w:ascii="Cambria" w:hAnsi="Cambria" w:cs="Arial"/>
          <w:sz w:val="22"/>
          <w:szCs w:val="22"/>
        </w:rPr>
        <w:t xml:space="preserve">This course is designed to directly address Standard </w:t>
      </w:r>
      <w:r w:rsidR="0053042F">
        <w:rPr>
          <w:rFonts w:ascii="Cambria" w:hAnsi="Cambria" w:cs="Arial"/>
          <w:sz w:val="22"/>
          <w:szCs w:val="22"/>
        </w:rPr>
        <w:t>3</w:t>
      </w:r>
      <w:r w:rsidR="00E41862">
        <w:rPr>
          <w:rFonts w:ascii="Cambria" w:hAnsi="Cambria" w:cs="Arial"/>
          <w:sz w:val="22"/>
          <w:szCs w:val="22"/>
        </w:rPr>
        <w:t xml:space="preserve"> </w:t>
      </w:r>
      <w:r w:rsidR="0053042F">
        <w:rPr>
          <w:rFonts w:ascii="Cambria" w:hAnsi="Cambria" w:cs="Arial"/>
          <w:sz w:val="22"/>
          <w:szCs w:val="22"/>
        </w:rPr>
        <w:t>(Equity and Cultural Responsiveness</w:t>
      </w:r>
      <w:r w:rsidR="00E41862">
        <w:rPr>
          <w:rFonts w:ascii="Cambria" w:hAnsi="Cambria" w:cs="Arial"/>
          <w:sz w:val="22"/>
          <w:szCs w:val="22"/>
        </w:rPr>
        <w:t>) of the Alabama Standards for Instructional Leaders,</w:t>
      </w:r>
      <w:r w:rsidR="0053042F">
        <w:rPr>
          <w:rFonts w:ascii="Cambria" w:hAnsi="Cambria" w:cs="Arial"/>
          <w:sz w:val="22"/>
          <w:szCs w:val="22"/>
        </w:rPr>
        <w:t xml:space="preserve"> specifically, </w:t>
      </w:r>
      <w:r w:rsidR="0053042F">
        <w:t>e</w:t>
      </w:r>
      <w:r w:rsidR="0053042F" w:rsidRPr="004D6171">
        <w:t>ffective instructional leaders strive for equity of educational opportunity and culturally responsive practices to promote each student’s academic success and well-being.</w:t>
      </w:r>
    </w:p>
    <w:p w14:paraId="2EC717BC" w14:textId="77777777" w:rsidR="003B3C55" w:rsidRDefault="003B3C55" w:rsidP="003B3C55">
      <w:pPr>
        <w:pStyle w:val="ListParagraph"/>
      </w:pPr>
    </w:p>
    <w:p w14:paraId="06E17D5D" w14:textId="359A3910" w:rsidR="0053042F" w:rsidRDefault="0053042F" w:rsidP="0053042F">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pPr>
      <w:r w:rsidRPr="004D6171">
        <w:t>Prospective instructional leaders will be prepared and able to:</w:t>
      </w:r>
    </w:p>
    <w:p w14:paraId="6D7747F6" w14:textId="41B11D7B" w:rsidR="0053042F" w:rsidRPr="00FF7F57" w:rsidRDefault="0053042F" w:rsidP="0053042F">
      <w:pPr>
        <w:pStyle w:val="ListParagraph"/>
        <w:widowControl w:val="0"/>
        <w:numPr>
          <w:ilvl w:val="0"/>
          <w:numId w:val="25"/>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FF7F57">
        <w:t xml:space="preserve">Ensure that each student is treated fairly, respectfully, and with an understanding of each student’s culture and context. </w:t>
      </w:r>
    </w:p>
    <w:p w14:paraId="1410A6C6" w14:textId="77777777" w:rsidR="0053042F" w:rsidRPr="00FF7F57" w:rsidRDefault="0053042F" w:rsidP="0053042F">
      <w:pPr>
        <w:pStyle w:val="ListParagraph"/>
        <w:numPr>
          <w:ilvl w:val="0"/>
          <w:numId w:val="25"/>
        </w:numPr>
        <w:spacing w:after="160" w:line="259" w:lineRule="auto"/>
        <w:contextualSpacing/>
      </w:pPr>
      <w:r w:rsidRPr="00FF7F57">
        <w:t xml:space="preserve">Recognize, respect, and employ each student’s strengths, diversity, and culture as assets for teaching and learning. </w:t>
      </w:r>
    </w:p>
    <w:p w14:paraId="5DDABDE3" w14:textId="77777777" w:rsidR="0053042F" w:rsidRPr="00FF7F57" w:rsidRDefault="0053042F" w:rsidP="0053042F">
      <w:pPr>
        <w:pStyle w:val="ListParagraph"/>
        <w:numPr>
          <w:ilvl w:val="0"/>
          <w:numId w:val="25"/>
        </w:numPr>
        <w:spacing w:after="160" w:line="259" w:lineRule="auto"/>
        <w:contextualSpacing/>
      </w:pPr>
      <w:r w:rsidRPr="00FF7F57">
        <w:t xml:space="preserve">Ensure that each student has equitable access to effective teachers, learning opportunities, academic and social support, and other resources necessary for success. </w:t>
      </w:r>
    </w:p>
    <w:p w14:paraId="2BB3A401" w14:textId="77777777" w:rsidR="0053042F" w:rsidRPr="00FF7F57" w:rsidRDefault="0053042F" w:rsidP="0053042F">
      <w:pPr>
        <w:pStyle w:val="ListParagraph"/>
        <w:numPr>
          <w:ilvl w:val="0"/>
          <w:numId w:val="25"/>
        </w:numPr>
        <w:spacing w:after="160" w:line="259" w:lineRule="auto"/>
        <w:contextualSpacing/>
      </w:pPr>
      <w:r w:rsidRPr="00FF7F57">
        <w:t>Develop student policies and address student misconduct in a positive, fair, and unbiased manner.</w:t>
      </w:r>
    </w:p>
    <w:p w14:paraId="25A77B7A" w14:textId="77777777" w:rsidR="0053042F" w:rsidRPr="00FF7F57" w:rsidRDefault="0053042F" w:rsidP="0053042F">
      <w:pPr>
        <w:pStyle w:val="ListParagraph"/>
        <w:numPr>
          <w:ilvl w:val="0"/>
          <w:numId w:val="25"/>
        </w:numPr>
        <w:spacing w:after="160" w:line="259" w:lineRule="auto"/>
        <w:contextualSpacing/>
      </w:pPr>
      <w:r w:rsidRPr="00FF7F57">
        <w:t xml:space="preserve">Confront and alter institutional biases of student marginalization, deficit-based schooling, and low expectations associated with race, class, culture and language, gender and sexual orientation, and disability or special status. </w:t>
      </w:r>
    </w:p>
    <w:p w14:paraId="2538CB3E" w14:textId="77777777" w:rsidR="0053042F" w:rsidRPr="00FF7F57" w:rsidRDefault="0053042F" w:rsidP="0053042F">
      <w:pPr>
        <w:pStyle w:val="ListParagraph"/>
        <w:numPr>
          <w:ilvl w:val="0"/>
          <w:numId w:val="25"/>
        </w:numPr>
        <w:spacing w:after="160" w:line="259" w:lineRule="auto"/>
        <w:contextualSpacing/>
      </w:pPr>
      <w:r w:rsidRPr="00FF7F57">
        <w:t xml:space="preserve">Promote the preparation of students to live productively in and contribute to the diverse cultural contexts of a global society. </w:t>
      </w:r>
    </w:p>
    <w:p w14:paraId="256D1B9F" w14:textId="77777777" w:rsidR="00E16DC7" w:rsidRDefault="0053042F" w:rsidP="00E16DC7">
      <w:pPr>
        <w:pStyle w:val="ListParagraph"/>
        <w:numPr>
          <w:ilvl w:val="0"/>
          <w:numId w:val="25"/>
        </w:numPr>
        <w:spacing w:after="160" w:line="259" w:lineRule="auto"/>
        <w:contextualSpacing/>
      </w:pPr>
      <w:r w:rsidRPr="00FF7F57">
        <w:t xml:space="preserve">Act with cultural competence and responsiveness in their interactions, decision making, and practice. </w:t>
      </w:r>
    </w:p>
    <w:p w14:paraId="744777E9" w14:textId="43AB807D" w:rsidR="0053042F" w:rsidRPr="00E16DC7" w:rsidRDefault="0053042F" w:rsidP="00E16DC7">
      <w:pPr>
        <w:pStyle w:val="ListParagraph"/>
        <w:numPr>
          <w:ilvl w:val="0"/>
          <w:numId w:val="25"/>
        </w:numPr>
        <w:spacing w:after="160" w:line="259" w:lineRule="auto"/>
        <w:contextualSpacing/>
      </w:pPr>
      <w:r w:rsidRPr="00FF7F57">
        <w:t>Address matters of equity and cultural responsiveness in all aspects of leadership.</w:t>
      </w:r>
    </w:p>
    <w:p w14:paraId="6BBC94D4" w14:textId="77777777"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p>
    <w:p w14:paraId="083D4FCE" w14:textId="1A2C2D9C" w:rsidR="00210F42" w:rsidRPr="00C40803" w:rsidRDefault="00210F42" w:rsidP="009762CA">
      <w:pPr>
        <w:pStyle w:val="ListParagraph"/>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
          <w:sz w:val="23"/>
          <w:u w:val="single"/>
        </w:rPr>
      </w:pPr>
      <w:r w:rsidRPr="009762CA">
        <w:rPr>
          <w:rFonts w:ascii="Cambria" w:hAnsi="Cambria" w:cs="Arial"/>
          <w:b/>
          <w:sz w:val="23"/>
          <w:u w:val="single"/>
        </w:rPr>
        <w:lastRenderedPageBreak/>
        <w:t>Course Content</w:t>
      </w:r>
      <w:r w:rsidR="00396050" w:rsidRPr="009762CA">
        <w:rPr>
          <w:rFonts w:ascii="Cambria" w:hAnsi="Cambria" w:cs="Arial"/>
          <w:b/>
          <w:sz w:val="23"/>
          <w:u w:val="single"/>
        </w:rPr>
        <w:t>/Calendar</w:t>
      </w:r>
      <w:r w:rsidRPr="009762CA">
        <w:rPr>
          <w:rFonts w:ascii="Cambria" w:hAnsi="Cambria" w:cs="Arial"/>
          <w:b/>
          <w:sz w:val="23"/>
        </w:rPr>
        <w:t xml:space="preserve">: </w:t>
      </w:r>
      <w:r w:rsidR="0012287E" w:rsidRPr="009762CA">
        <w:rPr>
          <w:rFonts w:ascii="Cambria" w:hAnsi="Cambria"/>
          <w:sz w:val="23"/>
        </w:rPr>
        <w:t>Please be sure to review the calendar each week to be sure you are meeting the various deadlines.</w:t>
      </w:r>
      <w:r w:rsidR="0026526D">
        <w:rPr>
          <w:rFonts w:ascii="Cambria" w:hAnsi="Cambria"/>
          <w:sz w:val="23"/>
        </w:rPr>
        <w:t xml:space="preserve"> </w:t>
      </w:r>
      <w:r w:rsidR="0026526D" w:rsidRPr="00C40803">
        <w:rPr>
          <w:rFonts w:ascii="Cambria" w:hAnsi="Cambria"/>
          <w:b/>
          <w:sz w:val="23"/>
          <w:u w:val="single"/>
        </w:rPr>
        <w:t xml:space="preserve">All </w:t>
      </w:r>
      <w:r w:rsidR="00507328">
        <w:rPr>
          <w:rFonts w:ascii="Cambria" w:hAnsi="Cambria"/>
          <w:b/>
          <w:sz w:val="23"/>
          <w:u w:val="single"/>
        </w:rPr>
        <w:t>vi</w:t>
      </w:r>
      <w:r w:rsidR="0026526D" w:rsidRPr="00C40803">
        <w:rPr>
          <w:rFonts w:ascii="Cambria" w:hAnsi="Cambria"/>
          <w:b/>
          <w:sz w:val="23"/>
          <w:u w:val="single"/>
        </w:rPr>
        <w:t xml:space="preserve">deos and/or </w:t>
      </w:r>
      <w:r w:rsidR="00507328">
        <w:rPr>
          <w:rFonts w:ascii="Cambria" w:hAnsi="Cambria"/>
          <w:b/>
          <w:sz w:val="23"/>
          <w:u w:val="single"/>
        </w:rPr>
        <w:t>a</w:t>
      </w:r>
      <w:r w:rsidR="0026526D" w:rsidRPr="00C40803">
        <w:rPr>
          <w:rFonts w:ascii="Cambria" w:hAnsi="Cambria"/>
          <w:b/>
          <w:sz w:val="23"/>
          <w:u w:val="single"/>
        </w:rPr>
        <w:t>rticles required for reading will be posted in Canvas</w:t>
      </w:r>
      <w:r w:rsidR="00507328">
        <w:rPr>
          <w:rFonts w:ascii="Cambria" w:hAnsi="Cambria"/>
          <w:b/>
          <w:sz w:val="23"/>
          <w:u w:val="single"/>
        </w:rPr>
        <w:t>, if you cannot access content, please contact me immediately!</w:t>
      </w:r>
    </w:p>
    <w:p w14:paraId="332B3D12" w14:textId="77777777" w:rsidR="00916E22" w:rsidRDefault="00916E22" w:rsidP="0026526D">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sz w:val="23"/>
        </w:rPr>
      </w:pPr>
    </w:p>
    <w:p w14:paraId="02003F1A" w14:textId="2B659861" w:rsidR="00322AEB" w:rsidRPr="0053516F" w:rsidRDefault="00322AEB" w:rsidP="0026526D">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sz w:val="23"/>
        </w:rPr>
      </w:pPr>
    </w:p>
    <w:tbl>
      <w:tblPr>
        <w:tblStyle w:val="GridTable3"/>
        <w:tblW w:w="5000" w:type="pct"/>
        <w:tblLook w:val="04A0" w:firstRow="1" w:lastRow="0" w:firstColumn="1" w:lastColumn="0" w:noHBand="0" w:noVBand="1"/>
      </w:tblPr>
      <w:tblGrid>
        <w:gridCol w:w="2671"/>
        <w:gridCol w:w="7625"/>
      </w:tblGrid>
      <w:tr w:rsidR="00916E22" w:rsidRPr="0053516F" w14:paraId="1A519FDC" w14:textId="77777777" w:rsidTr="00927B8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7" w:type="pct"/>
          </w:tcPr>
          <w:p w14:paraId="1CD2ADF6" w14:textId="77777777" w:rsidR="00916E22" w:rsidRPr="0053516F" w:rsidRDefault="00916E22" w:rsidP="00B74415">
            <w:pPr>
              <w:jc w:val="center"/>
              <w:rPr>
                <w:rFonts w:ascii="Cambria" w:eastAsia="MS Mincho" w:hAnsi="Cambria"/>
                <w:b w:val="0"/>
                <w:sz w:val="28"/>
                <w:szCs w:val="28"/>
              </w:rPr>
            </w:pPr>
            <w:r w:rsidRPr="0053516F">
              <w:rPr>
                <w:rFonts w:ascii="Cambria" w:eastAsia="MS Mincho" w:hAnsi="Cambria"/>
                <w:sz w:val="28"/>
                <w:szCs w:val="28"/>
              </w:rPr>
              <w:t>Week</w:t>
            </w:r>
          </w:p>
        </w:tc>
        <w:tc>
          <w:tcPr>
            <w:tcW w:w="3703" w:type="pct"/>
          </w:tcPr>
          <w:p w14:paraId="596888B6" w14:textId="77777777" w:rsidR="00916E22" w:rsidRPr="0053516F" w:rsidRDefault="00916E22" w:rsidP="00B74415">
            <w:pPr>
              <w:jc w:val="center"/>
              <w:cnfStyle w:val="100000000000" w:firstRow="1" w:lastRow="0" w:firstColumn="0" w:lastColumn="0" w:oddVBand="0" w:evenVBand="0" w:oddHBand="0" w:evenHBand="0" w:firstRowFirstColumn="0" w:firstRowLastColumn="0" w:lastRowFirstColumn="0" w:lastRowLastColumn="0"/>
              <w:rPr>
                <w:rFonts w:ascii="Cambria" w:eastAsia="MS Mincho" w:hAnsi="Cambria"/>
                <w:b w:val="0"/>
                <w:sz w:val="28"/>
                <w:szCs w:val="28"/>
              </w:rPr>
            </w:pPr>
            <w:r w:rsidRPr="0053516F">
              <w:rPr>
                <w:rFonts w:ascii="Cambria" w:eastAsia="MS Mincho" w:hAnsi="Cambria"/>
                <w:sz w:val="28"/>
                <w:szCs w:val="28"/>
              </w:rPr>
              <w:t>Major Topics/Assignments</w:t>
            </w:r>
          </w:p>
        </w:tc>
      </w:tr>
      <w:tr w:rsidR="00916E22" w:rsidRPr="0053516F" w14:paraId="4FF2E312" w14:textId="77777777" w:rsidTr="00927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pct"/>
          </w:tcPr>
          <w:p w14:paraId="23A7BC8A" w14:textId="77777777" w:rsidR="00916E22" w:rsidRPr="0053516F" w:rsidRDefault="00916E22" w:rsidP="00B74415">
            <w:pPr>
              <w:jc w:val="center"/>
              <w:rPr>
                <w:rFonts w:ascii="Cambria" w:eastAsia="MS Mincho" w:hAnsi="Cambria"/>
              </w:rPr>
            </w:pPr>
            <w:r w:rsidRPr="0053516F">
              <w:rPr>
                <w:rFonts w:ascii="Cambria" w:eastAsia="MS Mincho" w:hAnsi="Cambria"/>
              </w:rPr>
              <w:t>Week 1</w:t>
            </w:r>
          </w:p>
          <w:p w14:paraId="74F8B8B2" w14:textId="761CAC20" w:rsidR="00916E22" w:rsidRPr="0053516F" w:rsidRDefault="00927B88" w:rsidP="00322AEB">
            <w:pPr>
              <w:rPr>
                <w:rFonts w:ascii="Cambria" w:eastAsia="MS Mincho" w:hAnsi="Cambria"/>
              </w:rPr>
            </w:pPr>
            <w:r>
              <w:rPr>
                <w:rFonts w:ascii="Cambria" w:eastAsia="MS Mincho" w:hAnsi="Cambria"/>
              </w:rPr>
              <w:t>January 13-17, 2025</w:t>
            </w:r>
          </w:p>
        </w:tc>
        <w:tc>
          <w:tcPr>
            <w:tcW w:w="3703" w:type="pct"/>
          </w:tcPr>
          <w:p w14:paraId="04D27835" w14:textId="77777777" w:rsidR="00E91F9D" w:rsidRPr="00A265F4" w:rsidRDefault="00B97FDD" w:rsidP="00540895">
            <w:pPr>
              <w:cnfStyle w:val="000000100000" w:firstRow="0" w:lastRow="0" w:firstColumn="0" w:lastColumn="0" w:oddVBand="0" w:evenVBand="0" w:oddHBand="1" w:evenHBand="0" w:firstRowFirstColumn="0" w:firstRowLastColumn="0" w:lastRowFirstColumn="0" w:lastRowLastColumn="0"/>
              <w:rPr>
                <w:rFonts w:ascii="Cambria" w:eastAsia="MS Mincho" w:hAnsi="Cambria"/>
                <w:u w:val="single"/>
              </w:rPr>
            </w:pPr>
            <w:r w:rsidRPr="00A265F4">
              <w:rPr>
                <w:rFonts w:ascii="Cambria" w:eastAsia="MS Mincho" w:hAnsi="Cambria"/>
                <w:u w:val="single"/>
              </w:rPr>
              <w:t>Reading:</w:t>
            </w:r>
          </w:p>
          <w:p w14:paraId="0EA44B8C" w14:textId="5877089E" w:rsidR="00AD537E" w:rsidRPr="006F61BD" w:rsidRDefault="00C136D1" w:rsidP="00540895">
            <w:pPr>
              <w:cnfStyle w:val="000000100000" w:firstRow="0" w:lastRow="0" w:firstColumn="0" w:lastColumn="0" w:oddVBand="0" w:evenVBand="0" w:oddHBand="1" w:evenHBand="0" w:firstRowFirstColumn="0" w:firstRowLastColumn="0" w:lastRowFirstColumn="0" w:lastRowLastColumn="0"/>
              <w:rPr>
                <w:rFonts w:ascii="Cambria" w:eastAsia="MS Mincho" w:hAnsi="Cambria"/>
              </w:rPr>
            </w:pPr>
            <w:r>
              <w:rPr>
                <w:rFonts w:ascii="Cambria" w:eastAsia="MS Mincho" w:hAnsi="Cambria"/>
              </w:rPr>
              <w:t xml:space="preserve">Review the Syllabus </w:t>
            </w:r>
          </w:p>
        </w:tc>
      </w:tr>
      <w:tr w:rsidR="00595625" w:rsidRPr="0053516F" w14:paraId="3108A572" w14:textId="77777777" w:rsidTr="00927B88">
        <w:tc>
          <w:tcPr>
            <w:cnfStyle w:val="001000000000" w:firstRow="0" w:lastRow="0" w:firstColumn="1" w:lastColumn="0" w:oddVBand="0" w:evenVBand="0" w:oddHBand="0" w:evenHBand="0" w:firstRowFirstColumn="0" w:firstRowLastColumn="0" w:lastRowFirstColumn="0" w:lastRowLastColumn="0"/>
            <w:tcW w:w="1297" w:type="pct"/>
          </w:tcPr>
          <w:p w14:paraId="33FDFFA2" w14:textId="77777777" w:rsidR="00595625" w:rsidRPr="0053516F" w:rsidRDefault="00595625" w:rsidP="00595625">
            <w:pPr>
              <w:jc w:val="center"/>
              <w:rPr>
                <w:rFonts w:ascii="Cambria" w:eastAsia="MS Mincho" w:hAnsi="Cambria"/>
              </w:rPr>
            </w:pPr>
            <w:r w:rsidRPr="0053516F">
              <w:rPr>
                <w:rFonts w:ascii="Cambria" w:eastAsia="MS Mincho" w:hAnsi="Cambria"/>
              </w:rPr>
              <w:t>Week 2</w:t>
            </w:r>
          </w:p>
          <w:p w14:paraId="3244B861" w14:textId="7E566BE5" w:rsidR="00595625" w:rsidRPr="0053516F" w:rsidRDefault="00927B88" w:rsidP="00595625">
            <w:pPr>
              <w:jc w:val="center"/>
              <w:rPr>
                <w:rFonts w:ascii="Cambria" w:eastAsia="MS Mincho" w:hAnsi="Cambria"/>
              </w:rPr>
            </w:pPr>
            <w:r>
              <w:rPr>
                <w:rFonts w:ascii="Cambria" w:hAnsi="Cambria"/>
              </w:rPr>
              <w:t>January 20-24, 2025</w:t>
            </w:r>
          </w:p>
        </w:tc>
        <w:tc>
          <w:tcPr>
            <w:tcW w:w="3703" w:type="pct"/>
          </w:tcPr>
          <w:p w14:paraId="402A9E75" w14:textId="1BA5E893" w:rsidR="0098127B" w:rsidRDefault="00595625" w:rsidP="00595625">
            <w:pPr>
              <w:cnfStyle w:val="000000000000" w:firstRow="0" w:lastRow="0" w:firstColumn="0" w:lastColumn="0" w:oddVBand="0" w:evenVBand="0" w:oddHBand="0" w:evenHBand="0" w:firstRowFirstColumn="0" w:firstRowLastColumn="0" w:lastRowFirstColumn="0" w:lastRowLastColumn="0"/>
              <w:rPr>
                <w:rFonts w:ascii="Cambria" w:eastAsia="MS Mincho" w:hAnsi="Cambria"/>
                <w:u w:val="single"/>
              </w:rPr>
            </w:pPr>
            <w:r w:rsidRPr="00A265F4">
              <w:rPr>
                <w:rFonts w:ascii="Cambria" w:eastAsia="MS Mincho" w:hAnsi="Cambria"/>
                <w:u w:val="single"/>
              </w:rPr>
              <w:t>Reading:</w:t>
            </w:r>
          </w:p>
          <w:p w14:paraId="1C6C4778" w14:textId="77777777" w:rsidR="007D4006" w:rsidRPr="004A4FD4" w:rsidRDefault="007D4006" w:rsidP="007D4006">
            <w:pPr>
              <w:cnfStyle w:val="000000000000" w:firstRow="0" w:lastRow="0" w:firstColumn="0" w:lastColumn="0" w:oddVBand="0" w:evenVBand="0" w:oddHBand="0" w:evenHBand="0" w:firstRowFirstColumn="0" w:firstRowLastColumn="0" w:lastRowFirstColumn="0" w:lastRowLastColumn="0"/>
              <w:rPr>
                <w:rFonts w:ascii="Cambria" w:eastAsia="MS Mincho" w:hAnsi="Cambria"/>
                <w:i/>
                <w:iCs/>
              </w:rPr>
            </w:pPr>
            <w:r>
              <w:rPr>
                <w:rFonts w:ascii="Cambria" w:eastAsia="MS Mincho" w:hAnsi="Cambria"/>
              </w:rPr>
              <w:t xml:space="preserve">T&amp;S – Chapter 1 – </w:t>
            </w:r>
            <w:r w:rsidRPr="004A4FD4">
              <w:rPr>
                <w:rFonts w:ascii="Cambria" w:eastAsia="MS Mincho" w:hAnsi="Cambria"/>
                <w:i/>
                <w:iCs/>
              </w:rPr>
              <w:t>Introduction: Intersectionality in Educational Leadership</w:t>
            </w:r>
          </w:p>
          <w:p w14:paraId="4149CBEC" w14:textId="77777777" w:rsidR="007D4006" w:rsidRDefault="007D4006" w:rsidP="007D4006">
            <w:pPr>
              <w:cnfStyle w:val="000000000000" w:firstRow="0" w:lastRow="0" w:firstColumn="0" w:lastColumn="0" w:oddVBand="0" w:evenVBand="0" w:oddHBand="0" w:evenHBand="0" w:firstRowFirstColumn="0" w:firstRowLastColumn="0" w:lastRowFirstColumn="0" w:lastRowLastColumn="0"/>
              <w:rPr>
                <w:rFonts w:ascii="Cambria" w:eastAsia="MS Mincho" w:hAnsi="Cambria"/>
              </w:rPr>
            </w:pPr>
          </w:p>
          <w:p w14:paraId="4720F141" w14:textId="77777777" w:rsidR="007D4006" w:rsidRPr="00A265F4" w:rsidRDefault="007D4006" w:rsidP="007D4006">
            <w:pPr>
              <w:cnfStyle w:val="000000000000" w:firstRow="0" w:lastRow="0" w:firstColumn="0" w:lastColumn="0" w:oddVBand="0" w:evenVBand="0" w:oddHBand="0" w:evenHBand="0" w:firstRowFirstColumn="0" w:firstRowLastColumn="0" w:lastRowFirstColumn="0" w:lastRowLastColumn="0"/>
              <w:rPr>
                <w:rFonts w:ascii="Cambria" w:eastAsia="MS Mincho" w:hAnsi="Cambria"/>
                <w:u w:val="single"/>
              </w:rPr>
            </w:pPr>
            <w:r w:rsidRPr="00A265F4">
              <w:rPr>
                <w:rFonts w:ascii="Cambria" w:eastAsia="MS Mincho" w:hAnsi="Cambria"/>
                <w:u w:val="single"/>
              </w:rPr>
              <w:t xml:space="preserve">Watch: </w:t>
            </w:r>
          </w:p>
          <w:p w14:paraId="55D42BB8" w14:textId="77777777" w:rsidR="007D4006" w:rsidRDefault="007D4006" w:rsidP="007D4006">
            <w:pPr>
              <w:cnfStyle w:val="000000000000" w:firstRow="0" w:lastRow="0" w:firstColumn="0" w:lastColumn="0" w:oddVBand="0" w:evenVBand="0" w:oddHBand="0" w:evenHBand="0" w:firstRowFirstColumn="0" w:firstRowLastColumn="0" w:lastRowFirstColumn="0" w:lastRowLastColumn="0"/>
              <w:rPr>
                <w:rFonts w:ascii="Cambria" w:eastAsia="MS Mincho" w:hAnsi="Cambria"/>
              </w:rPr>
            </w:pPr>
            <w:r>
              <w:rPr>
                <w:rFonts w:ascii="Cambria" w:eastAsia="MS Mincho" w:hAnsi="Cambria"/>
              </w:rPr>
              <w:t>Victor Rios – TED Talk – “Help for kids the education system ignores”</w:t>
            </w:r>
          </w:p>
          <w:p w14:paraId="479E1B45" w14:textId="77777777" w:rsidR="007D4006" w:rsidRDefault="007D4006" w:rsidP="007D4006">
            <w:pPr>
              <w:cnfStyle w:val="000000000000" w:firstRow="0" w:lastRow="0" w:firstColumn="0" w:lastColumn="0" w:oddVBand="0" w:evenVBand="0" w:oddHBand="0" w:evenHBand="0" w:firstRowFirstColumn="0" w:firstRowLastColumn="0" w:lastRowFirstColumn="0" w:lastRowLastColumn="0"/>
              <w:rPr>
                <w:rFonts w:ascii="Cambria" w:eastAsia="MS Mincho" w:hAnsi="Cambria"/>
              </w:rPr>
            </w:pPr>
          </w:p>
          <w:p w14:paraId="1788EF59" w14:textId="2BFF90C4" w:rsidR="007D4006" w:rsidRPr="00005411" w:rsidRDefault="007D4006" w:rsidP="007D4006">
            <w:pPr>
              <w:cnfStyle w:val="000000000000" w:firstRow="0" w:lastRow="0" w:firstColumn="0" w:lastColumn="0" w:oddVBand="0" w:evenVBand="0" w:oddHBand="0" w:evenHBand="0" w:firstRowFirstColumn="0" w:firstRowLastColumn="0" w:lastRowFirstColumn="0" w:lastRowLastColumn="0"/>
              <w:rPr>
                <w:rFonts w:ascii="Cambria" w:eastAsia="MS Mincho" w:hAnsi="Cambria"/>
                <w:b/>
                <w:bCs/>
                <w:u w:val="single"/>
              </w:rPr>
            </w:pPr>
            <w:r w:rsidRPr="00005411">
              <w:rPr>
                <w:rFonts w:ascii="Cambria" w:eastAsia="MS Mincho" w:hAnsi="Cambria"/>
                <w:b/>
                <w:bCs/>
                <w:u w:val="single"/>
              </w:rPr>
              <w:t xml:space="preserve">Assignment(s) due </w:t>
            </w:r>
            <w:r w:rsidR="00005411" w:rsidRPr="00005411">
              <w:rPr>
                <w:rFonts w:ascii="Cambria" w:eastAsia="MS Mincho" w:hAnsi="Cambria"/>
                <w:b/>
                <w:bCs/>
                <w:u w:val="single"/>
              </w:rPr>
              <w:t xml:space="preserve">by </w:t>
            </w:r>
            <w:r w:rsidR="00863521">
              <w:rPr>
                <w:rFonts w:ascii="Cambria" w:eastAsia="MS Mincho" w:hAnsi="Cambria"/>
                <w:b/>
                <w:bCs/>
                <w:u w:val="single"/>
              </w:rPr>
              <w:t>January 24</w:t>
            </w:r>
            <w:r w:rsidR="00005411" w:rsidRPr="00005411">
              <w:rPr>
                <w:rFonts w:ascii="Cambria" w:eastAsia="MS Mincho" w:hAnsi="Cambria"/>
                <w:b/>
                <w:bCs/>
                <w:u w:val="single"/>
              </w:rPr>
              <w:t xml:space="preserve"> by 11:59 pm</w:t>
            </w:r>
          </w:p>
          <w:p w14:paraId="460460F6" w14:textId="7B52F588" w:rsidR="00595625" w:rsidRPr="0053516F" w:rsidRDefault="007D4006" w:rsidP="007D4006">
            <w:pPr>
              <w:cnfStyle w:val="000000000000" w:firstRow="0" w:lastRow="0" w:firstColumn="0" w:lastColumn="0" w:oddVBand="0" w:evenVBand="0" w:oddHBand="0" w:evenHBand="0" w:firstRowFirstColumn="0" w:firstRowLastColumn="0" w:lastRowFirstColumn="0" w:lastRowLastColumn="0"/>
              <w:rPr>
                <w:rFonts w:ascii="Cambria" w:eastAsia="MS Mincho" w:hAnsi="Cambria"/>
              </w:rPr>
            </w:pPr>
            <w:r>
              <w:rPr>
                <w:rFonts w:ascii="Cambria" w:eastAsia="MS Mincho" w:hAnsi="Cambria"/>
              </w:rPr>
              <w:t>Reflective Journal #1</w:t>
            </w:r>
          </w:p>
        </w:tc>
      </w:tr>
      <w:tr w:rsidR="0098127B" w:rsidRPr="0053516F" w14:paraId="2DEBF696" w14:textId="77777777" w:rsidTr="00927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pct"/>
          </w:tcPr>
          <w:p w14:paraId="33BFC55B" w14:textId="77777777" w:rsidR="0098127B" w:rsidRPr="0053516F" w:rsidRDefault="0098127B" w:rsidP="0098127B">
            <w:pPr>
              <w:jc w:val="center"/>
              <w:rPr>
                <w:rFonts w:ascii="Cambria" w:eastAsia="MS Mincho" w:hAnsi="Cambria"/>
              </w:rPr>
            </w:pPr>
            <w:r w:rsidRPr="0053516F">
              <w:rPr>
                <w:rFonts w:ascii="Cambria" w:eastAsia="MS Mincho" w:hAnsi="Cambria"/>
              </w:rPr>
              <w:t>Week 3</w:t>
            </w:r>
          </w:p>
          <w:p w14:paraId="5F02FDB6" w14:textId="374E2A2B" w:rsidR="0098127B" w:rsidRPr="0053516F" w:rsidRDefault="00927B88" w:rsidP="0098127B">
            <w:pPr>
              <w:jc w:val="center"/>
              <w:rPr>
                <w:rFonts w:ascii="Cambria" w:eastAsia="MS Mincho" w:hAnsi="Cambria"/>
              </w:rPr>
            </w:pPr>
            <w:r>
              <w:rPr>
                <w:rFonts w:ascii="Cambria" w:eastAsia="MS Mincho" w:hAnsi="Cambria"/>
              </w:rPr>
              <w:t>January 27-31, 2025</w:t>
            </w:r>
          </w:p>
        </w:tc>
        <w:tc>
          <w:tcPr>
            <w:tcW w:w="3703" w:type="pct"/>
          </w:tcPr>
          <w:p w14:paraId="10559D59" w14:textId="74B6E0B3" w:rsidR="0098127B" w:rsidRPr="00EE48DF" w:rsidRDefault="0098127B" w:rsidP="0098127B">
            <w:pPr>
              <w:cnfStyle w:val="000000100000" w:firstRow="0" w:lastRow="0" w:firstColumn="0" w:lastColumn="0" w:oddVBand="0" w:evenVBand="0" w:oddHBand="1" w:evenHBand="0" w:firstRowFirstColumn="0" w:firstRowLastColumn="0" w:lastRowFirstColumn="0" w:lastRowLastColumn="0"/>
              <w:rPr>
                <w:rFonts w:ascii="Cambria" w:eastAsia="MS Mincho" w:hAnsi="Cambria"/>
                <w:u w:val="single"/>
              </w:rPr>
            </w:pPr>
            <w:r w:rsidRPr="00A265F4">
              <w:rPr>
                <w:rFonts w:ascii="Cambria" w:eastAsia="MS Mincho" w:hAnsi="Cambria"/>
                <w:u w:val="single"/>
              </w:rPr>
              <w:t>Reading:</w:t>
            </w:r>
          </w:p>
          <w:p w14:paraId="5F9A0521" w14:textId="77777777" w:rsidR="007D4006" w:rsidRDefault="007D4006" w:rsidP="007D4006">
            <w:pPr>
              <w:cnfStyle w:val="000000100000" w:firstRow="0" w:lastRow="0" w:firstColumn="0" w:lastColumn="0" w:oddVBand="0" w:evenVBand="0" w:oddHBand="1" w:evenHBand="0" w:firstRowFirstColumn="0" w:firstRowLastColumn="0" w:lastRowFirstColumn="0" w:lastRowLastColumn="0"/>
              <w:rPr>
                <w:rFonts w:ascii="Cambria" w:eastAsia="MS Mincho" w:hAnsi="Cambria"/>
              </w:rPr>
            </w:pPr>
            <w:r>
              <w:rPr>
                <w:rFonts w:ascii="Cambria" w:eastAsia="MS Mincho" w:hAnsi="Cambria"/>
              </w:rPr>
              <w:t xml:space="preserve">T&amp;S – Chapter 2 </w:t>
            </w:r>
            <w:r w:rsidRPr="00B403DE">
              <w:rPr>
                <w:rFonts w:ascii="Cambria" w:eastAsia="MS Mincho" w:hAnsi="Cambria"/>
                <w:i/>
                <w:iCs/>
              </w:rPr>
              <w:t>– Inclusive Leadership and Disability</w:t>
            </w:r>
          </w:p>
          <w:p w14:paraId="32C3BA5A" w14:textId="77777777" w:rsidR="007D4006" w:rsidRDefault="007D4006" w:rsidP="007D4006">
            <w:pPr>
              <w:cnfStyle w:val="000000100000" w:firstRow="0" w:lastRow="0" w:firstColumn="0" w:lastColumn="0" w:oddVBand="0" w:evenVBand="0" w:oddHBand="1" w:evenHBand="0" w:firstRowFirstColumn="0" w:firstRowLastColumn="0" w:lastRowFirstColumn="0" w:lastRowLastColumn="0"/>
              <w:rPr>
                <w:rFonts w:ascii="Cambria" w:eastAsia="MS Mincho" w:hAnsi="Cambria"/>
              </w:rPr>
            </w:pPr>
            <w:r>
              <w:rPr>
                <w:rFonts w:ascii="Cambria" w:eastAsia="MS Mincho" w:hAnsi="Cambria"/>
              </w:rPr>
              <w:t xml:space="preserve">Article – </w:t>
            </w:r>
            <w:r w:rsidRPr="00B403DE">
              <w:rPr>
                <w:rFonts w:ascii="Cambria" w:eastAsia="MS Mincho" w:hAnsi="Cambria"/>
                <w:i/>
                <w:iCs/>
              </w:rPr>
              <w:t>Put me first: The importance of person-first language (Tobin)</w:t>
            </w:r>
          </w:p>
          <w:p w14:paraId="19D0CFBC" w14:textId="77777777" w:rsidR="007D4006" w:rsidRDefault="007D4006" w:rsidP="007D4006">
            <w:pPr>
              <w:cnfStyle w:val="000000100000" w:firstRow="0" w:lastRow="0" w:firstColumn="0" w:lastColumn="0" w:oddVBand="0" w:evenVBand="0" w:oddHBand="1" w:evenHBand="0" w:firstRowFirstColumn="0" w:firstRowLastColumn="0" w:lastRowFirstColumn="0" w:lastRowLastColumn="0"/>
              <w:rPr>
                <w:rFonts w:ascii="Cambria" w:eastAsia="MS Mincho" w:hAnsi="Cambria"/>
              </w:rPr>
            </w:pPr>
          </w:p>
          <w:p w14:paraId="7ABE2C3F" w14:textId="77777777" w:rsidR="007D4006" w:rsidRPr="0081749D" w:rsidRDefault="007D4006" w:rsidP="007D4006">
            <w:pPr>
              <w:cnfStyle w:val="000000100000" w:firstRow="0" w:lastRow="0" w:firstColumn="0" w:lastColumn="0" w:oddVBand="0" w:evenVBand="0" w:oddHBand="1" w:evenHBand="0" w:firstRowFirstColumn="0" w:firstRowLastColumn="0" w:lastRowFirstColumn="0" w:lastRowLastColumn="0"/>
              <w:rPr>
                <w:rFonts w:ascii="Cambria" w:eastAsia="MS Mincho" w:hAnsi="Cambria"/>
                <w:u w:val="single"/>
              </w:rPr>
            </w:pPr>
            <w:r w:rsidRPr="0081749D">
              <w:rPr>
                <w:rFonts w:ascii="Cambria" w:eastAsia="MS Mincho" w:hAnsi="Cambria"/>
                <w:u w:val="single"/>
              </w:rPr>
              <w:t>Watch:</w:t>
            </w:r>
          </w:p>
          <w:p w14:paraId="73C26AB1" w14:textId="77777777" w:rsidR="0098127B" w:rsidRDefault="007D4006" w:rsidP="007D4006">
            <w:pPr>
              <w:cnfStyle w:val="000000100000" w:firstRow="0" w:lastRow="0" w:firstColumn="0" w:lastColumn="0" w:oddVBand="0" w:evenVBand="0" w:oddHBand="1" w:evenHBand="0" w:firstRowFirstColumn="0" w:firstRowLastColumn="0" w:lastRowFirstColumn="0" w:lastRowLastColumn="0"/>
              <w:rPr>
                <w:rFonts w:ascii="Cambria" w:eastAsia="MS Mincho" w:hAnsi="Cambria"/>
              </w:rPr>
            </w:pPr>
            <w:r>
              <w:rPr>
                <w:rFonts w:ascii="Cambria" w:eastAsia="MS Mincho" w:hAnsi="Cambria"/>
              </w:rPr>
              <w:t>Stella Young – TED Talk – “I’m not your inspiration, thank you very much”</w:t>
            </w:r>
          </w:p>
          <w:p w14:paraId="584CCE5A" w14:textId="77777777" w:rsidR="00C97458" w:rsidRDefault="00C97458" w:rsidP="007D4006">
            <w:pPr>
              <w:cnfStyle w:val="000000100000" w:firstRow="0" w:lastRow="0" w:firstColumn="0" w:lastColumn="0" w:oddVBand="0" w:evenVBand="0" w:oddHBand="1" w:evenHBand="0" w:firstRowFirstColumn="0" w:firstRowLastColumn="0" w:lastRowFirstColumn="0" w:lastRowLastColumn="0"/>
              <w:rPr>
                <w:rFonts w:ascii="Cambria" w:eastAsia="MS Mincho" w:hAnsi="Cambria"/>
              </w:rPr>
            </w:pPr>
          </w:p>
          <w:p w14:paraId="31B1E62E" w14:textId="4264D962" w:rsidR="00C97458" w:rsidRPr="00005411" w:rsidRDefault="00C324BA" w:rsidP="007D4006">
            <w:pPr>
              <w:cnfStyle w:val="000000100000" w:firstRow="0" w:lastRow="0" w:firstColumn="0" w:lastColumn="0" w:oddVBand="0" w:evenVBand="0" w:oddHBand="1" w:evenHBand="0" w:firstRowFirstColumn="0" w:firstRowLastColumn="0" w:lastRowFirstColumn="0" w:lastRowLastColumn="0"/>
              <w:rPr>
                <w:rFonts w:ascii="Cambria" w:eastAsia="MS Mincho" w:hAnsi="Cambria"/>
                <w:b/>
                <w:bCs/>
                <w:u w:val="single"/>
              </w:rPr>
            </w:pPr>
            <w:r w:rsidRPr="00005411">
              <w:rPr>
                <w:rFonts w:ascii="Cambria" w:eastAsia="MS Mincho" w:hAnsi="Cambria"/>
                <w:b/>
                <w:bCs/>
                <w:u w:val="single"/>
              </w:rPr>
              <w:t xml:space="preserve">Assignments due by </w:t>
            </w:r>
            <w:r w:rsidR="006B287E">
              <w:rPr>
                <w:rFonts w:ascii="Cambria" w:eastAsia="MS Mincho" w:hAnsi="Cambria"/>
                <w:b/>
                <w:bCs/>
                <w:u w:val="single"/>
              </w:rPr>
              <w:t>January 31</w:t>
            </w:r>
            <w:r w:rsidR="00005411" w:rsidRPr="00005411">
              <w:rPr>
                <w:rFonts w:ascii="Cambria" w:eastAsia="MS Mincho" w:hAnsi="Cambria"/>
                <w:b/>
                <w:bCs/>
                <w:u w:val="single"/>
              </w:rPr>
              <w:t xml:space="preserve"> by 11:59 pm</w:t>
            </w:r>
          </w:p>
          <w:p w14:paraId="1E61EDC9" w14:textId="114E8AAF" w:rsidR="00C324BA" w:rsidRPr="0053516F" w:rsidRDefault="00C324BA" w:rsidP="007D4006">
            <w:pPr>
              <w:cnfStyle w:val="000000100000" w:firstRow="0" w:lastRow="0" w:firstColumn="0" w:lastColumn="0" w:oddVBand="0" w:evenVBand="0" w:oddHBand="1" w:evenHBand="0" w:firstRowFirstColumn="0" w:firstRowLastColumn="0" w:lastRowFirstColumn="0" w:lastRowLastColumn="0"/>
              <w:rPr>
                <w:rFonts w:ascii="Cambria" w:eastAsia="MS Mincho" w:hAnsi="Cambria"/>
              </w:rPr>
            </w:pPr>
            <w:r>
              <w:rPr>
                <w:rFonts w:ascii="Cambria" w:eastAsia="MS Mincho" w:hAnsi="Cambria"/>
              </w:rPr>
              <w:t xml:space="preserve">Reflective Journal # 2 </w:t>
            </w:r>
          </w:p>
        </w:tc>
      </w:tr>
      <w:tr w:rsidR="0098127B" w:rsidRPr="0053516F" w14:paraId="7C36FD1C" w14:textId="77777777" w:rsidTr="00927B88">
        <w:tc>
          <w:tcPr>
            <w:cnfStyle w:val="001000000000" w:firstRow="0" w:lastRow="0" w:firstColumn="1" w:lastColumn="0" w:oddVBand="0" w:evenVBand="0" w:oddHBand="0" w:evenHBand="0" w:firstRowFirstColumn="0" w:firstRowLastColumn="0" w:lastRowFirstColumn="0" w:lastRowLastColumn="0"/>
            <w:tcW w:w="1297" w:type="pct"/>
          </w:tcPr>
          <w:p w14:paraId="0E6FA9C0" w14:textId="77777777" w:rsidR="0098127B" w:rsidRPr="0053516F" w:rsidRDefault="0098127B" w:rsidP="0098127B">
            <w:pPr>
              <w:jc w:val="center"/>
              <w:rPr>
                <w:rFonts w:ascii="Cambria" w:eastAsia="MS Mincho" w:hAnsi="Cambria"/>
              </w:rPr>
            </w:pPr>
            <w:r w:rsidRPr="0053516F">
              <w:rPr>
                <w:rFonts w:ascii="Cambria" w:eastAsia="MS Mincho" w:hAnsi="Cambria"/>
              </w:rPr>
              <w:t>Week 4</w:t>
            </w:r>
          </w:p>
          <w:p w14:paraId="6CCFD60E" w14:textId="2CD9ECD0" w:rsidR="0098127B" w:rsidRPr="0053516F" w:rsidRDefault="00927B88" w:rsidP="0098127B">
            <w:pPr>
              <w:jc w:val="center"/>
              <w:rPr>
                <w:rFonts w:ascii="Cambria" w:eastAsia="MS Mincho" w:hAnsi="Cambria"/>
              </w:rPr>
            </w:pPr>
            <w:r>
              <w:rPr>
                <w:rFonts w:ascii="Cambria" w:eastAsia="MS Mincho" w:hAnsi="Cambria"/>
              </w:rPr>
              <w:t>February 3-7, 2025</w:t>
            </w:r>
          </w:p>
          <w:p w14:paraId="7C53D6D6" w14:textId="77777777" w:rsidR="0098127B" w:rsidRPr="0053516F" w:rsidRDefault="0098127B" w:rsidP="0098127B">
            <w:pPr>
              <w:jc w:val="center"/>
              <w:rPr>
                <w:rFonts w:ascii="Cambria" w:eastAsia="MS Mincho" w:hAnsi="Cambria"/>
              </w:rPr>
            </w:pPr>
          </w:p>
          <w:p w14:paraId="3765C468" w14:textId="77777777" w:rsidR="0098127B" w:rsidRPr="0053516F" w:rsidRDefault="0098127B" w:rsidP="0098127B">
            <w:pPr>
              <w:rPr>
                <w:rFonts w:ascii="Cambria" w:eastAsia="MS Mincho" w:hAnsi="Cambria"/>
              </w:rPr>
            </w:pPr>
          </w:p>
        </w:tc>
        <w:tc>
          <w:tcPr>
            <w:tcW w:w="3703" w:type="pct"/>
          </w:tcPr>
          <w:p w14:paraId="562C9C93" w14:textId="77777777" w:rsidR="0098127B" w:rsidRDefault="0098127B" w:rsidP="0098127B">
            <w:pPr>
              <w:cnfStyle w:val="000000000000" w:firstRow="0" w:lastRow="0" w:firstColumn="0" w:lastColumn="0" w:oddVBand="0" w:evenVBand="0" w:oddHBand="0" w:evenHBand="0" w:firstRowFirstColumn="0" w:firstRowLastColumn="0" w:lastRowFirstColumn="0" w:lastRowLastColumn="0"/>
              <w:rPr>
                <w:rFonts w:ascii="Cambria" w:eastAsia="MS Mincho" w:hAnsi="Cambria"/>
                <w:u w:val="single"/>
              </w:rPr>
            </w:pPr>
            <w:r w:rsidRPr="00A265F4">
              <w:rPr>
                <w:rFonts w:ascii="Cambria" w:eastAsia="MS Mincho" w:hAnsi="Cambria"/>
                <w:u w:val="single"/>
              </w:rPr>
              <w:t>Reading:</w:t>
            </w:r>
          </w:p>
          <w:p w14:paraId="78659587" w14:textId="77777777" w:rsidR="007D4006" w:rsidRPr="00B403DE" w:rsidRDefault="0098127B" w:rsidP="007D4006">
            <w:pPr>
              <w:cnfStyle w:val="000000000000" w:firstRow="0" w:lastRow="0" w:firstColumn="0" w:lastColumn="0" w:oddVBand="0" w:evenVBand="0" w:oddHBand="0" w:evenHBand="0" w:firstRowFirstColumn="0" w:firstRowLastColumn="0" w:lastRowFirstColumn="0" w:lastRowLastColumn="0"/>
              <w:rPr>
                <w:rFonts w:ascii="Cambria" w:eastAsia="MS Mincho" w:hAnsi="Cambria"/>
                <w:i/>
                <w:iCs/>
              </w:rPr>
            </w:pPr>
            <w:r>
              <w:rPr>
                <w:rFonts w:ascii="Cambria" w:hAnsi="Cambria"/>
              </w:rPr>
              <w:t xml:space="preserve"> </w:t>
            </w:r>
            <w:r w:rsidR="007D4006">
              <w:rPr>
                <w:rFonts w:ascii="Cambria" w:eastAsia="MS Mincho" w:hAnsi="Cambria"/>
              </w:rPr>
              <w:t xml:space="preserve">T&amp;S – Chapter 3 – </w:t>
            </w:r>
            <w:r w:rsidR="007D4006" w:rsidRPr="00B403DE">
              <w:rPr>
                <w:rFonts w:ascii="Cambria" w:eastAsia="MS Mincho" w:hAnsi="Cambria"/>
                <w:i/>
                <w:iCs/>
              </w:rPr>
              <w:t>Inclusive Leadership and Poverty</w:t>
            </w:r>
          </w:p>
          <w:p w14:paraId="6C2660AA" w14:textId="77777777" w:rsidR="007D4006" w:rsidRPr="00B403DE" w:rsidRDefault="007D4006" w:rsidP="007D4006">
            <w:pPr>
              <w:cnfStyle w:val="000000000000" w:firstRow="0" w:lastRow="0" w:firstColumn="0" w:lastColumn="0" w:oddVBand="0" w:evenVBand="0" w:oddHBand="0" w:evenHBand="0" w:firstRowFirstColumn="0" w:firstRowLastColumn="0" w:lastRowFirstColumn="0" w:lastRowLastColumn="0"/>
              <w:rPr>
                <w:rFonts w:ascii="Cambria" w:eastAsia="MS Mincho" w:hAnsi="Cambria"/>
                <w:i/>
                <w:iCs/>
              </w:rPr>
            </w:pPr>
            <w:r>
              <w:rPr>
                <w:rFonts w:ascii="Cambria" w:eastAsia="MS Mincho" w:hAnsi="Cambria"/>
              </w:rPr>
              <w:t xml:space="preserve">Article – </w:t>
            </w:r>
            <w:r w:rsidRPr="00B403DE">
              <w:rPr>
                <w:rFonts w:ascii="Cambria" w:eastAsia="MS Mincho" w:hAnsi="Cambria"/>
                <w:i/>
                <w:iCs/>
              </w:rPr>
              <w:t>“Miseducating Teachers about the Poor: A Critical Analysis of Ruby Payne’s Claims about Poverty (Bomer)</w:t>
            </w:r>
          </w:p>
          <w:p w14:paraId="17574715" w14:textId="77777777" w:rsidR="007D4006" w:rsidRDefault="007D4006" w:rsidP="007D4006">
            <w:pPr>
              <w:cnfStyle w:val="000000000000" w:firstRow="0" w:lastRow="0" w:firstColumn="0" w:lastColumn="0" w:oddVBand="0" w:evenVBand="0" w:oddHBand="0" w:evenHBand="0" w:firstRowFirstColumn="0" w:firstRowLastColumn="0" w:lastRowFirstColumn="0" w:lastRowLastColumn="0"/>
              <w:rPr>
                <w:rFonts w:ascii="Cambria" w:eastAsia="MS Mincho" w:hAnsi="Cambria"/>
              </w:rPr>
            </w:pPr>
          </w:p>
          <w:p w14:paraId="0A4EA4B5" w14:textId="77777777" w:rsidR="007D4006" w:rsidRPr="0070375F" w:rsidRDefault="007D4006" w:rsidP="007D4006">
            <w:pPr>
              <w:cnfStyle w:val="000000000000" w:firstRow="0" w:lastRow="0" w:firstColumn="0" w:lastColumn="0" w:oddVBand="0" w:evenVBand="0" w:oddHBand="0" w:evenHBand="0" w:firstRowFirstColumn="0" w:firstRowLastColumn="0" w:lastRowFirstColumn="0" w:lastRowLastColumn="0"/>
              <w:rPr>
                <w:rFonts w:ascii="Cambria" w:eastAsia="MS Mincho" w:hAnsi="Cambria"/>
                <w:u w:val="single"/>
              </w:rPr>
            </w:pPr>
            <w:r w:rsidRPr="0070375F">
              <w:rPr>
                <w:rFonts w:ascii="Cambria" w:eastAsia="MS Mincho" w:hAnsi="Cambria"/>
                <w:u w:val="single"/>
              </w:rPr>
              <w:t>Watch:</w:t>
            </w:r>
          </w:p>
          <w:p w14:paraId="422083C4" w14:textId="77777777" w:rsidR="0098127B" w:rsidRDefault="007D4006" w:rsidP="007D4006">
            <w:pPr>
              <w:cnfStyle w:val="000000000000" w:firstRow="0" w:lastRow="0" w:firstColumn="0" w:lastColumn="0" w:oddVBand="0" w:evenVBand="0" w:oddHBand="0" w:evenHBand="0" w:firstRowFirstColumn="0" w:firstRowLastColumn="0" w:lastRowFirstColumn="0" w:lastRowLastColumn="0"/>
              <w:rPr>
                <w:rFonts w:ascii="Cambria" w:eastAsia="MS Mincho" w:hAnsi="Cambria"/>
              </w:rPr>
            </w:pPr>
            <w:r>
              <w:rPr>
                <w:rFonts w:ascii="Cambria" w:eastAsia="MS Mincho" w:hAnsi="Cambria"/>
              </w:rPr>
              <w:t>Kandice Sumner – TED Talk – “How America’s public schools keep kids in poverty”</w:t>
            </w:r>
          </w:p>
          <w:p w14:paraId="659D98BD" w14:textId="77777777" w:rsidR="006E3BAD" w:rsidRDefault="006E3BAD" w:rsidP="007D4006">
            <w:pPr>
              <w:cnfStyle w:val="000000000000" w:firstRow="0" w:lastRow="0" w:firstColumn="0" w:lastColumn="0" w:oddVBand="0" w:evenVBand="0" w:oddHBand="0" w:evenHBand="0" w:firstRowFirstColumn="0" w:firstRowLastColumn="0" w:lastRowFirstColumn="0" w:lastRowLastColumn="0"/>
              <w:rPr>
                <w:rFonts w:ascii="Cambria" w:hAnsi="Cambria"/>
              </w:rPr>
            </w:pPr>
          </w:p>
          <w:p w14:paraId="69F96B17" w14:textId="478E8194" w:rsidR="006E3BAD" w:rsidRPr="00005411" w:rsidRDefault="006E3BAD" w:rsidP="006E3BAD">
            <w:pPr>
              <w:cnfStyle w:val="000000000000" w:firstRow="0" w:lastRow="0" w:firstColumn="0" w:lastColumn="0" w:oddVBand="0" w:evenVBand="0" w:oddHBand="0" w:evenHBand="0" w:firstRowFirstColumn="0" w:firstRowLastColumn="0" w:lastRowFirstColumn="0" w:lastRowLastColumn="0"/>
              <w:rPr>
                <w:rFonts w:ascii="Cambria" w:eastAsia="MS Mincho" w:hAnsi="Cambria"/>
                <w:b/>
                <w:bCs/>
                <w:u w:val="single"/>
              </w:rPr>
            </w:pPr>
            <w:r w:rsidRPr="00005411">
              <w:rPr>
                <w:rFonts w:ascii="Cambria" w:eastAsia="MS Mincho" w:hAnsi="Cambria"/>
                <w:b/>
                <w:bCs/>
                <w:u w:val="single"/>
              </w:rPr>
              <w:t xml:space="preserve">Assignments due by </w:t>
            </w:r>
            <w:r w:rsidR="00BC02E0">
              <w:rPr>
                <w:rFonts w:ascii="Cambria" w:eastAsia="MS Mincho" w:hAnsi="Cambria"/>
                <w:b/>
                <w:bCs/>
                <w:u w:val="single"/>
              </w:rPr>
              <w:t>February 7</w:t>
            </w:r>
            <w:r w:rsidRPr="00005411">
              <w:rPr>
                <w:rFonts w:ascii="Cambria" w:eastAsia="MS Mincho" w:hAnsi="Cambria"/>
                <w:b/>
                <w:bCs/>
                <w:u w:val="single"/>
              </w:rPr>
              <w:t xml:space="preserve"> by 11:59 pm</w:t>
            </w:r>
          </w:p>
          <w:p w14:paraId="2D31EC01" w14:textId="77777777" w:rsidR="006E3BAD" w:rsidRDefault="006E3BAD" w:rsidP="006E3BAD">
            <w:pPr>
              <w:cnfStyle w:val="000000000000" w:firstRow="0" w:lastRow="0" w:firstColumn="0" w:lastColumn="0" w:oddVBand="0" w:evenVBand="0" w:oddHBand="0" w:evenHBand="0" w:firstRowFirstColumn="0" w:firstRowLastColumn="0" w:lastRowFirstColumn="0" w:lastRowLastColumn="0"/>
              <w:rPr>
                <w:rFonts w:ascii="Cambria" w:eastAsia="MS Mincho" w:hAnsi="Cambria"/>
              </w:rPr>
            </w:pPr>
            <w:r>
              <w:rPr>
                <w:rFonts w:ascii="Cambria" w:eastAsia="MS Mincho" w:hAnsi="Cambria"/>
              </w:rPr>
              <w:t>Reflective Journal # 3</w:t>
            </w:r>
          </w:p>
          <w:p w14:paraId="42EC3EEE" w14:textId="5132FF45" w:rsidR="00927B88" w:rsidRPr="006F61BD" w:rsidRDefault="00927B88" w:rsidP="006E3BAD">
            <w:pPr>
              <w:cnfStyle w:val="000000000000" w:firstRow="0" w:lastRow="0" w:firstColumn="0" w:lastColumn="0" w:oddVBand="0" w:evenVBand="0" w:oddHBand="0" w:evenHBand="0" w:firstRowFirstColumn="0" w:firstRowLastColumn="0" w:lastRowFirstColumn="0" w:lastRowLastColumn="0"/>
              <w:rPr>
                <w:rFonts w:ascii="Cambria" w:hAnsi="Cambria"/>
              </w:rPr>
            </w:pPr>
          </w:p>
        </w:tc>
      </w:tr>
      <w:tr w:rsidR="0098127B" w:rsidRPr="0053516F" w14:paraId="742515CD" w14:textId="77777777" w:rsidTr="00927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pct"/>
          </w:tcPr>
          <w:p w14:paraId="64991467" w14:textId="77777777" w:rsidR="0098127B" w:rsidRPr="0053516F" w:rsidRDefault="0098127B" w:rsidP="0098127B">
            <w:pPr>
              <w:jc w:val="center"/>
              <w:rPr>
                <w:rFonts w:ascii="Cambria" w:eastAsia="MS Mincho" w:hAnsi="Cambria"/>
              </w:rPr>
            </w:pPr>
            <w:r w:rsidRPr="0053516F">
              <w:rPr>
                <w:rFonts w:ascii="Cambria" w:eastAsia="MS Mincho" w:hAnsi="Cambria"/>
              </w:rPr>
              <w:t>Week 5</w:t>
            </w:r>
          </w:p>
          <w:p w14:paraId="5FB0AFB9" w14:textId="3EC2805B" w:rsidR="0098127B" w:rsidRPr="0053516F" w:rsidRDefault="00927B88" w:rsidP="0098127B">
            <w:pPr>
              <w:jc w:val="center"/>
              <w:rPr>
                <w:rFonts w:ascii="Cambria" w:eastAsia="MS Mincho" w:hAnsi="Cambria"/>
              </w:rPr>
            </w:pPr>
            <w:r>
              <w:rPr>
                <w:rFonts w:ascii="Cambria" w:eastAsia="MS Mincho" w:hAnsi="Cambria"/>
              </w:rPr>
              <w:t>February 10-14, 2025</w:t>
            </w:r>
          </w:p>
        </w:tc>
        <w:tc>
          <w:tcPr>
            <w:tcW w:w="3703" w:type="pct"/>
          </w:tcPr>
          <w:p w14:paraId="2B427D67" w14:textId="416FEF5B" w:rsidR="0098127B" w:rsidRDefault="0098127B" w:rsidP="0098127B">
            <w:pPr>
              <w:cnfStyle w:val="000000100000" w:firstRow="0" w:lastRow="0" w:firstColumn="0" w:lastColumn="0" w:oddVBand="0" w:evenVBand="0" w:oddHBand="1" w:evenHBand="0" w:firstRowFirstColumn="0" w:firstRowLastColumn="0" w:lastRowFirstColumn="0" w:lastRowLastColumn="0"/>
              <w:rPr>
                <w:rFonts w:ascii="Cambria" w:eastAsia="MS Mincho" w:hAnsi="Cambria"/>
                <w:u w:val="single"/>
              </w:rPr>
            </w:pPr>
            <w:r w:rsidRPr="00A265F4">
              <w:rPr>
                <w:rFonts w:ascii="Cambria" w:eastAsia="MS Mincho" w:hAnsi="Cambria"/>
                <w:u w:val="single"/>
              </w:rPr>
              <w:t>Reading:</w:t>
            </w:r>
          </w:p>
          <w:p w14:paraId="6EEAF481" w14:textId="77777777" w:rsidR="007D4006" w:rsidRDefault="007D4006" w:rsidP="007D4006">
            <w:pPr>
              <w:cnfStyle w:val="000000100000" w:firstRow="0" w:lastRow="0" w:firstColumn="0" w:lastColumn="0" w:oddVBand="0" w:evenVBand="0" w:oddHBand="1" w:evenHBand="0" w:firstRowFirstColumn="0" w:firstRowLastColumn="0" w:lastRowFirstColumn="0" w:lastRowLastColumn="0"/>
              <w:rPr>
                <w:rFonts w:ascii="Cambria" w:hAnsi="Cambria"/>
                <w:i/>
                <w:iCs/>
              </w:rPr>
            </w:pPr>
            <w:r>
              <w:rPr>
                <w:rFonts w:ascii="Cambria" w:hAnsi="Cambria"/>
              </w:rPr>
              <w:t xml:space="preserve">T&amp;S – Chapter 4 – </w:t>
            </w:r>
            <w:r w:rsidRPr="00552C95">
              <w:rPr>
                <w:rFonts w:ascii="Cambria" w:hAnsi="Cambria"/>
                <w:i/>
                <w:iCs/>
              </w:rPr>
              <w:t>Inclusive Leadership and Race</w:t>
            </w:r>
          </w:p>
          <w:p w14:paraId="5480188D" w14:textId="77777777" w:rsidR="00BC02E0" w:rsidRDefault="00BC02E0" w:rsidP="007D4006">
            <w:pPr>
              <w:cnfStyle w:val="000000100000" w:firstRow="0" w:lastRow="0" w:firstColumn="0" w:lastColumn="0" w:oddVBand="0" w:evenVBand="0" w:oddHBand="1" w:evenHBand="0" w:firstRowFirstColumn="0" w:firstRowLastColumn="0" w:lastRowFirstColumn="0" w:lastRowLastColumn="0"/>
              <w:rPr>
                <w:rFonts w:ascii="Cambria" w:hAnsi="Cambria"/>
              </w:rPr>
            </w:pPr>
          </w:p>
          <w:p w14:paraId="46B2FE29" w14:textId="77777777" w:rsidR="007D4006" w:rsidRDefault="007D4006" w:rsidP="007D4006">
            <w:pPr>
              <w:cnfStyle w:val="000000100000" w:firstRow="0" w:lastRow="0" w:firstColumn="0" w:lastColumn="0" w:oddVBand="0" w:evenVBand="0" w:oddHBand="1" w:evenHBand="0" w:firstRowFirstColumn="0" w:firstRowLastColumn="0" w:lastRowFirstColumn="0" w:lastRowLastColumn="0"/>
              <w:rPr>
                <w:rFonts w:ascii="Cambria" w:hAnsi="Cambria"/>
                <w:i/>
                <w:iCs/>
              </w:rPr>
            </w:pPr>
            <w:r>
              <w:rPr>
                <w:rFonts w:ascii="Cambria" w:hAnsi="Cambria"/>
              </w:rPr>
              <w:t xml:space="preserve">Handout – </w:t>
            </w:r>
            <w:r w:rsidRPr="00552C95">
              <w:rPr>
                <w:rFonts w:ascii="Cambria" w:hAnsi="Cambria"/>
                <w:i/>
                <w:iCs/>
              </w:rPr>
              <w:t>White Privilege: Unpacking the Invisible Knapsack</w:t>
            </w:r>
          </w:p>
          <w:p w14:paraId="5638E45C" w14:textId="77777777" w:rsidR="00BC02E0" w:rsidRDefault="00BC02E0" w:rsidP="007D4006">
            <w:pPr>
              <w:cnfStyle w:val="000000100000" w:firstRow="0" w:lastRow="0" w:firstColumn="0" w:lastColumn="0" w:oddVBand="0" w:evenVBand="0" w:oddHBand="1" w:evenHBand="0" w:firstRowFirstColumn="0" w:firstRowLastColumn="0" w:lastRowFirstColumn="0" w:lastRowLastColumn="0"/>
              <w:rPr>
                <w:rFonts w:ascii="Cambria" w:hAnsi="Cambria"/>
              </w:rPr>
            </w:pPr>
          </w:p>
          <w:p w14:paraId="5BCD4A21" w14:textId="77777777" w:rsidR="007D4006" w:rsidRDefault="007D4006" w:rsidP="007D4006">
            <w:pP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 xml:space="preserve">Article – </w:t>
            </w:r>
            <w:r w:rsidRPr="00552C95">
              <w:rPr>
                <w:rFonts w:ascii="Cambria" w:hAnsi="Cambria"/>
                <w:i/>
                <w:iCs/>
              </w:rPr>
              <w:t xml:space="preserve">“10 Examples that Prove White Privilege Exists in Every Aspect </w:t>
            </w:r>
            <w:r w:rsidRPr="00552C95">
              <w:rPr>
                <w:rFonts w:ascii="Cambria" w:hAnsi="Cambria"/>
                <w:i/>
                <w:iCs/>
              </w:rPr>
              <w:lastRenderedPageBreak/>
              <w:t>Imaginable</w:t>
            </w:r>
            <w:r>
              <w:rPr>
                <w:rFonts w:ascii="Cambria" w:hAnsi="Cambria"/>
                <w:i/>
                <w:iCs/>
              </w:rPr>
              <w:t>”</w:t>
            </w:r>
            <w:r>
              <w:rPr>
                <w:rFonts w:ascii="Cambria" w:hAnsi="Cambria"/>
              </w:rPr>
              <w:t xml:space="preserve"> (web link: </w:t>
            </w:r>
            <w:hyperlink r:id="rId15" w:history="1">
              <w:r w:rsidRPr="00424B7C">
                <w:rPr>
                  <w:rStyle w:val="Hyperlink"/>
                  <w:rFonts w:ascii="Cambria" w:hAnsi="Cambria"/>
                </w:rPr>
                <w:t>https://www.yesmagazine.org/peace-justice/10-examples-that-prove-white-privilege-exists-in-every-aspect-imaginable-20170724</w:t>
              </w:r>
            </w:hyperlink>
            <w:r>
              <w:rPr>
                <w:rFonts w:ascii="Cambria" w:hAnsi="Cambria"/>
              </w:rPr>
              <w:t xml:space="preserve"> </w:t>
            </w:r>
          </w:p>
          <w:p w14:paraId="6DA1A8A8" w14:textId="77777777" w:rsidR="007D4006" w:rsidRDefault="007D4006" w:rsidP="007D4006">
            <w:pPr>
              <w:cnfStyle w:val="000000100000" w:firstRow="0" w:lastRow="0" w:firstColumn="0" w:lastColumn="0" w:oddVBand="0" w:evenVBand="0" w:oddHBand="1" w:evenHBand="0" w:firstRowFirstColumn="0" w:firstRowLastColumn="0" w:lastRowFirstColumn="0" w:lastRowLastColumn="0"/>
              <w:rPr>
                <w:rFonts w:ascii="Cambria" w:hAnsi="Cambria"/>
              </w:rPr>
            </w:pPr>
          </w:p>
          <w:p w14:paraId="6DD0189C" w14:textId="77777777" w:rsidR="007D4006" w:rsidRPr="0070375F" w:rsidRDefault="007D4006" w:rsidP="007D4006">
            <w:pPr>
              <w:cnfStyle w:val="000000100000" w:firstRow="0" w:lastRow="0" w:firstColumn="0" w:lastColumn="0" w:oddVBand="0" w:evenVBand="0" w:oddHBand="1" w:evenHBand="0" w:firstRowFirstColumn="0" w:firstRowLastColumn="0" w:lastRowFirstColumn="0" w:lastRowLastColumn="0"/>
              <w:rPr>
                <w:rFonts w:ascii="Cambria" w:hAnsi="Cambria"/>
                <w:u w:val="single"/>
              </w:rPr>
            </w:pPr>
            <w:r w:rsidRPr="0070375F">
              <w:rPr>
                <w:rFonts w:ascii="Cambria" w:hAnsi="Cambria"/>
                <w:u w:val="single"/>
              </w:rPr>
              <w:t>Watch:</w:t>
            </w:r>
          </w:p>
          <w:p w14:paraId="70696653" w14:textId="77777777" w:rsidR="0098127B" w:rsidRDefault="007D4006" w:rsidP="007D4006">
            <w:pP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Dena Simmons – TED Talk – “How students of color confront impostor syndrome”</w:t>
            </w:r>
          </w:p>
          <w:p w14:paraId="67F8AFF1" w14:textId="2811D757" w:rsidR="00F64F8A" w:rsidRDefault="00F64F8A" w:rsidP="007D4006">
            <w:pPr>
              <w:cnfStyle w:val="000000100000" w:firstRow="0" w:lastRow="0" w:firstColumn="0" w:lastColumn="0" w:oddVBand="0" w:evenVBand="0" w:oddHBand="1" w:evenHBand="0" w:firstRowFirstColumn="0" w:firstRowLastColumn="0" w:lastRowFirstColumn="0" w:lastRowLastColumn="0"/>
              <w:rPr>
                <w:rFonts w:ascii="Cambria" w:hAnsi="Cambria"/>
              </w:rPr>
            </w:pPr>
          </w:p>
          <w:p w14:paraId="4A829002" w14:textId="16DAEFB2" w:rsidR="00F64F8A" w:rsidRPr="00005411" w:rsidRDefault="00F64F8A" w:rsidP="00F64F8A">
            <w:pPr>
              <w:cnfStyle w:val="000000100000" w:firstRow="0" w:lastRow="0" w:firstColumn="0" w:lastColumn="0" w:oddVBand="0" w:evenVBand="0" w:oddHBand="1" w:evenHBand="0" w:firstRowFirstColumn="0" w:firstRowLastColumn="0" w:lastRowFirstColumn="0" w:lastRowLastColumn="0"/>
              <w:rPr>
                <w:rFonts w:ascii="Cambria" w:eastAsia="MS Mincho" w:hAnsi="Cambria"/>
                <w:b/>
                <w:bCs/>
                <w:u w:val="single"/>
              </w:rPr>
            </w:pPr>
            <w:r w:rsidRPr="00005411">
              <w:rPr>
                <w:rFonts w:ascii="Cambria" w:eastAsia="MS Mincho" w:hAnsi="Cambria"/>
                <w:b/>
                <w:bCs/>
                <w:u w:val="single"/>
              </w:rPr>
              <w:t xml:space="preserve">Assignments due by </w:t>
            </w:r>
            <w:r w:rsidR="00BC02E0">
              <w:rPr>
                <w:rFonts w:ascii="Cambria" w:eastAsia="MS Mincho" w:hAnsi="Cambria"/>
                <w:b/>
                <w:bCs/>
                <w:u w:val="single"/>
              </w:rPr>
              <w:t xml:space="preserve">February </w:t>
            </w:r>
            <w:r w:rsidR="00730D9F">
              <w:rPr>
                <w:rFonts w:ascii="Cambria" w:eastAsia="MS Mincho" w:hAnsi="Cambria"/>
                <w:b/>
                <w:bCs/>
                <w:u w:val="single"/>
              </w:rPr>
              <w:t>14</w:t>
            </w:r>
            <w:r w:rsidRPr="00005411">
              <w:rPr>
                <w:rFonts w:ascii="Cambria" w:eastAsia="MS Mincho" w:hAnsi="Cambria"/>
                <w:b/>
                <w:bCs/>
                <w:u w:val="single"/>
              </w:rPr>
              <w:t xml:space="preserve"> by 11:59 pm</w:t>
            </w:r>
          </w:p>
          <w:p w14:paraId="422DDA86" w14:textId="4F7EE09F" w:rsidR="00F64F8A" w:rsidRPr="00862EA2" w:rsidRDefault="00F64F8A" w:rsidP="00F64F8A">
            <w:pP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eastAsia="MS Mincho" w:hAnsi="Cambria"/>
              </w:rPr>
              <w:t>Reflective Journal # 4</w:t>
            </w:r>
          </w:p>
        </w:tc>
      </w:tr>
      <w:tr w:rsidR="0098127B" w:rsidRPr="0053516F" w14:paraId="002A6999" w14:textId="77777777" w:rsidTr="00927B88">
        <w:tc>
          <w:tcPr>
            <w:cnfStyle w:val="001000000000" w:firstRow="0" w:lastRow="0" w:firstColumn="1" w:lastColumn="0" w:oddVBand="0" w:evenVBand="0" w:oddHBand="0" w:evenHBand="0" w:firstRowFirstColumn="0" w:firstRowLastColumn="0" w:lastRowFirstColumn="0" w:lastRowLastColumn="0"/>
            <w:tcW w:w="1297" w:type="pct"/>
          </w:tcPr>
          <w:p w14:paraId="16CBB5AF" w14:textId="77777777" w:rsidR="0098127B" w:rsidRPr="0053516F" w:rsidRDefault="0098127B" w:rsidP="0098127B">
            <w:pPr>
              <w:jc w:val="center"/>
              <w:rPr>
                <w:rFonts w:ascii="Cambria" w:eastAsia="MS Mincho" w:hAnsi="Cambria"/>
              </w:rPr>
            </w:pPr>
            <w:r w:rsidRPr="0053516F">
              <w:rPr>
                <w:rFonts w:ascii="Cambria" w:eastAsia="MS Mincho" w:hAnsi="Cambria"/>
              </w:rPr>
              <w:lastRenderedPageBreak/>
              <w:t>Week 6</w:t>
            </w:r>
          </w:p>
          <w:p w14:paraId="2005AAE8" w14:textId="46AFAC5E" w:rsidR="0098127B" w:rsidRPr="0053516F" w:rsidRDefault="00927B88" w:rsidP="0098127B">
            <w:pPr>
              <w:jc w:val="center"/>
              <w:rPr>
                <w:rFonts w:ascii="Cambria" w:hAnsi="Cambria"/>
              </w:rPr>
            </w:pPr>
            <w:r>
              <w:rPr>
                <w:rFonts w:ascii="Cambria" w:hAnsi="Cambria"/>
              </w:rPr>
              <w:t>February 17-21, 2025</w:t>
            </w:r>
          </w:p>
          <w:p w14:paraId="147A3FD4" w14:textId="77777777" w:rsidR="0098127B" w:rsidRPr="0053516F" w:rsidRDefault="0098127B" w:rsidP="0098127B">
            <w:pPr>
              <w:jc w:val="center"/>
              <w:rPr>
                <w:rFonts w:ascii="Cambria" w:eastAsia="MS Mincho" w:hAnsi="Cambria"/>
              </w:rPr>
            </w:pPr>
          </w:p>
        </w:tc>
        <w:tc>
          <w:tcPr>
            <w:tcW w:w="3703" w:type="pct"/>
          </w:tcPr>
          <w:p w14:paraId="30EF6EAD" w14:textId="77777777" w:rsidR="0098127B" w:rsidRDefault="0098127B" w:rsidP="0098127B">
            <w:pPr>
              <w:cnfStyle w:val="000000000000" w:firstRow="0" w:lastRow="0" w:firstColumn="0" w:lastColumn="0" w:oddVBand="0" w:evenVBand="0" w:oddHBand="0" w:evenHBand="0" w:firstRowFirstColumn="0" w:firstRowLastColumn="0" w:lastRowFirstColumn="0" w:lastRowLastColumn="0"/>
              <w:rPr>
                <w:rFonts w:ascii="Cambria" w:eastAsia="MS Mincho" w:hAnsi="Cambria"/>
                <w:u w:val="single"/>
              </w:rPr>
            </w:pPr>
            <w:r w:rsidRPr="00A265F4">
              <w:rPr>
                <w:rFonts w:ascii="Cambria" w:eastAsia="MS Mincho" w:hAnsi="Cambria"/>
                <w:u w:val="single"/>
              </w:rPr>
              <w:t>Reading:</w:t>
            </w:r>
          </w:p>
          <w:p w14:paraId="14A36503" w14:textId="77777777" w:rsidR="007D4006" w:rsidRDefault="007D4006" w:rsidP="007D4006">
            <w:pP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 xml:space="preserve">T&amp;S – Chapter 5 – </w:t>
            </w:r>
            <w:r w:rsidRPr="00DA7A9D">
              <w:rPr>
                <w:rFonts w:ascii="Cambria" w:hAnsi="Cambria"/>
                <w:i/>
                <w:iCs/>
              </w:rPr>
              <w:t>Inclusive Leadership and English Learners</w:t>
            </w:r>
          </w:p>
          <w:p w14:paraId="5B66EF9E" w14:textId="77777777" w:rsidR="007D4006" w:rsidRPr="00DA7A9D" w:rsidRDefault="007D4006" w:rsidP="007D4006">
            <w:pPr>
              <w:cnfStyle w:val="000000000000" w:firstRow="0" w:lastRow="0" w:firstColumn="0" w:lastColumn="0" w:oddVBand="0" w:evenVBand="0" w:oddHBand="0" w:evenHBand="0" w:firstRowFirstColumn="0" w:firstRowLastColumn="0" w:lastRowFirstColumn="0" w:lastRowLastColumn="0"/>
              <w:rPr>
                <w:rFonts w:ascii="Cambria" w:hAnsi="Cambria"/>
                <w:i/>
                <w:iCs/>
              </w:rPr>
            </w:pPr>
            <w:r>
              <w:rPr>
                <w:rFonts w:ascii="Cambria" w:hAnsi="Cambria"/>
              </w:rPr>
              <w:t xml:space="preserve">Article – </w:t>
            </w:r>
            <w:r w:rsidRPr="00DA7A9D">
              <w:rPr>
                <w:rFonts w:ascii="Cambria" w:hAnsi="Cambria"/>
                <w:i/>
                <w:iCs/>
              </w:rPr>
              <w:t>“The Hegemony of English as a Global Language: Reclaiming Local Knowledge and Culture in China” (Guo &amp; Beckett)</w:t>
            </w:r>
          </w:p>
          <w:p w14:paraId="17035DD6" w14:textId="77777777" w:rsidR="007D4006" w:rsidRDefault="007D4006" w:rsidP="007D4006">
            <w:pPr>
              <w:cnfStyle w:val="000000000000" w:firstRow="0" w:lastRow="0" w:firstColumn="0" w:lastColumn="0" w:oddVBand="0" w:evenVBand="0" w:oddHBand="0" w:evenHBand="0" w:firstRowFirstColumn="0" w:firstRowLastColumn="0" w:lastRowFirstColumn="0" w:lastRowLastColumn="0"/>
              <w:rPr>
                <w:rFonts w:ascii="Cambria" w:hAnsi="Cambria"/>
              </w:rPr>
            </w:pPr>
          </w:p>
          <w:p w14:paraId="7733A19F" w14:textId="77777777" w:rsidR="007D4006" w:rsidRPr="0070375F" w:rsidRDefault="007D4006" w:rsidP="007D4006">
            <w:pPr>
              <w:cnfStyle w:val="000000000000" w:firstRow="0" w:lastRow="0" w:firstColumn="0" w:lastColumn="0" w:oddVBand="0" w:evenVBand="0" w:oddHBand="0" w:evenHBand="0" w:firstRowFirstColumn="0" w:firstRowLastColumn="0" w:lastRowFirstColumn="0" w:lastRowLastColumn="0"/>
              <w:rPr>
                <w:rFonts w:ascii="Cambria" w:hAnsi="Cambria"/>
                <w:u w:val="single"/>
              </w:rPr>
            </w:pPr>
            <w:r w:rsidRPr="0070375F">
              <w:rPr>
                <w:rFonts w:ascii="Cambria" w:hAnsi="Cambria"/>
                <w:u w:val="single"/>
              </w:rPr>
              <w:t>Watch:</w:t>
            </w:r>
          </w:p>
          <w:p w14:paraId="46B5AE14" w14:textId="77777777" w:rsidR="0098127B" w:rsidRDefault="007D4006" w:rsidP="007D4006">
            <w:pP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David Miliband – TED Talk – “The refugee crisis is a test of our character”</w:t>
            </w:r>
          </w:p>
          <w:p w14:paraId="4080A35D" w14:textId="77777777" w:rsidR="00F40BCC" w:rsidRDefault="00F40BCC" w:rsidP="007D4006">
            <w:pPr>
              <w:cnfStyle w:val="000000000000" w:firstRow="0" w:lastRow="0" w:firstColumn="0" w:lastColumn="0" w:oddVBand="0" w:evenVBand="0" w:oddHBand="0" w:evenHBand="0" w:firstRowFirstColumn="0" w:firstRowLastColumn="0" w:lastRowFirstColumn="0" w:lastRowLastColumn="0"/>
              <w:rPr>
                <w:rFonts w:ascii="Cambria" w:hAnsi="Cambria"/>
              </w:rPr>
            </w:pPr>
          </w:p>
          <w:p w14:paraId="2629E187" w14:textId="7D86277C" w:rsidR="00F40BCC" w:rsidRPr="00005411" w:rsidRDefault="00F40BCC" w:rsidP="00F40BCC">
            <w:pPr>
              <w:cnfStyle w:val="000000000000" w:firstRow="0" w:lastRow="0" w:firstColumn="0" w:lastColumn="0" w:oddVBand="0" w:evenVBand="0" w:oddHBand="0" w:evenHBand="0" w:firstRowFirstColumn="0" w:firstRowLastColumn="0" w:lastRowFirstColumn="0" w:lastRowLastColumn="0"/>
              <w:rPr>
                <w:rFonts w:ascii="Cambria" w:eastAsia="MS Mincho" w:hAnsi="Cambria"/>
                <w:b/>
                <w:bCs/>
                <w:u w:val="single"/>
              </w:rPr>
            </w:pPr>
            <w:r w:rsidRPr="00005411">
              <w:rPr>
                <w:rFonts w:ascii="Cambria" w:eastAsia="MS Mincho" w:hAnsi="Cambria"/>
                <w:b/>
                <w:bCs/>
                <w:u w:val="single"/>
              </w:rPr>
              <w:t xml:space="preserve">Assignments due by </w:t>
            </w:r>
            <w:r w:rsidR="003F4988">
              <w:rPr>
                <w:rFonts w:ascii="Cambria" w:eastAsia="MS Mincho" w:hAnsi="Cambria"/>
                <w:b/>
                <w:bCs/>
                <w:u w:val="single"/>
              </w:rPr>
              <w:t>February 21</w:t>
            </w:r>
            <w:r w:rsidRPr="00005411">
              <w:rPr>
                <w:rFonts w:ascii="Cambria" w:eastAsia="MS Mincho" w:hAnsi="Cambria"/>
                <w:b/>
                <w:bCs/>
                <w:u w:val="single"/>
              </w:rPr>
              <w:t xml:space="preserve"> by 11:59 pm</w:t>
            </w:r>
          </w:p>
          <w:p w14:paraId="30246B05" w14:textId="5DF7300C" w:rsidR="00F40BCC" w:rsidRPr="006F61BD" w:rsidRDefault="00F40BCC" w:rsidP="00F40BCC">
            <w:pPr>
              <w:cnfStyle w:val="000000000000" w:firstRow="0" w:lastRow="0" w:firstColumn="0" w:lastColumn="0" w:oddVBand="0" w:evenVBand="0" w:oddHBand="0" w:evenHBand="0" w:firstRowFirstColumn="0" w:firstRowLastColumn="0" w:lastRowFirstColumn="0" w:lastRowLastColumn="0"/>
              <w:rPr>
                <w:rFonts w:ascii="Cambria" w:eastAsia="MS Mincho" w:hAnsi="Cambria"/>
              </w:rPr>
            </w:pPr>
            <w:r>
              <w:rPr>
                <w:rFonts w:ascii="Cambria" w:eastAsia="MS Mincho" w:hAnsi="Cambria"/>
              </w:rPr>
              <w:t>Reflective Journal # 5</w:t>
            </w:r>
          </w:p>
        </w:tc>
      </w:tr>
      <w:tr w:rsidR="00493623" w:rsidRPr="0053516F" w14:paraId="212A3DB0" w14:textId="77777777" w:rsidTr="00927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pct"/>
          </w:tcPr>
          <w:p w14:paraId="1765B1E4" w14:textId="77777777" w:rsidR="00493623" w:rsidRPr="003F4988" w:rsidRDefault="00493623" w:rsidP="00493623">
            <w:pPr>
              <w:jc w:val="center"/>
              <w:rPr>
                <w:rFonts w:ascii="Cambria" w:eastAsia="MS Mincho" w:hAnsi="Cambria"/>
                <w:b/>
                <w:bCs/>
              </w:rPr>
            </w:pPr>
            <w:r w:rsidRPr="003F4988">
              <w:rPr>
                <w:rFonts w:ascii="Cambria" w:eastAsia="MS Mincho" w:hAnsi="Cambria"/>
                <w:b/>
                <w:bCs/>
              </w:rPr>
              <w:t>Week 7</w:t>
            </w:r>
          </w:p>
          <w:p w14:paraId="33662B9B" w14:textId="77777777" w:rsidR="00493623" w:rsidRPr="003F4988" w:rsidRDefault="00493623" w:rsidP="00493623">
            <w:pPr>
              <w:jc w:val="center"/>
              <w:rPr>
                <w:rFonts w:ascii="Cambria" w:eastAsia="MS Mincho" w:hAnsi="Cambria"/>
                <w:b/>
                <w:bCs/>
              </w:rPr>
            </w:pPr>
            <w:r w:rsidRPr="003F4988">
              <w:rPr>
                <w:rFonts w:ascii="Cambria" w:eastAsia="MS Mincho" w:hAnsi="Cambria"/>
                <w:b/>
                <w:bCs/>
              </w:rPr>
              <w:t>Class Session # 1</w:t>
            </w:r>
          </w:p>
          <w:p w14:paraId="71A3A07D" w14:textId="77777777" w:rsidR="00493623" w:rsidRPr="003F4988" w:rsidRDefault="00493623" w:rsidP="00493623">
            <w:pPr>
              <w:jc w:val="center"/>
              <w:rPr>
                <w:rFonts w:ascii="Cambria" w:eastAsia="MS Mincho" w:hAnsi="Cambria"/>
                <w:b/>
                <w:bCs/>
              </w:rPr>
            </w:pPr>
            <w:r w:rsidRPr="003F4988">
              <w:rPr>
                <w:rFonts w:ascii="Cambria" w:eastAsia="MS Mincho" w:hAnsi="Cambria"/>
                <w:b/>
                <w:bCs/>
              </w:rPr>
              <w:t>February 24, 2025</w:t>
            </w:r>
          </w:p>
          <w:p w14:paraId="2D50CAAE" w14:textId="77777777" w:rsidR="00493623" w:rsidRPr="003F4988" w:rsidRDefault="00493623" w:rsidP="00493623">
            <w:pPr>
              <w:jc w:val="center"/>
              <w:rPr>
                <w:rFonts w:ascii="Cambria" w:eastAsia="MS Mincho" w:hAnsi="Cambria"/>
                <w:b/>
                <w:bCs/>
              </w:rPr>
            </w:pPr>
            <w:r w:rsidRPr="003F4988">
              <w:rPr>
                <w:rFonts w:ascii="Cambria" w:eastAsia="MS Mincho" w:hAnsi="Cambria"/>
                <w:b/>
                <w:bCs/>
              </w:rPr>
              <w:t xml:space="preserve">5:00 pm – 7:50 pm </w:t>
            </w:r>
          </w:p>
          <w:p w14:paraId="0F7C4503" w14:textId="77777777" w:rsidR="00493623" w:rsidRPr="003F4988" w:rsidRDefault="00493623" w:rsidP="00493623">
            <w:pPr>
              <w:jc w:val="center"/>
              <w:rPr>
                <w:rFonts w:ascii="Cambria" w:eastAsia="MS Mincho" w:hAnsi="Cambria"/>
                <w:b/>
                <w:bCs/>
              </w:rPr>
            </w:pPr>
          </w:p>
          <w:p w14:paraId="7A2F70D4" w14:textId="47A2C9BB" w:rsidR="00493623" w:rsidRPr="0053516F" w:rsidRDefault="00493623" w:rsidP="00493623">
            <w:pPr>
              <w:jc w:val="center"/>
              <w:rPr>
                <w:rFonts w:ascii="Cambria" w:eastAsia="MS Mincho" w:hAnsi="Cambria"/>
              </w:rPr>
            </w:pPr>
            <w:r w:rsidRPr="003F4988">
              <w:rPr>
                <w:rFonts w:ascii="Cambria" w:eastAsia="MS Mincho" w:hAnsi="Cambria"/>
                <w:b/>
                <w:bCs/>
              </w:rPr>
              <w:t>Zoom</w:t>
            </w:r>
            <w:r w:rsidRPr="003F4988">
              <w:rPr>
                <w:rFonts w:ascii="Cambria" w:eastAsia="MS Mincho" w:hAnsi="Cambria"/>
              </w:rPr>
              <w:t xml:space="preserve"> </w:t>
            </w:r>
          </w:p>
        </w:tc>
        <w:tc>
          <w:tcPr>
            <w:tcW w:w="3703" w:type="pct"/>
          </w:tcPr>
          <w:p w14:paraId="5A8E3DC3" w14:textId="09C11FA5" w:rsidR="00493623" w:rsidRPr="00493623" w:rsidRDefault="00493623" w:rsidP="00493623">
            <w:pPr>
              <w:tabs>
                <w:tab w:val="left" w:pos="1320"/>
              </w:tabs>
              <w:cnfStyle w:val="000000100000" w:firstRow="0" w:lastRow="0" w:firstColumn="0" w:lastColumn="0" w:oddVBand="0" w:evenVBand="0" w:oddHBand="1" w:evenHBand="0" w:firstRowFirstColumn="0" w:firstRowLastColumn="0" w:lastRowFirstColumn="0" w:lastRowLastColumn="0"/>
              <w:rPr>
                <w:rFonts w:ascii="Cambria" w:eastAsia="MS Mincho" w:hAnsi="Cambria"/>
                <w:b/>
                <w:bCs/>
                <w:u w:val="single"/>
              </w:rPr>
            </w:pPr>
            <w:r w:rsidRPr="00493623">
              <w:rPr>
                <w:rFonts w:ascii="Cambria" w:eastAsia="MS Mincho" w:hAnsi="Cambria"/>
                <w:b/>
                <w:bCs/>
                <w:u w:val="single"/>
              </w:rPr>
              <w:t xml:space="preserve">Assignment due by </w:t>
            </w:r>
            <w:r>
              <w:rPr>
                <w:rFonts w:ascii="Cambria" w:eastAsia="MS Mincho" w:hAnsi="Cambria"/>
                <w:b/>
                <w:bCs/>
                <w:u w:val="single"/>
              </w:rPr>
              <w:t>February 24</w:t>
            </w:r>
            <w:r w:rsidRPr="00493623">
              <w:rPr>
                <w:rFonts w:ascii="Cambria" w:eastAsia="MS Mincho" w:hAnsi="Cambria"/>
                <w:b/>
                <w:bCs/>
                <w:u w:val="single"/>
              </w:rPr>
              <w:t xml:space="preserve"> by 11:59 pm </w:t>
            </w:r>
          </w:p>
          <w:p w14:paraId="09085ED1" w14:textId="34C043A7" w:rsidR="00493623" w:rsidRPr="00A265F4" w:rsidRDefault="00493623" w:rsidP="00493623">
            <w:pPr>
              <w:cnfStyle w:val="000000100000" w:firstRow="0" w:lastRow="0" w:firstColumn="0" w:lastColumn="0" w:oddVBand="0" w:evenVBand="0" w:oddHBand="1" w:evenHBand="0" w:firstRowFirstColumn="0" w:firstRowLastColumn="0" w:lastRowFirstColumn="0" w:lastRowLastColumn="0"/>
              <w:rPr>
                <w:rFonts w:ascii="Cambria" w:eastAsia="MS Mincho" w:hAnsi="Cambria"/>
                <w:u w:val="single"/>
              </w:rPr>
            </w:pPr>
            <w:r>
              <w:rPr>
                <w:rFonts w:ascii="Cambria" w:eastAsia="MS Mincho" w:hAnsi="Cambria"/>
              </w:rPr>
              <w:t>Personal Leadership Development Plan - Reflection</w:t>
            </w:r>
          </w:p>
        </w:tc>
      </w:tr>
      <w:tr w:rsidR="00493623" w:rsidRPr="0053516F" w14:paraId="243B84CB" w14:textId="77777777" w:rsidTr="00927B88">
        <w:tc>
          <w:tcPr>
            <w:cnfStyle w:val="001000000000" w:firstRow="0" w:lastRow="0" w:firstColumn="1" w:lastColumn="0" w:oddVBand="0" w:evenVBand="0" w:oddHBand="0" w:evenHBand="0" w:firstRowFirstColumn="0" w:firstRowLastColumn="0" w:lastRowFirstColumn="0" w:lastRowLastColumn="0"/>
            <w:tcW w:w="1297" w:type="pct"/>
          </w:tcPr>
          <w:p w14:paraId="40D1EC83" w14:textId="77777777" w:rsidR="00493623" w:rsidRPr="0053516F" w:rsidRDefault="00493623" w:rsidP="00493623">
            <w:pPr>
              <w:jc w:val="center"/>
              <w:rPr>
                <w:rFonts w:ascii="Cambria" w:eastAsia="MS Mincho" w:hAnsi="Cambria"/>
              </w:rPr>
            </w:pPr>
          </w:p>
          <w:p w14:paraId="747FE382" w14:textId="1243F68A" w:rsidR="00493623" w:rsidRDefault="00493623" w:rsidP="00493623">
            <w:pPr>
              <w:jc w:val="center"/>
              <w:rPr>
                <w:rFonts w:ascii="Cambria" w:eastAsia="MS Mincho" w:hAnsi="Cambria"/>
              </w:rPr>
            </w:pPr>
            <w:r>
              <w:rPr>
                <w:rFonts w:ascii="Cambria" w:eastAsia="MS Mincho" w:hAnsi="Cambria"/>
              </w:rPr>
              <w:t>Week 8</w:t>
            </w:r>
          </w:p>
          <w:p w14:paraId="6947DA26" w14:textId="77777777" w:rsidR="00493623" w:rsidRDefault="00493623" w:rsidP="00493623">
            <w:pPr>
              <w:jc w:val="center"/>
              <w:rPr>
                <w:rFonts w:ascii="Cambria" w:eastAsia="MS Mincho" w:hAnsi="Cambria"/>
              </w:rPr>
            </w:pPr>
            <w:r>
              <w:rPr>
                <w:rFonts w:ascii="Cambria" w:eastAsia="MS Mincho" w:hAnsi="Cambria"/>
              </w:rPr>
              <w:t>March 3 – 7, 2025</w:t>
            </w:r>
          </w:p>
          <w:p w14:paraId="506B35DB" w14:textId="0488E19D" w:rsidR="00493623" w:rsidRPr="0053516F" w:rsidRDefault="00493623" w:rsidP="00493623">
            <w:pPr>
              <w:tabs>
                <w:tab w:val="center" w:pos="1227"/>
                <w:tab w:val="right" w:pos="2455"/>
              </w:tabs>
              <w:jc w:val="left"/>
              <w:rPr>
                <w:rFonts w:ascii="Cambria" w:eastAsia="MS Mincho" w:hAnsi="Cambria"/>
              </w:rPr>
            </w:pPr>
          </w:p>
        </w:tc>
        <w:tc>
          <w:tcPr>
            <w:tcW w:w="3703" w:type="pct"/>
          </w:tcPr>
          <w:p w14:paraId="3BFDEB59" w14:textId="77777777" w:rsidR="00493623" w:rsidRDefault="00493623" w:rsidP="00493623">
            <w:pPr>
              <w:cnfStyle w:val="000000000000" w:firstRow="0" w:lastRow="0" w:firstColumn="0" w:lastColumn="0" w:oddVBand="0" w:evenVBand="0" w:oddHBand="0" w:evenHBand="0" w:firstRowFirstColumn="0" w:firstRowLastColumn="0" w:lastRowFirstColumn="0" w:lastRowLastColumn="0"/>
              <w:rPr>
                <w:rFonts w:ascii="Cambria" w:eastAsia="MS Mincho" w:hAnsi="Cambria"/>
                <w:u w:val="single"/>
              </w:rPr>
            </w:pPr>
            <w:r w:rsidRPr="00A265F4">
              <w:rPr>
                <w:rFonts w:ascii="Cambria" w:eastAsia="MS Mincho" w:hAnsi="Cambria"/>
                <w:u w:val="single"/>
              </w:rPr>
              <w:t>Reading:</w:t>
            </w:r>
          </w:p>
          <w:p w14:paraId="44F82F7A" w14:textId="77777777" w:rsidR="00493623" w:rsidRDefault="00493623" w:rsidP="00493623">
            <w:pPr>
              <w:cnfStyle w:val="000000000000" w:firstRow="0" w:lastRow="0" w:firstColumn="0" w:lastColumn="0" w:oddVBand="0" w:evenVBand="0" w:oddHBand="0" w:evenHBand="0" w:firstRowFirstColumn="0" w:firstRowLastColumn="0" w:lastRowFirstColumn="0" w:lastRowLastColumn="0"/>
              <w:rPr>
                <w:rFonts w:ascii="Cambria" w:eastAsia="MS Mincho" w:hAnsi="Cambria"/>
                <w:i/>
                <w:iCs/>
              </w:rPr>
            </w:pPr>
            <w:r w:rsidRPr="001C385B">
              <w:rPr>
                <w:rFonts w:ascii="Cambria" w:eastAsia="MS Mincho" w:hAnsi="Cambria"/>
              </w:rPr>
              <w:t xml:space="preserve">T&amp;S – Chapter 6 – </w:t>
            </w:r>
            <w:r w:rsidRPr="001C385B">
              <w:rPr>
                <w:rFonts w:ascii="Cambria" w:eastAsia="MS Mincho" w:hAnsi="Cambria"/>
                <w:i/>
                <w:iCs/>
              </w:rPr>
              <w:t>Inclusive Leadership and LGBTQ Students</w:t>
            </w:r>
          </w:p>
          <w:p w14:paraId="580C6627" w14:textId="77777777" w:rsidR="00493623" w:rsidRPr="001C385B" w:rsidRDefault="00493623" w:rsidP="00493623">
            <w:pPr>
              <w:cnfStyle w:val="000000000000" w:firstRow="0" w:lastRow="0" w:firstColumn="0" w:lastColumn="0" w:oddVBand="0" w:evenVBand="0" w:oddHBand="0" w:evenHBand="0" w:firstRowFirstColumn="0" w:firstRowLastColumn="0" w:lastRowFirstColumn="0" w:lastRowLastColumn="0"/>
              <w:rPr>
                <w:rFonts w:ascii="Cambria" w:eastAsia="MS Mincho" w:hAnsi="Cambria"/>
              </w:rPr>
            </w:pPr>
          </w:p>
          <w:p w14:paraId="00423922" w14:textId="77777777" w:rsidR="00493623" w:rsidRPr="001C385B" w:rsidRDefault="00493623" w:rsidP="00493623">
            <w:pPr>
              <w:cnfStyle w:val="000000000000" w:firstRow="0" w:lastRow="0" w:firstColumn="0" w:lastColumn="0" w:oddVBand="0" w:evenVBand="0" w:oddHBand="0" w:evenHBand="0" w:firstRowFirstColumn="0" w:firstRowLastColumn="0" w:lastRowFirstColumn="0" w:lastRowLastColumn="0"/>
              <w:rPr>
                <w:rFonts w:ascii="Cambria" w:eastAsia="MS Mincho" w:hAnsi="Cambria"/>
              </w:rPr>
            </w:pPr>
            <w:r w:rsidRPr="001C385B">
              <w:rPr>
                <w:rFonts w:ascii="Cambria" w:eastAsia="MS Mincho" w:hAnsi="Cambria"/>
              </w:rPr>
              <w:t xml:space="preserve">Article – </w:t>
            </w:r>
            <w:r w:rsidRPr="001C385B">
              <w:rPr>
                <w:rFonts w:ascii="Cambria" w:eastAsia="MS Mincho" w:hAnsi="Cambria"/>
                <w:i/>
                <w:iCs/>
              </w:rPr>
              <w:t>Refusing Relevance: School Administrator Resistance to Offering Professional Development Addressing LGBTQ Issues in Schools (Payne &amp; Smith)</w:t>
            </w:r>
          </w:p>
          <w:p w14:paraId="079690B7" w14:textId="77777777" w:rsidR="00493623" w:rsidRPr="001C385B" w:rsidRDefault="00493623" w:rsidP="00493623">
            <w:pPr>
              <w:cnfStyle w:val="000000000000" w:firstRow="0" w:lastRow="0" w:firstColumn="0" w:lastColumn="0" w:oddVBand="0" w:evenVBand="0" w:oddHBand="0" w:evenHBand="0" w:firstRowFirstColumn="0" w:firstRowLastColumn="0" w:lastRowFirstColumn="0" w:lastRowLastColumn="0"/>
              <w:rPr>
                <w:rFonts w:ascii="Cambria" w:eastAsia="MS Mincho" w:hAnsi="Cambria"/>
              </w:rPr>
            </w:pPr>
          </w:p>
          <w:p w14:paraId="363A7B46" w14:textId="77777777" w:rsidR="00493623" w:rsidRPr="001C385B" w:rsidRDefault="00493623" w:rsidP="00493623">
            <w:pPr>
              <w:cnfStyle w:val="000000000000" w:firstRow="0" w:lastRow="0" w:firstColumn="0" w:lastColumn="0" w:oddVBand="0" w:evenVBand="0" w:oddHBand="0" w:evenHBand="0" w:firstRowFirstColumn="0" w:firstRowLastColumn="0" w:lastRowFirstColumn="0" w:lastRowLastColumn="0"/>
              <w:rPr>
                <w:rFonts w:ascii="Cambria" w:eastAsia="MS Mincho" w:hAnsi="Cambria"/>
                <w:u w:val="single"/>
              </w:rPr>
            </w:pPr>
            <w:r w:rsidRPr="001C385B">
              <w:rPr>
                <w:rFonts w:ascii="Cambria" w:eastAsia="MS Mincho" w:hAnsi="Cambria"/>
                <w:u w:val="single"/>
              </w:rPr>
              <w:t>Watch:</w:t>
            </w:r>
          </w:p>
          <w:p w14:paraId="7C97F685" w14:textId="77777777" w:rsidR="00493623" w:rsidRPr="001C385B" w:rsidRDefault="00493623" w:rsidP="00493623">
            <w:pPr>
              <w:cnfStyle w:val="000000000000" w:firstRow="0" w:lastRow="0" w:firstColumn="0" w:lastColumn="0" w:oddVBand="0" w:evenVBand="0" w:oddHBand="0" w:evenHBand="0" w:firstRowFirstColumn="0" w:firstRowLastColumn="0" w:lastRowFirstColumn="0" w:lastRowLastColumn="0"/>
              <w:rPr>
                <w:rFonts w:ascii="Cambria" w:eastAsia="MS Mincho" w:hAnsi="Cambria"/>
              </w:rPr>
            </w:pPr>
            <w:r w:rsidRPr="001C385B">
              <w:rPr>
                <w:rFonts w:ascii="Cambria" w:eastAsia="MS Mincho" w:hAnsi="Cambria"/>
              </w:rPr>
              <w:t>Transgender Basics – Gender Identity Project (GIP)</w:t>
            </w:r>
          </w:p>
          <w:p w14:paraId="6CD955E2" w14:textId="77777777" w:rsidR="00493623" w:rsidRPr="001C385B" w:rsidRDefault="00493623" w:rsidP="00493623">
            <w:pPr>
              <w:cnfStyle w:val="000000000000" w:firstRow="0" w:lastRow="0" w:firstColumn="0" w:lastColumn="0" w:oddVBand="0" w:evenVBand="0" w:oddHBand="0" w:evenHBand="0" w:firstRowFirstColumn="0" w:firstRowLastColumn="0" w:lastRowFirstColumn="0" w:lastRowLastColumn="0"/>
              <w:rPr>
                <w:rFonts w:ascii="Cambria" w:eastAsia="MS Mincho" w:hAnsi="Cambria"/>
              </w:rPr>
            </w:pPr>
          </w:p>
          <w:p w14:paraId="68C0ABD2" w14:textId="77777777" w:rsidR="00493623" w:rsidRPr="001C385B" w:rsidRDefault="00493623" w:rsidP="00493623">
            <w:pPr>
              <w:cnfStyle w:val="000000000000" w:firstRow="0" w:lastRow="0" w:firstColumn="0" w:lastColumn="0" w:oddVBand="0" w:evenVBand="0" w:oddHBand="0" w:evenHBand="0" w:firstRowFirstColumn="0" w:firstRowLastColumn="0" w:lastRowFirstColumn="0" w:lastRowLastColumn="0"/>
              <w:rPr>
                <w:rFonts w:ascii="Cambria" w:eastAsia="MS Mincho" w:hAnsi="Cambria"/>
                <w:u w:val="single"/>
              </w:rPr>
            </w:pPr>
            <w:r w:rsidRPr="001C385B">
              <w:rPr>
                <w:rFonts w:ascii="Cambria" w:eastAsia="MS Mincho" w:hAnsi="Cambria"/>
                <w:u w:val="single"/>
              </w:rPr>
              <w:t>Resource:</w:t>
            </w:r>
          </w:p>
          <w:p w14:paraId="7F3E2006" w14:textId="77777777" w:rsidR="00493623" w:rsidRDefault="00493623" w:rsidP="00493623">
            <w:pPr>
              <w:cnfStyle w:val="000000000000" w:firstRow="0" w:lastRow="0" w:firstColumn="0" w:lastColumn="0" w:oddVBand="0" w:evenVBand="0" w:oddHBand="0" w:evenHBand="0" w:firstRowFirstColumn="0" w:firstRowLastColumn="0" w:lastRowFirstColumn="0" w:lastRowLastColumn="0"/>
              <w:rPr>
                <w:rFonts w:ascii="Cambria" w:eastAsia="MS Mincho" w:hAnsi="Cambria"/>
              </w:rPr>
            </w:pPr>
            <w:r w:rsidRPr="001C385B">
              <w:rPr>
                <w:rFonts w:ascii="Cambria" w:eastAsia="MS Mincho" w:hAnsi="Cambria"/>
              </w:rPr>
              <w:t>Terminology Handout (Canvas)</w:t>
            </w:r>
          </w:p>
          <w:p w14:paraId="2309C27E" w14:textId="77777777" w:rsidR="00493623" w:rsidRDefault="00493623" w:rsidP="00493623">
            <w:pPr>
              <w:cnfStyle w:val="000000000000" w:firstRow="0" w:lastRow="0" w:firstColumn="0" w:lastColumn="0" w:oddVBand="0" w:evenVBand="0" w:oddHBand="0" w:evenHBand="0" w:firstRowFirstColumn="0" w:firstRowLastColumn="0" w:lastRowFirstColumn="0" w:lastRowLastColumn="0"/>
              <w:rPr>
                <w:rFonts w:ascii="Cambria" w:eastAsia="MS Mincho" w:hAnsi="Cambria"/>
              </w:rPr>
            </w:pPr>
          </w:p>
          <w:p w14:paraId="487711DF" w14:textId="755564C1" w:rsidR="00493623" w:rsidRPr="00005411" w:rsidRDefault="00493623" w:rsidP="00493623">
            <w:pPr>
              <w:cnfStyle w:val="000000000000" w:firstRow="0" w:lastRow="0" w:firstColumn="0" w:lastColumn="0" w:oddVBand="0" w:evenVBand="0" w:oddHBand="0" w:evenHBand="0" w:firstRowFirstColumn="0" w:firstRowLastColumn="0" w:lastRowFirstColumn="0" w:lastRowLastColumn="0"/>
              <w:rPr>
                <w:rFonts w:ascii="Cambria" w:eastAsia="MS Mincho" w:hAnsi="Cambria"/>
                <w:b/>
                <w:bCs/>
                <w:u w:val="single"/>
              </w:rPr>
            </w:pPr>
            <w:r w:rsidRPr="00005411">
              <w:rPr>
                <w:rFonts w:ascii="Cambria" w:eastAsia="MS Mincho" w:hAnsi="Cambria"/>
                <w:b/>
                <w:bCs/>
                <w:u w:val="single"/>
              </w:rPr>
              <w:t xml:space="preserve">Assignments due by </w:t>
            </w:r>
            <w:r>
              <w:rPr>
                <w:rFonts w:ascii="Cambria" w:eastAsia="MS Mincho" w:hAnsi="Cambria"/>
                <w:b/>
                <w:bCs/>
                <w:u w:val="single"/>
              </w:rPr>
              <w:t>March 7</w:t>
            </w:r>
            <w:r w:rsidRPr="00005411">
              <w:rPr>
                <w:rFonts w:ascii="Cambria" w:eastAsia="MS Mincho" w:hAnsi="Cambria"/>
                <w:b/>
                <w:bCs/>
                <w:u w:val="single"/>
              </w:rPr>
              <w:t xml:space="preserve"> by 11:59 pm</w:t>
            </w:r>
          </w:p>
          <w:p w14:paraId="609A8DB7" w14:textId="366C1C34" w:rsidR="00493623" w:rsidRPr="006F61BD" w:rsidRDefault="00493623" w:rsidP="00493623">
            <w:pPr>
              <w:cnfStyle w:val="000000000000" w:firstRow="0" w:lastRow="0" w:firstColumn="0" w:lastColumn="0" w:oddVBand="0" w:evenVBand="0" w:oddHBand="0" w:evenHBand="0" w:firstRowFirstColumn="0" w:firstRowLastColumn="0" w:lastRowFirstColumn="0" w:lastRowLastColumn="0"/>
              <w:rPr>
                <w:rFonts w:ascii="Cambria" w:eastAsia="MS Mincho" w:hAnsi="Cambria"/>
                <w:u w:val="single"/>
              </w:rPr>
            </w:pPr>
            <w:r>
              <w:rPr>
                <w:rFonts w:ascii="Cambria" w:eastAsia="MS Mincho" w:hAnsi="Cambria"/>
              </w:rPr>
              <w:t>Reflective Journal # 6</w:t>
            </w:r>
          </w:p>
        </w:tc>
      </w:tr>
      <w:tr w:rsidR="00493623" w:rsidRPr="002A07CD" w14:paraId="598F4AD0" w14:textId="77777777" w:rsidTr="00927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pct"/>
          </w:tcPr>
          <w:p w14:paraId="00D0D3ED" w14:textId="77777777" w:rsidR="00493623" w:rsidRPr="0053516F" w:rsidRDefault="00493623" w:rsidP="00493623">
            <w:pPr>
              <w:jc w:val="center"/>
              <w:rPr>
                <w:rFonts w:ascii="Cambria" w:eastAsia="MS Mincho" w:hAnsi="Cambria"/>
              </w:rPr>
            </w:pPr>
            <w:r w:rsidRPr="0053516F">
              <w:rPr>
                <w:rFonts w:ascii="Cambria" w:eastAsia="MS Mincho" w:hAnsi="Cambria"/>
              </w:rPr>
              <w:t xml:space="preserve">Week </w:t>
            </w:r>
            <w:r>
              <w:rPr>
                <w:rFonts w:ascii="Cambria" w:eastAsia="MS Mincho" w:hAnsi="Cambria"/>
              </w:rPr>
              <w:t>9</w:t>
            </w:r>
          </w:p>
          <w:p w14:paraId="665ECFCF" w14:textId="77777777" w:rsidR="00493623" w:rsidRDefault="00493623" w:rsidP="00493623">
            <w:pPr>
              <w:jc w:val="center"/>
              <w:rPr>
                <w:rFonts w:ascii="Cambria" w:eastAsia="MS Mincho" w:hAnsi="Cambria"/>
                <w:i w:val="0"/>
                <w:iCs w:val="0"/>
              </w:rPr>
            </w:pPr>
            <w:r>
              <w:rPr>
                <w:rFonts w:ascii="Cambria" w:eastAsia="MS Mincho" w:hAnsi="Cambria"/>
              </w:rPr>
              <w:t xml:space="preserve">March 10 – 14, 2025 </w:t>
            </w:r>
          </w:p>
          <w:p w14:paraId="5E8CDEB7" w14:textId="5E57388D" w:rsidR="00493623" w:rsidRDefault="00493623" w:rsidP="00493623">
            <w:pPr>
              <w:jc w:val="center"/>
              <w:rPr>
                <w:rFonts w:ascii="Cambria" w:eastAsia="MS Mincho" w:hAnsi="Cambria"/>
              </w:rPr>
            </w:pPr>
            <w:r>
              <w:rPr>
                <w:rFonts w:ascii="Cambria" w:eastAsia="MS Mincho" w:hAnsi="Cambria"/>
              </w:rPr>
              <w:t xml:space="preserve">Spring Break </w:t>
            </w:r>
          </w:p>
          <w:p w14:paraId="26F5A715" w14:textId="77777777" w:rsidR="00493623" w:rsidRPr="00B545FA" w:rsidRDefault="00493623" w:rsidP="00493623">
            <w:pPr>
              <w:jc w:val="center"/>
              <w:rPr>
                <w:rFonts w:ascii="Cambria" w:eastAsia="MS Mincho" w:hAnsi="Cambria"/>
                <w:b/>
                <w:bCs/>
              </w:rPr>
            </w:pPr>
          </w:p>
        </w:tc>
        <w:tc>
          <w:tcPr>
            <w:tcW w:w="3703" w:type="pct"/>
          </w:tcPr>
          <w:p w14:paraId="5932DA10" w14:textId="20F438D5" w:rsidR="00493623" w:rsidRDefault="00493623" w:rsidP="00493623">
            <w:pPr>
              <w:tabs>
                <w:tab w:val="left" w:pos="1463"/>
              </w:tabs>
              <w:cnfStyle w:val="000000100000" w:firstRow="0" w:lastRow="0" w:firstColumn="0" w:lastColumn="0" w:oddVBand="0" w:evenVBand="0" w:oddHBand="1" w:evenHBand="0" w:firstRowFirstColumn="0" w:firstRowLastColumn="0" w:lastRowFirstColumn="0" w:lastRowLastColumn="0"/>
              <w:rPr>
                <w:rFonts w:ascii="Cambria" w:hAnsi="Cambria"/>
                <w:u w:val="single"/>
              </w:rPr>
            </w:pPr>
            <w:r w:rsidRPr="00A265F4">
              <w:rPr>
                <w:rFonts w:ascii="Cambria" w:hAnsi="Cambria"/>
                <w:u w:val="single"/>
              </w:rPr>
              <w:lastRenderedPageBreak/>
              <w:t>Reading</w:t>
            </w:r>
            <w:r>
              <w:rPr>
                <w:rFonts w:ascii="Cambria" w:hAnsi="Cambria"/>
                <w:u w:val="single"/>
              </w:rPr>
              <w:t>:</w:t>
            </w:r>
          </w:p>
          <w:p w14:paraId="325AEB48" w14:textId="77777777" w:rsidR="00493623" w:rsidRDefault="00493623" w:rsidP="00493623">
            <w:pPr>
              <w:cnfStyle w:val="000000100000" w:firstRow="0" w:lastRow="0" w:firstColumn="0" w:lastColumn="0" w:oddVBand="0" w:evenVBand="0" w:oddHBand="1" w:evenHBand="0" w:firstRowFirstColumn="0" w:firstRowLastColumn="0" w:lastRowFirstColumn="0" w:lastRowLastColumn="0"/>
              <w:rPr>
                <w:rFonts w:ascii="Cambria" w:eastAsia="MS Mincho" w:hAnsi="Cambria"/>
              </w:rPr>
            </w:pPr>
            <w:r>
              <w:rPr>
                <w:rFonts w:ascii="Cambria" w:eastAsia="MS Mincho" w:hAnsi="Cambria"/>
              </w:rPr>
              <w:t xml:space="preserve">No Readings for the week </w:t>
            </w:r>
          </w:p>
          <w:p w14:paraId="39179A82" w14:textId="4EE13FD7" w:rsidR="00493623" w:rsidRPr="006F61BD" w:rsidRDefault="00493623" w:rsidP="00493623">
            <w:pPr>
              <w:cnfStyle w:val="000000100000" w:firstRow="0" w:lastRow="0" w:firstColumn="0" w:lastColumn="0" w:oddVBand="0" w:evenVBand="0" w:oddHBand="1" w:evenHBand="0" w:firstRowFirstColumn="0" w:firstRowLastColumn="0" w:lastRowFirstColumn="0" w:lastRowLastColumn="0"/>
              <w:rPr>
                <w:rFonts w:ascii="Cambria" w:eastAsia="MS Mincho" w:hAnsi="Cambria"/>
              </w:rPr>
            </w:pPr>
          </w:p>
        </w:tc>
      </w:tr>
      <w:tr w:rsidR="00493623" w:rsidRPr="002A07CD" w14:paraId="43DB2875" w14:textId="77777777" w:rsidTr="00927B88">
        <w:tc>
          <w:tcPr>
            <w:cnfStyle w:val="001000000000" w:firstRow="0" w:lastRow="0" w:firstColumn="1" w:lastColumn="0" w:oddVBand="0" w:evenVBand="0" w:oddHBand="0" w:evenHBand="0" w:firstRowFirstColumn="0" w:firstRowLastColumn="0" w:lastRowFirstColumn="0" w:lastRowLastColumn="0"/>
            <w:tcW w:w="1297" w:type="pct"/>
          </w:tcPr>
          <w:p w14:paraId="18D9CBF8" w14:textId="77777777" w:rsidR="00493623" w:rsidRPr="0053516F" w:rsidRDefault="00493623" w:rsidP="00493623">
            <w:pPr>
              <w:jc w:val="center"/>
              <w:rPr>
                <w:rFonts w:ascii="Cambria" w:hAnsi="Cambria"/>
              </w:rPr>
            </w:pPr>
            <w:r w:rsidRPr="0053516F">
              <w:rPr>
                <w:rFonts w:ascii="Cambria" w:hAnsi="Cambria"/>
              </w:rPr>
              <w:t>Week 1</w:t>
            </w:r>
            <w:r>
              <w:rPr>
                <w:rFonts w:ascii="Cambria" w:hAnsi="Cambria"/>
              </w:rPr>
              <w:t>0</w:t>
            </w:r>
          </w:p>
          <w:p w14:paraId="79937B24" w14:textId="7672AA5A" w:rsidR="00493623" w:rsidRDefault="00493623" w:rsidP="00493623">
            <w:pPr>
              <w:jc w:val="center"/>
              <w:rPr>
                <w:rFonts w:ascii="Cambria" w:eastAsia="MS Mincho" w:hAnsi="Cambria"/>
              </w:rPr>
            </w:pPr>
            <w:r>
              <w:rPr>
                <w:rFonts w:ascii="Cambria" w:hAnsi="Cambria"/>
              </w:rPr>
              <w:t>March 17-21, 2025</w:t>
            </w:r>
            <w:r>
              <w:rPr>
                <w:rFonts w:ascii="Cambria" w:eastAsia="MS Mincho" w:hAnsi="Cambria"/>
              </w:rPr>
              <w:t xml:space="preserve"> </w:t>
            </w:r>
          </w:p>
        </w:tc>
        <w:tc>
          <w:tcPr>
            <w:tcW w:w="3703" w:type="pct"/>
          </w:tcPr>
          <w:p w14:paraId="2DD656BF" w14:textId="77777777" w:rsidR="00493623" w:rsidRDefault="00493623" w:rsidP="00493623">
            <w:pPr>
              <w:cnfStyle w:val="000000000000" w:firstRow="0" w:lastRow="0" w:firstColumn="0" w:lastColumn="0" w:oddVBand="0" w:evenVBand="0" w:oddHBand="0" w:evenHBand="0" w:firstRowFirstColumn="0" w:firstRowLastColumn="0" w:lastRowFirstColumn="0" w:lastRowLastColumn="0"/>
              <w:rPr>
                <w:rFonts w:ascii="Cambria" w:eastAsia="MS Mincho" w:hAnsi="Cambria"/>
              </w:rPr>
            </w:pPr>
            <w:r w:rsidRPr="00A265F4">
              <w:rPr>
                <w:rFonts w:ascii="Cambria" w:eastAsia="MS Mincho" w:hAnsi="Cambria"/>
                <w:u w:val="single"/>
              </w:rPr>
              <w:t>Reading:</w:t>
            </w:r>
          </w:p>
          <w:p w14:paraId="0CA79B0F" w14:textId="77777777" w:rsidR="00493623" w:rsidRPr="00F054C1" w:rsidRDefault="00493623" w:rsidP="00493623">
            <w:pPr>
              <w:cnfStyle w:val="000000000000" w:firstRow="0" w:lastRow="0" w:firstColumn="0" w:lastColumn="0" w:oddVBand="0" w:evenVBand="0" w:oddHBand="0" w:evenHBand="0" w:firstRowFirstColumn="0" w:firstRowLastColumn="0" w:lastRowFirstColumn="0" w:lastRowLastColumn="0"/>
              <w:rPr>
                <w:rFonts w:ascii="Cambria" w:eastAsia="MS Mincho" w:hAnsi="Cambria"/>
              </w:rPr>
            </w:pPr>
            <w:r w:rsidRPr="00F054C1">
              <w:rPr>
                <w:rFonts w:ascii="Cambria" w:eastAsia="MS Mincho" w:hAnsi="Cambria"/>
              </w:rPr>
              <w:t xml:space="preserve">T&amp;S – Chapter 7 – </w:t>
            </w:r>
            <w:r w:rsidRPr="00F054C1">
              <w:rPr>
                <w:rFonts w:ascii="Cambria" w:eastAsia="MS Mincho" w:hAnsi="Cambria"/>
                <w:i/>
                <w:iCs/>
              </w:rPr>
              <w:t>Inclusive Leadership and Gender</w:t>
            </w:r>
          </w:p>
          <w:p w14:paraId="14F434BE" w14:textId="77777777" w:rsidR="00493623" w:rsidRPr="00F054C1" w:rsidRDefault="00493623" w:rsidP="00493623">
            <w:pPr>
              <w:cnfStyle w:val="000000000000" w:firstRow="0" w:lastRow="0" w:firstColumn="0" w:lastColumn="0" w:oddVBand="0" w:evenVBand="0" w:oddHBand="0" w:evenHBand="0" w:firstRowFirstColumn="0" w:firstRowLastColumn="0" w:lastRowFirstColumn="0" w:lastRowLastColumn="0"/>
              <w:rPr>
                <w:rFonts w:ascii="Cambria" w:eastAsia="MS Mincho" w:hAnsi="Cambria"/>
              </w:rPr>
            </w:pPr>
          </w:p>
          <w:p w14:paraId="77980987" w14:textId="77777777" w:rsidR="00493623" w:rsidRPr="00F054C1" w:rsidRDefault="00493623" w:rsidP="00493623">
            <w:pPr>
              <w:cnfStyle w:val="000000000000" w:firstRow="0" w:lastRow="0" w:firstColumn="0" w:lastColumn="0" w:oddVBand="0" w:evenVBand="0" w:oddHBand="0" w:evenHBand="0" w:firstRowFirstColumn="0" w:firstRowLastColumn="0" w:lastRowFirstColumn="0" w:lastRowLastColumn="0"/>
              <w:rPr>
                <w:rFonts w:ascii="Cambria" w:eastAsia="MS Mincho" w:hAnsi="Cambria"/>
              </w:rPr>
            </w:pPr>
            <w:r w:rsidRPr="00F054C1">
              <w:rPr>
                <w:rFonts w:ascii="Cambria" w:eastAsia="MS Mincho" w:hAnsi="Cambria"/>
                <w:u w:val="single"/>
              </w:rPr>
              <w:t>Watch</w:t>
            </w:r>
            <w:r w:rsidRPr="00F054C1">
              <w:rPr>
                <w:rFonts w:ascii="Cambria" w:eastAsia="MS Mincho" w:hAnsi="Cambria"/>
              </w:rPr>
              <w:t>:</w:t>
            </w:r>
          </w:p>
          <w:p w14:paraId="1EB27C34" w14:textId="77777777" w:rsidR="00493623" w:rsidRPr="00F054C1" w:rsidRDefault="00493623" w:rsidP="00493623">
            <w:pPr>
              <w:cnfStyle w:val="000000000000" w:firstRow="0" w:lastRow="0" w:firstColumn="0" w:lastColumn="0" w:oddVBand="0" w:evenVBand="0" w:oddHBand="0" w:evenHBand="0" w:firstRowFirstColumn="0" w:firstRowLastColumn="0" w:lastRowFirstColumn="0" w:lastRowLastColumn="0"/>
              <w:rPr>
                <w:rFonts w:ascii="Cambria" w:eastAsia="MS Mincho" w:hAnsi="Cambria"/>
              </w:rPr>
            </w:pPr>
            <w:r w:rsidRPr="00F054C1">
              <w:rPr>
                <w:rFonts w:ascii="Cambria" w:eastAsia="MS Mincho" w:hAnsi="Cambria"/>
              </w:rPr>
              <w:t>Reshma Saujani – TED Talk – “Teach girls bravery, not perfection”</w:t>
            </w:r>
          </w:p>
          <w:p w14:paraId="179B56BF" w14:textId="77777777" w:rsidR="00493623" w:rsidRDefault="00493623" w:rsidP="00493623">
            <w:pPr>
              <w:cnfStyle w:val="000000000000" w:firstRow="0" w:lastRow="0" w:firstColumn="0" w:lastColumn="0" w:oddVBand="0" w:evenVBand="0" w:oddHBand="0" w:evenHBand="0" w:firstRowFirstColumn="0" w:firstRowLastColumn="0" w:lastRowFirstColumn="0" w:lastRowLastColumn="0"/>
              <w:rPr>
                <w:rFonts w:ascii="Cambria" w:eastAsia="MS Mincho" w:hAnsi="Cambria"/>
              </w:rPr>
            </w:pPr>
            <w:r w:rsidRPr="00F054C1">
              <w:rPr>
                <w:rFonts w:ascii="Cambria" w:eastAsia="MS Mincho" w:hAnsi="Cambria"/>
              </w:rPr>
              <w:t>Video – “The Mask You Live In”</w:t>
            </w:r>
          </w:p>
          <w:p w14:paraId="00B0F358" w14:textId="77777777" w:rsidR="00493623" w:rsidRDefault="00493623" w:rsidP="00493623">
            <w:pPr>
              <w:cnfStyle w:val="000000000000" w:firstRow="0" w:lastRow="0" w:firstColumn="0" w:lastColumn="0" w:oddVBand="0" w:evenVBand="0" w:oddHBand="0" w:evenHBand="0" w:firstRowFirstColumn="0" w:firstRowLastColumn="0" w:lastRowFirstColumn="0" w:lastRowLastColumn="0"/>
              <w:rPr>
                <w:rFonts w:ascii="Cambria" w:eastAsia="MS Mincho" w:hAnsi="Cambria"/>
              </w:rPr>
            </w:pPr>
          </w:p>
          <w:p w14:paraId="1F7427AD" w14:textId="382B414D" w:rsidR="00493623" w:rsidRPr="00005411" w:rsidRDefault="00493623" w:rsidP="00493623">
            <w:pPr>
              <w:cnfStyle w:val="000000000000" w:firstRow="0" w:lastRow="0" w:firstColumn="0" w:lastColumn="0" w:oddVBand="0" w:evenVBand="0" w:oddHBand="0" w:evenHBand="0" w:firstRowFirstColumn="0" w:firstRowLastColumn="0" w:lastRowFirstColumn="0" w:lastRowLastColumn="0"/>
              <w:rPr>
                <w:rFonts w:ascii="Cambria" w:eastAsia="MS Mincho" w:hAnsi="Cambria"/>
                <w:b/>
                <w:bCs/>
                <w:u w:val="single"/>
              </w:rPr>
            </w:pPr>
            <w:r w:rsidRPr="00005411">
              <w:rPr>
                <w:rFonts w:ascii="Cambria" w:eastAsia="MS Mincho" w:hAnsi="Cambria"/>
                <w:b/>
                <w:bCs/>
                <w:u w:val="single"/>
              </w:rPr>
              <w:t xml:space="preserve">Assignments due by </w:t>
            </w:r>
            <w:r>
              <w:rPr>
                <w:rFonts w:ascii="Cambria" w:eastAsia="MS Mincho" w:hAnsi="Cambria"/>
                <w:b/>
                <w:bCs/>
                <w:u w:val="single"/>
              </w:rPr>
              <w:t>March 21</w:t>
            </w:r>
            <w:r w:rsidRPr="00005411">
              <w:rPr>
                <w:rFonts w:ascii="Cambria" w:eastAsia="MS Mincho" w:hAnsi="Cambria"/>
                <w:b/>
                <w:bCs/>
                <w:u w:val="single"/>
              </w:rPr>
              <w:t xml:space="preserve"> by 11:59 pm</w:t>
            </w:r>
          </w:p>
          <w:p w14:paraId="29E7FCD4" w14:textId="6B655DED" w:rsidR="00493623" w:rsidRPr="00862EA2" w:rsidRDefault="00493623" w:rsidP="00493623">
            <w:pPr>
              <w:cnfStyle w:val="000000000000" w:firstRow="0" w:lastRow="0" w:firstColumn="0" w:lastColumn="0" w:oddVBand="0" w:evenVBand="0" w:oddHBand="0" w:evenHBand="0" w:firstRowFirstColumn="0" w:firstRowLastColumn="0" w:lastRowFirstColumn="0" w:lastRowLastColumn="0"/>
              <w:rPr>
                <w:rFonts w:ascii="Cambria" w:eastAsia="MS Mincho" w:hAnsi="Cambria"/>
              </w:rPr>
            </w:pPr>
            <w:r>
              <w:rPr>
                <w:rFonts w:ascii="Cambria" w:eastAsia="MS Mincho" w:hAnsi="Cambria"/>
              </w:rPr>
              <w:t>Reflective Journal # 7</w:t>
            </w:r>
          </w:p>
        </w:tc>
      </w:tr>
      <w:tr w:rsidR="00493623" w:rsidRPr="002A07CD" w14:paraId="37231714" w14:textId="77777777" w:rsidTr="00927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pct"/>
          </w:tcPr>
          <w:p w14:paraId="369E3DAD" w14:textId="20B7ED68" w:rsidR="00493623" w:rsidRPr="003F4988" w:rsidRDefault="00493623" w:rsidP="00493623">
            <w:pPr>
              <w:jc w:val="center"/>
              <w:rPr>
                <w:rFonts w:ascii="Cambria" w:eastAsia="MS Mincho" w:hAnsi="Cambria"/>
                <w:b/>
                <w:bCs/>
              </w:rPr>
            </w:pPr>
            <w:r w:rsidRPr="003F4988">
              <w:rPr>
                <w:rFonts w:ascii="Cambria" w:eastAsia="MS Mincho" w:hAnsi="Cambria"/>
                <w:b/>
                <w:bCs/>
              </w:rPr>
              <w:t xml:space="preserve">Class Session # </w:t>
            </w:r>
            <w:r>
              <w:rPr>
                <w:rFonts w:ascii="Cambria" w:eastAsia="MS Mincho" w:hAnsi="Cambria"/>
                <w:b/>
                <w:bCs/>
              </w:rPr>
              <w:t>2</w:t>
            </w:r>
          </w:p>
          <w:p w14:paraId="6FB0F993" w14:textId="2BB305C5" w:rsidR="00493623" w:rsidRPr="003F4988" w:rsidRDefault="00493623" w:rsidP="00493623">
            <w:pPr>
              <w:jc w:val="center"/>
              <w:rPr>
                <w:rFonts w:ascii="Cambria" w:eastAsia="MS Mincho" w:hAnsi="Cambria"/>
                <w:b/>
                <w:bCs/>
              </w:rPr>
            </w:pPr>
            <w:r>
              <w:rPr>
                <w:rFonts w:ascii="Cambria" w:eastAsia="MS Mincho" w:hAnsi="Cambria"/>
                <w:b/>
                <w:bCs/>
              </w:rPr>
              <w:t>March 24, 2025</w:t>
            </w:r>
          </w:p>
          <w:p w14:paraId="73637389" w14:textId="77777777" w:rsidR="00493623" w:rsidRPr="003F4988" w:rsidRDefault="00493623" w:rsidP="00493623">
            <w:pPr>
              <w:jc w:val="center"/>
              <w:rPr>
                <w:rFonts w:ascii="Cambria" w:eastAsia="MS Mincho" w:hAnsi="Cambria"/>
                <w:b/>
                <w:bCs/>
              </w:rPr>
            </w:pPr>
            <w:r w:rsidRPr="003F4988">
              <w:rPr>
                <w:rFonts w:ascii="Cambria" w:eastAsia="MS Mincho" w:hAnsi="Cambria"/>
                <w:b/>
                <w:bCs/>
              </w:rPr>
              <w:t xml:space="preserve">5:00 pm – 7:50 pm </w:t>
            </w:r>
          </w:p>
          <w:p w14:paraId="495447C7" w14:textId="77777777" w:rsidR="00493623" w:rsidRPr="003F4988" w:rsidRDefault="00493623" w:rsidP="00493623">
            <w:pPr>
              <w:jc w:val="center"/>
              <w:rPr>
                <w:rFonts w:ascii="Cambria" w:eastAsia="MS Mincho" w:hAnsi="Cambria"/>
                <w:b/>
                <w:bCs/>
              </w:rPr>
            </w:pPr>
          </w:p>
          <w:p w14:paraId="55163B49" w14:textId="10258876" w:rsidR="00493623" w:rsidRPr="0053516F" w:rsidRDefault="00493623" w:rsidP="00493623">
            <w:pPr>
              <w:jc w:val="center"/>
              <w:rPr>
                <w:rFonts w:ascii="Cambria" w:hAnsi="Cambria"/>
              </w:rPr>
            </w:pPr>
            <w:r w:rsidRPr="003F4988">
              <w:rPr>
                <w:rFonts w:ascii="Cambria" w:eastAsia="MS Mincho" w:hAnsi="Cambria"/>
                <w:b/>
                <w:bCs/>
              </w:rPr>
              <w:t>Zoom</w:t>
            </w:r>
          </w:p>
        </w:tc>
        <w:tc>
          <w:tcPr>
            <w:tcW w:w="3703" w:type="pct"/>
          </w:tcPr>
          <w:p w14:paraId="4EB7BCD9" w14:textId="77777777" w:rsidR="00493623" w:rsidRPr="00493623" w:rsidRDefault="00493623" w:rsidP="00493623">
            <w:pPr>
              <w:tabs>
                <w:tab w:val="left" w:pos="1320"/>
              </w:tabs>
              <w:cnfStyle w:val="000000100000" w:firstRow="0" w:lastRow="0" w:firstColumn="0" w:lastColumn="0" w:oddVBand="0" w:evenVBand="0" w:oddHBand="1" w:evenHBand="0" w:firstRowFirstColumn="0" w:firstRowLastColumn="0" w:lastRowFirstColumn="0" w:lastRowLastColumn="0"/>
              <w:rPr>
                <w:rFonts w:ascii="Cambria" w:eastAsia="MS Mincho" w:hAnsi="Cambria"/>
                <w:b/>
                <w:bCs/>
                <w:u w:val="single"/>
              </w:rPr>
            </w:pPr>
            <w:r w:rsidRPr="00493623">
              <w:rPr>
                <w:rFonts w:ascii="Cambria" w:eastAsia="MS Mincho" w:hAnsi="Cambria"/>
                <w:b/>
                <w:bCs/>
                <w:u w:val="single"/>
              </w:rPr>
              <w:t xml:space="preserve">Assignment due by March 24 by 11:59 pm </w:t>
            </w:r>
          </w:p>
          <w:p w14:paraId="50ED3550" w14:textId="34B3A0AF" w:rsidR="00493623" w:rsidRPr="00493623" w:rsidRDefault="00493623" w:rsidP="00493623">
            <w:pPr>
              <w:tabs>
                <w:tab w:val="left" w:pos="1320"/>
              </w:tabs>
              <w:cnfStyle w:val="000000100000" w:firstRow="0" w:lastRow="0" w:firstColumn="0" w:lastColumn="0" w:oddVBand="0" w:evenVBand="0" w:oddHBand="1" w:evenHBand="0" w:firstRowFirstColumn="0" w:firstRowLastColumn="0" w:lastRowFirstColumn="0" w:lastRowLastColumn="0"/>
              <w:rPr>
                <w:rFonts w:ascii="Cambria" w:eastAsia="MS Mincho" w:hAnsi="Cambria"/>
              </w:rPr>
            </w:pPr>
            <w:r>
              <w:rPr>
                <w:rFonts w:ascii="Cambria" w:eastAsia="MS Mincho" w:hAnsi="Cambria"/>
              </w:rPr>
              <w:t>Personal Leadership Development Plan - G</w:t>
            </w:r>
            <w:r w:rsidR="00AE026C">
              <w:rPr>
                <w:rFonts w:ascii="Cambria" w:eastAsia="MS Mincho" w:hAnsi="Cambria"/>
              </w:rPr>
              <w:t>oals</w:t>
            </w:r>
          </w:p>
        </w:tc>
      </w:tr>
      <w:tr w:rsidR="00493623" w:rsidRPr="002A07CD" w14:paraId="50149A23" w14:textId="77777777" w:rsidTr="00927B88">
        <w:tc>
          <w:tcPr>
            <w:cnfStyle w:val="001000000000" w:firstRow="0" w:lastRow="0" w:firstColumn="1" w:lastColumn="0" w:oddVBand="0" w:evenVBand="0" w:oddHBand="0" w:evenHBand="0" w:firstRowFirstColumn="0" w:firstRowLastColumn="0" w:lastRowFirstColumn="0" w:lastRowLastColumn="0"/>
            <w:tcW w:w="1297" w:type="pct"/>
          </w:tcPr>
          <w:p w14:paraId="36D5B65C" w14:textId="77777777" w:rsidR="00493623" w:rsidRPr="0053516F" w:rsidRDefault="00493623" w:rsidP="00493623">
            <w:pPr>
              <w:jc w:val="center"/>
              <w:rPr>
                <w:rFonts w:ascii="Cambria" w:hAnsi="Cambria"/>
              </w:rPr>
            </w:pPr>
            <w:r>
              <w:rPr>
                <w:rFonts w:ascii="Cambria" w:hAnsi="Cambria"/>
              </w:rPr>
              <w:t>Week 12</w:t>
            </w:r>
          </w:p>
          <w:p w14:paraId="2AEA1B67" w14:textId="3FC1B5CC" w:rsidR="00493623" w:rsidRPr="0053516F" w:rsidRDefault="00493623" w:rsidP="00493623">
            <w:pPr>
              <w:jc w:val="center"/>
              <w:rPr>
                <w:rFonts w:ascii="Cambria" w:eastAsia="MS Mincho" w:hAnsi="Cambria"/>
              </w:rPr>
            </w:pPr>
            <w:r>
              <w:rPr>
                <w:rFonts w:ascii="Cambria" w:hAnsi="Cambria"/>
              </w:rPr>
              <w:t>March 31- April 4, 2025</w:t>
            </w:r>
          </w:p>
        </w:tc>
        <w:tc>
          <w:tcPr>
            <w:tcW w:w="3703" w:type="pct"/>
          </w:tcPr>
          <w:p w14:paraId="7B90D85F" w14:textId="77777777" w:rsidR="00493623" w:rsidRDefault="00493623" w:rsidP="00493623">
            <w:pPr>
              <w:cnfStyle w:val="000000000000" w:firstRow="0" w:lastRow="0" w:firstColumn="0" w:lastColumn="0" w:oddVBand="0" w:evenVBand="0" w:oddHBand="0" w:evenHBand="0" w:firstRowFirstColumn="0" w:firstRowLastColumn="0" w:lastRowFirstColumn="0" w:lastRowLastColumn="0"/>
              <w:rPr>
                <w:rFonts w:ascii="Cambria" w:hAnsi="Cambria"/>
                <w:u w:val="single"/>
              </w:rPr>
            </w:pPr>
            <w:r w:rsidRPr="00A265F4">
              <w:rPr>
                <w:rFonts w:ascii="Cambria" w:hAnsi="Cambria"/>
                <w:u w:val="single"/>
              </w:rPr>
              <w:t>Reading:</w:t>
            </w:r>
          </w:p>
          <w:p w14:paraId="7EC9A786" w14:textId="77777777" w:rsidR="00493623" w:rsidRDefault="00493623" w:rsidP="00493623">
            <w:pPr>
              <w:cnfStyle w:val="000000000000" w:firstRow="0" w:lastRow="0" w:firstColumn="0" w:lastColumn="0" w:oddVBand="0" w:evenVBand="0" w:oddHBand="0" w:evenHBand="0" w:firstRowFirstColumn="0" w:firstRowLastColumn="0" w:lastRowFirstColumn="0" w:lastRowLastColumn="0"/>
              <w:rPr>
                <w:rFonts w:ascii="Cambria" w:eastAsia="MS Mincho" w:hAnsi="Cambria"/>
              </w:rPr>
            </w:pPr>
            <w:r>
              <w:rPr>
                <w:rFonts w:ascii="Cambria" w:eastAsia="MS Mincho" w:hAnsi="Cambria"/>
              </w:rPr>
              <w:t xml:space="preserve">T&amp;S – Chapter 8 – </w:t>
            </w:r>
            <w:r w:rsidRPr="00552C95">
              <w:rPr>
                <w:rFonts w:ascii="Cambria" w:eastAsia="MS Mincho" w:hAnsi="Cambria"/>
                <w:i/>
                <w:iCs/>
              </w:rPr>
              <w:t>Inclusive Leadership and Religion</w:t>
            </w:r>
          </w:p>
          <w:p w14:paraId="62D58726" w14:textId="149E9B95" w:rsidR="00493623" w:rsidRDefault="00493623" w:rsidP="00493623">
            <w:pPr>
              <w:cnfStyle w:val="000000000000" w:firstRow="0" w:lastRow="0" w:firstColumn="0" w:lastColumn="0" w:oddVBand="0" w:evenVBand="0" w:oddHBand="0" w:evenHBand="0" w:firstRowFirstColumn="0" w:firstRowLastColumn="0" w:lastRowFirstColumn="0" w:lastRowLastColumn="0"/>
              <w:rPr>
                <w:rFonts w:ascii="Cambria" w:eastAsia="MS Mincho" w:hAnsi="Cambria"/>
              </w:rPr>
            </w:pPr>
            <w:r>
              <w:rPr>
                <w:rFonts w:ascii="Cambria" w:eastAsia="MS Mincho" w:hAnsi="Cambria"/>
              </w:rPr>
              <w:t xml:space="preserve">Handout – </w:t>
            </w:r>
            <w:r w:rsidRPr="00552C95">
              <w:rPr>
                <w:rFonts w:ascii="Cambria" w:eastAsia="MS Mincho" w:hAnsi="Cambria"/>
                <w:i/>
                <w:iCs/>
              </w:rPr>
              <w:t>“A Teacher’s Guide to Religion in the Public Schools”</w:t>
            </w:r>
            <w:r>
              <w:rPr>
                <w:rFonts w:ascii="Cambria" w:eastAsia="MS Mincho" w:hAnsi="Cambria"/>
              </w:rPr>
              <w:t xml:space="preserve"> </w:t>
            </w:r>
          </w:p>
          <w:p w14:paraId="295483ED" w14:textId="77777777" w:rsidR="00493623" w:rsidRDefault="00493623" w:rsidP="00493623">
            <w:pPr>
              <w:cnfStyle w:val="000000000000" w:firstRow="0" w:lastRow="0" w:firstColumn="0" w:lastColumn="0" w:oddVBand="0" w:evenVBand="0" w:oddHBand="0" w:evenHBand="0" w:firstRowFirstColumn="0" w:firstRowLastColumn="0" w:lastRowFirstColumn="0" w:lastRowLastColumn="0"/>
              <w:rPr>
                <w:rFonts w:ascii="Cambria" w:hAnsi="Cambria"/>
                <w:u w:val="single"/>
              </w:rPr>
            </w:pPr>
          </w:p>
          <w:p w14:paraId="2A55D89E" w14:textId="296F5C0E" w:rsidR="00493623" w:rsidRPr="00005411" w:rsidRDefault="00493623" w:rsidP="00493623">
            <w:pPr>
              <w:cnfStyle w:val="000000000000" w:firstRow="0" w:lastRow="0" w:firstColumn="0" w:lastColumn="0" w:oddVBand="0" w:evenVBand="0" w:oddHBand="0" w:evenHBand="0" w:firstRowFirstColumn="0" w:firstRowLastColumn="0" w:lastRowFirstColumn="0" w:lastRowLastColumn="0"/>
              <w:rPr>
                <w:rFonts w:ascii="Cambria" w:eastAsia="MS Mincho" w:hAnsi="Cambria"/>
                <w:b/>
                <w:bCs/>
                <w:u w:val="single"/>
              </w:rPr>
            </w:pPr>
            <w:r w:rsidRPr="00005411">
              <w:rPr>
                <w:rFonts w:ascii="Cambria" w:eastAsia="MS Mincho" w:hAnsi="Cambria"/>
                <w:b/>
                <w:bCs/>
                <w:u w:val="single"/>
              </w:rPr>
              <w:t xml:space="preserve">Assignments due by </w:t>
            </w:r>
            <w:r>
              <w:rPr>
                <w:rFonts w:ascii="Cambria" w:eastAsia="MS Mincho" w:hAnsi="Cambria"/>
                <w:b/>
                <w:bCs/>
                <w:u w:val="single"/>
              </w:rPr>
              <w:t xml:space="preserve">April 4 </w:t>
            </w:r>
            <w:r w:rsidRPr="00005411">
              <w:rPr>
                <w:rFonts w:ascii="Cambria" w:eastAsia="MS Mincho" w:hAnsi="Cambria"/>
                <w:b/>
                <w:bCs/>
                <w:u w:val="single"/>
              </w:rPr>
              <w:t>by 11:59 pm</w:t>
            </w:r>
          </w:p>
          <w:p w14:paraId="7229FE7B" w14:textId="43C60876" w:rsidR="00493623" w:rsidRPr="007D4006" w:rsidRDefault="00493623" w:rsidP="00493623">
            <w:pPr>
              <w:cnfStyle w:val="000000000000" w:firstRow="0" w:lastRow="0" w:firstColumn="0" w:lastColumn="0" w:oddVBand="0" w:evenVBand="0" w:oddHBand="0" w:evenHBand="0" w:firstRowFirstColumn="0" w:firstRowLastColumn="0" w:lastRowFirstColumn="0" w:lastRowLastColumn="0"/>
              <w:rPr>
                <w:rFonts w:ascii="Cambria" w:hAnsi="Cambria"/>
                <w:u w:val="single"/>
              </w:rPr>
            </w:pPr>
            <w:r>
              <w:rPr>
                <w:rFonts w:ascii="Cambria" w:eastAsia="MS Mincho" w:hAnsi="Cambria"/>
              </w:rPr>
              <w:t>Reflective Journal # 8</w:t>
            </w:r>
          </w:p>
        </w:tc>
      </w:tr>
      <w:tr w:rsidR="00493623" w:rsidRPr="002A07CD" w14:paraId="3965ED60" w14:textId="77777777" w:rsidTr="00927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pct"/>
          </w:tcPr>
          <w:p w14:paraId="649EAE3F" w14:textId="77777777" w:rsidR="00493623" w:rsidRDefault="00766C09" w:rsidP="00493623">
            <w:pPr>
              <w:jc w:val="center"/>
              <w:rPr>
                <w:rFonts w:ascii="Cambria" w:hAnsi="Cambria"/>
                <w:i w:val="0"/>
                <w:iCs w:val="0"/>
              </w:rPr>
            </w:pPr>
            <w:r>
              <w:rPr>
                <w:rFonts w:ascii="Cambria" w:hAnsi="Cambria"/>
              </w:rPr>
              <w:t>Week 13</w:t>
            </w:r>
          </w:p>
          <w:p w14:paraId="42E59CF3" w14:textId="2AEE45ED" w:rsidR="00766C09" w:rsidRPr="0053516F" w:rsidRDefault="00766C09" w:rsidP="00493623">
            <w:pPr>
              <w:jc w:val="center"/>
              <w:rPr>
                <w:rFonts w:ascii="Cambria" w:hAnsi="Cambria"/>
              </w:rPr>
            </w:pPr>
            <w:r>
              <w:rPr>
                <w:rFonts w:ascii="Cambria" w:hAnsi="Cambria"/>
              </w:rPr>
              <w:t>April 7-11, 2025</w:t>
            </w:r>
          </w:p>
        </w:tc>
        <w:tc>
          <w:tcPr>
            <w:tcW w:w="3703" w:type="pct"/>
          </w:tcPr>
          <w:p w14:paraId="53DD8E89" w14:textId="6894A4DC" w:rsidR="00493623" w:rsidRDefault="00493623" w:rsidP="00493623">
            <w:pPr>
              <w:cnfStyle w:val="000000100000" w:firstRow="0" w:lastRow="0" w:firstColumn="0" w:lastColumn="0" w:oddVBand="0" w:evenVBand="0" w:oddHBand="1" w:evenHBand="0" w:firstRowFirstColumn="0" w:firstRowLastColumn="0" w:lastRowFirstColumn="0" w:lastRowLastColumn="0"/>
              <w:rPr>
                <w:rFonts w:ascii="Cambria" w:hAnsi="Cambria"/>
                <w:u w:val="single"/>
              </w:rPr>
            </w:pPr>
            <w:r w:rsidRPr="00A265F4">
              <w:rPr>
                <w:rFonts w:ascii="Cambria" w:hAnsi="Cambria"/>
                <w:u w:val="single"/>
              </w:rPr>
              <w:t>Reading:</w:t>
            </w:r>
          </w:p>
          <w:p w14:paraId="0AB527F3" w14:textId="77777777" w:rsidR="00493623" w:rsidRDefault="00493623" w:rsidP="00493623">
            <w:pP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 xml:space="preserve">T&amp;S – Chapter 9 – </w:t>
            </w:r>
            <w:r w:rsidRPr="008B1DDD">
              <w:rPr>
                <w:rFonts w:ascii="Cambria" w:hAnsi="Cambria"/>
                <w:i/>
                <w:iCs/>
              </w:rPr>
              <w:t>Inclusive Leadership on the Social Frontiers: Family and Community Engagement</w:t>
            </w:r>
          </w:p>
          <w:p w14:paraId="3E2E7271" w14:textId="77777777" w:rsidR="00493623" w:rsidRDefault="00493623" w:rsidP="00493623">
            <w:pPr>
              <w:cnfStyle w:val="000000100000" w:firstRow="0" w:lastRow="0" w:firstColumn="0" w:lastColumn="0" w:oddVBand="0" w:evenVBand="0" w:oddHBand="1" w:evenHBand="0" w:firstRowFirstColumn="0" w:firstRowLastColumn="0" w:lastRowFirstColumn="0" w:lastRowLastColumn="0"/>
              <w:rPr>
                <w:rFonts w:ascii="Cambria" w:hAnsi="Cambria"/>
              </w:rPr>
            </w:pPr>
          </w:p>
          <w:p w14:paraId="45CB525A" w14:textId="4B0805FE" w:rsidR="00493623" w:rsidRPr="00005411" w:rsidRDefault="00493623" w:rsidP="00493623">
            <w:pPr>
              <w:cnfStyle w:val="000000100000" w:firstRow="0" w:lastRow="0" w:firstColumn="0" w:lastColumn="0" w:oddVBand="0" w:evenVBand="0" w:oddHBand="1" w:evenHBand="0" w:firstRowFirstColumn="0" w:firstRowLastColumn="0" w:lastRowFirstColumn="0" w:lastRowLastColumn="0"/>
              <w:rPr>
                <w:rFonts w:ascii="Cambria" w:eastAsia="MS Mincho" w:hAnsi="Cambria"/>
                <w:b/>
                <w:bCs/>
                <w:u w:val="single"/>
              </w:rPr>
            </w:pPr>
            <w:r w:rsidRPr="00005411">
              <w:rPr>
                <w:rFonts w:ascii="Cambria" w:eastAsia="MS Mincho" w:hAnsi="Cambria"/>
                <w:b/>
                <w:bCs/>
                <w:u w:val="single"/>
              </w:rPr>
              <w:t xml:space="preserve">Assignments due by </w:t>
            </w:r>
            <w:r w:rsidR="00766C09">
              <w:rPr>
                <w:rFonts w:ascii="Cambria" w:eastAsia="MS Mincho" w:hAnsi="Cambria"/>
                <w:b/>
                <w:bCs/>
                <w:u w:val="single"/>
              </w:rPr>
              <w:t>April 11</w:t>
            </w:r>
            <w:r w:rsidRPr="00005411">
              <w:rPr>
                <w:rFonts w:ascii="Cambria" w:eastAsia="MS Mincho" w:hAnsi="Cambria"/>
                <w:b/>
                <w:bCs/>
                <w:u w:val="single"/>
              </w:rPr>
              <w:t xml:space="preserve"> by 11:59 pm</w:t>
            </w:r>
          </w:p>
          <w:p w14:paraId="7DC2E8B2" w14:textId="7C9773AA" w:rsidR="00493623" w:rsidRPr="002279D1" w:rsidRDefault="00493623" w:rsidP="00493623">
            <w:pP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eastAsia="MS Mincho" w:hAnsi="Cambria"/>
              </w:rPr>
              <w:t>Reflective Journal # 9</w:t>
            </w:r>
          </w:p>
        </w:tc>
      </w:tr>
      <w:tr w:rsidR="00493623" w:rsidRPr="002A07CD" w14:paraId="37F1E56E" w14:textId="77777777" w:rsidTr="00927B88">
        <w:tc>
          <w:tcPr>
            <w:cnfStyle w:val="001000000000" w:firstRow="0" w:lastRow="0" w:firstColumn="1" w:lastColumn="0" w:oddVBand="0" w:evenVBand="0" w:oddHBand="0" w:evenHBand="0" w:firstRowFirstColumn="0" w:firstRowLastColumn="0" w:lastRowFirstColumn="0" w:lastRowLastColumn="0"/>
            <w:tcW w:w="1297" w:type="pct"/>
          </w:tcPr>
          <w:p w14:paraId="2853194B" w14:textId="4808296F" w:rsidR="00493623" w:rsidRDefault="00493623" w:rsidP="00493623">
            <w:pPr>
              <w:jc w:val="center"/>
              <w:rPr>
                <w:rFonts w:ascii="Cambria" w:hAnsi="Cambria"/>
                <w:i w:val="0"/>
                <w:iCs w:val="0"/>
              </w:rPr>
            </w:pPr>
            <w:r>
              <w:rPr>
                <w:rFonts w:ascii="Cambria" w:hAnsi="Cambria"/>
              </w:rPr>
              <w:t>Week 1</w:t>
            </w:r>
            <w:r w:rsidR="001B0333">
              <w:rPr>
                <w:rFonts w:ascii="Cambria" w:hAnsi="Cambria"/>
              </w:rPr>
              <w:t>4</w:t>
            </w:r>
          </w:p>
          <w:p w14:paraId="41C40407" w14:textId="17DB6181" w:rsidR="001B0333" w:rsidRPr="0053516F" w:rsidRDefault="001B0333" w:rsidP="00493623">
            <w:pPr>
              <w:jc w:val="center"/>
              <w:rPr>
                <w:rFonts w:ascii="Cambria" w:hAnsi="Cambria"/>
              </w:rPr>
            </w:pPr>
            <w:r>
              <w:rPr>
                <w:rFonts w:ascii="Cambria" w:hAnsi="Cambria"/>
              </w:rPr>
              <w:t>April 14-18, 2025</w:t>
            </w:r>
          </w:p>
          <w:p w14:paraId="3CF96050" w14:textId="77777777" w:rsidR="001B0333" w:rsidRDefault="001B0333" w:rsidP="001B0333">
            <w:pPr>
              <w:jc w:val="center"/>
              <w:rPr>
                <w:rFonts w:ascii="Cambria" w:hAnsi="Cambria"/>
                <w:i w:val="0"/>
                <w:iCs w:val="0"/>
              </w:rPr>
            </w:pPr>
          </w:p>
          <w:p w14:paraId="036E4524" w14:textId="2F09AB41" w:rsidR="00493623" w:rsidRPr="002279D1" w:rsidRDefault="00493623" w:rsidP="001B0333">
            <w:pPr>
              <w:jc w:val="left"/>
              <w:rPr>
                <w:rFonts w:ascii="Cambria" w:hAnsi="Cambria"/>
                <w:b/>
                <w:bCs/>
              </w:rPr>
            </w:pPr>
          </w:p>
        </w:tc>
        <w:tc>
          <w:tcPr>
            <w:tcW w:w="3703" w:type="pct"/>
          </w:tcPr>
          <w:p w14:paraId="2BB54A4B" w14:textId="77777777" w:rsidR="00493623" w:rsidRDefault="00493623" w:rsidP="00493623">
            <w:pPr>
              <w:cnfStyle w:val="000000000000" w:firstRow="0" w:lastRow="0" w:firstColumn="0" w:lastColumn="0" w:oddVBand="0" w:evenVBand="0" w:oddHBand="0" w:evenHBand="0" w:firstRowFirstColumn="0" w:firstRowLastColumn="0" w:lastRowFirstColumn="0" w:lastRowLastColumn="0"/>
              <w:rPr>
                <w:rFonts w:ascii="Cambria" w:hAnsi="Cambria"/>
              </w:rPr>
            </w:pPr>
            <w:r w:rsidRPr="00A265F4">
              <w:rPr>
                <w:rFonts w:ascii="Cambria" w:hAnsi="Cambria"/>
                <w:u w:val="single"/>
              </w:rPr>
              <w:t>Reading:</w:t>
            </w:r>
          </w:p>
          <w:p w14:paraId="3A58139F" w14:textId="39CEBF92" w:rsidR="00493623" w:rsidRDefault="00493623" w:rsidP="00493623">
            <w:pP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 xml:space="preserve">T&amp;S- Chapter 10- </w:t>
            </w:r>
            <w:r>
              <w:rPr>
                <w:rFonts w:ascii="Cambria" w:hAnsi="Cambria"/>
                <w:i/>
                <w:iCs/>
              </w:rPr>
              <w:t>The Equity Audit as the Core of Leading Increasingly Diverse Schools and Districts</w:t>
            </w:r>
          </w:p>
          <w:p w14:paraId="6B58695B" w14:textId="77777777" w:rsidR="00493623" w:rsidRDefault="00493623" w:rsidP="00493623">
            <w:pPr>
              <w:cnfStyle w:val="000000000000" w:firstRow="0" w:lastRow="0" w:firstColumn="0" w:lastColumn="0" w:oddVBand="0" w:evenVBand="0" w:oddHBand="0" w:evenHBand="0" w:firstRowFirstColumn="0" w:firstRowLastColumn="0" w:lastRowFirstColumn="0" w:lastRowLastColumn="0"/>
              <w:rPr>
                <w:rFonts w:ascii="Cambria" w:hAnsi="Cambria"/>
              </w:rPr>
            </w:pPr>
          </w:p>
          <w:p w14:paraId="64EFE142" w14:textId="5FF594C0" w:rsidR="00493623" w:rsidRPr="00DA7A9D" w:rsidRDefault="00493623" w:rsidP="00493623">
            <w:pPr>
              <w:cnfStyle w:val="000000000000" w:firstRow="0" w:lastRow="0" w:firstColumn="0" w:lastColumn="0" w:oddVBand="0" w:evenVBand="0" w:oddHBand="0" w:evenHBand="0" w:firstRowFirstColumn="0" w:firstRowLastColumn="0" w:lastRowFirstColumn="0" w:lastRowLastColumn="0"/>
              <w:rPr>
                <w:rFonts w:ascii="Cambria" w:hAnsi="Cambria"/>
                <w:i/>
                <w:iCs/>
              </w:rPr>
            </w:pPr>
            <w:r>
              <w:rPr>
                <w:rFonts w:ascii="Cambria" w:hAnsi="Cambria"/>
              </w:rPr>
              <w:t xml:space="preserve">Report </w:t>
            </w:r>
            <w:r w:rsidRPr="00DA7A9D">
              <w:rPr>
                <w:rFonts w:ascii="Cambria" w:hAnsi="Cambria"/>
                <w:i/>
                <w:iCs/>
              </w:rPr>
              <w:t>– “A New Wave of School Integration: Districts and Charters Pursuing Socioeconomic Diversity</w:t>
            </w:r>
            <w:r>
              <w:rPr>
                <w:rFonts w:ascii="Cambria" w:hAnsi="Cambria"/>
                <w:i/>
                <w:iCs/>
              </w:rPr>
              <w:t>”</w:t>
            </w:r>
          </w:p>
          <w:p w14:paraId="61A17BCA" w14:textId="77777777" w:rsidR="00493623" w:rsidRDefault="00493623" w:rsidP="00493623">
            <w:pP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 xml:space="preserve">Report – </w:t>
            </w:r>
            <w:r w:rsidRPr="00DA7A9D">
              <w:rPr>
                <w:rFonts w:ascii="Cambria" w:hAnsi="Cambria"/>
                <w:i/>
                <w:iCs/>
              </w:rPr>
              <w:t>“Stories of School Integration”</w:t>
            </w:r>
            <w:r>
              <w:rPr>
                <w:rFonts w:ascii="Cambria" w:hAnsi="Cambria"/>
              </w:rPr>
              <w:t xml:space="preserve"> </w:t>
            </w:r>
          </w:p>
          <w:p w14:paraId="05C4F397" w14:textId="77777777" w:rsidR="00493623" w:rsidRDefault="00493623" w:rsidP="00493623">
            <w:pP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Research Brief – “Voluntary Integration in U.S. School Districts, 2000-2015”</w:t>
            </w:r>
          </w:p>
          <w:p w14:paraId="73E6613A" w14:textId="77777777" w:rsidR="00A14CDA" w:rsidRDefault="00A14CDA" w:rsidP="00493623">
            <w:pPr>
              <w:cnfStyle w:val="000000000000" w:firstRow="0" w:lastRow="0" w:firstColumn="0" w:lastColumn="0" w:oddVBand="0" w:evenVBand="0" w:oddHBand="0" w:evenHBand="0" w:firstRowFirstColumn="0" w:firstRowLastColumn="0" w:lastRowFirstColumn="0" w:lastRowLastColumn="0"/>
              <w:rPr>
                <w:rFonts w:ascii="Cambria" w:hAnsi="Cambria"/>
              </w:rPr>
            </w:pPr>
          </w:p>
          <w:p w14:paraId="682CD9BD" w14:textId="0B7F254E" w:rsidR="00A14CDA" w:rsidRPr="00005411" w:rsidRDefault="00A14CDA" w:rsidP="00A14CDA">
            <w:pPr>
              <w:cnfStyle w:val="000000000000" w:firstRow="0" w:lastRow="0" w:firstColumn="0" w:lastColumn="0" w:oddVBand="0" w:evenVBand="0" w:oddHBand="0" w:evenHBand="0" w:firstRowFirstColumn="0" w:firstRowLastColumn="0" w:lastRowFirstColumn="0" w:lastRowLastColumn="0"/>
              <w:rPr>
                <w:rFonts w:ascii="Cambria" w:eastAsia="MS Mincho" w:hAnsi="Cambria"/>
                <w:b/>
                <w:bCs/>
                <w:u w:val="single"/>
              </w:rPr>
            </w:pPr>
            <w:r w:rsidRPr="00005411">
              <w:rPr>
                <w:rFonts w:ascii="Cambria" w:eastAsia="MS Mincho" w:hAnsi="Cambria"/>
                <w:b/>
                <w:bCs/>
                <w:u w:val="single"/>
              </w:rPr>
              <w:t xml:space="preserve">Assignments due by </w:t>
            </w:r>
            <w:r>
              <w:rPr>
                <w:rFonts w:ascii="Cambria" w:eastAsia="MS Mincho" w:hAnsi="Cambria"/>
                <w:b/>
                <w:bCs/>
                <w:u w:val="single"/>
              </w:rPr>
              <w:t>April 18</w:t>
            </w:r>
            <w:r w:rsidRPr="00005411">
              <w:rPr>
                <w:rFonts w:ascii="Cambria" w:eastAsia="MS Mincho" w:hAnsi="Cambria"/>
                <w:b/>
                <w:bCs/>
                <w:u w:val="single"/>
              </w:rPr>
              <w:t xml:space="preserve"> by 11:59 pm</w:t>
            </w:r>
          </w:p>
          <w:p w14:paraId="385F37F1" w14:textId="785DC5AA" w:rsidR="00A14CDA" w:rsidRPr="00F601B4" w:rsidRDefault="00A14CDA" w:rsidP="00A14CDA">
            <w:pP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eastAsia="MS Mincho" w:hAnsi="Cambria"/>
              </w:rPr>
              <w:t>Reflective Journal # 10</w:t>
            </w:r>
          </w:p>
        </w:tc>
      </w:tr>
      <w:tr w:rsidR="00493623" w:rsidRPr="0053516F" w14:paraId="4C95934A" w14:textId="77777777" w:rsidTr="00927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pct"/>
          </w:tcPr>
          <w:p w14:paraId="396CEF5E" w14:textId="76F0EAEE" w:rsidR="00AE026C" w:rsidRPr="003F4988" w:rsidRDefault="00AE026C" w:rsidP="00AE026C">
            <w:pPr>
              <w:jc w:val="center"/>
              <w:rPr>
                <w:rFonts w:ascii="Cambria" w:eastAsia="MS Mincho" w:hAnsi="Cambria"/>
                <w:b/>
                <w:bCs/>
              </w:rPr>
            </w:pPr>
            <w:r w:rsidRPr="003F4988">
              <w:rPr>
                <w:rFonts w:ascii="Cambria" w:eastAsia="MS Mincho" w:hAnsi="Cambria"/>
                <w:b/>
                <w:bCs/>
              </w:rPr>
              <w:t xml:space="preserve">Class Session # </w:t>
            </w:r>
            <w:r>
              <w:rPr>
                <w:rFonts w:ascii="Cambria" w:eastAsia="MS Mincho" w:hAnsi="Cambria"/>
                <w:b/>
                <w:bCs/>
              </w:rPr>
              <w:t>3</w:t>
            </w:r>
          </w:p>
          <w:p w14:paraId="2327C862" w14:textId="3B240B80" w:rsidR="00AE026C" w:rsidRPr="003F4988" w:rsidRDefault="00AE026C" w:rsidP="00AE026C">
            <w:pPr>
              <w:jc w:val="center"/>
              <w:rPr>
                <w:rFonts w:ascii="Cambria" w:eastAsia="MS Mincho" w:hAnsi="Cambria"/>
                <w:b/>
                <w:bCs/>
              </w:rPr>
            </w:pPr>
            <w:r>
              <w:rPr>
                <w:rFonts w:ascii="Cambria" w:eastAsia="MS Mincho" w:hAnsi="Cambria"/>
                <w:b/>
                <w:bCs/>
              </w:rPr>
              <w:t>April 21, 2025</w:t>
            </w:r>
          </w:p>
          <w:p w14:paraId="483F2C45" w14:textId="77777777" w:rsidR="00AE026C" w:rsidRPr="003F4988" w:rsidRDefault="00AE026C" w:rsidP="00AE026C">
            <w:pPr>
              <w:jc w:val="center"/>
              <w:rPr>
                <w:rFonts w:ascii="Cambria" w:eastAsia="MS Mincho" w:hAnsi="Cambria"/>
                <w:b/>
                <w:bCs/>
              </w:rPr>
            </w:pPr>
            <w:r w:rsidRPr="003F4988">
              <w:rPr>
                <w:rFonts w:ascii="Cambria" w:eastAsia="MS Mincho" w:hAnsi="Cambria"/>
                <w:b/>
                <w:bCs/>
              </w:rPr>
              <w:t xml:space="preserve">5:00 pm – 7:50 pm </w:t>
            </w:r>
          </w:p>
          <w:p w14:paraId="3A9236A6" w14:textId="77777777" w:rsidR="00AE026C" w:rsidRPr="003F4988" w:rsidRDefault="00AE026C" w:rsidP="00AE026C">
            <w:pPr>
              <w:jc w:val="center"/>
              <w:rPr>
                <w:rFonts w:ascii="Cambria" w:eastAsia="MS Mincho" w:hAnsi="Cambria"/>
                <w:b/>
                <w:bCs/>
              </w:rPr>
            </w:pPr>
          </w:p>
          <w:p w14:paraId="778697F8" w14:textId="16474125" w:rsidR="00AE026C" w:rsidRDefault="00AE026C" w:rsidP="00AE026C">
            <w:pPr>
              <w:jc w:val="center"/>
              <w:rPr>
                <w:rFonts w:ascii="Cambria" w:hAnsi="Cambria"/>
              </w:rPr>
            </w:pPr>
            <w:r w:rsidRPr="003F4988">
              <w:rPr>
                <w:rFonts w:ascii="Cambria" w:eastAsia="MS Mincho" w:hAnsi="Cambria"/>
                <w:b/>
                <w:bCs/>
              </w:rPr>
              <w:t>Zoom</w:t>
            </w:r>
          </w:p>
        </w:tc>
        <w:tc>
          <w:tcPr>
            <w:tcW w:w="3703" w:type="pct"/>
          </w:tcPr>
          <w:p w14:paraId="768B193C" w14:textId="77777777" w:rsidR="00AE026C" w:rsidRPr="00493623" w:rsidRDefault="00AE026C" w:rsidP="00AE026C">
            <w:pPr>
              <w:tabs>
                <w:tab w:val="left" w:pos="1320"/>
              </w:tabs>
              <w:cnfStyle w:val="000000100000" w:firstRow="0" w:lastRow="0" w:firstColumn="0" w:lastColumn="0" w:oddVBand="0" w:evenVBand="0" w:oddHBand="1" w:evenHBand="0" w:firstRowFirstColumn="0" w:firstRowLastColumn="0" w:lastRowFirstColumn="0" w:lastRowLastColumn="0"/>
              <w:rPr>
                <w:rFonts w:ascii="Cambria" w:eastAsia="MS Mincho" w:hAnsi="Cambria"/>
                <w:b/>
                <w:bCs/>
                <w:u w:val="single"/>
              </w:rPr>
            </w:pPr>
            <w:r w:rsidRPr="00493623">
              <w:rPr>
                <w:rFonts w:ascii="Cambria" w:eastAsia="MS Mincho" w:hAnsi="Cambria"/>
                <w:b/>
                <w:bCs/>
                <w:u w:val="single"/>
              </w:rPr>
              <w:t xml:space="preserve">Assignment due by March 24 by 11:59 pm </w:t>
            </w:r>
          </w:p>
          <w:p w14:paraId="0180FDCF" w14:textId="55257D7F" w:rsidR="00493623" w:rsidRDefault="00AE026C" w:rsidP="00AE026C">
            <w:pP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eastAsia="MS Mincho" w:hAnsi="Cambria"/>
              </w:rPr>
              <w:t>Personal Leadership Development Plan – Action Steps and Timeline</w:t>
            </w:r>
          </w:p>
        </w:tc>
      </w:tr>
    </w:tbl>
    <w:p w14:paraId="254DA21C" w14:textId="77777777" w:rsidR="00C93FC1" w:rsidRDefault="00C93FC1" w:rsidP="009762CA">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rPr>
          <w:rFonts w:ascii="Cambria" w:hAnsi="Cambria"/>
          <w:b/>
          <w:sz w:val="23"/>
          <w:u w:val="single"/>
        </w:rPr>
      </w:pPr>
    </w:p>
    <w:p w14:paraId="634F66D7" w14:textId="77777777" w:rsidR="00A14CDA" w:rsidRDefault="00A14CDA" w:rsidP="009762CA">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rPr>
          <w:rFonts w:ascii="Cambria" w:hAnsi="Cambria"/>
          <w:b/>
          <w:sz w:val="23"/>
          <w:u w:val="single"/>
        </w:rPr>
      </w:pPr>
    </w:p>
    <w:p w14:paraId="5DFA6A3B" w14:textId="77777777" w:rsidR="00A14CDA" w:rsidRDefault="00A14CDA" w:rsidP="009762CA">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rPr>
          <w:rFonts w:ascii="Cambria" w:hAnsi="Cambria"/>
          <w:b/>
          <w:sz w:val="23"/>
          <w:u w:val="single"/>
        </w:rPr>
      </w:pPr>
    </w:p>
    <w:p w14:paraId="2E50E005" w14:textId="77777777" w:rsidR="00210F42" w:rsidRPr="00DF2180" w:rsidRDefault="00210F42" w:rsidP="00DF2180">
      <w:pPr>
        <w:pStyle w:val="ListParagraph"/>
        <w:numPr>
          <w:ilvl w:val="0"/>
          <w:numId w:val="3"/>
        </w:num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rPr>
          <w:rFonts w:ascii="Cambria" w:hAnsi="Cambria"/>
          <w:b/>
          <w:sz w:val="23"/>
          <w:u w:val="single"/>
        </w:rPr>
      </w:pPr>
      <w:r w:rsidRPr="00DF2180">
        <w:rPr>
          <w:rFonts w:ascii="Cambria" w:hAnsi="Cambria"/>
          <w:b/>
          <w:sz w:val="23"/>
          <w:u w:val="single"/>
        </w:rPr>
        <w:t>Course Requirements and Evaluation:</w:t>
      </w:r>
    </w:p>
    <w:p w14:paraId="6FAEDD1B" w14:textId="77777777" w:rsidR="009A70BD" w:rsidRPr="0053516F" w:rsidRDefault="009A70BD" w:rsidP="008F328A">
      <w:pPr>
        <w:rPr>
          <w:rFonts w:ascii="Cambria" w:hAnsi="Cambria"/>
          <w:b/>
          <w:sz w:val="23"/>
        </w:rPr>
      </w:pPr>
    </w:p>
    <w:p w14:paraId="226544FA" w14:textId="77777777" w:rsidR="002F59BA" w:rsidRDefault="002F59BA" w:rsidP="008F328A">
      <w:pPr>
        <w:numPr>
          <w:ilvl w:val="0"/>
          <w:numId w:val="18"/>
        </w:numPr>
        <w:rPr>
          <w:rFonts w:ascii="Cambria" w:hAnsi="Cambria"/>
          <w:sz w:val="23"/>
        </w:rPr>
      </w:pPr>
      <w:r>
        <w:rPr>
          <w:rFonts w:ascii="Cambria" w:hAnsi="Cambria"/>
          <w:b/>
          <w:sz w:val="23"/>
        </w:rPr>
        <w:t>Course Participation</w:t>
      </w:r>
    </w:p>
    <w:p w14:paraId="22140184" w14:textId="156A9910" w:rsidR="002F59BA" w:rsidRDefault="002F59BA" w:rsidP="002F59BA">
      <w:pPr>
        <w:ind w:left="1080"/>
        <w:rPr>
          <w:rFonts w:ascii="Cambria" w:hAnsi="Cambria"/>
          <w:sz w:val="23"/>
        </w:rPr>
      </w:pPr>
      <w:r>
        <w:rPr>
          <w:rFonts w:ascii="Cambria" w:hAnsi="Cambria"/>
          <w:sz w:val="23"/>
        </w:rPr>
        <w:t>Course participation includes attendance, attending prepared (including having completed all readin</w:t>
      </w:r>
      <w:r w:rsidR="008F42E7">
        <w:rPr>
          <w:rFonts w:ascii="Cambria" w:hAnsi="Cambria"/>
          <w:sz w:val="23"/>
        </w:rPr>
        <w:t>g</w:t>
      </w:r>
      <w:r>
        <w:rPr>
          <w:rFonts w:ascii="Cambria" w:hAnsi="Cambria"/>
          <w:sz w:val="23"/>
        </w:rPr>
        <w:t xml:space="preserve">), and engaging in class discussions. </w:t>
      </w:r>
      <w:r w:rsidR="00266969">
        <w:rPr>
          <w:rFonts w:ascii="Cambria" w:hAnsi="Cambria"/>
          <w:sz w:val="23"/>
        </w:rPr>
        <w:t>Your engagement is needed for each class session which means your participation is required! When you are engaged, it adds to the overall effectiveness of the course!</w:t>
      </w:r>
    </w:p>
    <w:p w14:paraId="748ADE7F" w14:textId="77777777" w:rsidR="002F59BA" w:rsidRDefault="002F59BA" w:rsidP="002F59BA">
      <w:pPr>
        <w:ind w:left="1080"/>
        <w:rPr>
          <w:rFonts w:ascii="Cambria" w:hAnsi="Cambria"/>
          <w:sz w:val="23"/>
        </w:rPr>
      </w:pPr>
    </w:p>
    <w:p w14:paraId="0E869B29" w14:textId="244E3181" w:rsidR="002F59BA" w:rsidRDefault="002F59BA" w:rsidP="002F59BA">
      <w:pPr>
        <w:ind w:left="1080"/>
        <w:rPr>
          <w:rFonts w:ascii="Cambria" w:hAnsi="Cambria"/>
          <w:b/>
          <w:sz w:val="23"/>
        </w:rPr>
      </w:pPr>
      <w:r>
        <w:rPr>
          <w:rFonts w:ascii="Cambria" w:hAnsi="Cambria"/>
          <w:b/>
          <w:sz w:val="23"/>
        </w:rPr>
        <w:t xml:space="preserve">Total Points: </w:t>
      </w:r>
      <w:r w:rsidR="00541427">
        <w:rPr>
          <w:rFonts w:ascii="Cambria" w:hAnsi="Cambria"/>
          <w:b/>
          <w:sz w:val="23"/>
        </w:rPr>
        <w:t>30</w:t>
      </w:r>
      <w:r>
        <w:rPr>
          <w:rFonts w:ascii="Cambria" w:hAnsi="Cambria"/>
          <w:b/>
          <w:sz w:val="23"/>
        </w:rPr>
        <w:t xml:space="preserve"> [attending </w:t>
      </w:r>
      <w:r w:rsidR="00161FE8">
        <w:rPr>
          <w:rFonts w:ascii="Cambria" w:hAnsi="Cambria"/>
          <w:b/>
          <w:sz w:val="23"/>
        </w:rPr>
        <w:t>and participating in each class]</w:t>
      </w:r>
    </w:p>
    <w:p w14:paraId="5CFB3275" w14:textId="77777777" w:rsidR="002F59BA" w:rsidRPr="002F59BA" w:rsidRDefault="002F59BA" w:rsidP="002F59BA">
      <w:pPr>
        <w:ind w:left="1080"/>
        <w:rPr>
          <w:rFonts w:ascii="Cambria" w:hAnsi="Cambria"/>
          <w:b/>
          <w:sz w:val="23"/>
        </w:rPr>
      </w:pPr>
    </w:p>
    <w:p w14:paraId="2BCBA60B" w14:textId="3C7370F0" w:rsidR="009A70BD" w:rsidRPr="0053516F" w:rsidRDefault="006B0188" w:rsidP="008F328A">
      <w:pPr>
        <w:numPr>
          <w:ilvl w:val="0"/>
          <w:numId w:val="18"/>
        </w:numPr>
        <w:rPr>
          <w:rFonts w:ascii="Cambria" w:hAnsi="Cambria"/>
          <w:sz w:val="23"/>
        </w:rPr>
      </w:pPr>
      <w:r>
        <w:rPr>
          <w:rFonts w:ascii="Cambria" w:hAnsi="Cambria"/>
          <w:b/>
          <w:sz w:val="23"/>
        </w:rPr>
        <w:t>Reflective Journals</w:t>
      </w:r>
      <w:r w:rsidR="00541427">
        <w:rPr>
          <w:rFonts w:ascii="Cambria" w:hAnsi="Cambria"/>
          <w:b/>
          <w:sz w:val="23"/>
        </w:rPr>
        <w:t xml:space="preserve"> </w:t>
      </w:r>
    </w:p>
    <w:p w14:paraId="3EADD148" w14:textId="5EA5AC36" w:rsidR="002F59BA" w:rsidRPr="006B0188" w:rsidRDefault="006B0188" w:rsidP="002F59BA">
      <w:pPr>
        <w:ind w:left="1080"/>
        <w:rPr>
          <w:rFonts w:ascii="Cambria" w:hAnsi="Cambria"/>
          <w:sz w:val="23"/>
        </w:rPr>
      </w:pPr>
      <w:r>
        <w:rPr>
          <w:rFonts w:ascii="Cambria" w:hAnsi="Cambria"/>
          <w:sz w:val="23"/>
        </w:rPr>
        <w:t>Write and submit reflective journal entries which are aligned to the course topics</w:t>
      </w:r>
      <w:r w:rsidR="009A70BD" w:rsidRPr="0053516F">
        <w:rPr>
          <w:rFonts w:ascii="Cambria" w:hAnsi="Cambria"/>
          <w:sz w:val="23"/>
        </w:rPr>
        <w:t>.</w:t>
      </w:r>
      <w:r>
        <w:rPr>
          <w:rFonts w:ascii="Cambria" w:hAnsi="Cambria"/>
          <w:sz w:val="23"/>
        </w:rPr>
        <w:t xml:space="preserve"> The details of each week’s reflection can be found in Canvas under Assignments and the weekly Modules. Entries should be roughly 500-1000 words, following APA style and 12 point Times New Roma</w:t>
      </w:r>
      <w:r w:rsidR="002F59BA">
        <w:rPr>
          <w:rFonts w:ascii="Cambria" w:hAnsi="Cambria"/>
          <w:sz w:val="23"/>
        </w:rPr>
        <w:t xml:space="preserve">n font.  </w:t>
      </w:r>
    </w:p>
    <w:p w14:paraId="2D429677" w14:textId="77777777" w:rsidR="006B0188" w:rsidRDefault="006B0188" w:rsidP="002F59BA">
      <w:pPr>
        <w:rPr>
          <w:rFonts w:ascii="Cambria" w:hAnsi="Cambria"/>
          <w:sz w:val="23"/>
        </w:rPr>
      </w:pPr>
    </w:p>
    <w:p w14:paraId="6E932EDE" w14:textId="77777777" w:rsidR="006B0188" w:rsidRDefault="006B0188" w:rsidP="008F328A">
      <w:pPr>
        <w:ind w:left="1080"/>
        <w:rPr>
          <w:rFonts w:ascii="Cambria" w:hAnsi="Cambria"/>
          <w:sz w:val="23"/>
        </w:rPr>
      </w:pPr>
      <w:r>
        <w:rPr>
          <w:rFonts w:ascii="Cambria" w:hAnsi="Cambria"/>
          <w:sz w:val="23"/>
        </w:rPr>
        <w:t xml:space="preserve">In these journals, link the questions to the week’s readings (with citations), as well as your own personal context, thoughts, and opinions. The goal is to demonstrate that you grasp the material and can apply it to your own context. </w:t>
      </w:r>
      <w:r>
        <w:rPr>
          <w:rFonts w:ascii="Cambria" w:hAnsi="Cambria"/>
          <w:i/>
          <w:sz w:val="23"/>
        </w:rPr>
        <w:t xml:space="preserve">I am more interested in your capacity to reflect and apply than summarize readings. </w:t>
      </w:r>
      <w:r>
        <w:rPr>
          <w:rFonts w:ascii="Cambria" w:hAnsi="Cambria"/>
          <w:sz w:val="23"/>
        </w:rPr>
        <w:t xml:space="preserve">Journals are graded based on the quality and depth of the reflection, including specificity, accuracy, synthesis, self-focus, and application. All journal entries </w:t>
      </w:r>
      <w:r w:rsidR="002F59BA">
        <w:rPr>
          <w:rFonts w:ascii="Cambria" w:hAnsi="Cambria"/>
          <w:sz w:val="23"/>
        </w:rPr>
        <w:t>will remain confidential, unless anonymously integrated into class discussion.</w:t>
      </w:r>
    </w:p>
    <w:p w14:paraId="1F79DA1C" w14:textId="77777777" w:rsidR="00914A5D" w:rsidRPr="0053516F" w:rsidRDefault="00914A5D" w:rsidP="002F59BA">
      <w:pPr>
        <w:rPr>
          <w:rFonts w:ascii="Cambria" w:hAnsi="Cambria"/>
          <w:b/>
          <w:sz w:val="23"/>
        </w:rPr>
      </w:pPr>
    </w:p>
    <w:p w14:paraId="09CE453A" w14:textId="377A70BB" w:rsidR="008F328A" w:rsidRDefault="00914A5D" w:rsidP="00322AEB">
      <w:pPr>
        <w:ind w:left="1080"/>
        <w:rPr>
          <w:rFonts w:ascii="Cambria" w:hAnsi="Cambria"/>
          <w:b/>
          <w:sz w:val="23"/>
        </w:rPr>
      </w:pPr>
      <w:r w:rsidRPr="0053516F">
        <w:rPr>
          <w:rFonts w:ascii="Cambria" w:hAnsi="Cambria"/>
          <w:b/>
          <w:sz w:val="23"/>
        </w:rPr>
        <w:t xml:space="preserve">Total Points: </w:t>
      </w:r>
      <w:r w:rsidR="00266969">
        <w:rPr>
          <w:rFonts w:ascii="Cambria" w:hAnsi="Cambria"/>
          <w:b/>
          <w:sz w:val="23"/>
        </w:rPr>
        <w:t>100</w:t>
      </w:r>
      <w:r w:rsidR="008F328A" w:rsidRPr="0053516F">
        <w:rPr>
          <w:rFonts w:ascii="Cambria" w:hAnsi="Cambria"/>
          <w:b/>
          <w:sz w:val="23"/>
        </w:rPr>
        <w:t xml:space="preserve"> [Due each </w:t>
      </w:r>
      <w:r w:rsidR="00186CB5">
        <w:rPr>
          <w:rFonts w:ascii="Cambria" w:hAnsi="Cambria"/>
          <w:b/>
          <w:sz w:val="23"/>
        </w:rPr>
        <w:t>Friday</w:t>
      </w:r>
      <w:r w:rsidR="008F328A" w:rsidRPr="0053516F">
        <w:rPr>
          <w:rFonts w:ascii="Cambria" w:hAnsi="Cambria"/>
          <w:b/>
          <w:sz w:val="23"/>
        </w:rPr>
        <w:t>, unless otherwise stated by 11:59 pm</w:t>
      </w:r>
      <w:r w:rsidR="00AD1312">
        <w:rPr>
          <w:rFonts w:ascii="Cambria" w:hAnsi="Cambria"/>
          <w:b/>
          <w:sz w:val="23"/>
        </w:rPr>
        <w:t xml:space="preserve">; each </w:t>
      </w:r>
      <w:r w:rsidR="006B0188">
        <w:rPr>
          <w:rFonts w:ascii="Cambria" w:hAnsi="Cambria"/>
          <w:b/>
          <w:sz w:val="23"/>
        </w:rPr>
        <w:t>reflection</w:t>
      </w:r>
      <w:r w:rsidR="00AD1312">
        <w:rPr>
          <w:rFonts w:ascii="Cambria" w:hAnsi="Cambria"/>
          <w:b/>
          <w:sz w:val="23"/>
        </w:rPr>
        <w:t xml:space="preserve"> is </w:t>
      </w:r>
      <w:r w:rsidR="00266969">
        <w:rPr>
          <w:rFonts w:ascii="Cambria" w:hAnsi="Cambria"/>
          <w:b/>
          <w:sz w:val="23"/>
        </w:rPr>
        <w:t>10</w:t>
      </w:r>
      <w:r w:rsidR="00AD1312">
        <w:rPr>
          <w:rFonts w:ascii="Cambria" w:hAnsi="Cambria"/>
          <w:b/>
          <w:sz w:val="23"/>
        </w:rPr>
        <w:t xml:space="preserve"> points eac</w:t>
      </w:r>
      <w:r w:rsidR="00186CB5">
        <w:rPr>
          <w:rFonts w:ascii="Cambria" w:hAnsi="Cambria"/>
          <w:b/>
          <w:sz w:val="23"/>
        </w:rPr>
        <w:t>h]</w:t>
      </w:r>
    </w:p>
    <w:p w14:paraId="1BAB1B22" w14:textId="77777777" w:rsidR="00186CB5" w:rsidRDefault="00186CB5" w:rsidP="00186CB5">
      <w:pPr>
        <w:rPr>
          <w:rFonts w:ascii="Cambria" w:hAnsi="Cambria"/>
          <w:b/>
          <w:sz w:val="23"/>
        </w:rPr>
      </w:pPr>
    </w:p>
    <w:p w14:paraId="48682D87" w14:textId="268EB3B7" w:rsidR="00186CB5" w:rsidRDefault="008C53BA" w:rsidP="00186CB5">
      <w:pPr>
        <w:pStyle w:val="ListParagraph"/>
        <w:numPr>
          <w:ilvl w:val="0"/>
          <w:numId w:val="18"/>
        </w:numPr>
        <w:rPr>
          <w:rFonts w:ascii="Cambria" w:hAnsi="Cambria"/>
          <w:b/>
          <w:sz w:val="23"/>
        </w:rPr>
      </w:pPr>
      <w:r>
        <w:rPr>
          <w:rFonts w:ascii="Cambria" w:hAnsi="Cambria"/>
          <w:b/>
          <w:sz w:val="23"/>
        </w:rPr>
        <w:t>Personal Leadership Development Plan</w:t>
      </w:r>
    </w:p>
    <w:p w14:paraId="769C9FEC" w14:textId="1AB94D54" w:rsidR="00A9658E" w:rsidRDefault="00A9658E" w:rsidP="00A9658E">
      <w:pPr>
        <w:pStyle w:val="ListParagraph"/>
        <w:ind w:left="1080"/>
        <w:rPr>
          <w:rFonts w:ascii="Cambria" w:hAnsi="Cambria"/>
          <w:bCs/>
          <w:sz w:val="23"/>
        </w:rPr>
      </w:pPr>
      <w:r>
        <w:rPr>
          <w:rFonts w:ascii="Cambria" w:hAnsi="Cambria"/>
          <w:bCs/>
          <w:sz w:val="23"/>
        </w:rPr>
        <w:t xml:space="preserve">This assignment requires you to develop a personalized leadership development plan focused on diversity in educational settings.   Through reflective writing and goal-setting, you will identify your strengths and weaknesses, and areas of growth as a leader.  You will create a plan to address these areas, incorporating strategies and tools from the course readings and discussions.  This assignment will help you develop the skills and knowledge needed to become effective leaders in an increasingly diverse school.  </w:t>
      </w:r>
    </w:p>
    <w:p w14:paraId="7101D6C5" w14:textId="77777777" w:rsidR="00A9658E" w:rsidRDefault="00A9658E" w:rsidP="00A9658E">
      <w:pPr>
        <w:pStyle w:val="ListParagraph"/>
        <w:ind w:left="1080"/>
        <w:rPr>
          <w:rFonts w:ascii="Cambria" w:hAnsi="Cambria"/>
          <w:bCs/>
          <w:sz w:val="23"/>
        </w:rPr>
      </w:pPr>
    </w:p>
    <w:p w14:paraId="070382C0" w14:textId="18A76FD4" w:rsidR="00A9658E" w:rsidRDefault="00A9658E" w:rsidP="00A9658E">
      <w:pPr>
        <w:pStyle w:val="ListParagraph"/>
        <w:ind w:left="1080"/>
        <w:rPr>
          <w:rFonts w:ascii="Cambria" w:hAnsi="Cambria"/>
          <w:bCs/>
          <w:sz w:val="23"/>
        </w:rPr>
      </w:pPr>
      <w:r>
        <w:rPr>
          <w:rFonts w:ascii="Cambria" w:hAnsi="Cambria"/>
          <w:bCs/>
          <w:sz w:val="23"/>
        </w:rPr>
        <w:t>The assignment will be broken into four areas that are worth 25 points each and will be due at different intervals with the whole plan being completed by April 21, 2025:</w:t>
      </w:r>
    </w:p>
    <w:p w14:paraId="410D8859" w14:textId="34C0C7DA" w:rsidR="00A9658E" w:rsidRDefault="00A9658E" w:rsidP="00A9658E">
      <w:pPr>
        <w:pStyle w:val="ListParagraph"/>
        <w:numPr>
          <w:ilvl w:val="0"/>
          <w:numId w:val="37"/>
        </w:numPr>
        <w:rPr>
          <w:rFonts w:ascii="Cambria" w:hAnsi="Cambria"/>
          <w:bCs/>
          <w:sz w:val="23"/>
        </w:rPr>
      </w:pPr>
      <w:r w:rsidRPr="0095298C">
        <w:rPr>
          <w:rFonts w:ascii="Cambria" w:hAnsi="Cambria"/>
          <w:b/>
          <w:sz w:val="23"/>
        </w:rPr>
        <w:t>Reflection</w:t>
      </w:r>
      <w:r w:rsidR="0095298C">
        <w:rPr>
          <w:rFonts w:ascii="Cambria" w:hAnsi="Cambria"/>
          <w:bCs/>
          <w:sz w:val="23"/>
        </w:rPr>
        <w:t>: Reflect</w:t>
      </w:r>
      <w:r>
        <w:rPr>
          <w:rFonts w:ascii="Cambria" w:hAnsi="Cambria"/>
          <w:bCs/>
          <w:sz w:val="23"/>
        </w:rPr>
        <w:t xml:space="preserve"> on your own experience related to diversity.  </w:t>
      </w:r>
    </w:p>
    <w:p w14:paraId="4A5AB959" w14:textId="62BFD0B5" w:rsidR="00A9658E" w:rsidRDefault="00A9658E" w:rsidP="00A9658E">
      <w:pPr>
        <w:pStyle w:val="ListParagraph"/>
        <w:numPr>
          <w:ilvl w:val="0"/>
          <w:numId w:val="37"/>
        </w:numPr>
        <w:rPr>
          <w:rFonts w:ascii="Cambria" w:hAnsi="Cambria"/>
          <w:bCs/>
          <w:sz w:val="23"/>
        </w:rPr>
      </w:pPr>
      <w:r w:rsidRPr="0095298C">
        <w:rPr>
          <w:rFonts w:ascii="Cambria" w:hAnsi="Cambria"/>
          <w:b/>
          <w:sz w:val="23"/>
        </w:rPr>
        <w:t>Goals</w:t>
      </w:r>
      <w:r>
        <w:rPr>
          <w:rFonts w:ascii="Cambria" w:hAnsi="Cambria"/>
          <w:bCs/>
          <w:sz w:val="23"/>
        </w:rPr>
        <w:t xml:space="preserve">: Write 3 to 5 goals that you want to achieve.  </w:t>
      </w:r>
    </w:p>
    <w:p w14:paraId="58D51724" w14:textId="73B699C6" w:rsidR="00A9658E" w:rsidRDefault="00A9658E" w:rsidP="00A9658E">
      <w:pPr>
        <w:pStyle w:val="ListParagraph"/>
        <w:numPr>
          <w:ilvl w:val="0"/>
          <w:numId w:val="37"/>
        </w:numPr>
        <w:rPr>
          <w:rFonts w:ascii="Cambria" w:hAnsi="Cambria"/>
          <w:bCs/>
          <w:sz w:val="23"/>
        </w:rPr>
      </w:pPr>
      <w:r w:rsidRPr="0095298C">
        <w:rPr>
          <w:rFonts w:ascii="Cambria" w:hAnsi="Cambria"/>
          <w:b/>
          <w:sz w:val="23"/>
        </w:rPr>
        <w:t>Action Steps</w:t>
      </w:r>
      <w:r>
        <w:rPr>
          <w:rFonts w:ascii="Cambria" w:hAnsi="Cambria"/>
          <w:bCs/>
          <w:sz w:val="23"/>
        </w:rPr>
        <w:t xml:space="preserve">: Outline specific action steps that you will do to reach this goal.  This might include things like seeking out professional development opportunities, building relationships with diverse community members or taking on leadership roles in school initiatives.  </w:t>
      </w:r>
    </w:p>
    <w:p w14:paraId="39CC5250" w14:textId="3F3641F5" w:rsidR="00A9658E" w:rsidRDefault="00A9658E" w:rsidP="00A9658E">
      <w:pPr>
        <w:pStyle w:val="ListParagraph"/>
        <w:numPr>
          <w:ilvl w:val="0"/>
          <w:numId w:val="37"/>
        </w:numPr>
        <w:rPr>
          <w:rFonts w:ascii="Cambria" w:hAnsi="Cambria"/>
          <w:bCs/>
          <w:sz w:val="23"/>
        </w:rPr>
      </w:pPr>
      <w:r w:rsidRPr="0095298C">
        <w:rPr>
          <w:rFonts w:ascii="Cambria" w:hAnsi="Cambria"/>
          <w:b/>
          <w:sz w:val="23"/>
        </w:rPr>
        <w:t>Timeline</w:t>
      </w:r>
      <w:r w:rsidR="0095298C">
        <w:rPr>
          <w:rFonts w:ascii="Cambria" w:hAnsi="Cambria"/>
          <w:bCs/>
          <w:sz w:val="23"/>
        </w:rPr>
        <w:t xml:space="preserve">: Include the timeline in which you will revisit your goals and action steps.  </w:t>
      </w:r>
      <w:r>
        <w:rPr>
          <w:rFonts w:ascii="Cambria" w:hAnsi="Cambria"/>
          <w:bCs/>
          <w:sz w:val="23"/>
        </w:rPr>
        <w:t xml:space="preserve"> </w:t>
      </w:r>
    </w:p>
    <w:p w14:paraId="1AE5E6AC" w14:textId="77777777" w:rsidR="0095298C" w:rsidRDefault="0095298C" w:rsidP="0095298C">
      <w:pPr>
        <w:rPr>
          <w:rFonts w:ascii="Cambria" w:hAnsi="Cambria"/>
          <w:bCs/>
          <w:sz w:val="23"/>
        </w:rPr>
      </w:pPr>
    </w:p>
    <w:p w14:paraId="74F09FC7" w14:textId="0EF7036B" w:rsidR="0095298C" w:rsidRDefault="0095298C" w:rsidP="0095298C">
      <w:pPr>
        <w:ind w:left="1080"/>
        <w:rPr>
          <w:rFonts w:ascii="Cambria" w:hAnsi="Cambria"/>
          <w:b/>
          <w:sz w:val="23"/>
        </w:rPr>
      </w:pPr>
      <w:r w:rsidRPr="0053516F">
        <w:rPr>
          <w:rFonts w:ascii="Cambria" w:hAnsi="Cambria"/>
          <w:b/>
          <w:sz w:val="23"/>
        </w:rPr>
        <w:lastRenderedPageBreak/>
        <w:t xml:space="preserve">Total Points: </w:t>
      </w:r>
      <w:r>
        <w:rPr>
          <w:rFonts w:ascii="Cambria" w:hAnsi="Cambria"/>
          <w:b/>
          <w:sz w:val="23"/>
        </w:rPr>
        <w:t>200</w:t>
      </w:r>
      <w:r w:rsidRPr="0053516F">
        <w:rPr>
          <w:rFonts w:ascii="Cambria" w:hAnsi="Cambria"/>
          <w:b/>
          <w:sz w:val="23"/>
        </w:rPr>
        <w:t xml:space="preserve"> [</w:t>
      </w:r>
      <w:r>
        <w:rPr>
          <w:rFonts w:ascii="Cambria" w:hAnsi="Cambria"/>
          <w:b/>
          <w:sz w:val="23"/>
        </w:rPr>
        <w:t xml:space="preserve">Due on the dates of the classes- February 24, March 24, and April 21, 2025].  </w:t>
      </w:r>
    </w:p>
    <w:p w14:paraId="136A6D52" w14:textId="77777777" w:rsidR="0095298C" w:rsidRPr="0095298C" w:rsidRDefault="0095298C" w:rsidP="0095298C">
      <w:pPr>
        <w:rPr>
          <w:rFonts w:ascii="Cambria" w:hAnsi="Cambria"/>
          <w:bCs/>
          <w:sz w:val="23"/>
        </w:rPr>
      </w:pPr>
    </w:p>
    <w:p w14:paraId="31B97222" w14:textId="77777777" w:rsidR="009A70BD" w:rsidRPr="0053516F" w:rsidRDefault="009A70BD" w:rsidP="009A70BD">
      <w:pPr>
        <w:rPr>
          <w:rFonts w:ascii="Cambria" w:hAnsi="Cambria"/>
          <w:b/>
          <w:bCs/>
          <w:sz w:val="23"/>
        </w:rPr>
      </w:pPr>
    </w:p>
    <w:p w14:paraId="325C4C4F" w14:textId="77777777" w:rsidR="00185009" w:rsidRPr="0053516F" w:rsidRDefault="00210F42" w:rsidP="00210F42">
      <w:pPr>
        <w:widowControl w:val="0"/>
        <w:autoSpaceDE w:val="0"/>
        <w:autoSpaceDN w:val="0"/>
        <w:adjustRightInd w:val="0"/>
        <w:rPr>
          <w:rFonts w:ascii="Cambria" w:hAnsi="Cambria"/>
          <w:b/>
          <w:bCs/>
          <w:sz w:val="23"/>
        </w:rPr>
      </w:pPr>
      <w:r w:rsidRPr="0053516F">
        <w:rPr>
          <w:rFonts w:ascii="Cambria" w:hAnsi="Cambria"/>
          <w:b/>
          <w:bCs/>
          <w:sz w:val="23"/>
        </w:rPr>
        <w:t xml:space="preserve">Final Grade: </w:t>
      </w:r>
      <w:r w:rsidRPr="0053516F">
        <w:rPr>
          <w:rFonts w:ascii="Cambria" w:hAnsi="Cambria"/>
          <w:sz w:val="23"/>
        </w:rPr>
        <w:t>The instructor will use rubrics based on the above-listed requirements to evaluate all assignments. Each assignment will be e</w:t>
      </w:r>
      <w:r w:rsidR="0094455A" w:rsidRPr="0053516F">
        <w:rPr>
          <w:rFonts w:ascii="Cambria" w:hAnsi="Cambria"/>
          <w:sz w:val="23"/>
        </w:rPr>
        <w:t>xplained in greater detail during class meeting</w:t>
      </w:r>
      <w:r w:rsidR="005C2EDC" w:rsidRPr="0053516F">
        <w:rPr>
          <w:rFonts w:ascii="Cambria" w:hAnsi="Cambria"/>
          <w:sz w:val="23"/>
        </w:rPr>
        <w:t>s</w:t>
      </w:r>
      <w:r w:rsidRPr="0053516F">
        <w:rPr>
          <w:rFonts w:ascii="Cambria" w:hAnsi="Cambria"/>
          <w:sz w:val="23"/>
        </w:rPr>
        <w:t xml:space="preserve">. </w:t>
      </w:r>
      <w:r w:rsidR="00FC0DD1" w:rsidRPr="0053516F">
        <w:rPr>
          <w:rFonts w:ascii="Cambria" w:hAnsi="Cambria"/>
          <w:sz w:val="23"/>
        </w:rPr>
        <w:t xml:space="preserve">Due Dates are listed in the </w:t>
      </w:r>
      <w:r w:rsidR="00206272">
        <w:rPr>
          <w:rFonts w:ascii="Cambria" w:hAnsi="Cambria"/>
          <w:sz w:val="23"/>
        </w:rPr>
        <w:t xml:space="preserve">syllabus and </w:t>
      </w:r>
      <w:r w:rsidR="00FC0DD1" w:rsidRPr="0053516F">
        <w:rPr>
          <w:rFonts w:ascii="Cambria" w:hAnsi="Cambria"/>
          <w:sz w:val="23"/>
        </w:rPr>
        <w:t xml:space="preserve">Course Calendar. </w:t>
      </w:r>
    </w:p>
    <w:p w14:paraId="19E830E4" w14:textId="77777777" w:rsidR="00210F42" w:rsidRPr="0053516F" w:rsidRDefault="00210F42" w:rsidP="00210F42">
      <w:pPr>
        <w:ind w:left="720"/>
        <w:rPr>
          <w:rFonts w:ascii="Cambria" w:hAnsi="Cambria"/>
          <w:sz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5"/>
        <w:gridCol w:w="2799"/>
      </w:tblGrid>
      <w:tr w:rsidR="00FC0DD1" w:rsidRPr="0053516F" w14:paraId="2040EF7A" w14:textId="77777777" w:rsidTr="00206272">
        <w:trPr>
          <w:jc w:val="center"/>
        </w:trPr>
        <w:tc>
          <w:tcPr>
            <w:tcW w:w="5755" w:type="dxa"/>
            <w:shd w:val="clear" w:color="auto" w:fill="B3B3B3"/>
            <w:vAlign w:val="center"/>
          </w:tcPr>
          <w:p w14:paraId="7BA86B86" w14:textId="77777777" w:rsidR="00FC0DD1" w:rsidRPr="0053516F" w:rsidRDefault="00FC0DD1" w:rsidP="00AB7FDE">
            <w:pPr>
              <w:tabs>
                <w:tab w:val="left" w:pos="-1440"/>
              </w:tabs>
              <w:jc w:val="center"/>
              <w:rPr>
                <w:rFonts w:ascii="Cambria" w:hAnsi="Cambria"/>
                <w:b/>
                <w:sz w:val="22"/>
              </w:rPr>
            </w:pPr>
            <w:r w:rsidRPr="0053516F">
              <w:rPr>
                <w:rFonts w:ascii="Cambria" w:hAnsi="Cambria"/>
                <w:b/>
                <w:sz w:val="22"/>
              </w:rPr>
              <w:t>Assignment</w:t>
            </w:r>
          </w:p>
        </w:tc>
        <w:tc>
          <w:tcPr>
            <w:tcW w:w="2799" w:type="dxa"/>
            <w:shd w:val="clear" w:color="auto" w:fill="B3B3B3"/>
            <w:vAlign w:val="center"/>
          </w:tcPr>
          <w:p w14:paraId="0731E593" w14:textId="77777777" w:rsidR="00FC0DD1" w:rsidRPr="0053516F" w:rsidRDefault="00FC0DD1" w:rsidP="00AB7FDE">
            <w:pPr>
              <w:tabs>
                <w:tab w:val="left" w:pos="-1440"/>
              </w:tabs>
              <w:jc w:val="center"/>
              <w:rPr>
                <w:rFonts w:ascii="Cambria" w:hAnsi="Cambria"/>
                <w:b/>
                <w:sz w:val="22"/>
              </w:rPr>
            </w:pPr>
            <w:r w:rsidRPr="0053516F">
              <w:rPr>
                <w:rFonts w:ascii="Cambria" w:hAnsi="Cambria"/>
                <w:b/>
                <w:sz w:val="22"/>
              </w:rPr>
              <w:t>Points Possible</w:t>
            </w:r>
          </w:p>
        </w:tc>
      </w:tr>
      <w:tr w:rsidR="00FC0DD1" w:rsidRPr="0053516F" w14:paraId="447BA8CD" w14:textId="77777777" w:rsidTr="00206272">
        <w:trPr>
          <w:jc w:val="center"/>
        </w:trPr>
        <w:tc>
          <w:tcPr>
            <w:tcW w:w="5755" w:type="dxa"/>
            <w:vAlign w:val="center"/>
          </w:tcPr>
          <w:p w14:paraId="762FE233" w14:textId="0AB573F2" w:rsidR="00FC0DD1" w:rsidRPr="0053516F" w:rsidRDefault="00206272" w:rsidP="00F87819">
            <w:pPr>
              <w:numPr>
                <w:ilvl w:val="0"/>
                <w:numId w:val="9"/>
              </w:numPr>
              <w:tabs>
                <w:tab w:val="left" w:pos="-1440"/>
              </w:tabs>
              <w:rPr>
                <w:rFonts w:ascii="Cambria" w:hAnsi="Cambria"/>
                <w:sz w:val="22"/>
              </w:rPr>
            </w:pPr>
            <w:r>
              <w:rPr>
                <w:rFonts w:ascii="Cambria" w:hAnsi="Cambria"/>
                <w:sz w:val="22"/>
              </w:rPr>
              <w:t xml:space="preserve">Course Participation </w:t>
            </w:r>
            <w:r w:rsidR="008619DC">
              <w:rPr>
                <w:rFonts w:ascii="Cambria" w:hAnsi="Cambria"/>
                <w:sz w:val="22"/>
              </w:rPr>
              <w:t>(up to 10 points per class)</w:t>
            </w:r>
          </w:p>
        </w:tc>
        <w:tc>
          <w:tcPr>
            <w:tcW w:w="2799" w:type="dxa"/>
            <w:vAlign w:val="center"/>
          </w:tcPr>
          <w:p w14:paraId="2605B84A" w14:textId="3C3D2F8D" w:rsidR="00FC0DD1" w:rsidRPr="0053516F" w:rsidRDefault="00541427" w:rsidP="00E0405F">
            <w:pPr>
              <w:tabs>
                <w:tab w:val="left" w:pos="-1440"/>
              </w:tabs>
              <w:jc w:val="center"/>
              <w:rPr>
                <w:rFonts w:ascii="Cambria" w:hAnsi="Cambria"/>
                <w:sz w:val="22"/>
              </w:rPr>
            </w:pPr>
            <w:r>
              <w:rPr>
                <w:rFonts w:ascii="Cambria" w:hAnsi="Cambria"/>
                <w:sz w:val="22"/>
              </w:rPr>
              <w:t>30</w:t>
            </w:r>
          </w:p>
        </w:tc>
      </w:tr>
      <w:tr w:rsidR="00FC0DD1" w:rsidRPr="0053516F" w14:paraId="00E638D7" w14:textId="77777777" w:rsidTr="00206272">
        <w:trPr>
          <w:jc w:val="center"/>
        </w:trPr>
        <w:tc>
          <w:tcPr>
            <w:tcW w:w="5755" w:type="dxa"/>
            <w:vAlign w:val="center"/>
          </w:tcPr>
          <w:p w14:paraId="5707A9F8" w14:textId="2BE50095" w:rsidR="00FC0DD1" w:rsidRPr="0053516F" w:rsidRDefault="00206272" w:rsidP="00194E80">
            <w:pPr>
              <w:numPr>
                <w:ilvl w:val="0"/>
                <w:numId w:val="9"/>
              </w:numPr>
              <w:tabs>
                <w:tab w:val="left" w:pos="-1440"/>
              </w:tabs>
              <w:rPr>
                <w:rFonts w:ascii="Cambria" w:hAnsi="Cambria"/>
                <w:sz w:val="22"/>
              </w:rPr>
            </w:pPr>
            <w:r>
              <w:rPr>
                <w:rFonts w:ascii="Cambria" w:hAnsi="Cambria"/>
                <w:sz w:val="22"/>
              </w:rPr>
              <w:t xml:space="preserve">Reflective Journals (10 </w:t>
            </w:r>
            <w:r w:rsidR="005A69AA">
              <w:rPr>
                <w:rFonts w:ascii="Cambria" w:hAnsi="Cambria"/>
                <w:sz w:val="22"/>
              </w:rPr>
              <w:t>required</w:t>
            </w:r>
            <w:r w:rsidR="00541427">
              <w:rPr>
                <w:rFonts w:ascii="Cambria" w:hAnsi="Cambria"/>
                <w:sz w:val="22"/>
              </w:rPr>
              <w:t xml:space="preserve"> 10</w:t>
            </w:r>
            <w:r>
              <w:rPr>
                <w:rFonts w:ascii="Cambria" w:hAnsi="Cambria"/>
                <w:sz w:val="22"/>
              </w:rPr>
              <w:t xml:space="preserve"> pts each</w:t>
            </w:r>
            <w:r w:rsidR="00541427">
              <w:rPr>
                <w:rFonts w:ascii="Cambria" w:hAnsi="Cambria"/>
                <w:sz w:val="22"/>
              </w:rPr>
              <w:t>)</w:t>
            </w:r>
          </w:p>
        </w:tc>
        <w:tc>
          <w:tcPr>
            <w:tcW w:w="2799" w:type="dxa"/>
            <w:vAlign w:val="center"/>
          </w:tcPr>
          <w:p w14:paraId="5C1085B4" w14:textId="75BB2D0F" w:rsidR="00FC0DD1" w:rsidRPr="0053516F" w:rsidRDefault="00E62CE2" w:rsidP="00B43289">
            <w:pPr>
              <w:tabs>
                <w:tab w:val="left" w:pos="-1440"/>
              </w:tabs>
              <w:jc w:val="center"/>
              <w:rPr>
                <w:rFonts w:ascii="Cambria" w:hAnsi="Cambria"/>
                <w:sz w:val="22"/>
              </w:rPr>
            </w:pPr>
            <w:r>
              <w:rPr>
                <w:rFonts w:ascii="Cambria" w:hAnsi="Cambria"/>
                <w:sz w:val="22"/>
              </w:rPr>
              <w:t>100</w:t>
            </w:r>
          </w:p>
        </w:tc>
      </w:tr>
      <w:tr w:rsidR="00541427" w:rsidRPr="0053516F" w14:paraId="00F26FAE" w14:textId="77777777" w:rsidTr="00206272">
        <w:trPr>
          <w:jc w:val="center"/>
        </w:trPr>
        <w:tc>
          <w:tcPr>
            <w:tcW w:w="5755" w:type="dxa"/>
            <w:vAlign w:val="center"/>
          </w:tcPr>
          <w:p w14:paraId="4230EE9C" w14:textId="5CA428DC" w:rsidR="00541427" w:rsidRDefault="00541427" w:rsidP="00194E80">
            <w:pPr>
              <w:numPr>
                <w:ilvl w:val="0"/>
                <w:numId w:val="9"/>
              </w:numPr>
              <w:tabs>
                <w:tab w:val="left" w:pos="-1440"/>
              </w:tabs>
              <w:rPr>
                <w:rFonts w:ascii="Cambria" w:hAnsi="Cambria"/>
                <w:sz w:val="22"/>
              </w:rPr>
            </w:pPr>
            <w:r>
              <w:rPr>
                <w:rFonts w:ascii="Cambria" w:hAnsi="Cambria"/>
                <w:sz w:val="22"/>
              </w:rPr>
              <w:t xml:space="preserve">Personal Leadership Development Plan </w:t>
            </w:r>
          </w:p>
        </w:tc>
        <w:tc>
          <w:tcPr>
            <w:tcW w:w="2799" w:type="dxa"/>
            <w:vAlign w:val="center"/>
          </w:tcPr>
          <w:p w14:paraId="6A3EA951" w14:textId="581294BC" w:rsidR="00541427" w:rsidRDefault="00A9658E" w:rsidP="00B43289">
            <w:pPr>
              <w:tabs>
                <w:tab w:val="left" w:pos="-1440"/>
              </w:tabs>
              <w:jc w:val="center"/>
              <w:rPr>
                <w:rFonts w:ascii="Cambria" w:hAnsi="Cambria"/>
                <w:sz w:val="22"/>
              </w:rPr>
            </w:pPr>
            <w:r>
              <w:rPr>
                <w:rFonts w:ascii="Cambria" w:hAnsi="Cambria"/>
                <w:sz w:val="22"/>
              </w:rPr>
              <w:t>2</w:t>
            </w:r>
            <w:r w:rsidR="00541427">
              <w:rPr>
                <w:rFonts w:ascii="Cambria" w:hAnsi="Cambria"/>
                <w:sz w:val="22"/>
              </w:rPr>
              <w:t xml:space="preserve">00 </w:t>
            </w:r>
          </w:p>
        </w:tc>
      </w:tr>
      <w:tr w:rsidR="00FC0DD1" w:rsidRPr="0053516F" w14:paraId="7087803F" w14:textId="77777777" w:rsidTr="00206272">
        <w:trPr>
          <w:trHeight w:val="242"/>
          <w:jc w:val="center"/>
        </w:trPr>
        <w:tc>
          <w:tcPr>
            <w:tcW w:w="5755" w:type="dxa"/>
            <w:shd w:val="clear" w:color="auto" w:fill="B3B3B3"/>
          </w:tcPr>
          <w:p w14:paraId="66A40B4B" w14:textId="77777777" w:rsidR="00FC0DD1" w:rsidRPr="0053516F" w:rsidRDefault="00FC0DD1" w:rsidP="00FC0DD1">
            <w:pPr>
              <w:tabs>
                <w:tab w:val="left" w:pos="-1440"/>
              </w:tabs>
              <w:rPr>
                <w:rFonts w:ascii="Cambria" w:hAnsi="Cambria"/>
                <w:sz w:val="22"/>
              </w:rPr>
            </w:pPr>
            <w:r w:rsidRPr="0053516F">
              <w:rPr>
                <w:rFonts w:ascii="Cambria" w:hAnsi="Cambria"/>
                <w:b/>
                <w:sz w:val="22"/>
              </w:rPr>
              <w:t>TOTAL</w:t>
            </w:r>
          </w:p>
        </w:tc>
        <w:tc>
          <w:tcPr>
            <w:tcW w:w="2799" w:type="dxa"/>
            <w:shd w:val="clear" w:color="auto" w:fill="B3B3B3"/>
            <w:vAlign w:val="center"/>
          </w:tcPr>
          <w:p w14:paraId="3E5225F8" w14:textId="59921411" w:rsidR="00FC0DD1" w:rsidRPr="0053516F" w:rsidRDefault="00A9658E" w:rsidP="00F87819">
            <w:pPr>
              <w:tabs>
                <w:tab w:val="left" w:pos="-1440"/>
              </w:tabs>
              <w:jc w:val="center"/>
              <w:rPr>
                <w:rFonts w:ascii="Cambria" w:hAnsi="Cambria"/>
                <w:sz w:val="22"/>
              </w:rPr>
            </w:pPr>
            <w:r>
              <w:rPr>
                <w:rFonts w:ascii="Cambria" w:hAnsi="Cambria"/>
                <w:sz w:val="22"/>
              </w:rPr>
              <w:t>3</w:t>
            </w:r>
            <w:r w:rsidR="00541427">
              <w:rPr>
                <w:rFonts w:ascii="Cambria" w:hAnsi="Cambria"/>
                <w:sz w:val="22"/>
              </w:rPr>
              <w:t>30</w:t>
            </w:r>
          </w:p>
        </w:tc>
      </w:tr>
    </w:tbl>
    <w:p w14:paraId="194FD2F8" w14:textId="77777777" w:rsidR="00055DE7" w:rsidRPr="0053516F" w:rsidRDefault="00055DE7" w:rsidP="00210F42">
      <w:pPr>
        <w:tabs>
          <w:tab w:val="left" w:pos="-1440"/>
        </w:tabs>
        <w:ind w:left="720"/>
        <w:rPr>
          <w:rFonts w:ascii="Cambria" w:hAnsi="Cambria"/>
          <w:sz w:val="23"/>
        </w:rPr>
      </w:pPr>
    </w:p>
    <w:p w14:paraId="127C34DB" w14:textId="77777777" w:rsidR="00631D6E" w:rsidRDefault="004F651F" w:rsidP="004F651F">
      <w:pPr>
        <w:pStyle w:val="BodyText"/>
        <w:ind w:left="720" w:firstLine="720"/>
        <w:rPr>
          <w:rFonts w:ascii="Cambria" w:hAnsi="Cambria"/>
          <w:b/>
          <w:sz w:val="23"/>
        </w:rPr>
      </w:pPr>
      <w:r w:rsidRPr="004F651F">
        <w:rPr>
          <w:rFonts w:ascii="Cambria" w:hAnsi="Cambria"/>
          <w:b/>
          <w:sz w:val="23"/>
        </w:rPr>
        <w:t>Grading:</w:t>
      </w:r>
    </w:p>
    <w:p w14:paraId="45DA9379" w14:textId="0A7360C1" w:rsidR="00FB0B0D" w:rsidRDefault="00631D6E" w:rsidP="00FB0B0D">
      <w:pPr>
        <w:pStyle w:val="BodyText"/>
        <w:ind w:left="720" w:firstLine="720"/>
        <w:rPr>
          <w:rFonts w:ascii="Cambria" w:hAnsi="Cambria"/>
          <w:b/>
          <w:sz w:val="23"/>
        </w:rPr>
      </w:pPr>
      <w:r>
        <w:rPr>
          <w:rFonts w:ascii="Cambria" w:hAnsi="Cambria"/>
          <w:b/>
          <w:sz w:val="23"/>
        </w:rPr>
        <w:tab/>
      </w:r>
      <w:r w:rsidR="00FB0B0D" w:rsidRPr="00FB0B0D">
        <w:rPr>
          <w:rFonts w:ascii="Cambria" w:hAnsi="Cambria"/>
          <w:b/>
          <w:sz w:val="23"/>
        </w:rPr>
        <w:t>A</w:t>
      </w:r>
      <w:r w:rsidR="00FB0B0D">
        <w:rPr>
          <w:rFonts w:ascii="Cambria" w:hAnsi="Cambria"/>
          <w:b/>
          <w:sz w:val="23"/>
        </w:rPr>
        <w:tab/>
      </w:r>
      <w:r w:rsidR="00FB0B0D" w:rsidRPr="00FB0B0D">
        <w:rPr>
          <w:rFonts w:ascii="Cambria" w:hAnsi="Cambria"/>
          <w:b/>
          <w:sz w:val="23"/>
        </w:rPr>
        <w:t>297-330</w:t>
      </w:r>
      <w:r w:rsidR="00726889">
        <w:rPr>
          <w:rFonts w:ascii="Cambria" w:hAnsi="Cambria"/>
          <w:b/>
          <w:sz w:val="23"/>
        </w:rPr>
        <w:t xml:space="preserve"> points</w:t>
      </w:r>
    </w:p>
    <w:p w14:paraId="191F9006" w14:textId="0948AC73" w:rsidR="00FB0B0D" w:rsidRDefault="00FB0B0D" w:rsidP="00FB0B0D">
      <w:pPr>
        <w:pStyle w:val="BodyText"/>
        <w:ind w:left="1440" w:firstLine="720"/>
        <w:rPr>
          <w:rFonts w:ascii="Cambria" w:hAnsi="Cambria"/>
          <w:b/>
          <w:sz w:val="23"/>
        </w:rPr>
      </w:pPr>
      <w:r w:rsidRPr="00FB0B0D">
        <w:rPr>
          <w:rFonts w:ascii="Cambria" w:hAnsi="Cambria"/>
          <w:b/>
          <w:sz w:val="23"/>
        </w:rPr>
        <w:t>B</w:t>
      </w:r>
      <w:r>
        <w:rPr>
          <w:rFonts w:ascii="Cambria" w:hAnsi="Cambria"/>
          <w:b/>
          <w:sz w:val="23"/>
        </w:rPr>
        <w:tab/>
      </w:r>
      <w:r w:rsidRPr="00FB0B0D">
        <w:rPr>
          <w:rFonts w:ascii="Cambria" w:hAnsi="Cambria"/>
          <w:b/>
          <w:sz w:val="23"/>
        </w:rPr>
        <w:t>264-296</w:t>
      </w:r>
      <w:r w:rsidR="00726889">
        <w:rPr>
          <w:rFonts w:ascii="Cambria" w:hAnsi="Cambria"/>
          <w:b/>
          <w:sz w:val="23"/>
        </w:rPr>
        <w:t xml:space="preserve"> points</w:t>
      </w:r>
    </w:p>
    <w:p w14:paraId="23627D0F" w14:textId="7CACB545" w:rsidR="00FB0B0D" w:rsidRDefault="00FB0B0D" w:rsidP="00FB0B0D">
      <w:pPr>
        <w:pStyle w:val="BodyText"/>
        <w:ind w:left="1440" w:firstLine="720"/>
        <w:rPr>
          <w:rFonts w:ascii="Cambria" w:hAnsi="Cambria"/>
          <w:b/>
          <w:sz w:val="23"/>
        </w:rPr>
      </w:pPr>
      <w:r w:rsidRPr="00FB0B0D">
        <w:rPr>
          <w:rFonts w:ascii="Cambria" w:hAnsi="Cambria"/>
          <w:b/>
          <w:sz w:val="23"/>
        </w:rPr>
        <w:t>C</w:t>
      </w:r>
      <w:r>
        <w:rPr>
          <w:rFonts w:ascii="Cambria" w:hAnsi="Cambria"/>
          <w:b/>
          <w:sz w:val="23"/>
        </w:rPr>
        <w:tab/>
      </w:r>
      <w:r w:rsidRPr="00FB0B0D">
        <w:rPr>
          <w:rFonts w:ascii="Cambria" w:hAnsi="Cambria"/>
          <w:b/>
          <w:sz w:val="23"/>
        </w:rPr>
        <w:t>231-263</w:t>
      </w:r>
      <w:r w:rsidR="00726889">
        <w:rPr>
          <w:rFonts w:ascii="Cambria" w:hAnsi="Cambria"/>
          <w:b/>
          <w:sz w:val="23"/>
        </w:rPr>
        <w:t xml:space="preserve"> points</w:t>
      </w:r>
    </w:p>
    <w:p w14:paraId="3C3D7FA9" w14:textId="0678C3EC" w:rsidR="00FB0B0D" w:rsidRDefault="00FB0B0D" w:rsidP="00FB0B0D">
      <w:pPr>
        <w:pStyle w:val="BodyText"/>
        <w:ind w:left="1440" w:firstLine="720"/>
        <w:rPr>
          <w:rFonts w:ascii="Cambria" w:hAnsi="Cambria"/>
          <w:b/>
          <w:sz w:val="23"/>
        </w:rPr>
      </w:pPr>
      <w:r w:rsidRPr="00FB0B0D">
        <w:rPr>
          <w:rFonts w:ascii="Cambria" w:hAnsi="Cambria"/>
          <w:b/>
          <w:sz w:val="23"/>
        </w:rPr>
        <w:t>D</w:t>
      </w:r>
      <w:r>
        <w:rPr>
          <w:rFonts w:ascii="Cambria" w:hAnsi="Cambria"/>
          <w:b/>
          <w:sz w:val="23"/>
        </w:rPr>
        <w:tab/>
      </w:r>
      <w:r w:rsidRPr="00FB0B0D">
        <w:rPr>
          <w:rFonts w:ascii="Cambria" w:hAnsi="Cambria"/>
          <w:b/>
          <w:sz w:val="23"/>
        </w:rPr>
        <w:t>198-230</w:t>
      </w:r>
      <w:r w:rsidR="00726889">
        <w:rPr>
          <w:rFonts w:ascii="Cambria" w:hAnsi="Cambria"/>
          <w:b/>
          <w:sz w:val="23"/>
        </w:rPr>
        <w:t xml:space="preserve"> points</w:t>
      </w:r>
    </w:p>
    <w:p w14:paraId="265D4518" w14:textId="051F90D0" w:rsidR="00210F42" w:rsidRPr="004F651F" w:rsidRDefault="00FB0B0D" w:rsidP="00FB0B0D">
      <w:pPr>
        <w:pStyle w:val="BodyText"/>
        <w:ind w:left="1440" w:firstLine="720"/>
        <w:rPr>
          <w:rFonts w:ascii="Cambria" w:hAnsi="Cambria"/>
          <w:b/>
          <w:sz w:val="23"/>
        </w:rPr>
      </w:pPr>
      <w:r w:rsidRPr="00FB0B0D">
        <w:rPr>
          <w:rFonts w:ascii="Cambria" w:hAnsi="Cambria"/>
          <w:b/>
          <w:sz w:val="23"/>
        </w:rPr>
        <w:t>F</w:t>
      </w:r>
      <w:r>
        <w:rPr>
          <w:rFonts w:ascii="Cambria" w:hAnsi="Cambria"/>
          <w:b/>
          <w:sz w:val="23"/>
        </w:rPr>
        <w:tab/>
      </w:r>
      <w:r w:rsidRPr="00FB0B0D">
        <w:rPr>
          <w:rFonts w:ascii="Cambria" w:hAnsi="Cambria"/>
          <w:b/>
          <w:sz w:val="23"/>
        </w:rPr>
        <w:t>0-197</w:t>
      </w:r>
      <w:r w:rsidR="00726889">
        <w:rPr>
          <w:rFonts w:ascii="Cambria" w:hAnsi="Cambria"/>
          <w:b/>
          <w:sz w:val="23"/>
        </w:rPr>
        <w:t xml:space="preserve"> points </w:t>
      </w:r>
    </w:p>
    <w:p w14:paraId="63306AC1" w14:textId="77777777" w:rsidR="004F651F" w:rsidRDefault="004F651F">
      <w:pPr>
        <w:rPr>
          <w:rFonts w:ascii="Cambria" w:hAnsi="Cambria"/>
          <w:b/>
          <w:sz w:val="23"/>
        </w:rPr>
      </w:pPr>
    </w:p>
    <w:p w14:paraId="537C616D" w14:textId="77777777" w:rsidR="004C4D18" w:rsidRPr="00DF2180" w:rsidRDefault="004C4D18" w:rsidP="00DF2180">
      <w:pPr>
        <w:pStyle w:val="ListParagraph"/>
        <w:widowControl w:val="0"/>
        <w:numPr>
          <w:ilvl w:val="0"/>
          <w:numId w:val="3"/>
        </w:numPr>
        <w:tabs>
          <w:tab w:val="decimal" w:pos="240"/>
          <w:tab w:val="left" w:pos="600"/>
          <w:tab w:val="left" w:pos="960"/>
          <w:tab w:val="left" w:pos="1320"/>
          <w:tab w:val="left" w:pos="1680"/>
          <w:tab w:val="left" w:pos="2040"/>
        </w:tabs>
        <w:autoSpaceDE w:val="0"/>
        <w:autoSpaceDN w:val="0"/>
        <w:adjustRightInd w:val="0"/>
        <w:rPr>
          <w:rFonts w:ascii="Cambria" w:hAnsi="Cambria" w:cs="Arial"/>
          <w:bCs/>
        </w:rPr>
      </w:pPr>
      <w:r w:rsidRPr="00DF2180">
        <w:rPr>
          <w:rFonts w:ascii="Cambria" w:hAnsi="Cambria" w:cs="Arial"/>
          <w:b/>
          <w:bCs/>
          <w:u w:val="single"/>
        </w:rPr>
        <w:t>Class Policy Statements:</w:t>
      </w:r>
    </w:p>
    <w:p w14:paraId="65B28157" w14:textId="7E47F513" w:rsidR="005A51E4" w:rsidRDefault="005A51E4" w:rsidP="00541427">
      <w:pPr>
        <w:pStyle w:val="ListParagraph"/>
        <w:numPr>
          <w:ilvl w:val="0"/>
          <w:numId w:val="3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41427">
        <w:rPr>
          <w:rFonts w:ascii="Cambria" w:hAnsi="Cambria" w:cs="Arial"/>
          <w:bCs/>
          <w:u w:val="single"/>
        </w:rPr>
        <w:t>Attendance</w:t>
      </w:r>
      <w:r w:rsidR="00FC0DD1" w:rsidRPr="00541427">
        <w:rPr>
          <w:rFonts w:ascii="Cambria" w:hAnsi="Cambria" w:cs="Arial"/>
          <w:bCs/>
        </w:rPr>
        <w:t xml:space="preserve">: For EDLD </w:t>
      </w:r>
      <w:r w:rsidR="004F651F" w:rsidRPr="00541427">
        <w:rPr>
          <w:rFonts w:ascii="Cambria" w:hAnsi="Cambria" w:cs="Arial"/>
          <w:bCs/>
        </w:rPr>
        <w:t>721</w:t>
      </w:r>
      <w:r w:rsidR="00DF6EE7" w:rsidRPr="00541427">
        <w:rPr>
          <w:rFonts w:ascii="Cambria" w:hAnsi="Cambria" w:cs="Arial"/>
          <w:bCs/>
        </w:rPr>
        <w:t>0</w:t>
      </w:r>
      <w:r w:rsidRPr="00541427">
        <w:rPr>
          <w:rFonts w:ascii="Cambria" w:hAnsi="Cambria" w:cs="Arial"/>
          <w:bCs/>
        </w:rPr>
        <w:t>, class attendance and punctuality are expected and required. Students must meet the assignment deadlines described in the syllabus</w:t>
      </w:r>
      <w:r w:rsidR="00DF6EE7" w:rsidRPr="00541427">
        <w:rPr>
          <w:rFonts w:ascii="Cambria" w:hAnsi="Cambria" w:cs="Arial"/>
          <w:bCs/>
        </w:rPr>
        <w:t xml:space="preserve"> and actively participate in each class session via ZOOM.</w:t>
      </w:r>
    </w:p>
    <w:p w14:paraId="40BF52C6" w14:textId="77777777" w:rsidR="00541427" w:rsidRDefault="00541427" w:rsidP="00541427">
      <w:pPr>
        <w:pStyle w:val="ListParagraph"/>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p>
    <w:p w14:paraId="2F47C84F" w14:textId="4B608546" w:rsidR="005A51E4" w:rsidRDefault="005A51E4" w:rsidP="00541427">
      <w:pPr>
        <w:pStyle w:val="ListParagraph"/>
        <w:numPr>
          <w:ilvl w:val="0"/>
          <w:numId w:val="3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41427">
        <w:rPr>
          <w:rFonts w:ascii="Cambria" w:hAnsi="Cambria" w:cs="Arial"/>
          <w:bCs/>
          <w:u w:val="single"/>
        </w:rPr>
        <w:t>Excused absences</w:t>
      </w:r>
      <w:r w:rsidRPr="00541427">
        <w:rPr>
          <w:rFonts w:ascii="Cambria" w:hAnsi="Cambria" w:cs="Arial"/>
          <w:bCs/>
        </w:rPr>
        <w:t xml:space="preserve">: Students are granted excused absences (In an asynchronous distance course, absences may translate into submitting late assignment/s to Canvas). Late assignment submission may be excused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 as detailed in the </w:t>
      </w:r>
      <w:hyperlink r:id="rId16" w:tgtFrame="_blank" w:history="1">
        <w:r w:rsidRPr="00541427">
          <w:rPr>
            <w:rStyle w:val="Hyperlink"/>
            <w:rFonts w:ascii="Cambria" w:hAnsi="Cambria" w:cs="Arial"/>
            <w:bCs/>
          </w:rPr>
          <w:t>Student Policy eHandbook</w:t>
        </w:r>
      </w:hyperlink>
      <w:r w:rsidRPr="00541427">
        <w:rPr>
          <w:rFonts w:ascii="Cambria" w:hAnsi="Cambria" w:cs="Arial"/>
          <w:bCs/>
        </w:rPr>
        <w:t xml:space="preserve"> (</w:t>
      </w:r>
      <w:hyperlink r:id="rId17" w:tgtFrame="_blank" w:history="1">
        <w:r w:rsidRPr="00541427">
          <w:rPr>
            <w:rStyle w:val="Hyperlink"/>
            <w:rFonts w:ascii="Cambria" w:hAnsi="Cambria" w:cs="Arial"/>
            <w:bCs/>
          </w:rPr>
          <w:t>www.auburn.edu/studentpolicies</w:t>
        </w:r>
      </w:hyperlink>
      <w:r w:rsidRPr="00541427">
        <w:rPr>
          <w:rFonts w:ascii="Cambria" w:hAnsi="Cambria" w:cs="Arial"/>
          <w:bCs/>
        </w:rPr>
        <w:t xml:space="preserve">). Students who wish to have an excused absence (or submit late work)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8" w:tgtFrame="_blank" w:history="1">
        <w:r w:rsidRPr="00541427">
          <w:rPr>
            <w:rStyle w:val="Hyperlink"/>
            <w:rFonts w:ascii="Cambria" w:hAnsi="Cambria" w:cs="Arial"/>
            <w:bCs/>
          </w:rPr>
          <w:t>Student Policy eHandbook</w:t>
        </w:r>
      </w:hyperlink>
      <w:r w:rsidRPr="00541427">
        <w:rPr>
          <w:rFonts w:ascii="Cambria" w:hAnsi="Cambria" w:cs="Arial"/>
          <w:bCs/>
        </w:rPr>
        <w:t xml:space="preserve"> (</w:t>
      </w:r>
      <w:hyperlink r:id="rId19" w:tgtFrame="_blank" w:history="1">
        <w:r w:rsidRPr="00541427">
          <w:rPr>
            <w:rStyle w:val="Hyperlink"/>
            <w:rFonts w:ascii="Cambria" w:hAnsi="Cambria" w:cs="Arial"/>
            <w:bCs/>
          </w:rPr>
          <w:t>www.auburn.edu/studentpolicies</w:t>
        </w:r>
      </w:hyperlink>
      <w:r w:rsidRPr="00541427">
        <w:rPr>
          <w:rFonts w:ascii="Cambria" w:hAnsi="Cambria" w:cs="Arial"/>
          <w:bCs/>
        </w:rPr>
        <w:t xml:space="preserve">) for more information on excused absences.  </w:t>
      </w:r>
    </w:p>
    <w:p w14:paraId="76A94955" w14:textId="77777777" w:rsidR="00541427" w:rsidRDefault="00541427" w:rsidP="00541427">
      <w:pPr>
        <w:pStyle w:val="ListParagraph"/>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p>
    <w:p w14:paraId="6FEA9E15" w14:textId="7B730F22" w:rsidR="005A51E4" w:rsidRDefault="005A51E4" w:rsidP="00541427">
      <w:pPr>
        <w:pStyle w:val="ListParagraph"/>
        <w:numPr>
          <w:ilvl w:val="0"/>
          <w:numId w:val="3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41427">
        <w:rPr>
          <w:rFonts w:ascii="Cambria" w:hAnsi="Cambria" w:cs="Arial"/>
          <w:bCs/>
          <w:u w:val="single"/>
        </w:rPr>
        <w:lastRenderedPageBreak/>
        <w:t>Make-Up Policy</w:t>
      </w:r>
      <w:r w:rsidRPr="00541427">
        <w:rPr>
          <w:rFonts w:ascii="Cambria" w:hAnsi="Cambria" w:cs="Arial"/>
          <w:bCs/>
        </w:rPr>
        <w:t xml:space="preserve">: Arrangement to make up a missed major examination/assignment (e.g., hour exams, mid-term exams, major papers)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14:paraId="13A04229" w14:textId="77777777" w:rsidR="00541427" w:rsidRPr="00541427" w:rsidRDefault="00541427" w:rsidP="00541427">
      <w:pPr>
        <w:pStyle w:val="ListParagraph"/>
        <w:rPr>
          <w:rFonts w:ascii="Cambria" w:hAnsi="Cambria" w:cs="Arial"/>
          <w:bCs/>
        </w:rPr>
      </w:pPr>
    </w:p>
    <w:p w14:paraId="4C2DCA18" w14:textId="57216CC8" w:rsidR="005A51E4" w:rsidRDefault="005A51E4" w:rsidP="00541427">
      <w:pPr>
        <w:pStyle w:val="ListParagraph"/>
        <w:numPr>
          <w:ilvl w:val="0"/>
          <w:numId w:val="3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41427">
        <w:rPr>
          <w:rFonts w:ascii="Cambria" w:hAnsi="Cambria" w:cs="Arial"/>
          <w:bCs/>
        </w:rPr>
        <w:t xml:space="preserve"> </w:t>
      </w:r>
      <w:r w:rsidRPr="00541427">
        <w:rPr>
          <w:rFonts w:ascii="Cambria" w:hAnsi="Cambria" w:cs="Arial"/>
          <w:bCs/>
          <w:u w:val="single"/>
        </w:rPr>
        <w:t>Accommodations</w:t>
      </w:r>
      <w:r w:rsidRPr="00541427">
        <w:rPr>
          <w:rFonts w:ascii="Cambria" w:hAnsi="Cambria" w:cs="Arial"/>
          <w:bCs/>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00FB6022" w:rsidRPr="00541427">
        <w:rPr>
          <w:rFonts w:ascii="Cambria" w:hAnsi="Cambria" w:cs="Arial"/>
          <w:bCs/>
        </w:rPr>
        <w:t>)</w:t>
      </w:r>
    </w:p>
    <w:p w14:paraId="03117E10" w14:textId="77777777" w:rsidR="00541427" w:rsidRPr="00541427" w:rsidRDefault="00541427" w:rsidP="00541427">
      <w:pPr>
        <w:pStyle w:val="ListParagraph"/>
        <w:rPr>
          <w:rFonts w:ascii="Cambria" w:hAnsi="Cambria" w:cs="Arial"/>
          <w:bCs/>
        </w:rPr>
      </w:pPr>
    </w:p>
    <w:p w14:paraId="33CCF2C1" w14:textId="5D60299F" w:rsidR="00185009" w:rsidRPr="00541427" w:rsidRDefault="005A51E4" w:rsidP="00541427">
      <w:pPr>
        <w:pStyle w:val="ListParagraph"/>
        <w:numPr>
          <w:ilvl w:val="0"/>
          <w:numId w:val="3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41427">
        <w:rPr>
          <w:rFonts w:ascii="Cambria" w:hAnsi="Cambria" w:cs="Arial"/>
          <w:bCs/>
          <w:u w:val="single"/>
        </w:rPr>
        <w:t>Academic Honesty Policy</w:t>
      </w:r>
      <w:r w:rsidRPr="00541427">
        <w:rPr>
          <w:rFonts w:ascii="Cambria" w:hAnsi="Cambria" w:cs="Arial"/>
          <w:bCs/>
        </w:rPr>
        <w:t xml:space="preserve">: All portions of the Auburn University student academic honesty code (Title XII) found in the </w:t>
      </w:r>
      <w:hyperlink r:id="rId20" w:tgtFrame="_blank" w:history="1">
        <w:r w:rsidRPr="00541427">
          <w:rPr>
            <w:rStyle w:val="Hyperlink"/>
            <w:rFonts w:ascii="Cambria" w:hAnsi="Cambria" w:cs="Arial"/>
            <w:bCs/>
          </w:rPr>
          <w:t>Student Policy eHandbook</w:t>
        </w:r>
      </w:hyperlink>
      <w:r w:rsidRPr="00541427">
        <w:rPr>
          <w:rFonts w:ascii="Cambria" w:hAnsi="Cambria" w:cs="Arial"/>
          <w:bCs/>
        </w:rPr>
        <w:t xml:space="preserve"> (</w:t>
      </w:r>
      <w:hyperlink r:id="rId21" w:tgtFrame="_blank" w:history="1">
        <w:r w:rsidRPr="00541427">
          <w:rPr>
            <w:rStyle w:val="Hyperlink"/>
            <w:rFonts w:ascii="Cambria" w:hAnsi="Cambria" w:cs="Arial"/>
            <w:bCs/>
          </w:rPr>
          <w:t>www.auburn.edu/studentpolicies</w:t>
        </w:r>
      </w:hyperlink>
      <w:r w:rsidRPr="00541427">
        <w:rPr>
          <w:rFonts w:ascii="Cambria" w:hAnsi="Cambria" w:cs="Arial"/>
          <w:bCs/>
        </w:rPr>
        <w:t>) will apply to university courses. All academic honesty violations or alleged violations of the SGA Code of Laws will be reported to the Office of the Provost, which will then refer the case to the Academic Honesty Committee.</w:t>
      </w:r>
    </w:p>
    <w:p w14:paraId="58899EF1" w14:textId="77777777" w:rsidR="004F651F" w:rsidRPr="004F651F" w:rsidRDefault="004F651F" w:rsidP="004F651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14:paraId="32A372AC" w14:textId="77777777" w:rsidR="005A51E4" w:rsidRPr="0053516F" w:rsidRDefault="004F651F"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i/>
        </w:rPr>
      </w:pPr>
      <w:r>
        <w:rPr>
          <w:rFonts w:ascii="Cambria" w:hAnsi="Cambria" w:cs="Arial"/>
          <w:bCs/>
          <w:i/>
        </w:rPr>
        <w:tab/>
      </w:r>
      <w:r>
        <w:rPr>
          <w:rFonts w:ascii="Cambria" w:hAnsi="Cambria" w:cs="Arial"/>
          <w:bCs/>
          <w:i/>
        </w:rPr>
        <w:tab/>
      </w:r>
      <w:r w:rsidR="005A51E4" w:rsidRPr="0053516F">
        <w:rPr>
          <w:rFonts w:ascii="Cambria" w:hAnsi="Cambria" w:cs="Arial"/>
          <w:bCs/>
          <w:i/>
        </w:rPr>
        <w:t>Please note:</w:t>
      </w:r>
    </w:p>
    <w:p w14:paraId="4372F246" w14:textId="77777777" w:rsidR="005A51E4" w:rsidRPr="0053516F" w:rsidRDefault="005A51E4" w:rsidP="004F651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0"/>
        <w:rPr>
          <w:rFonts w:ascii="Cambria" w:hAnsi="Cambria" w:cs="Arial"/>
          <w:bCs/>
          <w:i/>
        </w:rPr>
      </w:pPr>
      <w:r w:rsidRPr="0053516F">
        <w:rPr>
          <w:rFonts w:ascii="Cambria" w:hAnsi="Cambria" w:cs="Arial"/>
          <w:bCs/>
          <w:i/>
        </w:rPr>
        <w:t xml:space="preserve">Copying and/or pasting other individuals’ work and then presenting it as your own (intentional or unintentional) is considered plagiarism and is in direct violation of the Honesty Code. Violations of the Honesty Code may result in a zero for the assignment, a failing grade for the course, suspension and/or expulsion from the university. </w:t>
      </w:r>
    </w:p>
    <w:p w14:paraId="2BC52D57" w14:textId="77777777"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i/>
        </w:rPr>
      </w:pPr>
    </w:p>
    <w:p w14:paraId="46692824" w14:textId="77777777" w:rsidR="005A51E4" w:rsidRPr="004F651F" w:rsidRDefault="005A51E4" w:rsidP="004F651F">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i/>
        </w:rPr>
      </w:pPr>
      <w:r w:rsidRPr="0053516F">
        <w:rPr>
          <w:rFonts w:ascii="Cambria" w:hAnsi="Cambria" w:cs="Arial"/>
          <w:bCs/>
          <w:i/>
        </w:rPr>
        <w:t>I expect you to produce original work for this class. You may not submit work for this class that you have previously completed for a different class. If you have any questions, please see me prior to submitting your assignment. You will receive a zero for work that too strongly resembles another course’s work.</w:t>
      </w:r>
    </w:p>
    <w:p w14:paraId="4B35B622" w14:textId="77777777"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14:paraId="66991403" w14:textId="1C92586D" w:rsidR="005A51E4" w:rsidRPr="00541427" w:rsidRDefault="005A51E4" w:rsidP="00541427">
      <w:pPr>
        <w:pStyle w:val="ListParagraph"/>
        <w:numPr>
          <w:ilvl w:val="0"/>
          <w:numId w:val="3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41427">
        <w:rPr>
          <w:rFonts w:ascii="Cambria" w:hAnsi="Cambria" w:cs="Arial"/>
          <w:bCs/>
          <w:u w:val="single"/>
        </w:rPr>
        <w:t>Professionalism:</w:t>
      </w:r>
      <w:r w:rsidRPr="00541427">
        <w:rPr>
          <w:rFonts w:ascii="Cambria" w:hAnsi="Cambria" w:cs="Arial"/>
          <w:bCs/>
        </w:rPr>
        <w:t xml:space="preserve">  As faculty, staff and students interact in professional settings, they are expected to demonstrate professional behaviors as defined in the College’s conceptual framework.  These professional commitments or dispositions are listed below:</w:t>
      </w:r>
    </w:p>
    <w:p w14:paraId="19A192E1" w14:textId="77777777" w:rsidR="005A51E4" w:rsidRPr="004F651F" w:rsidRDefault="005A51E4" w:rsidP="004F651F">
      <w:pPr>
        <w:pStyle w:val="ListParagraph"/>
        <w:numPr>
          <w:ilvl w:val="0"/>
          <w:numId w:val="2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4F651F">
        <w:rPr>
          <w:rFonts w:ascii="Cambria" w:hAnsi="Cambria" w:cs="Arial"/>
          <w:bCs/>
        </w:rPr>
        <w:t>Engage in responsible and ethical professional practices</w:t>
      </w:r>
    </w:p>
    <w:p w14:paraId="668C88C5" w14:textId="77777777" w:rsidR="005A51E4" w:rsidRPr="004F651F" w:rsidRDefault="005A51E4" w:rsidP="004F651F">
      <w:pPr>
        <w:pStyle w:val="ListParagraph"/>
        <w:numPr>
          <w:ilvl w:val="0"/>
          <w:numId w:val="2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4F651F">
        <w:rPr>
          <w:rFonts w:ascii="Cambria" w:hAnsi="Cambria" w:cs="Arial"/>
          <w:bCs/>
        </w:rPr>
        <w:t>Contribute to collaborative learning communities</w:t>
      </w:r>
    </w:p>
    <w:p w14:paraId="3867CEE6" w14:textId="77777777" w:rsidR="005A51E4" w:rsidRPr="004F651F" w:rsidRDefault="005A51E4" w:rsidP="004F651F">
      <w:pPr>
        <w:pStyle w:val="ListParagraph"/>
        <w:numPr>
          <w:ilvl w:val="0"/>
          <w:numId w:val="2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4F651F">
        <w:rPr>
          <w:rFonts w:ascii="Cambria" w:hAnsi="Cambria" w:cs="Arial"/>
          <w:bCs/>
        </w:rPr>
        <w:t>Demonstrate a commitment to diversity</w:t>
      </w:r>
    </w:p>
    <w:p w14:paraId="01792586" w14:textId="77777777" w:rsidR="005A51E4" w:rsidRPr="004F651F" w:rsidRDefault="005A51E4" w:rsidP="004F651F">
      <w:pPr>
        <w:pStyle w:val="ListParagraph"/>
        <w:numPr>
          <w:ilvl w:val="0"/>
          <w:numId w:val="2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4F651F">
        <w:rPr>
          <w:rFonts w:ascii="Cambria" w:hAnsi="Cambria" w:cs="Arial"/>
          <w:bCs/>
        </w:rPr>
        <w:t>Model and nurture intellectual vitality</w:t>
      </w:r>
    </w:p>
    <w:p w14:paraId="1FA14299" w14:textId="77777777" w:rsidR="005A51E4" w:rsidRPr="004F651F" w:rsidRDefault="005A51E4" w:rsidP="004F651F">
      <w:pPr>
        <w:pStyle w:val="ListParagraph"/>
        <w:numPr>
          <w:ilvl w:val="0"/>
          <w:numId w:val="2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4F651F">
        <w:rPr>
          <w:rFonts w:ascii="Cambria" w:hAnsi="Cambria" w:cs="Arial"/>
          <w:bCs/>
        </w:rPr>
        <w:t>Model and nurture intellectual vitality</w:t>
      </w:r>
    </w:p>
    <w:p w14:paraId="0884B4EA" w14:textId="77777777"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14:paraId="78E4D4DF" w14:textId="77777777" w:rsidR="00541427" w:rsidRDefault="00541427"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Pr>
          <w:rFonts w:ascii="Cambria" w:hAnsi="Cambria" w:cs="Arial"/>
          <w:bCs/>
        </w:rPr>
        <w:tab/>
      </w:r>
    </w:p>
    <w:p w14:paraId="23716CDC" w14:textId="77777777" w:rsidR="00541427" w:rsidRDefault="00541427"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Pr>
          <w:rFonts w:ascii="Cambria" w:hAnsi="Cambria" w:cs="Arial"/>
          <w:bCs/>
        </w:rPr>
        <w:lastRenderedPageBreak/>
        <w:tab/>
      </w:r>
      <w:r w:rsidR="005A51E4" w:rsidRPr="0053516F">
        <w:rPr>
          <w:rFonts w:ascii="Cambria" w:hAnsi="Cambria" w:cs="Arial"/>
          <w:bCs/>
        </w:rPr>
        <w:t xml:space="preserve">Additionally, the following skills, applications, and dispositions are considered </w:t>
      </w:r>
      <w:r>
        <w:rPr>
          <w:rFonts w:ascii="Cambria" w:hAnsi="Cambria" w:cs="Arial"/>
          <w:bCs/>
        </w:rPr>
        <w:t>important</w:t>
      </w:r>
    </w:p>
    <w:p w14:paraId="0E9B4C3D" w14:textId="77777777" w:rsidR="00541427" w:rsidRDefault="00541427"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Pr>
          <w:rFonts w:ascii="Cambria" w:hAnsi="Cambria" w:cs="Arial"/>
          <w:bCs/>
        </w:rPr>
        <w:t xml:space="preserve"> </w:t>
      </w:r>
      <w:r>
        <w:rPr>
          <w:rFonts w:ascii="Cambria" w:hAnsi="Cambria" w:cs="Arial"/>
          <w:bCs/>
        </w:rPr>
        <w:tab/>
      </w:r>
      <w:r w:rsidR="005A51E4" w:rsidRPr="0053516F">
        <w:rPr>
          <w:rFonts w:ascii="Cambria" w:hAnsi="Cambria" w:cs="Arial"/>
          <w:bCs/>
        </w:rPr>
        <w:t xml:space="preserve">for Accomplished Educational Leaders (National Board Core Propositions from the </w:t>
      </w:r>
    </w:p>
    <w:p w14:paraId="0E58CD23" w14:textId="77777777" w:rsidR="00541427" w:rsidRDefault="00541427"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Pr>
          <w:rFonts w:ascii="Cambria" w:hAnsi="Cambria" w:cs="Arial"/>
          <w:bCs/>
        </w:rPr>
        <w:tab/>
      </w:r>
      <w:r w:rsidR="005A51E4" w:rsidRPr="0053516F">
        <w:rPr>
          <w:rFonts w:ascii="Cambria" w:hAnsi="Cambria" w:cs="Arial"/>
          <w:bCs/>
        </w:rPr>
        <w:t xml:space="preserve">National Board for Professional Teaching Standards). We expect students fulfilling the </w:t>
      </w:r>
    </w:p>
    <w:p w14:paraId="738A9DFF" w14:textId="77777777" w:rsidR="00541427" w:rsidRDefault="00541427"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Pr>
          <w:rFonts w:ascii="Cambria" w:hAnsi="Cambria" w:cs="Arial"/>
          <w:bCs/>
        </w:rPr>
        <w:tab/>
      </w:r>
      <w:r w:rsidR="005A51E4" w:rsidRPr="0053516F">
        <w:rPr>
          <w:rFonts w:ascii="Cambria" w:hAnsi="Cambria" w:cs="Arial"/>
          <w:bCs/>
        </w:rPr>
        <w:t>expe</w:t>
      </w:r>
      <w:r w:rsidR="004F651F">
        <w:rPr>
          <w:rFonts w:ascii="Cambria" w:hAnsi="Cambria" w:cs="Arial"/>
          <w:bCs/>
        </w:rPr>
        <w:t>ctations for the A/AA</w:t>
      </w:r>
      <w:r w:rsidR="005A51E4" w:rsidRPr="0053516F">
        <w:rPr>
          <w:rFonts w:ascii="Cambria" w:hAnsi="Cambria" w:cs="Arial"/>
          <w:bCs/>
        </w:rPr>
        <w:t xml:space="preserve"> Certification in Instructional Leadership to utilize the course </w:t>
      </w:r>
    </w:p>
    <w:p w14:paraId="661D1F01" w14:textId="27DC3114" w:rsidR="005A51E4" w:rsidRPr="0053516F" w:rsidRDefault="00541427"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Pr>
          <w:rFonts w:ascii="Cambria" w:hAnsi="Cambria" w:cs="Arial"/>
          <w:bCs/>
        </w:rPr>
        <w:tab/>
      </w:r>
      <w:r w:rsidR="005A51E4" w:rsidRPr="0053516F">
        <w:rPr>
          <w:rFonts w:ascii="Cambria" w:hAnsi="Cambria" w:cs="Arial"/>
          <w:bCs/>
        </w:rPr>
        <w:t>learning opportunities to practice the following:</w:t>
      </w:r>
    </w:p>
    <w:p w14:paraId="063B4F15" w14:textId="77777777" w:rsidR="00FB6022" w:rsidRPr="0053516F" w:rsidRDefault="00FB6022" w:rsidP="0026332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p>
    <w:p w14:paraId="2C558F07" w14:textId="77777777"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SKILLS</w:t>
      </w:r>
    </w:p>
    <w:p w14:paraId="695CD46F" w14:textId="77777777" w:rsidR="005A51E4" w:rsidRPr="0053516F" w:rsidRDefault="005A51E4" w:rsidP="005A51E4">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continuously cultivate their understanding of leadership and the change process to meet high levels of performance.</w:t>
      </w:r>
    </w:p>
    <w:p w14:paraId="294E9ED0" w14:textId="77777777" w:rsidR="005A51E4" w:rsidRPr="0053516F" w:rsidRDefault="005A51E4" w:rsidP="005A51E4">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have a clear vision and inspire and engage stakeholders in developing and realizing the mission.</w:t>
      </w:r>
    </w:p>
    <w:p w14:paraId="482F4809" w14:textId="77777777" w:rsidR="005A51E4" w:rsidRPr="0053516F" w:rsidRDefault="005A51E4" w:rsidP="005A51E4">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manage and leverage systems and processes to achieve desired results.</w:t>
      </w:r>
    </w:p>
    <w:p w14:paraId="59D9BFF7" w14:textId="77777777" w:rsidR="00DF6EE7" w:rsidRDefault="00DF6EE7" w:rsidP="007E53B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p>
    <w:p w14:paraId="5860AF5A" w14:textId="1492ABE9"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APPLICATIONS</w:t>
      </w:r>
    </w:p>
    <w:p w14:paraId="1033ECE9" w14:textId="77777777" w:rsidR="005A51E4" w:rsidRPr="0053516F" w:rsidRDefault="005A51E4" w:rsidP="005A51E4">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act with a sense of urgency to foster a cohesive culture of learning.</w:t>
      </w:r>
    </w:p>
    <w:p w14:paraId="3314589F" w14:textId="77777777" w:rsidR="005A51E4" w:rsidRPr="0053516F" w:rsidRDefault="005A51E4" w:rsidP="005A51E4">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are committed to student and adult learners and to their development.</w:t>
      </w:r>
    </w:p>
    <w:p w14:paraId="2E98AB85" w14:textId="77777777" w:rsidR="005A51E4" w:rsidRPr="0053516F" w:rsidRDefault="005A51E4" w:rsidP="005A51E4">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drive, facilitate and monitor the teaching and learning process.</w:t>
      </w:r>
    </w:p>
    <w:p w14:paraId="31F8EC67" w14:textId="77777777" w:rsidR="00FB6022" w:rsidRPr="0053516F" w:rsidRDefault="00FB6022"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14:paraId="3591F227" w14:textId="77777777"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DISPOSITIONS</w:t>
      </w:r>
    </w:p>
    <w:p w14:paraId="3B0387A1" w14:textId="77777777" w:rsidR="005A51E4" w:rsidRPr="0053516F" w:rsidRDefault="005A51E4" w:rsidP="005A51E4">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model professional, ethical behavior and expect it from others.</w:t>
      </w:r>
    </w:p>
    <w:p w14:paraId="1176ED94" w14:textId="77777777" w:rsidR="005A51E4" w:rsidRPr="0053516F" w:rsidRDefault="005A51E4" w:rsidP="005A51E4">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ensure equitable learning opportunities and high expectations for all.</w:t>
      </w:r>
    </w:p>
    <w:p w14:paraId="1A850230" w14:textId="77777777" w:rsidR="005A51E4" w:rsidRPr="0053516F" w:rsidRDefault="005A51E4" w:rsidP="005A51E4">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advocate on behalf of their schools, communities and profession.</w:t>
      </w:r>
    </w:p>
    <w:sectPr w:rsidR="005A51E4" w:rsidRPr="0053516F" w:rsidSect="00F11A42">
      <w:headerReference w:type="default" r:id="rId22"/>
      <w:footerReference w:type="default" r:id="rId23"/>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CC23C" w14:textId="77777777" w:rsidR="00A3355E" w:rsidRDefault="00A3355E">
      <w:r>
        <w:separator/>
      </w:r>
    </w:p>
  </w:endnote>
  <w:endnote w:type="continuationSeparator" w:id="0">
    <w:p w14:paraId="60D9B10F" w14:textId="77777777" w:rsidR="00A3355E" w:rsidRDefault="00A3355E">
      <w:r>
        <w:continuationSeparator/>
      </w:r>
    </w:p>
  </w:endnote>
  <w:endnote w:type="continuationNotice" w:id="1">
    <w:p w14:paraId="008C636B" w14:textId="77777777" w:rsidR="00A3355E" w:rsidRDefault="00A335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rostile">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651E2" w14:textId="77777777" w:rsidR="00BA764F" w:rsidRDefault="00BA764F"/>
  <w:p w14:paraId="5CD03161" w14:textId="77777777" w:rsidR="00BA764F" w:rsidRDefault="00BA76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Shruti" w:cs="Shruti"/>
        <w:sz w:val="20"/>
        <w:szCs w:val="20"/>
      </w:rPr>
    </w:pPr>
  </w:p>
  <w:p w14:paraId="3A032DD5" w14:textId="77777777" w:rsidR="00BA764F" w:rsidRDefault="00BA76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cs="Shruti"/>
      </w:rPr>
    </w:pPr>
  </w:p>
  <w:p w14:paraId="270204D2" w14:textId="77777777" w:rsidR="00BA764F" w:rsidRPr="00AD29DB" w:rsidRDefault="00BA764F">
    <w:pPr>
      <w:framePr w:w="9451" w:wrap="notBeside" w:vAnchor="text" w:hAnchor="text" w:x="1" w:y="1"/>
      <w:jc w:val="center"/>
      <w:rPr>
        <w:rFonts w:ascii="Arial" w:hAnsi="Arial" w:cs="Shruti"/>
        <w:szCs w:val="20"/>
      </w:rPr>
    </w:pPr>
    <w:r w:rsidRPr="00AD29DB">
      <w:rPr>
        <w:rFonts w:ascii="Arial" w:hAnsi="Arial" w:cs="Shruti"/>
        <w:szCs w:val="20"/>
      </w:rPr>
      <w:fldChar w:fldCharType="begin"/>
    </w:r>
    <w:r w:rsidRPr="00AD29DB">
      <w:rPr>
        <w:rFonts w:ascii="Arial" w:hAnsi="Arial" w:cs="Shruti"/>
        <w:szCs w:val="20"/>
      </w:rPr>
      <w:instrText xml:space="preserve">PAGE </w:instrText>
    </w:r>
    <w:r w:rsidRPr="00AD29DB">
      <w:rPr>
        <w:rFonts w:ascii="Arial" w:hAnsi="Arial" w:cs="Shruti"/>
        <w:szCs w:val="20"/>
      </w:rPr>
      <w:fldChar w:fldCharType="separate"/>
    </w:r>
    <w:r w:rsidR="00C558D6">
      <w:rPr>
        <w:rFonts w:ascii="Arial" w:hAnsi="Arial" w:cs="Shruti"/>
        <w:noProof/>
        <w:szCs w:val="20"/>
      </w:rPr>
      <w:t>1</w:t>
    </w:r>
    <w:r w:rsidRPr="00AD29DB">
      <w:rPr>
        <w:rFonts w:ascii="Arial" w:hAnsi="Arial" w:cs="Shruti"/>
        <w:szCs w:val="20"/>
      </w:rPr>
      <w:fldChar w:fldCharType="end"/>
    </w:r>
  </w:p>
  <w:p w14:paraId="137FA7DC" w14:textId="77777777" w:rsidR="00BA764F" w:rsidRDefault="00BA76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Shruti" w:cs="Shrut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05776" w14:textId="77777777" w:rsidR="00A3355E" w:rsidRDefault="00A3355E">
      <w:r>
        <w:separator/>
      </w:r>
    </w:p>
  </w:footnote>
  <w:footnote w:type="continuationSeparator" w:id="0">
    <w:p w14:paraId="1ECFE367" w14:textId="77777777" w:rsidR="00A3355E" w:rsidRDefault="00A3355E">
      <w:r>
        <w:continuationSeparator/>
      </w:r>
    </w:p>
  </w:footnote>
  <w:footnote w:type="continuationNotice" w:id="1">
    <w:p w14:paraId="2A1B79AD" w14:textId="77777777" w:rsidR="00A3355E" w:rsidRDefault="00A335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8C9BE" w14:textId="77777777" w:rsidR="00BA764F" w:rsidRDefault="00BA764F" w:rsidP="00FA341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AutoList1"/>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1217596"/>
    <w:multiLevelType w:val="hybridMultilevel"/>
    <w:tmpl w:val="FCA025BA"/>
    <w:lvl w:ilvl="0" w:tplc="84B0C068">
      <w:start w:val="5"/>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D5502"/>
    <w:multiLevelType w:val="hybridMultilevel"/>
    <w:tmpl w:val="C5586E3E"/>
    <w:lvl w:ilvl="0" w:tplc="F9001F76">
      <w:start w:val="1"/>
      <w:numFmt w:val="bullet"/>
      <w:pStyle w:val="BullLis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8093927"/>
    <w:multiLevelType w:val="hybridMultilevel"/>
    <w:tmpl w:val="B322D6F4"/>
    <w:lvl w:ilvl="0" w:tplc="088C2FF0">
      <w:start w:val="3"/>
      <w:numFmt w:val="decimal"/>
      <w:lvlText w:val="%1."/>
      <w:lvlJc w:val="left"/>
      <w:pPr>
        <w:tabs>
          <w:tab w:val="num" w:pos="360"/>
        </w:tabs>
        <w:ind w:left="360" w:hanging="360"/>
      </w:pPr>
      <w:rPr>
        <w:rFonts w:hint="default"/>
        <w:b/>
      </w:rPr>
    </w:lvl>
    <w:lvl w:ilvl="1" w:tplc="3AAE6ED8">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B3753C6"/>
    <w:multiLevelType w:val="hybridMultilevel"/>
    <w:tmpl w:val="200CC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F75BB2"/>
    <w:multiLevelType w:val="hybridMultilevel"/>
    <w:tmpl w:val="A0E88FEA"/>
    <w:lvl w:ilvl="0" w:tplc="93602EE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FD26D9"/>
    <w:multiLevelType w:val="hybridMultilevel"/>
    <w:tmpl w:val="21BA508A"/>
    <w:lvl w:ilvl="0" w:tplc="8A52D8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D316C3F"/>
    <w:multiLevelType w:val="hybridMultilevel"/>
    <w:tmpl w:val="AC744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EB22DC9"/>
    <w:multiLevelType w:val="hybridMultilevel"/>
    <w:tmpl w:val="63424F2E"/>
    <w:lvl w:ilvl="0" w:tplc="53963C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917C56"/>
    <w:multiLevelType w:val="hybridMultilevel"/>
    <w:tmpl w:val="A3BE17AE"/>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33050FC1"/>
    <w:multiLevelType w:val="hybridMultilevel"/>
    <w:tmpl w:val="19308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9C15E3"/>
    <w:multiLevelType w:val="hybridMultilevel"/>
    <w:tmpl w:val="D1CE79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335338"/>
    <w:multiLevelType w:val="hybridMultilevel"/>
    <w:tmpl w:val="110098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B774CD"/>
    <w:multiLevelType w:val="hybridMultilevel"/>
    <w:tmpl w:val="81D42358"/>
    <w:lvl w:ilvl="0" w:tplc="BD32C8E2">
      <w:start w:val="1"/>
      <w:numFmt w:val="upperLetter"/>
      <w:lvlText w:val="%1."/>
      <w:lvlJc w:val="left"/>
      <w:pPr>
        <w:tabs>
          <w:tab w:val="num" w:pos="1080"/>
        </w:tabs>
        <w:ind w:left="1080" w:hanging="360"/>
      </w:pPr>
      <w:rPr>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366567D"/>
    <w:multiLevelType w:val="hybridMultilevel"/>
    <w:tmpl w:val="A546DDE6"/>
    <w:lvl w:ilvl="0" w:tplc="932C7090">
      <w:start w:val="1"/>
      <w:numFmt w:val="decimal"/>
      <w:lvlText w:val="%1."/>
      <w:lvlJc w:val="left"/>
      <w:pPr>
        <w:ind w:left="1800" w:hanging="360"/>
      </w:pPr>
      <w:rPr>
        <w:rFonts w:ascii="Eurostile" w:hAnsi="Eurostile" w:cs="Symbol" w:hint="default"/>
        <w:b/>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4D60EA7"/>
    <w:multiLevelType w:val="hybridMultilevel"/>
    <w:tmpl w:val="D32E37AA"/>
    <w:lvl w:ilvl="0" w:tplc="04090011">
      <w:start w:val="1"/>
      <w:numFmt w:val="bullet"/>
      <w:lvlText w:val=""/>
      <w:lvlJc w:val="left"/>
      <w:pPr>
        <w:tabs>
          <w:tab w:val="num" w:pos="1728"/>
        </w:tabs>
        <w:ind w:left="1706" w:hanging="266"/>
      </w:pPr>
      <w:rPr>
        <w:rFonts w:ascii="Symbol" w:hAnsi="Symbol" w:hint="default"/>
        <w:color w:val="auto"/>
        <w:sz w:val="22"/>
      </w:rPr>
    </w:lvl>
    <w:lvl w:ilvl="1" w:tplc="04090019" w:tentative="1">
      <w:start w:val="1"/>
      <w:numFmt w:val="bullet"/>
      <w:lvlText w:val="o"/>
      <w:lvlJc w:val="left"/>
      <w:pPr>
        <w:tabs>
          <w:tab w:val="num" w:pos="2160"/>
        </w:tabs>
        <w:ind w:left="2160" w:hanging="360"/>
      </w:pPr>
      <w:rPr>
        <w:rFonts w:ascii="Courier New" w:hAnsi="Courier New" w:cs="Arial"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Arial"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Arial"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5EA64F1"/>
    <w:multiLevelType w:val="hybridMultilevel"/>
    <w:tmpl w:val="83720D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A46F0F"/>
    <w:multiLevelType w:val="hybridMultilevel"/>
    <w:tmpl w:val="8C2AC414"/>
    <w:lvl w:ilvl="0" w:tplc="3BB6396E">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CA93635"/>
    <w:multiLevelType w:val="hybridMultilevel"/>
    <w:tmpl w:val="AED4A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2E2BE5"/>
    <w:multiLevelType w:val="hybridMultilevel"/>
    <w:tmpl w:val="375E78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5039D4"/>
    <w:multiLevelType w:val="hybridMultilevel"/>
    <w:tmpl w:val="4F7E1E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9F70E8"/>
    <w:multiLevelType w:val="hybridMultilevel"/>
    <w:tmpl w:val="E42023EA"/>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8EF1F3C"/>
    <w:multiLevelType w:val="hybridMultilevel"/>
    <w:tmpl w:val="F59018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6D69EA"/>
    <w:multiLevelType w:val="hybridMultilevel"/>
    <w:tmpl w:val="015096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2C1582"/>
    <w:multiLevelType w:val="hybridMultilevel"/>
    <w:tmpl w:val="178E22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DF4B29"/>
    <w:multiLevelType w:val="hybridMultilevel"/>
    <w:tmpl w:val="6BAAB72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FDD6067"/>
    <w:multiLevelType w:val="hybridMultilevel"/>
    <w:tmpl w:val="45F8CDA8"/>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7" w15:restartNumberingAfterBreak="0">
    <w:nsid w:val="62784E46"/>
    <w:multiLevelType w:val="hybridMultilevel"/>
    <w:tmpl w:val="98022542"/>
    <w:lvl w:ilvl="0" w:tplc="696A81E4">
      <w:start w:val="9"/>
      <w:numFmt w:val="bullet"/>
      <w:lvlText w:val="-"/>
      <w:lvlJc w:val="left"/>
      <w:pPr>
        <w:ind w:left="408" w:hanging="360"/>
      </w:pPr>
      <w:rPr>
        <w:rFonts w:ascii="Cambria" w:eastAsiaTheme="minorEastAsia" w:hAnsi="Cambria"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8" w15:restartNumberingAfterBreak="0">
    <w:nsid w:val="671D1619"/>
    <w:multiLevelType w:val="hybridMultilevel"/>
    <w:tmpl w:val="E2AC92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ED5D2C"/>
    <w:multiLevelType w:val="hybridMultilevel"/>
    <w:tmpl w:val="D668F98E"/>
    <w:lvl w:ilvl="0" w:tplc="02608F54">
      <w:start w:val="8"/>
      <w:numFmt w:val="decimal"/>
      <w:lvlText w:val="%1."/>
      <w:lvlJc w:val="left"/>
      <w:pPr>
        <w:ind w:left="720" w:hanging="360"/>
      </w:pPr>
      <w:rPr>
        <w:rFonts w:hint="default"/>
        <w:b/>
      </w:rPr>
    </w:lvl>
    <w:lvl w:ilvl="1" w:tplc="72CEC07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1" w15:restartNumberingAfterBreak="0">
    <w:nsid w:val="6E6557C5"/>
    <w:multiLevelType w:val="hybridMultilevel"/>
    <w:tmpl w:val="C6706C8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F030EC5"/>
    <w:multiLevelType w:val="hybridMultilevel"/>
    <w:tmpl w:val="E29AEA3C"/>
    <w:lvl w:ilvl="0" w:tplc="87B250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6F8653D"/>
    <w:multiLevelType w:val="hybridMultilevel"/>
    <w:tmpl w:val="6BAAB7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86255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15:restartNumberingAfterBreak="0">
    <w:nsid w:val="7E0F6379"/>
    <w:multiLevelType w:val="hybridMultilevel"/>
    <w:tmpl w:val="8E1078A2"/>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num w:numId="1" w16cid:durableId="806120126">
    <w:abstractNumId w:val="0"/>
    <w:lvlOverride w:ilvl="0">
      <w:lvl w:ilvl="0">
        <w:start w:val="1"/>
        <w:numFmt w:val="upperLetter"/>
        <w:pStyle w:val="Level1"/>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16cid:durableId="1417554893">
    <w:abstractNumId w:val="34"/>
  </w:num>
  <w:num w:numId="3" w16cid:durableId="394476255">
    <w:abstractNumId w:val="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1961843">
    <w:abstractNumId w:val="13"/>
  </w:num>
  <w:num w:numId="5" w16cid:durableId="845482461">
    <w:abstractNumId w:val="29"/>
  </w:num>
  <w:num w:numId="6" w16cid:durableId="1409305462">
    <w:abstractNumId w:val="16"/>
  </w:num>
  <w:num w:numId="7" w16cid:durableId="1581794616">
    <w:abstractNumId w:val="14"/>
  </w:num>
  <w:num w:numId="8" w16cid:durableId="819880728">
    <w:abstractNumId w:val="2"/>
  </w:num>
  <w:num w:numId="9" w16cid:durableId="729307317">
    <w:abstractNumId w:val="33"/>
  </w:num>
  <w:num w:numId="10" w16cid:durableId="1622419416">
    <w:abstractNumId w:val="28"/>
  </w:num>
  <w:num w:numId="11" w16cid:durableId="919365982">
    <w:abstractNumId w:val="21"/>
  </w:num>
  <w:num w:numId="12" w16cid:durableId="1353921987">
    <w:abstractNumId w:val="15"/>
  </w:num>
  <w:num w:numId="13" w16cid:durableId="652368995">
    <w:abstractNumId w:val="26"/>
  </w:num>
  <w:num w:numId="14" w16cid:durableId="1274510304">
    <w:abstractNumId w:val="9"/>
  </w:num>
  <w:num w:numId="15" w16cid:durableId="1334719010">
    <w:abstractNumId w:val="30"/>
  </w:num>
  <w:num w:numId="16" w16cid:durableId="1973705125">
    <w:abstractNumId w:val="7"/>
  </w:num>
  <w:num w:numId="17" w16cid:durableId="378016374">
    <w:abstractNumId w:val="8"/>
  </w:num>
  <w:num w:numId="18" w16cid:durableId="1073622732">
    <w:abstractNumId w:val="5"/>
  </w:num>
  <w:num w:numId="19" w16cid:durableId="898587414">
    <w:abstractNumId w:val="27"/>
  </w:num>
  <w:num w:numId="20" w16cid:durableId="1740709214">
    <w:abstractNumId w:val="24"/>
  </w:num>
  <w:num w:numId="21" w16cid:durableId="1645042860">
    <w:abstractNumId w:val="3"/>
  </w:num>
  <w:num w:numId="22" w16cid:durableId="1588076373">
    <w:abstractNumId w:val="10"/>
  </w:num>
  <w:num w:numId="23" w16cid:durableId="1062169083">
    <w:abstractNumId w:val="32"/>
  </w:num>
  <w:num w:numId="24" w16cid:durableId="401216575">
    <w:abstractNumId w:val="35"/>
  </w:num>
  <w:num w:numId="25" w16cid:durableId="510265629">
    <w:abstractNumId w:val="31"/>
  </w:num>
  <w:num w:numId="26" w16cid:durableId="108748625">
    <w:abstractNumId w:val="17"/>
  </w:num>
  <w:num w:numId="27" w16cid:durableId="1956477843">
    <w:abstractNumId w:val="12"/>
  </w:num>
  <w:num w:numId="28" w16cid:durableId="1314026736">
    <w:abstractNumId w:val="20"/>
  </w:num>
  <w:num w:numId="29" w16cid:durableId="1334793600">
    <w:abstractNumId w:val="1"/>
  </w:num>
  <w:num w:numId="30" w16cid:durableId="1781218436">
    <w:abstractNumId w:val="22"/>
  </w:num>
  <w:num w:numId="31" w16cid:durableId="1811248470">
    <w:abstractNumId w:val="23"/>
  </w:num>
  <w:num w:numId="32" w16cid:durableId="645815999">
    <w:abstractNumId w:val="19"/>
  </w:num>
  <w:num w:numId="33" w16cid:durableId="728185259">
    <w:abstractNumId w:val="11"/>
  </w:num>
  <w:num w:numId="34" w16cid:durableId="678049583">
    <w:abstractNumId w:val="18"/>
  </w:num>
  <w:num w:numId="35" w16cid:durableId="263392203">
    <w:abstractNumId w:val="4"/>
  </w:num>
  <w:num w:numId="36" w16cid:durableId="515077887">
    <w:abstractNumId w:val="25"/>
  </w:num>
  <w:num w:numId="37" w16cid:durableId="879974367">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5"/>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8004F"/>
    <w:rsid w:val="00000A74"/>
    <w:rsid w:val="00005411"/>
    <w:rsid w:val="00026913"/>
    <w:rsid w:val="00043E84"/>
    <w:rsid w:val="00055DE7"/>
    <w:rsid w:val="00064DC6"/>
    <w:rsid w:val="00077ACF"/>
    <w:rsid w:val="00080151"/>
    <w:rsid w:val="000857AC"/>
    <w:rsid w:val="00092F1E"/>
    <w:rsid w:val="000A7254"/>
    <w:rsid w:val="000B7D57"/>
    <w:rsid w:val="000C1D5A"/>
    <w:rsid w:val="000D1CC4"/>
    <w:rsid w:val="000D3D93"/>
    <w:rsid w:val="000D61DB"/>
    <w:rsid w:val="000D6BF3"/>
    <w:rsid w:val="000D734A"/>
    <w:rsid w:val="000E021A"/>
    <w:rsid w:val="000E2B05"/>
    <w:rsid w:val="000E31F5"/>
    <w:rsid w:val="000E32A2"/>
    <w:rsid w:val="000E3CF9"/>
    <w:rsid w:val="000E7952"/>
    <w:rsid w:val="001022D1"/>
    <w:rsid w:val="001028BF"/>
    <w:rsid w:val="0011035C"/>
    <w:rsid w:val="00116E9A"/>
    <w:rsid w:val="001215EF"/>
    <w:rsid w:val="0012287E"/>
    <w:rsid w:val="001229A9"/>
    <w:rsid w:val="00134A2C"/>
    <w:rsid w:val="0013577E"/>
    <w:rsid w:val="00141871"/>
    <w:rsid w:val="00150F88"/>
    <w:rsid w:val="00152ABC"/>
    <w:rsid w:val="00155B50"/>
    <w:rsid w:val="00161FE8"/>
    <w:rsid w:val="00171976"/>
    <w:rsid w:val="00171A11"/>
    <w:rsid w:val="00181623"/>
    <w:rsid w:val="00185009"/>
    <w:rsid w:val="00186CB5"/>
    <w:rsid w:val="00187C2F"/>
    <w:rsid w:val="00193F53"/>
    <w:rsid w:val="00194E80"/>
    <w:rsid w:val="001A26D7"/>
    <w:rsid w:val="001A7817"/>
    <w:rsid w:val="001B0333"/>
    <w:rsid w:val="001B46A9"/>
    <w:rsid w:val="001B5117"/>
    <w:rsid w:val="001C385B"/>
    <w:rsid w:val="001D3EE0"/>
    <w:rsid w:val="001E0909"/>
    <w:rsid w:val="001E5F44"/>
    <w:rsid w:val="0020623A"/>
    <w:rsid w:val="00206272"/>
    <w:rsid w:val="002063A7"/>
    <w:rsid w:val="0020687F"/>
    <w:rsid w:val="00206D76"/>
    <w:rsid w:val="00210E1A"/>
    <w:rsid w:val="00210F42"/>
    <w:rsid w:val="002123A6"/>
    <w:rsid w:val="00221B6B"/>
    <w:rsid w:val="002279D1"/>
    <w:rsid w:val="002318D3"/>
    <w:rsid w:val="002323E2"/>
    <w:rsid w:val="00247475"/>
    <w:rsid w:val="002535A2"/>
    <w:rsid w:val="0026332F"/>
    <w:rsid w:val="0026526D"/>
    <w:rsid w:val="00266969"/>
    <w:rsid w:val="00271117"/>
    <w:rsid w:val="002837DF"/>
    <w:rsid w:val="002A07CD"/>
    <w:rsid w:val="002B1209"/>
    <w:rsid w:val="002B3A8B"/>
    <w:rsid w:val="002B525B"/>
    <w:rsid w:val="002D211E"/>
    <w:rsid w:val="002D2762"/>
    <w:rsid w:val="002E1D25"/>
    <w:rsid w:val="002E29D5"/>
    <w:rsid w:val="002E2A48"/>
    <w:rsid w:val="002F59BA"/>
    <w:rsid w:val="0030385D"/>
    <w:rsid w:val="00307E80"/>
    <w:rsid w:val="00312957"/>
    <w:rsid w:val="00320779"/>
    <w:rsid w:val="00321D65"/>
    <w:rsid w:val="00322AEB"/>
    <w:rsid w:val="00333E5F"/>
    <w:rsid w:val="003427AD"/>
    <w:rsid w:val="00342D89"/>
    <w:rsid w:val="00345E30"/>
    <w:rsid w:val="0035612F"/>
    <w:rsid w:val="0036481F"/>
    <w:rsid w:val="00375C89"/>
    <w:rsid w:val="00396050"/>
    <w:rsid w:val="003A76C0"/>
    <w:rsid w:val="003B2950"/>
    <w:rsid w:val="003B3C55"/>
    <w:rsid w:val="003B3F74"/>
    <w:rsid w:val="003C5E1E"/>
    <w:rsid w:val="003D5B5D"/>
    <w:rsid w:val="003E29AF"/>
    <w:rsid w:val="003F1E5F"/>
    <w:rsid w:val="003F4988"/>
    <w:rsid w:val="00401FC1"/>
    <w:rsid w:val="0040681D"/>
    <w:rsid w:val="00415C40"/>
    <w:rsid w:val="00416758"/>
    <w:rsid w:val="00417015"/>
    <w:rsid w:val="004321FE"/>
    <w:rsid w:val="004362FB"/>
    <w:rsid w:val="00442A42"/>
    <w:rsid w:val="00445C97"/>
    <w:rsid w:val="00445E2B"/>
    <w:rsid w:val="0045121C"/>
    <w:rsid w:val="00452091"/>
    <w:rsid w:val="00462EEB"/>
    <w:rsid w:val="004652DE"/>
    <w:rsid w:val="0047226E"/>
    <w:rsid w:val="00475C0E"/>
    <w:rsid w:val="00477C8C"/>
    <w:rsid w:val="004801F4"/>
    <w:rsid w:val="00482C4B"/>
    <w:rsid w:val="00483E62"/>
    <w:rsid w:val="00493623"/>
    <w:rsid w:val="004941B9"/>
    <w:rsid w:val="004A4FD4"/>
    <w:rsid w:val="004C1E22"/>
    <w:rsid w:val="004C3252"/>
    <w:rsid w:val="004C4D18"/>
    <w:rsid w:val="004C543C"/>
    <w:rsid w:val="004C5AAC"/>
    <w:rsid w:val="004C7AD8"/>
    <w:rsid w:val="004D0874"/>
    <w:rsid w:val="004D1C23"/>
    <w:rsid w:val="004E081F"/>
    <w:rsid w:val="004E189A"/>
    <w:rsid w:val="004F0F54"/>
    <w:rsid w:val="004F651F"/>
    <w:rsid w:val="005022BC"/>
    <w:rsid w:val="005024A6"/>
    <w:rsid w:val="00505EA7"/>
    <w:rsid w:val="00507328"/>
    <w:rsid w:val="00511125"/>
    <w:rsid w:val="00512446"/>
    <w:rsid w:val="005174E8"/>
    <w:rsid w:val="0053042F"/>
    <w:rsid w:val="0053516F"/>
    <w:rsid w:val="00537C58"/>
    <w:rsid w:val="005405C8"/>
    <w:rsid w:val="00540895"/>
    <w:rsid w:val="00540AA2"/>
    <w:rsid w:val="00541427"/>
    <w:rsid w:val="00552C95"/>
    <w:rsid w:val="00556E8A"/>
    <w:rsid w:val="0056144C"/>
    <w:rsid w:val="00572272"/>
    <w:rsid w:val="00583F27"/>
    <w:rsid w:val="005841F1"/>
    <w:rsid w:val="0059324D"/>
    <w:rsid w:val="00595625"/>
    <w:rsid w:val="00595EBF"/>
    <w:rsid w:val="005A07CC"/>
    <w:rsid w:val="005A51E4"/>
    <w:rsid w:val="005A69AA"/>
    <w:rsid w:val="005A6F9F"/>
    <w:rsid w:val="005A7A38"/>
    <w:rsid w:val="005B2461"/>
    <w:rsid w:val="005B2D8F"/>
    <w:rsid w:val="005B655D"/>
    <w:rsid w:val="005C2EDC"/>
    <w:rsid w:val="005D0057"/>
    <w:rsid w:val="005D40AC"/>
    <w:rsid w:val="005D7C7A"/>
    <w:rsid w:val="005E03AD"/>
    <w:rsid w:val="005E2026"/>
    <w:rsid w:val="005E2AB3"/>
    <w:rsid w:val="005F0025"/>
    <w:rsid w:val="005F7E6C"/>
    <w:rsid w:val="00600BF5"/>
    <w:rsid w:val="00601972"/>
    <w:rsid w:val="00606728"/>
    <w:rsid w:val="00617E9C"/>
    <w:rsid w:val="0062487E"/>
    <w:rsid w:val="00624D12"/>
    <w:rsid w:val="00625C98"/>
    <w:rsid w:val="0062672D"/>
    <w:rsid w:val="00631D6E"/>
    <w:rsid w:val="00663B1A"/>
    <w:rsid w:val="00665CE3"/>
    <w:rsid w:val="00666946"/>
    <w:rsid w:val="006705F8"/>
    <w:rsid w:val="00670F60"/>
    <w:rsid w:val="00671604"/>
    <w:rsid w:val="00673A01"/>
    <w:rsid w:val="006879C3"/>
    <w:rsid w:val="00690535"/>
    <w:rsid w:val="00693C01"/>
    <w:rsid w:val="006A5B52"/>
    <w:rsid w:val="006B0188"/>
    <w:rsid w:val="006B0A32"/>
    <w:rsid w:val="006B287E"/>
    <w:rsid w:val="006B67A0"/>
    <w:rsid w:val="006C7C6E"/>
    <w:rsid w:val="006D47D6"/>
    <w:rsid w:val="006E3BAD"/>
    <w:rsid w:val="006E53FF"/>
    <w:rsid w:val="006F1CA5"/>
    <w:rsid w:val="006F61BD"/>
    <w:rsid w:val="0070375F"/>
    <w:rsid w:val="00710A9B"/>
    <w:rsid w:val="00711F42"/>
    <w:rsid w:val="0072672E"/>
    <w:rsid w:val="00726889"/>
    <w:rsid w:val="00726A5F"/>
    <w:rsid w:val="00727167"/>
    <w:rsid w:val="00730D9F"/>
    <w:rsid w:val="00732C4C"/>
    <w:rsid w:val="00742663"/>
    <w:rsid w:val="007650AA"/>
    <w:rsid w:val="00766C09"/>
    <w:rsid w:val="0076724C"/>
    <w:rsid w:val="00767614"/>
    <w:rsid w:val="00770B9A"/>
    <w:rsid w:val="00773BDF"/>
    <w:rsid w:val="00773E83"/>
    <w:rsid w:val="00776BC7"/>
    <w:rsid w:val="00776C2B"/>
    <w:rsid w:val="00780529"/>
    <w:rsid w:val="0078770F"/>
    <w:rsid w:val="00790A89"/>
    <w:rsid w:val="007921C2"/>
    <w:rsid w:val="00793185"/>
    <w:rsid w:val="0079483E"/>
    <w:rsid w:val="007B7624"/>
    <w:rsid w:val="007C14AB"/>
    <w:rsid w:val="007D0C27"/>
    <w:rsid w:val="007D1059"/>
    <w:rsid w:val="007D2678"/>
    <w:rsid w:val="007D4006"/>
    <w:rsid w:val="007D6ADF"/>
    <w:rsid w:val="007E53B8"/>
    <w:rsid w:val="007F38E9"/>
    <w:rsid w:val="008025E1"/>
    <w:rsid w:val="00802A66"/>
    <w:rsid w:val="00804A0C"/>
    <w:rsid w:val="00804D65"/>
    <w:rsid w:val="00806125"/>
    <w:rsid w:val="0080774B"/>
    <w:rsid w:val="00814717"/>
    <w:rsid w:val="0081632A"/>
    <w:rsid w:val="008166EA"/>
    <w:rsid w:val="0081749D"/>
    <w:rsid w:val="00822E52"/>
    <w:rsid w:val="008248B4"/>
    <w:rsid w:val="00833F18"/>
    <w:rsid w:val="00834902"/>
    <w:rsid w:val="008416E0"/>
    <w:rsid w:val="008445BF"/>
    <w:rsid w:val="00845806"/>
    <w:rsid w:val="008619DC"/>
    <w:rsid w:val="008622A6"/>
    <w:rsid w:val="00862EA2"/>
    <w:rsid w:val="00863521"/>
    <w:rsid w:val="00867331"/>
    <w:rsid w:val="008675AD"/>
    <w:rsid w:val="00867AB8"/>
    <w:rsid w:val="008805CB"/>
    <w:rsid w:val="00880F6D"/>
    <w:rsid w:val="00881AAB"/>
    <w:rsid w:val="008835F4"/>
    <w:rsid w:val="00884F99"/>
    <w:rsid w:val="00892948"/>
    <w:rsid w:val="0089452C"/>
    <w:rsid w:val="008A0D9D"/>
    <w:rsid w:val="008A519A"/>
    <w:rsid w:val="008B1DDD"/>
    <w:rsid w:val="008B498A"/>
    <w:rsid w:val="008B797E"/>
    <w:rsid w:val="008B7EE4"/>
    <w:rsid w:val="008C290C"/>
    <w:rsid w:val="008C53BA"/>
    <w:rsid w:val="008D3336"/>
    <w:rsid w:val="008D5330"/>
    <w:rsid w:val="008F328A"/>
    <w:rsid w:val="008F42E7"/>
    <w:rsid w:val="008F6EBD"/>
    <w:rsid w:val="00900D07"/>
    <w:rsid w:val="00913398"/>
    <w:rsid w:val="00913726"/>
    <w:rsid w:val="00914A5D"/>
    <w:rsid w:val="00916E22"/>
    <w:rsid w:val="00916E94"/>
    <w:rsid w:val="00927B88"/>
    <w:rsid w:val="00936260"/>
    <w:rsid w:val="00936B24"/>
    <w:rsid w:val="0094455A"/>
    <w:rsid w:val="00944A44"/>
    <w:rsid w:val="00944AA9"/>
    <w:rsid w:val="00946149"/>
    <w:rsid w:val="0095298C"/>
    <w:rsid w:val="009614E1"/>
    <w:rsid w:val="00961603"/>
    <w:rsid w:val="009762CA"/>
    <w:rsid w:val="00977DBC"/>
    <w:rsid w:val="0098127B"/>
    <w:rsid w:val="00990EE9"/>
    <w:rsid w:val="00992E57"/>
    <w:rsid w:val="009A1ACA"/>
    <w:rsid w:val="009A1B94"/>
    <w:rsid w:val="009A70BD"/>
    <w:rsid w:val="009B15F3"/>
    <w:rsid w:val="009C7C76"/>
    <w:rsid w:val="009D4C82"/>
    <w:rsid w:val="009D6B29"/>
    <w:rsid w:val="009E2DF2"/>
    <w:rsid w:val="009E3FCB"/>
    <w:rsid w:val="00A06416"/>
    <w:rsid w:val="00A14CDA"/>
    <w:rsid w:val="00A248EC"/>
    <w:rsid w:val="00A265F4"/>
    <w:rsid w:val="00A27F81"/>
    <w:rsid w:val="00A31077"/>
    <w:rsid w:val="00A310C4"/>
    <w:rsid w:val="00A3355E"/>
    <w:rsid w:val="00A437D6"/>
    <w:rsid w:val="00A44D1D"/>
    <w:rsid w:val="00A613E5"/>
    <w:rsid w:val="00A75989"/>
    <w:rsid w:val="00A81597"/>
    <w:rsid w:val="00A826B9"/>
    <w:rsid w:val="00A90CBB"/>
    <w:rsid w:val="00A932FA"/>
    <w:rsid w:val="00A9658E"/>
    <w:rsid w:val="00AA1A11"/>
    <w:rsid w:val="00AA4A31"/>
    <w:rsid w:val="00AB42BB"/>
    <w:rsid w:val="00AB7FDE"/>
    <w:rsid w:val="00AC177D"/>
    <w:rsid w:val="00AC49C8"/>
    <w:rsid w:val="00AD1312"/>
    <w:rsid w:val="00AD537E"/>
    <w:rsid w:val="00AD62F4"/>
    <w:rsid w:val="00AE026C"/>
    <w:rsid w:val="00AE171F"/>
    <w:rsid w:val="00AF06EA"/>
    <w:rsid w:val="00AF189E"/>
    <w:rsid w:val="00AF711E"/>
    <w:rsid w:val="00AF76B7"/>
    <w:rsid w:val="00B01C77"/>
    <w:rsid w:val="00B112C8"/>
    <w:rsid w:val="00B11AE7"/>
    <w:rsid w:val="00B16F3D"/>
    <w:rsid w:val="00B22CFC"/>
    <w:rsid w:val="00B27A97"/>
    <w:rsid w:val="00B325B9"/>
    <w:rsid w:val="00B3585B"/>
    <w:rsid w:val="00B403DE"/>
    <w:rsid w:val="00B43289"/>
    <w:rsid w:val="00B46DD0"/>
    <w:rsid w:val="00B537BE"/>
    <w:rsid w:val="00B53C1E"/>
    <w:rsid w:val="00B545FA"/>
    <w:rsid w:val="00B61493"/>
    <w:rsid w:val="00B74415"/>
    <w:rsid w:val="00B80A00"/>
    <w:rsid w:val="00B97FDD"/>
    <w:rsid w:val="00BA40AC"/>
    <w:rsid w:val="00BA764F"/>
    <w:rsid w:val="00BB3114"/>
    <w:rsid w:val="00BB34FC"/>
    <w:rsid w:val="00BB3860"/>
    <w:rsid w:val="00BB3CAC"/>
    <w:rsid w:val="00BB6A15"/>
    <w:rsid w:val="00BB75F7"/>
    <w:rsid w:val="00BC02E0"/>
    <w:rsid w:val="00BC292D"/>
    <w:rsid w:val="00BC66D2"/>
    <w:rsid w:val="00BD4ABB"/>
    <w:rsid w:val="00BD56B9"/>
    <w:rsid w:val="00BD7BEC"/>
    <w:rsid w:val="00BF02E3"/>
    <w:rsid w:val="00BF06E0"/>
    <w:rsid w:val="00BF6E7A"/>
    <w:rsid w:val="00C057BF"/>
    <w:rsid w:val="00C0651B"/>
    <w:rsid w:val="00C07CAF"/>
    <w:rsid w:val="00C136D1"/>
    <w:rsid w:val="00C23AF9"/>
    <w:rsid w:val="00C2671C"/>
    <w:rsid w:val="00C324BA"/>
    <w:rsid w:val="00C34ACC"/>
    <w:rsid w:val="00C40803"/>
    <w:rsid w:val="00C50DDA"/>
    <w:rsid w:val="00C558D6"/>
    <w:rsid w:val="00C56A9B"/>
    <w:rsid w:val="00C65105"/>
    <w:rsid w:val="00C852AC"/>
    <w:rsid w:val="00C93FC1"/>
    <w:rsid w:val="00C94C16"/>
    <w:rsid w:val="00C97458"/>
    <w:rsid w:val="00CA1693"/>
    <w:rsid w:val="00CA3ED8"/>
    <w:rsid w:val="00CA63AB"/>
    <w:rsid w:val="00CA6823"/>
    <w:rsid w:val="00CA7A25"/>
    <w:rsid w:val="00CB0ACC"/>
    <w:rsid w:val="00CC3E20"/>
    <w:rsid w:val="00CC6E35"/>
    <w:rsid w:val="00CD25AB"/>
    <w:rsid w:val="00CD2A5D"/>
    <w:rsid w:val="00CD50E4"/>
    <w:rsid w:val="00CD64BF"/>
    <w:rsid w:val="00CE1103"/>
    <w:rsid w:val="00CF162A"/>
    <w:rsid w:val="00D01E02"/>
    <w:rsid w:val="00D05BC0"/>
    <w:rsid w:val="00D14AE1"/>
    <w:rsid w:val="00D1534D"/>
    <w:rsid w:val="00D22319"/>
    <w:rsid w:val="00D2256B"/>
    <w:rsid w:val="00D278B9"/>
    <w:rsid w:val="00D306BB"/>
    <w:rsid w:val="00D36106"/>
    <w:rsid w:val="00D52616"/>
    <w:rsid w:val="00D54D20"/>
    <w:rsid w:val="00D769CA"/>
    <w:rsid w:val="00D861CB"/>
    <w:rsid w:val="00D87019"/>
    <w:rsid w:val="00D87708"/>
    <w:rsid w:val="00D94876"/>
    <w:rsid w:val="00DA5A51"/>
    <w:rsid w:val="00DA7330"/>
    <w:rsid w:val="00DA7A9D"/>
    <w:rsid w:val="00DB5F16"/>
    <w:rsid w:val="00DB7DEF"/>
    <w:rsid w:val="00DC4D99"/>
    <w:rsid w:val="00DC6254"/>
    <w:rsid w:val="00DE2C17"/>
    <w:rsid w:val="00DE2CF0"/>
    <w:rsid w:val="00DE4EE1"/>
    <w:rsid w:val="00DF2180"/>
    <w:rsid w:val="00DF6EE7"/>
    <w:rsid w:val="00E03F06"/>
    <w:rsid w:val="00E0405F"/>
    <w:rsid w:val="00E109AF"/>
    <w:rsid w:val="00E157DF"/>
    <w:rsid w:val="00E16DC7"/>
    <w:rsid w:val="00E17850"/>
    <w:rsid w:val="00E312B9"/>
    <w:rsid w:val="00E41862"/>
    <w:rsid w:val="00E44CD6"/>
    <w:rsid w:val="00E46116"/>
    <w:rsid w:val="00E50B61"/>
    <w:rsid w:val="00E62CE2"/>
    <w:rsid w:val="00E62DAC"/>
    <w:rsid w:val="00E73092"/>
    <w:rsid w:val="00E75C62"/>
    <w:rsid w:val="00E8004F"/>
    <w:rsid w:val="00E805A4"/>
    <w:rsid w:val="00E833E9"/>
    <w:rsid w:val="00E90741"/>
    <w:rsid w:val="00E91F9D"/>
    <w:rsid w:val="00E927EA"/>
    <w:rsid w:val="00EB114F"/>
    <w:rsid w:val="00EB5D8F"/>
    <w:rsid w:val="00EC028A"/>
    <w:rsid w:val="00EC287F"/>
    <w:rsid w:val="00EC2F3F"/>
    <w:rsid w:val="00ED070C"/>
    <w:rsid w:val="00ED1DCD"/>
    <w:rsid w:val="00ED4733"/>
    <w:rsid w:val="00EE48DF"/>
    <w:rsid w:val="00EE6336"/>
    <w:rsid w:val="00EF5169"/>
    <w:rsid w:val="00F03C52"/>
    <w:rsid w:val="00F054C1"/>
    <w:rsid w:val="00F11A42"/>
    <w:rsid w:val="00F13740"/>
    <w:rsid w:val="00F139ED"/>
    <w:rsid w:val="00F17480"/>
    <w:rsid w:val="00F2017E"/>
    <w:rsid w:val="00F34EDC"/>
    <w:rsid w:val="00F3657D"/>
    <w:rsid w:val="00F40BCC"/>
    <w:rsid w:val="00F41115"/>
    <w:rsid w:val="00F44C79"/>
    <w:rsid w:val="00F50FE4"/>
    <w:rsid w:val="00F54036"/>
    <w:rsid w:val="00F556AD"/>
    <w:rsid w:val="00F601B4"/>
    <w:rsid w:val="00F64A09"/>
    <w:rsid w:val="00F64F8A"/>
    <w:rsid w:val="00F77DED"/>
    <w:rsid w:val="00F872BD"/>
    <w:rsid w:val="00F87819"/>
    <w:rsid w:val="00F94BFF"/>
    <w:rsid w:val="00FA3416"/>
    <w:rsid w:val="00FB02E8"/>
    <w:rsid w:val="00FB0B0D"/>
    <w:rsid w:val="00FB54AD"/>
    <w:rsid w:val="00FB6022"/>
    <w:rsid w:val="00FC0DD1"/>
    <w:rsid w:val="00FC2136"/>
    <w:rsid w:val="00FC62CE"/>
    <w:rsid w:val="00FC7BA0"/>
    <w:rsid w:val="00FD459A"/>
    <w:rsid w:val="00FD6216"/>
    <w:rsid w:val="00FF0265"/>
    <w:rsid w:val="00FF5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6E4FA923"/>
  <w15:docId w15:val="{B1C26131-B3D6-4E9E-A1A1-3A6D1F1BA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uiPriority="62"/>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13D1"/>
    <w:rPr>
      <w:sz w:val="24"/>
      <w:szCs w:val="24"/>
    </w:rPr>
  </w:style>
  <w:style w:type="paragraph" w:styleId="Heading1">
    <w:name w:val="heading 1"/>
    <w:basedOn w:val="Normal"/>
    <w:next w:val="Normal"/>
    <w:link w:val="Heading1Char"/>
    <w:qFormat/>
    <w:rsid w:val="008F6037"/>
    <w:pPr>
      <w:keepNext/>
      <w:widowControl w:val="0"/>
      <w:numPr>
        <w:numId w:val="2"/>
      </w:numPr>
      <w:tabs>
        <w:tab w:val="decimal" w:pos="240"/>
        <w:tab w:val="left" w:pos="600"/>
        <w:tab w:val="left" w:pos="960"/>
        <w:tab w:val="left" w:pos="1320"/>
        <w:tab w:val="left" w:pos="1680"/>
        <w:tab w:val="left" w:pos="2040"/>
      </w:tabs>
      <w:autoSpaceDE w:val="0"/>
      <w:autoSpaceDN w:val="0"/>
      <w:adjustRightInd w:val="0"/>
      <w:outlineLvl w:val="0"/>
    </w:pPr>
  </w:style>
  <w:style w:type="paragraph" w:styleId="Heading2">
    <w:name w:val="heading 2"/>
    <w:basedOn w:val="Normal"/>
    <w:next w:val="Normal"/>
    <w:link w:val="Heading2Char"/>
    <w:qFormat/>
    <w:rsid w:val="00694E73"/>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18419F"/>
    <w:pPr>
      <w:keepNext/>
      <w:spacing w:before="240" w:after="60"/>
      <w:outlineLvl w:val="2"/>
    </w:pPr>
    <w:rPr>
      <w:rFonts w:ascii="Calibri" w:hAnsi="Calibri"/>
      <w:b/>
      <w:bCs/>
      <w:sz w:val="26"/>
      <w:szCs w:val="26"/>
    </w:rPr>
  </w:style>
  <w:style w:type="paragraph" w:styleId="Heading5">
    <w:name w:val="heading 5"/>
    <w:basedOn w:val="Normal"/>
    <w:next w:val="Normal"/>
    <w:link w:val="Heading5Char"/>
    <w:qFormat/>
    <w:rsid w:val="008F6037"/>
    <w:pPr>
      <w:keepNext/>
      <w:widowControl w:val="0"/>
      <w:numPr>
        <w:ilvl w:val="4"/>
        <w:numId w:val="2"/>
      </w:numPr>
      <w:tabs>
        <w:tab w:val="decimal" w:pos="240"/>
        <w:tab w:val="left" w:pos="600"/>
        <w:tab w:val="left" w:pos="960"/>
        <w:tab w:val="left" w:pos="1320"/>
        <w:tab w:val="left" w:pos="1680"/>
        <w:tab w:val="left" w:pos="2040"/>
      </w:tabs>
      <w:autoSpaceDE w:val="0"/>
      <w:autoSpaceDN w:val="0"/>
      <w:adjustRightInd w:val="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F60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sz w:val="28"/>
      <w:szCs w:val="28"/>
    </w:rPr>
  </w:style>
  <w:style w:type="paragraph" w:customStyle="1" w:styleId="Level1">
    <w:name w:val="Level 1"/>
    <w:basedOn w:val="Normal"/>
    <w:rsid w:val="008F6037"/>
    <w:pPr>
      <w:widowControl w:val="0"/>
      <w:numPr>
        <w:numId w:val="1"/>
      </w:numPr>
      <w:autoSpaceDE w:val="0"/>
      <w:autoSpaceDN w:val="0"/>
      <w:adjustRightInd w:val="0"/>
      <w:ind w:left="1440" w:hanging="720"/>
      <w:outlineLvl w:val="0"/>
    </w:pPr>
  </w:style>
  <w:style w:type="character" w:styleId="Hyperlink">
    <w:name w:val="Hyperlink"/>
    <w:rsid w:val="008F6037"/>
    <w:rPr>
      <w:color w:val="0000FF"/>
      <w:u w:val="single"/>
    </w:rPr>
  </w:style>
  <w:style w:type="paragraph" w:styleId="BodyTextIndent">
    <w:name w:val="Body Text Indent"/>
    <w:basedOn w:val="Normal"/>
    <w:rsid w:val="008F6037"/>
    <w:pPr>
      <w:widowControl w:val="0"/>
      <w:numPr>
        <w:ilvl w:val="12"/>
      </w:numPr>
      <w:tabs>
        <w:tab w:val="decimal" w:pos="240"/>
        <w:tab w:val="left" w:pos="600"/>
        <w:tab w:val="left" w:pos="960"/>
        <w:tab w:val="left" w:pos="1320"/>
        <w:tab w:val="left" w:pos="1680"/>
        <w:tab w:val="left" w:pos="2040"/>
      </w:tabs>
      <w:autoSpaceDE w:val="0"/>
      <w:autoSpaceDN w:val="0"/>
      <w:adjustRightInd w:val="0"/>
      <w:ind w:left="1800" w:hanging="720"/>
    </w:pPr>
  </w:style>
  <w:style w:type="paragraph" w:styleId="BodyTextIndent2">
    <w:name w:val="Body Text Indent 2"/>
    <w:basedOn w:val="Normal"/>
    <w:rsid w:val="008F6037"/>
    <w:pPr>
      <w:widowControl w:val="0"/>
      <w:autoSpaceDE w:val="0"/>
      <w:autoSpaceDN w:val="0"/>
      <w:adjustRightInd w:val="0"/>
      <w:spacing w:after="120" w:line="480" w:lineRule="auto"/>
      <w:ind w:left="360"/>
    </w:pPr>
  </w:style>
  <w:style w:type="paragraph" w:styleId="NormalWeb">
    <w:name w:val="Normal (Web)"/>
    <w:basedOn w:val="Normal"/>
    <w:uiPriority w:val="99"/>
    <w:rsid w:val="00F21571"/>
    <w:pPr>
      <w:spacing w:before="100" w:beforeAutospacing="1" w:after="100" w:afterAutospacing="1"/>
    </w:pPr>
  </w:style>
  <w:style w:type="paragraph" w:styleId="Header">
    <w:name w:val="header"/>
    <w:basedOn w:val="Normal"/>
    <w:rsid w:val="00F21571"/>
    <w:pPr>
      <w:widowControl w:val="0"/>
      <w:tabs>
        <w:tab w:val="center" w:pos="4320"/>
        <w:tab w:val="right" w:pos="8640"/>
      </w:tabs>
      <w:autoSpaceDE w:val="0"/>
      <w:autoSpaceDN w:val="0"/>
      <w:adjustRightInd w:val="0"/>
    </w:pPr>
  </w:style>
  <w:style w:type="paragraph" w:styleId="Footer">
    <w:name w:val="footer"/>
    <w:basedOn w:val="Normal"/>
    <w:rsid w:val="00F21571"/>
    <w:pPr>
      <w:tabs>
        <w:tab w:val="center" w:pos="4320"/>
        <w:tab w:val="right" w:pos="8640"/>
      </w:tabs>
    </w:pPr>
  </w:style>
  <w:style w:type="character" w:styleId="PageNumber">
    <w:name w:val="page number"/>
    <w:basedOn w:val="DefaultParagraphFont"/>
    <w:rsid w:val="00F21571"/>
  </w:style>
  <w:style w:type="paragraph" w:styleId="BodyText">
    <w:name w:val="Body Text"/>
    <w:basedOn w:val="Normal"/>
    <w:link w:val="BodyTextChar"/>
    <w:rsid w:val="00775612"/>
    <w:pPr>
      <w:spacing w:after="120"/>
    </w:pPr>
  </w:style>
  <w:style w:type="character" w:customStyle="1" w:styleId="BodyTextChar">
    <w:name w:val="Body Text Char"/>
    <w:link w:val="BodyText"/>
    <w:rsid w:val="00775612"/>
    <w:rPr>
      <w:sz w:val="24"/>
      <w:szCs w:val="24"/>
    </w:rPr>
  </w:style>
  <w:style w:type="table" w:styleId="TableGrid">
    <w:name w:val="Table Grid"/>
    <w:basedOn w:val="TableNormal"/>
    <w:uiPriority w:val="59"/>
    <w:rsid w:val="0077561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C75B82"/>
    <w:pPr>
      <w:spacing w:after="200"/>
      <w:ind w:left="720"/>
      <w:contextualSpacing/>
    </w:pPr>
    <w:rPr>
      <w:rFonts w:ascii="Cambria" w:eastAsia="Cambria" w:hAnsi="Cambria"/>
    </w:rPr>
  </w:style>
  <w:style w:type="paragraph" w:customStyle="1" w:styleId="Head1">
    <w:name w:val="Head 1"/>
    <w:basedOn w:val="Heading3"/>
    <w:rsid w:val="0018419F"/>
    <w:rPr>
      <w:rFonts w:ascii="Arial Narrow" w:hAnsi="Arial Narrow" w:cs="Arial"/>
      <w:color w:val="CC9900"/>
      <w:sz w:val="36"/>
    </w:rPr>
  </w:style>
  <w:style w:type="character" w:customStyle="1" w:styleId="Heading3Char">
    <w:name w:val="Heading 3 Char"/>
    <w:link w:val="Heading3"/>
    <w:rsid w:val="0018419F"/>
    <w:rPr>
      <w:rFonts w:ascii="Calibri" w:eastAsia="Times New Roman" w:hAnsi="Calibri" w:cs="Times New Roman"/>
      <w:b/>
      <w:bCs/>
      <w:sz w:val="26"/>
      <w:szCs w:val="26"/>
    </w:rPr>
  </w:style>
  <w:style w:type="character" w:customStyle="1" w:styleId="Heading2Char">
    <w:name w:val="Heading 2 Char"/>
    <w:link w:val="Heading2"/>
    <w:rsid w:val="00694E73"/>
    <w:rPr>
      <w:rFonts w:ascii="Calibri" w:eastAsia="Times New Roman" w:hAnsi="Calibri" w:cs="Times New Roman"/>
      <w:b/>
      <w:bCs/>
      <w:i/>
      <w:iCs/>
      <w:sz w:val="28"/>
      <w:szCs w:val="28"/>
    </w:rPr>
  </w:style>
  <w:style w:type="character" w:customStyle="1" w:styleId="Heading1Char">
    <w:name w:val="Heading 1 Char"/>
    <w:link w:val="Heading1"/>
    <w:rsid w:val="00694E73"/>
    <w:rPr>
      <w:sz w:val="24"/>
      <w:szCs w:val="24"/>
    </w:rPr>
  </w:style>
  <w:style w:type="character" w:customStyle="1" w:styleId="Heading5Char">
    <w:name w:val="Heading 5 Char"/>
    <w:link w:val="Heading5"/>
    <w:rsid w:val="00694E73"/>
    <w:rPr>
      <w:sz w:val="24"/>
      <w:szCs w:val="24"/>
    </w:rPr>
  </w:style>
  <w:style w:type="paragraph" w:customStyle="1" w:styleId="Head2">
    <w:name w:val="Head 2"/>
    <w:basedOn w:val="Heading3"/>
    <w:rsid w:val="00694E73"/>
    <w:rPr>
      <w:rFonts w:ascii="Arial Narrow" w:hAnsi="Arial Narrow" w:cs="Arial"/>
      <w:sz w:val="28"/>
    </w:rPr>
  </w:style>
  <w:style w:type="paragraph" w:customStyle="1" w:styleId="BullList">
    <w:name w:val="Bull List"/>
    <w:basedOn w:val="Normal"/>
    <w:rsid w:val="00694E73"/>
    <w:pPr>
      <w:numPr>
        <w:numId w:val="8"/>
      </w:numPr>
    </w:pPr>
    <w:rPr>
      <w:rFonts w:ascii="Arial" w:hAnsi="Arial"/>
      <w:sz w:val="20"/>
    </w:rPr>
  </w:style>
  <w:style w:type="paragraph" w:styleId="Bibliography">
    <w:name w:val="Bibliography"/>
    <w:basedOn w:val="Normal"/>
    <w:rsid w:val="00694E73"/>
    <w:pPr>
      <w:spacing w:after="120"/>
    </w:pPr>
    <w:rPr>
      <w:rFonts w:ascii="Arial" w:hAnsi="Arial" w:cs="Arial"/>
      <w:sz w:val="20"/>
      <w:szCs w:val="20"/>
    </w:rPr>
  </w:style>
  <w:style w:type="character" w:customStyle="1" w:styleId="text390font9">
    <w:name w:val="text390font9"/>
    <w:rsid w:val="00393B88"/>
    <w:rPr>
      <w:rFonts w:ascii="Times New Roman" w:hAnsi="Times New Roman" w:cs="Times New Roman" w:hint="default"/>
      <w:b/>
      <w:bCs/>
      <w:color w:val="000000"/>
      <w:sz w:val="22"/>
      <w:szCs w:val="22"/>
    </w:rPr>
  </w:style>
  <w:style w:type="paragraph" w:styleId="FootnoteText">
    <w:name w:val="footnote text"/>
    <w:basedOn w:val="Normal"/>
    <w:link w:val="FootnoteTextChar"/>
    <w:rsid w:val="00C33515"/>
  </w:style>
  <w:style w:type="character" w:customStyle="1" w:styleId="FootnoteTextChar">
    <w:name w:val="Footnote Text Char"/>
    <w:link w:val="FootnoteText"/>
    <w:rsid w:val="00C33515"/>
    <w:rPr>
      <w:sz w:val="24"/>
      <w:szCs w:val="24"/>
    </w:rPr>
  </w:style>
  <w:style w:type="character" w:styleId="FootnoteReference">
    <w:name w:val="footnote reference"/>
    <w:rsid w:val="00C33515"/>
    <w:rPr>
      <w:vertAlign w:val="superscript"/>
    </w:rPr>
  </w:style>
  <w:style w:type="paragraph" w:styleId="ListParagraph">
    <w:name w:val="List Paragraph"/>
    <w:basedOn w:val="Normal"/>
    <w:uiPriority w:val="34"/>
    <w:qFormat/>
    <w:rsid w:val="00E44CD6"/>
    <w:pPr>
      <w:ind w:left="720"/>
    </w:pPr>
  </w:style>
  <w:style w:type="paragraph" w:styleId="BalloonText">
    <w:name w:val="Balloon Text"/>
    <w:basedOn w:val="Normal"/>
    <w:link w:val="BalloonTextChar"/>
    <w:rsid w:val="00FA3416"/>
    <w:rPr>
      <w:rFonts w:ascii="Tahoma" w:hAnsi="Tahoma" w:cs="Tahoma"/>
      <w:sz w:val="16"/>
      <w:szCs w:val="16"/>
    </w:rPr>
  </w:style>
  <w:style w:type="character" w:customStyle="1" w:styleId="BalloonTextChar">
    <w:name w:val="Balloon Text Char"/>
    <w:link w:val="BalloonText"/>
    <w:rsid w:val="00FA3416"/>
    <w:rPr>
      <w:rFonts w:ascii="Tahoma" w:hAnsi="Tahoma" w:cs="Tahoma"/>
      <w:sz w:val="16"/>
      <w:szCs w:val="16"/>
    </w:rPr>
  </w:style>
  <w:style w:type="character" w:customStyle="1" w:styleId="apple-style-span">
    <w:name w:val="apple-style-span"/>
    <w:basedOn w:val="DefaultParagraphFont"/>
    <w:rsid w:val="00C94C16"/>
  </w:style>
  <w:style w:type="character" w:customStyle="1" w:styleId="apple-converted-space">
    <w:name w:val="apple-converted-space"/>
    <w:basedOn w:val="DefaultParagraphFont"/>
    <w:rsid w:val="00C94C16"/>
  </w:style>
  <w:style w:type="character" w:styleId="CommentReference">
    <w:name w:val="annotation reference"/>
    <w:rsid w:val="008166EA"/>
    <w:rPr>
      <w:sz w:val="16"/>
      <w:szCs w:val="16"/>
    </w:rPr>
  </w:style>
  <w:style w:type="paragraph" w:styleId="CommentText">
    <w:name w:val="annotation text"/>
    <w:basedOn w:val="Normal"/>
    <w:link w:val="CommentTextChar"/>
    <w:rsid w:val="008166EA"/>
    <w:rPr>
      <w:sz w:val="20"/>
      <w:szCs w:val="20"/>
    </w:rPr>
  </w:style>
  <w:style w:type="character" w:customStyle="1" w:styleId="CommentTextChar">
    <w:name w:val="Comment Text Char"/>
    <w:basedOn w:val="DefaultParagraphFont"/>
    <w:link w:val="CommentText"/>
    <w:rsid w:val="008166EA"/>
  </w:style>
  <w:style w:type="paragraph" w:styleId="CommentSubject">
    <w:name w:val="annotation subject"/>
    <w:basedOn w:val="CommentText"/>
    <w:next w:val="CommentText"/>
    <w:link w:val="CommentSubjectChar"/>
    <w:rsid w:val="008166EA"/>
    <w:rPr>
      <w:b/>
      <w:bCs/>
    </w:rPr>
  </w:style>
  <w:style w:type="character" w:customStyle="1" w:styleId="CommentSubjectChar">
    <w:name w:val="Comment Subject Char"/>
    <w:link w:val="CommentSubject"/>
    <w:rsid w:val="008166EA"/>
    <w:rPr>
      <w:b/>
      <w:bCs/>
    </w:rPr>
  </w:style>
  <w:style w:type="character" w:styleId="FollowedHyperlink">
    <w:name w:val="FollowedHyperlink"/>
    <w:rsid w:val="00247475"/>
    <w:rPr>
      <w:color w:val="954F72"/>
      <w:u w:val="single"/>
    </w:rPr>
  </w:style>
  <w:style w:type="table" w:styleId="LightGrid">
    <w:name w:val="Light Grid"/>
    <w:basedOn w:val="TableNormal"/>
    <w:uiPriority w:val="62"/>
    <w:rsid w:val="00776BC7"/>
    <w:rPr>
      <w:rFonts w:asciiTheme="minorHAnsi" w:eastAsiaTheme="minorEastAsia" w:hAnsiTheme="minorHAnsi" w:cstheme="minorBidi"/>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UnresolvedMention">
    <w:name w:val="Unresolved Mention"/>
    <w:basedOn w:val="DefaultParagraphFont"/>
    <w:uiPriority w:val="99"/>
    <w:semiHidden/>
    <w:unhideWhenUsed/>
    <w:rsid w:val="007921C2"/>
    <w:rPr>
      <w:color w:val="605E5C"/>
      <w:shd w:val="clear" w:color="auto" w:fill="E1DFDD"/>
    </w:rPr>
  </w:style>
  <w:style w:type="paragraph" w:customStyle="1" w:styleId="paragraph">
    <w:name w:val="paragraph"/>
    <w:basedOn w:val="Normal"/>
    <w:rsid w:val="00E16DC7"/>
    <w:pPr>
      <w:spacing w:before="100" w:beforeAutospacing="1" w:after="100" w:afterAutospacing="1"/>
    </w:pPr>
  </w:style>
  <w:style w:type="character" w:customStyle="1" w:styleId="normaltextrun">
    <w:name w:val="normaltextrun"/>
    <w:basedOn w:val="DefaultParagraphFont"/>
    <w:rsid w:val="00E16DC7"/>
  </w:style>
  <w:style w:type="character" w:customStyle="1" w:styleId="eop">
    <w:name w:val="eop"/>
    <w:basedOn w:val="DefaultParagraphFont"/>
    <w:rsid w:val="00E16DC7"/>
  </w:style>
  <w:style w:type="table" w:styleId="GridTable3">
    <w:name w:val="Grid Table 3"/>
    <w:basedOn w:val="TableNormal"/>
    <w:uiPriority w:val="48"/>
    <w:rsid w:val="00927B8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273712">
      <w:bodyDiv w:val="1"/>
      <w:marLeft w:val="0"/>
      <w:marRight w:val="0"/>
      <w:marTop w:val="0"/>
      <w:marBottom w:val="0"/>
      <w:divBdr>
        <w:top w:val="none" w:sz="0" w:space="0" w:color="auto"/>
        <w:left w:val="none" w:sz="0" w:space="0" w:color="auto"/>
        <w:bottom w:val="none" w:sz="0" w:space="0" w:color="auto"/>
        <w:right w:val="none" w:sz="0" w:space="0" w:color="auto"/>
      </w:divBdr>
    </w:div>
    <w:div w:id="461652710">
      <w:bodyDiv w:val="1"/>
      <w:marLeft w:val="0"/>
      <w:marRight w:val="0"/>
      <w:marTop w:val="0"/>
      <w:marBottom w:val="0"/>
      <w:divBdr>
        <w:top w:val="none" w:sz="0" w:space="0" w:color="auto"/>
        <w:left w:val="none" w:sz="0" w:space="0" w:color="auto"/>
        <w:bottom w:val="none" w:sz="0" w:space="0" w:color="auto"/>
        <w:right w:val="none" w:sz="0" w:space="0" w:color="auto"/>
      </w:divBdr>
      <w:divsChild>
        <w:div w:id="172840106">
          <w:marLeft w:val="0"/>
          <w:marRight w:val="0"/>
          <w:marTop w:val="0"/>
          <w:marBottom w:val="0"/>
          <w:divBdr>
            <w:top w:val="none" w:sz="0" w:space="0" w:color="auto"/>
            <w:left w:val="none" w:sz="0" w:space="0" w:color="auto"/>
            <w:bottom w:val="none" w:sz="0" w:space="0" w:color="auto"/>
            <w:right w:val="none" w:sz="0" w:space="0" w:color="auto"/>
          </w:divBdr>
        </w:div>
        <w:div w:id="760371213">
          <w:marLeft w:val="0"/>
          <w:marRight w:val="0"/>
          <w:marTop w:val="0"/>
          <w:marBottom w:val="0"/>
          <w:divBdr>
            <w:top w:val="none" w:sz="0" w:space="0" w:color="auto"/>
            <w:left w:val="none" w:sz="0" w:space="0" w:color="auto"/>
            <w:bottom w:val="none" w:sz="0" w:space="0" w:color="auto"/>
            <w:right w:val="none" w:sz="0" w:space="0" w:color="auto"/>
          </w:divBdr>
        </w:div>
        <w:div w:id="1269653145">
          <w:marLeft w:val="0"/>
          <w:marRight w:val="0"/>
          <w:marTop w:val="0"/>
          <w:marBottom w:val="0"/>
          <w:divBdr>
            <w:top w:val="none" w:sz="0" w:space="0" w:color="auto"/>
            <w:left w:val="none" w:sz="0" w:space="0" w:color="auto"/>
            <w:bottom w:val="none" w:sz="0" w:space="0" w:color="auto"/>
            <w:right w:val="none" w:sz="0" w:space="0" w:color="auto"/>
          </w:divBdr>
        </w:div>
        <w:div w:id="1678917608">
          <w:marLeft w:val="0"/>
          <w:marRight w:val="0"/>
          <w:marTop w:val="0"/>
          <w:marBottom w:val="0"/>
          <w:divBdr>
            <w:top w:val="none" w:sz="0" w:space="0" w:color="auto"/>
            <w:left w:val="none" w:sz="0" w:space="0" w:color="auto"/>
            <w:bottom w:val="none" w:sz="0" w:space="0" w:color="auto"/>
            <w:right w:val="none" w:sz="0" w:space="0" w:color="auto"/>
          </w:divBdr>
        </w:div>
        <w:div w:id="2129467506">
          <w:marLeft w:val="0"/>
          <w:marRight w:val="0"/>
          <w:marTop w:val="0"/>
          <w:marBottom w:val="0"/>
          <w:divBdr>
            <w:top w:val="none" w:sz="0" w:space="0" w:color="auto"/>
            <w:left w:val="none" w:sz="0" w:space="0" w:color="auto"/>
            <w:bottom w:val="none" w:sz="0" w:space="0" w:color="auto"/>
            <w:right w:val="none" w:sz="0" w:space="0" w:color="auto"/>
          </w:divBdr>
        </w:div>
      </w:divsChild>
    </w:div>
    <w:div w:id="1694376162">
      <w:bodyDiv w:val="1"/>
      <w:marLeft w:val="0"/>
      <w:marRight w:val="0"/>
      <w:marTop w:val="0"/>
      <w:marBottom w:val="0"/>
      <w:divBdr>
        <w:top w:val="none" w:sz="0" w:space="0" w:color="auto"/>
        <w:left w:val="none" w:sz="0" w:space="0" w:color="auto"/>
        <w:bottom w:val="none" w:sz="0" w:space="0" w:color="auto"/>
        <w:right w:val="none" w:sz="0" w:space="0" w:color="auto"/>
      </w:divBdr>
    </w:div>
    <w:div w:id="1749106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gs0037@auburn.edu" TargetMode="External"/><Relationship Id="rId18" Type="http://schemas.openxmlformats.org/officeDocument/2006/relationships/hyperlink" Target="http://www.auburn.edu/student_info/student_policies/" TargetMode="External"/><Relationship Id="rId3" Type="http://schemas.openxmlformats.org/officeDocument/2006/relationships/customXml" Target="../customXml/item3.xml"/><Relationship Id="rId21" Type="http://schemas.openxmlformats.org/officeDocument/2006/relationships/hyperlink" Target="http://www.auburn.edu/studentpolicies"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auburn.edu/studentpolici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uburn.edu/student_info/student_policies/" TargetMode="External"/><Relationship Id="rId20" Type="http://schemas.openxmlformats.org/officeDocument/2006/relationships/hyperlink" Target="http://www.auburn.edu/student_info/student_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mica@clasleaders.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yesmagazine.org/peace-justice/10-examples-that-prove-white-privilege-exists-in-every-aspect-imaginable-20170724"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auburn.edu/student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outledgetextbooks.com/textbooks/9781138785939/"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DB1450-1F1E-4853-B626-035AD0A2F1CD}">
  <ds:schemaRefs>
    <ds:schemaRef ds:uri="http://schemas.openxmlformats.org/officeDocument/2006/bibliography"/>
  </ds:schemaRefs>
</ds:datastoreItem>
</file>

<file path=customXml/itemProps2.xml><?xml version="1.0" encoding="utf-8"?>
<ds:datastoreItem xmlns:ds="http://schemas.openxmlformats.org/officeDocument/2006/customXml" ds:itemID="{EA3B316B-F29D-40F8-9306-163C8ED1F6D3}">
  <ds:schemaRefs>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0BC17AC-38C3-44F3-9ABC-CB2CA1202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E343486-51B6-4FD7-8C6A-D877F9D397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4129</TotalTime>
  <Pages>10</Pages>
  <Words>2790</Words>
  <Characters>15903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lpstr>
    </vt:vector>
  </TitlesOfParts>
  <Company>ASM Research Inc.</Company>
  <LinksUpToDate>false</LinksUpToDate>
  <CharactersWithSpaces>18656</CharactersWithSpaces>
  <SharedDoc>false</SharedDoc>
  <HLinks>
    <vt:vector size="54" baseType="variant">
      <vt:variant>
        <vt:i4>5963862</vt:i4>
      </vt:variant>
      <vt:variant>
        <vt:i4>24</vt:i4>
      </vt:variant>
      <vt:variant>
        <vt:i4>0</vt:i4>
      </vt:variant>
      <vt:variant>
        <vt:i4>5</vt:i4>
      </vt:variant>
      <vt:variant>
        <vt:lpwstr>http://www.auburn.edu/studentpolicies</vt:lpwstr>
      </vt:variant>
      <vt:variant>
        <vt:lpwstr/>
      </vt:variant>
      <vt:variant>
        <vt:i4>3997732</vt:i4>
      </vt:variant>
      <vt:variant>
        <vt:i4>21</vt:i4>
      </vt:variant>
      <vt:variant>
        <vt:i4>0</vt:i4>
      </vt:variant>
      <vt:variant>
        <vt:i4>5</vt:i4>
      </vt:variant>
      <vt:variant>
        <vt:lpwstr>http://www.auburn.edu/student_info/student_policies/</vt:lpwstr>
      </vt:variant>
      <vt:variant>
        <vt:lpwstr/>
      </vt:variant>
      <vt:variant>
        <vt:i4>5963862</vt:i4>
      </vt:variant>
      <vt:variant>
        <vt:i4>18</vt:i4>
      </vt:variant>
      <vt:variant>
        <vt:i4>0</vt:i4>
      </vt:variant>
      <vt:variant>
        <vt:i4>5</vt:i4>
      </vt:variant>
      <vt:variant>
        <vt:lpwstr>http://www.auburn.edu/studentpolicies</vt:lpwstr>
      </vt:variant>
      <vt:variant>
        <vt:lpwstr/>
      </vt:variant>
      <vt:variant>
        <vt:i4>3997732</vt:i4>
      </vt:variant>
      <vt:variant>
        <vt:i4>15</vt:i4>
      </vt:variant>
      <vt:variant>
        <vt:i4>0</vt:i4>
      </vt:variant>
      <vt:variant>
        <vt:i4>5</vt:i4>
      </vt:variant>
      <vt:variant>
        <vt:lpwstr>http://www.auburn.edu/student_info/student_policies/</vt:lpwstr>
      </vt:variant>
      <vt:variant>
        <vt:lpwstr/>
      </vt:variant>
      <vt:variant>
        <vt:i4>5963862</vt:i4>
      </vt:variant>
      <vt:variant>
        <vt:i4>12</vt:i4>
      </vt:variant>
      <vt:variant>
        <vt:i4>0</vt:i4>
      </vt:variant>
      <vt:variant>
        <vt:i4>5</vt:i4>
      </vt:variant>
      <vt:variant>
        <vt:lpwstr>http://www.auburn.edu/studentpolicies</vt:lpwstr>
      </vt:variant>
      <vt:variant>
        <vt:lpwstr/>
      </vt:variant>
      <vt:variant>
        <vt:i4>3997732</vt:i4>
      </vt:variant>
      <vt:variant>
        <vt:i4>9</vt:i4>
      </vt:variant>
      <vt:variant>
        <vt:i4>0</vt:i4>
      </vt:variant>
      <vt:variant>
        <vt:i4>5</vt:i4>
      </vt:variant>
      <vt:variant>
        <vt:lpwstr>http://www.auburn.edu/student_info/student_policies/</vt:lpwstr>
      </vt:variant>
      <vt:variant>
        <vt:lpwstr/>
      </vt:variant>
      <vt:variant>
        <vt:i4>3670077</vt:i4>
      </vt:variant>
      <vt:variant>
        <vt:i4>6</vt:i4>
      </vt:variant>
      <vt:variant>
        <vt:i4>0</vt:i4>
      </vt:variant>
      <vt:variant>
        <vt:i4>5</vt:i4>
      </vt:variant>
      <vt:variant>
        <vt:lpwstr>https://www.yesmagazine.org/peace-justice/10-examples-that-prove-white-privilege-exists-in-every-aspect-imaginable-20170724</vt:lpwstr>
      </vt:variant>
      <vt:variant>
        <vt:lpwstr/>
      </vt:variant>
      <vt:variant>
        <vt:i4>2818094</vt:i4>
      </vt:variant>
      <vt:variant>
        <vt:i4>3</vt:i4>
      </vt:variant>
      <vt:variant>
        <vt:i4>0</vt:i4>
      </vt:variant>
      <vt:variant>
        <vt:i4>5</vt:i4>
      </vt:variant>
      <vt:variant>
        <vt:lpwstr>http://routledgetextbooks.com/textbooks/9781138785939/</vt:lpwstr>
      </vt:variant>
      <vt:variant>
        <vt:lpwstr/>
      </vt:variant>
      <vt:variant>
        <vt:i4>7864401</vt:i4>
      </vt:variant>
      <vt:variant>
        <vt:i4>0</vt:i4>
      </vt:variant>
      <vt:variant>
        <vt:i4>0</vt:i4>
      </vt:variant>
      <vt:variant>
        <vt:i4>5</vt:i4>
      </vt:variant>
      <vt:variant>
        <vt:lpwstr>mailto:demica@clasleaders.org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Cynthia D. Borel</dc:creator>
  <cp:keywords/>
  <dc:description/>
  <cp:lastModifiedBy>Demica Sanders</cp:lastModifiedBy>
  <cp:revision>22</cp:revision>
  <cp:lastPrinted>2025-01-12T21:18:00Z</cp:lastPrinted>
  <dcterms:created xsi:type="dcterms:W3CDTF">2024-11-21T03:13:00Z</dcterms:created>
  <dcterms:modified xsi:type="dcterms:W3CDTF">2025-01-12T21:18:00Z</dcterms:modified>
</cp:coreProperties>
</file>