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C4" w:rsidRDefault="000A7EC4">
      <w:pPr>
        <w:pStyle w:val="Title"/>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p>
    <w:p w:rsidR="000A7EC4" w:rsidRDefault="000A7EC4">
      <w:pPr>
        <w:jc w:val="center"/>
        <w:rPr>
          <w:b/>
          <w:caps/>
          <w:sz w:val="20"/>
        </w:rPr>
      </w:pPr>
      <w:r>
        <w:rPr>
          <w:b/>
          <w:caps/>
          <w:sz w:val="20"/>
        </w:rPr>
        <w:t>SYLLABUS</w:t>
      </w:r>
    </w:p>
    <w:p w:rsidR="000A7EC4" w:rsidRDefault="000A7EC4">
      <w:pPr>
        <w:jc w:val="center"/>
        <w:rPr>
          <w:b/>
          <w:caps/>
          <w:sz w:val="20"/>
        </w:rPr>
      </w:pPr>
    </w:p>
    <w:p w:rsidR="000A7EC4" w:rsidRDefault="000A7EC4">
      <w:pPr>
        <w:tabs>
          <w:tab w:val="left" w:pos="360"/>
        </w:tabs>
        <w:rPr>
          <w:sz w:val="20"/>
        </w:rPr>
      </w:pPr>
      <w:r>
        <w:rPr>
          <w:caps/>
          <w:sz w:val="20"/>
        </w:rPr>
        <w:t>1.</w:t>
      </w:r>
      <w:r>
        <w:rPr>
          <w:caps/>
          <w:sz w:val="20"/>
        </w:rPr>
        <w:tab/>
      </w:r>
      <w:r>
        <w:rPr>
          <w:caps/>
          <w:sz w:val="20"/>
        </w:rPr>
        <w:tab/>
      </w:r>
      <w:r>
        <w:rPr>
          <w:b/>
          <w:sz w:val="20"/>
        </w:rPr>
        <w:t>Course Number</w:t>
      </w:r>
      <w:r w:rsidR="00D24112">
        <w:rPr>
          <w:sz w:val="20"/>
        </w:rPr>
        <w:t>:</w:t>
      </w:r>
      <w:r w:rsidR="00D24112">
        <w:rPr>
          <w:sz w:val="20"/>
        </w:rPr>
        <w:tab/>
      </w:r>
      <w:r w:rsidR="00D24112">
        <w:rPr>
          <w:sz w:val="20"/>
        </w:rPr>
        <w:tab/>
        <w:t>CTCT 8730/8736</w:t>
      </w:r>
      <w:r>
        <w:rPr>
          <w:sz w:val="20"/>
        </w:rPr>
        <w:tab/>
      </w:r>
    </w:p>
    <w:p w:rsidR="000A7EC4" w:rsidRDefault="000A7EC4">
      <w:pPr>
        <w:tabs>
          <w:tab w:val="left" w:pos="360"/>
        </w:tabs>
        <w:rPr>
          <w:sz w:val="20"/>
        </w:rPr>
      </w:pPr>
      <w:r>
        <w:rPr>
          <w:sz w:val="20"/>
        </w:rPr>
        <w:tab/>
      </w:r>
      <w:r>
        <w:rPr>
          <w:sz w:val="20"/>
        </w:rPr>
        <w:tab/>
      </w:r>
      <w:r>
        <w:rPr>
          <w:b/>
          <w:sz w:val="20"/>
        </w:rPr>
        <w:t>Course Title:</w:t>
      </w:r>
      <w:r>
        <w:rPr>
          <w:sz w:val="20"/>
        </w:rPr>
        <w:tab/>
      </w:r>
      <w:r>
        <w:rPr>
          <w:sz w:val="20"/>
        </w:rPr>
        <w:tab/>
        <w:t xml:space="preserve">Curriculum Development in </w:t>
      </w:r>
      <w:r w:rsidR="00D24112">
        <w:rPr>
          <w:sz w:val="20"/>
        </w:rPr>
        <w:t xml:space="preserve">Career and Technical </w:t>
      </w:r>
      <w:r>
        <w:rPr>
          <w:sz w:val="20"/>
        </w:rPr>
        <w:t>Education</w:t>
      </w:r>
    </w:p>
    <w:p w:rsidR="000A7EC4" w:rsidRDefault="000A7EC4">
      <w:pPr>
        <w:tabs>
          <w:tab w:val="left" w:pos="360"/>
        </w:tabs>
        <w:rPr>
          <w:sz w:val="20"/>
        </w:rPr>
      </w:pPr>
      <w:r>
        <w:rPr>
          <w:sz w:val="20"/>
        </w:rPr>
        <w:tab/>
      </w:r>
      <w:r>
        <w:rPr>
          <w:sz w:val="20"/>
        </w:rPr>
        <w:tab/>
      </w:r>
      <w:r>
        <w:rPr>
          <w:b/>
          <w:sz w:val="20"/>
        </w:rPr>
        <w:t>Credit</w:t>
      </w:r>
      <w:r>
        <w:rPr>
          <w:sz w:val="20"/>
        </w:rPr>
        <w:t xml:space="preserve"> </w:t>
      </w:r>
      <w:r>
        <w:rPr>
          <w:b/>
          <w:sz w:val="20"/>
        </w:rPr>
        <w:t>Hours</w:t>
      </w:r>
      <w:r>
        <w:rPr>
          <w:sz w:val="20"/>
        </w:rPr>
        <w:t>:</w:t>
      </w:r>
      <w:r>
        <w:rPr>
          <w:sz w:val="20"/>
        </w:rPr>
        <w:tab/>
      </w:r>
      <w:r>
        <w:rPr>
          <w:sz w:val="20"/>
        </w:rPr>
        <w:tab/>
        <w:t>3 semester hours</w:t>
      </w:r>
    </w:p>
    <w:p w:rsidR="000A7EC4" w:rsidRPr="00AA2D9E" w:rsidRDefault="000A7EC4">
      <w:pPr>
        <w:tabs>
          <w:tab w:val="left" w:pos="360"/>
        </w:tabs>
        <w:rPr>
          <w:color w:val="FF0000"/>
          <w:sz w:val="20"/>
        </w:rPr>
      </w:pPr>
      <w:r>
        <w:rPr>
          <w:sz w:val="20"/>
        </w:rPr>
        <w:tab/>
      </w:r>
      <w:r>
        <w:rPr>
          <w:sz w:val="20"/>
        </w:rPr>
        <w:tab/>
      </w:r>
      <w:r>
        <w:rPr>
          <w:b/>
          <w:sz w:val="20"/>
        </w:rPr>
        <w:t>Prerequisites</w:t>
      </w:r>
      <w:r>
        <w:rPr>
          <w:sz w:val="20"/>
        </w:rPr>
        <w:t>:</w:t>
      </w:r>
      <w:r>
        <w:rPr>
          <w:sz w:val="20"/>
        </w:rPr>
        <w:tab/>
      </w:r>
      <w:r>
        <w:rPr>
          <w:sz w:val="20"/>
        </w:rPr>
        <w:tab/>
        <w:t>CTCT 7730</w:t>
      </w:r>
      <w:r w:rsidR="00AA2D9E">
        <w:rPr>
          <w:sz w:val="20"/>
        </w:rPr>
        <w:t xml:space="preserve">/7736 or </w:t>
      </w:r>
      <w:r w:rsidR="00184B57">
        <w:rPr>
          <w:sz w:val="20"/>
        </w:rPr>
        <w:t>d</w:t>
      </w:r>
      <w:r w:rsidR="00AA2D9E">
        <w:rPr>
          <w:sz w:val="20"/>
        </w:rPr>
        <w:t xml:space="preserve">epartmental </w:t>
      </w:r>
      <w:r w:rsidR="00D24112">
        <w:rPr>
          <w:sz w:val="20"/>
        </w:rPr>
        <w:t>a</w:t>
      </w:r>
      <w:r w:rsidR="00AA2D9E">
        <w:rPr>
          <w:sz w:val="20"/>
        </w:rPr>
        <w:t>pprova</w:t>
      </w:r>
      <w:r w:rsidR="00184B57">
        <w:rPr>
          <w:sz w:val="20"/>
        </w:rPr>
        <w:t>l</w:t>
      </w:r>
      <w:r w:rsidR="00AA2D9E">
        <w:rPr>
          <w:sz w:val="20"/>
        </w:rPr>
        <w:t xml:space="preserve">  </w:t>
      </w:r>
    </w:p>
    <w:p w:rsidR="000A7EC4" w:rsidRDefault="000A7EC4">
      <w:pPr>
        <w:tabs>
          <w:tab w:val="left" w:pos="360"/>
        </w:tabs>
        <w:rPr>
          <w:sz w:val="20"/>
        </w:rPr>
      </w:pPr>
      <w:r>
        <w:rPr>
          <w:sz w:val="20"/>
        </w:rPr>
        <w:tab/>
      </w:r>
      <w:r>
        <w:rPr>
          <w:sz w:val="20"/>
        </w:rPr>
        <w:tab/>
      </w:r>
      <w:r>
        <w:rPr>
          <w:b/>
          <w:sz w:val="20"/>
        </w:rPr>
        <w:t>Corequisites:</w:t>
      </w:r>
      <w:r>
        <w:rPr>
          <w:sz w:val="20"/>
        </w:rPr>
        <w:tab/>
      </w:r>
      <w:r>
        <w:rPr>
          <w:sz w:val="20"/>
        </w:rPr>
        <w:tab/>
        <w:t>None</w:t>
      </w:r>
    </w:p>
    <w:p w:rsidR="000A7EC4" w:rsidRDefault="000A7EC4">
      <w:pPr>
        <w:tabs>
          <w:tab w:val="left" w:pos="360"/>
        </w:tabs>
        <w:rPr>
          <w:sz w:val="20"/>
        </w:rPr>
      </w:pPr>
    </w:p>
    <w:p w:rsidR="000A7EC4" w:rsidRDefault="000A7EC4">
      <w:pPr>
        <w:tabs>
          <w:tab w:val="left" w:pos="360"/>
        </w:tabs>
        <w:rPr>
          <w:sz w:val="20"/>
        </w:rPr>
      </w:pPr>
      <w:r>
        <w:rPr>
          <w:sz w:val="20"/>
        </w:rPr>
        <w:t>2.</w:t>
      </w:r>
      <w:r>
        <w:rPr>
          <w:sz w:val="20"/>
        </w:rPr>
        <w:tab/>
      </w:r>
      <w:r>
        <w:rPr>
          <w:sz w:val="20"/>
        </w:rPr>
        <w:tab/>
      </w:r>
      <w:r>
        <w:rPr>
          <w:b/>
          <w:sz w:val="20"/>
        </w:rPr>
        <w:t>Date Syllabus Prepared</w:t>
      </w:r>
      <w:r>
        <w:rPr>
          <w:sz w:val="20"/>
        </w:rPr>
        <w:t>:</w:t>
      </w:r>
      <w:r>
        <w:rPr>
          <w:sz w:val="20"/>
        </w:rPr>
        <w:tab/>
      </w:r>
      <w:r w:rsidR="009122A4">
        <w:rPr>
          <w:sz w:val="20"/>
        </w:rPr>
        <w:t>May 2012</w:t>
      </w:r>
    </w:p>
    <w:p w:rsidR="00CF7215" w:rsidRDefault="00CF7215">
      <w:pPr>
        <w:tabs>
          <w:tab w:val="left" w:pos="360"/>
        </w:tabs>
        <w:rPr>
          <w:sz w:val="20"/>
        </w:rPr>
      </w:pPr>
    </w:p>
    <w:p w:rsidR="00D47C19" w:rsidRDefault="000056A7">
      <w:pPr>
        <w:tabs>
          <w:tab w:val="left" w:pos="360"/>
          <w:tab w:val="left" w:pos="450"/>
          <w:tab w:val="left" w:pos="720"/>
        </w:tabs>
        <w:ind w:left="2160" w:hanging="2160"/>
        <w:rPr>
          <w:sz w:val="20"/>
        </w:rPr>
      </w:pPr>
      <w:r>
        <w:rPr>
          <w:sz w:val="20"/>
        </w:rPr>
        <w:t xml:space="preserve"> </w:t>
      </w:r>
      <w:r w:rsidR="000A7EC4">
        <w:rPr>
          <w:sz w:val="20"/>
        </w:rPr>
        <w:t>3.</w:t>
      </w:r>
      <w:r w:rsidR="000A7EC4">
        <w:rPr>
          <w:sz w:val="20"/>
        </w:rPr>
        <w:tab/>
      </w:r>
      <w:r w:rsidR="000A7EC4">
        <w:rPr>
          <w:sz w:val="20"/>
        </w:rPr>
        <w:tab/>
      </w:r>
      <w:r w:rsidR="000A7EC4">
        <w:rPr>
          <w:sz w:val="20"/>
        </w:rPr>
        <w:tab/>
      </w:r>
      <w:r w:rsidR="000A7EC4">
        <w:rPr>
          <w:b/>
          <w:sz w:val="20"/>
        </w:rPr>
        <w:t>Texts</w:t>
      </w:r>
      <w:r w:rsidR="00D47C19">
        <w:rPr>
          <w:b/>
          <w:sz w:val="20"/>
        </w:rPr>
        <w:t xml:space="preserve"> or Major Resources</w:t>
      </w:r>
      <w:r w:rsidR="000A7EC4">
        <w:rPr>
          <w:sz w:val="20"/>
        </w:rPr>
        <w:t>:</w:t>
      </w:r>
      <w:r w:rsidR="000A7EC4">
        <w:rPr>
          <w:sz w:val="20"/>
        </w:rPr>
        <w:tab/>
      </w:r>
    </w:p>
    <w:p w:rsidR="000056A7" w:rsidRDefault="00D47C19">
      <w:pPr>
        <w:tabs>
          <w:tab w:val="left" w:pos="360"/>
          <w:tab w:val="left" w:pos="450"/>
          <w:tab w:val="left" w:pos="720"/>
        </w:tabs>
        <w:ind w:left="2160" w:hanging="2160"/>
        <w:rPr>
          <w:sz w:val="20"/>
        </w:rPr>
      </w:pPr>
      <w:r>
        <w:rPr>
          <w:sz w:val="20"/>
        </w:rPr>
        <w:tab/>
      </w:r>
      <w:r>
        <w:rPr>
          <w:sz w:val="20"/>
        </w:rPr>
        <w:tab/>
      </w:r>
      <w:r>
        <w:rPr>
          <w:sz w:val="20"/>
        </w:rPr>
        <w:tab/>
      </w:r>
      <w:r>
        <w:rPr>
          <w:sz w:val="20"/>
        </w:rPr>
        <w:tab/>
      </w:r>
      <w:r w:rsidR="009122A4">
        <w:rPr>
          <w:sz w:val="20"/>
        </w:rPr>
        <w:t>All resources are provided via Canvas</w:t>
      </w:r>
    </w:p>
    <w:p w:rsidR="00340889" w:rsidRPr="000056A7" w:rsidRDefault="00340889">
      <w:pPr>
        <w:tabs>
          <w:tab w:val="left" w:pos="360"/>
          <w:tab w:val="left" w:pos="450"/>
          <w:tab w:val="left" w:pos="720"/>
        </w:tabs>
        <w:ind w:left="2160" w:hanging="2160"/>
        <w:rPr>
          <w:sz w:val="20"/>
        </w:rPr>
      </w:pPr>
    </w:p>
    <w:p w:rsidR="000A7EC4" w:rsidRDefault="000056A7">
      <w:pPr>
        <w:tabs>
          <w:tab w:val="left" w:pos="360"/>
          <w:tab w:val="left" w:pos="450"/>
          <w:tab w:val="left" w:pos="720"/>
        </w:tabs>
        <w:ind w:left="2160" w:hanging="2160"/>
        <w:rPr>
          <w:sz w:val="20"/>
        </w:rPr>
      </w:pPr>
      <w:r>
        <w:rPr>
          <w:sz w:val="20"/>
        </w:rPr>
        <w:tab/>
      </w:r>
      <w:r>
        <w:rPr>
          <w:sz w:val="20"/>
        </w:rPr>
        <w:tab/>
      </w:r>
      <w:r>
        <w:rPr>
          <w:sz w:val="20"/>
        </w:rPr>
        <w:tab/>
      </w:r>
      <w:r>
        <w:rPr>
          <w:sz w:val="20"/>
        </w:rPr>
        <w:tab/>
      </w:r>
    </w:p>
    <w:p w:rsidR="000A7EC4" w:rsidRDefault="000A7EC4">
      <w:pPr>
        <w:tabs>
          <w:tab w:val="left" w:pos="360"/>
          <w:tab w:val="left" w:pos="450"/>
          <w:tab w:val="left" w:pos="720"/>
        </w:tabs>
        <w:rPr>
          <w:sz w:val="20"/>
        </w:rPr>
      </w:pPr>
      <w:r>
        <w:rPr>
          <w:sz w:val="20"/>
        </w:rPr>
        <w:t>4.</w:t>
      </w:r>
      <w:r>
        <w:rPr>
          <w:b/>
          <w:sz w:val="20"/>
        </w:rPr>
        <w:tab/>
      </w:r>
      <w:r>
        <w:rPr>
          <w:b/>
          <w:sz w:val="20"/>
        </w:rPr>
        <w:tab/>
      </w:r>
      <w:r>
        <w:rPr>
          <w:b/>
          <w:sz w:val="20"/>
        </w:rPr>
        <w:tab/>
        <w:t>Course Description</w:t>
      </w:r>
      <w:r>
        <w:rPr>
          <w:sz w:val="20"/>
        </w:rPr>
        <w:t>:</w:t>
      </w:r>
    </w:p>
    <w:p w:rsidR="000A7EC4" w:rsidRDefault="000A7EC4">
      <w:pPr>
        <w:tabs>
          <w:tab w:val="left" w:pos="360"/>
          <w:tab w:val="left" w:pos="450"/>
        </w:tabs>
        <w:rPr>
          <w:b/>
          <w:sz w:val="20"/>
          <w:u w:val="single"/>
        </w:rPr>
      </w:pPr>
    </w:p>
    <w:p w:rsidR="000A7EC4" w:rsidRDefault="000A7EC4">
      <w:pPr>
        <w:pStyle w:val="BodyText2"/>
        <w:tabs>
          <w:tab w:val="left" w:pos="-360"/>
          <w:tab w:val="left" w:pos="720"/>
        </w:tabs>
        <w:ind w:hanging="360"/>
        <w:rPr>
          <w:sz w:val="20"/>
        </w:rPr>
      </w:pPr>
      <w:r>
        <w:rPr>
          <w:sz w:val="20"/>
        </w:rPr>
        <w:tab/>
        <w:t xml:space="preserve">Principles involved in </w:t>
      </w:r>
      <w:r w:rsidR="00D24112">
        <w:rPr>
          <w:sz w:val="20"/>
        </w:rPr>
        <w:t xml:space="preserve">career and technical </w:t>
      </w:r>
      <w:r>
        <w:rPr>
          <w:sz w:val="20"/>
        </w:rPr>
        <w:t>education curriculum planning, identification of educational needs of students, selecting technic</w:t>
      </w:r>
      <w:r w:rsidR="00D24112">
        <w:rPr>
          <w:sz w:val="20"/>
        </w:rPr>
        <w:t>al content, designing curricula,</w:t>
      </w:r>
      <w:r>
        <w:rPr>
          <w:sz w:val="20"/>
        </w:rPr>
        <w:t xml:space="preserve"> and evaluating materials.</w:t>
      </w:r>
    </w:p>
    <w:p w:rsidR="000A7EC4" w:rsidRDefault="000A7EC4">
      <w:pPr>
        <w:tabs>
          <w:tab w:val="left" w:pos="360"/>
          <w:tab w:val="left" w:pos="450"/>
        </w:tabs>
        <w:rPr>
          <w:sz w:val="20"/>
        </w:rPr>
      </w:pPr>
    </w:p>
    <w:p w:rsidR="000A7EC4" w:rsidRDefault="000A7EC4">
      <w:pPr>
        <w:tabs>
          <w:tab w:val="left" w:pos="360"/>
          <w:tab w:val="left" w:pos="450"/>
        </w:tabs>
        <w:rPr>
          <w:sz w:val="20"/>
        </w:rPr>
      </w:pPr>
      <w:r>
        <w:rPr>
          <w:sz w:val="20"/>
        </w:rPr>
        <w:t>5.</w:t>
      </w:r>
      <w:r>
        <w:rPr>
          <w:sz w:val="20"/>
        </w:rPr>
        <w:tab/>
      </w:r>
      <w:r>
        <w:rPr>
          <w:sz w:val="20"/>
        </w:rPr>
        <w:tab/>
      </w:r>
      <w:r>
        <w:rPr>
          <w:sz w:val="20"/>
        </w:rPr>
        <w:tab/>
      </w:r>
      <w:r>
        <w:rPr>
          <w:b/>
          <w:sz w:val="20"/>
        </w:rPr>
        <w:t>Course Objectives</w:t>
      </w:r>
      <w:r>
        <w:rPr>
          <w:sz w:val="20"/>
        </w:rPr>
        <w:t>:</w:t>
      </w:r>
    </w:p>
    <w:p w:rsidR="000A7EC4" w:rsidRDefault="000A7EC4">
      <w:pPr>
        <w:tabs>
          <w:tab w:val="left" w:pos="360"/>
        </w:tabs>
        <w:rPr>
          <w:sz w:val="20"/>
        </w:rPr>
      </w:pPr>
    </w:p>
    <w:p w:rsidR="000A7EC4" w:rsidRDefault="000A7EC4">
      <w:pPr>
        <w:pStyle w:val="BodyTextIndent2"/>
        <w:tabs>
          <w:tab w:val="clear" w:pos="360"/>
          <w:tab w:val="left" w:pos="720"/>
        </w:tabs>
        <w:ind w:left="720" w:hanging="720"/>
        <w:rPr>
          <w:sz w:val="20"/>
        </w:rPr>
      </w:pPr>
      <w:r>
        <w:rPr>
          <w:sz w:val="20"/>
        </w:rPr>
        <w:tab/>
        <w:t>After completing the course, students will be able to:</w:t>
      </w:r>
    </w:p>
    <w:p w:rsidR="000A7EC4" w:rsidRDefault="000A7EC4">
      <w:pPr>
        <w:rPr>
          <w:sz w:val="20"/>
        </w:rPr>
      </w:pPr>
    </w:p>
    <w:p w:rsidR="000A7EC4" w:rsidRDefault="000A7EC4">
      <w:pPr>
        <w:pStyle w:val="BodyTextIndent3"/>
        <w:tabs>
          <w:tab w:val="clear" w:pos="360"/>
        </w:tabs>
        <w:rPr>
          <w:sz w:val="20"/>
        </w:rPr>
      </w:pPr>
      <w:r>
        <w:rPr>
          <w:sz w:val="20"/>
        </w:rPr>
        <w:tab/>
        <w:t>1.</w:t>
      </w:r>
      <w:r>
        <w:rPr>
          <w:sz w:val="20"/>
        </w:rPr>
        <w:tab/>
        <w:t xml:space="preserve">develop a plan for curricular change in </w:t>
      </w:r>
      <w:r w:rsidR="00D24112">
        <w:rPr>
          <w:sz w:val="20"/>
        </w:rPr>
        <w:t>career and technical</w:t>
      </w:r>
      <w:r>
        <w:rPr>
          <w:sz w:val="20"/>
        </w:rPr>
        <w:t xml:space="preserve"> education.</w:t>
      </w:r>
    </w:p>
    <w:p w:rsidR="000A7EC4" w:rsidRDefault="000A7EC4">
      <w:pPr>
        <w:ind w:left="1440" w:hanging="720"/>
        <w:rPr>
          <w:sz w:val="20"/>
        </w:rPr>
      </w:pPr>
      <w:r>
        <w:rPr>
          <w:sz w:val="20"/>
        </w:rPr>
        <w:t>2.</w:t>
      </w:r>
      <w:r>
        <w:rPr>
          <w:sz w:val="20"/>
        </w:rPr>
        <w:tab/>
        <w:t xml:space="preserve">defend concepts and/or theories on </w:t>
      </w:r>
      <w:r w:rsidR="00D24112">
        <w:rPr>
          <w:sz w:val="20"/>
        </w:rPr>
        <w:t xml:space="preserve">career and technical </w:t>
      </w:r>
      <w:r>
        <w:rPr>
          <w:sz w:val="20"/>
        </w:rPr>
        <w:t>education curricula.</w:t>
      </w:r>
    </w:p>
    <w:p w:rsidR="000A7EC4" w:rsidRDefault="000A7EC4">
      <w:pPr>
        <w:ind w:firstLine="720"/>
        <w:rPr>
          <w:sz w:val="20"/>
        </w:rPr>
      </w:pPr>
      <w:r>
        <w:rPr>
          <w:sz w:val="20"/>
        </w:rPr>
        <w:t>3.</w:t>
      </w:r>
      <w:r>
        <w:rPr>
          <w:sz w:val="20"/>
        </w:rPr>
        <w:tab/>
        <w:t xml:space="preserve">conduct a curriculum development project in </w:t>
      </w:r>
      <w:r w:rsidR="00D24112">
        <w:rPr>
          <w:sz w:val="20"/>
        </w:rPr>
        <w:t>career and technical</w:t>
      </w:r>
      <w:r>
        <w:rPr>
          <w:sz w:val="20"/>
        </w:rPr>
        <w:t xml:space="preserve"> education.</w:t>
      </w:r>
    </w:p>
    <w:p w:rsidR="000A7EC4" w:rsidRDefault="000A7EC4">
      <w:pPr>
        <w:pStyle w:val="BodyTextIndent2"/>
        <w:tabs>
          <w:tab w:val="clear" w:pos="360"/>
        </w:tabs>
        <w:ind w:left="1440" w:hanging="720"/>
        <w:rPr>
          <w:sz w:val="20"/>
        </w:rPr>
      </w:pPr>
      <w:r>
        <w:rPr>
          <w:sz w:val="20"/>
        </w:rPr>
        <w:t>4.</w:t>
      </w:r>
      <w:r>
        <w:rPr>
          <w:sz w:val="20"/>
        </w:rPr>
        <w:tab/>
        <w:t>select appropriate curriculum materials to use in instructional settings.</w:t>
      </w:r>
    </w:p>
    <w:p w:rsidR="000A7EC4" w:rsidRDefault="000A7EC4">
      <w:pPr>
        <w:tabs>
          <w:tab w:val="left" w:pos="720"/>
        </w:tabs>
        <w:ind w:left="1440" w:hanging="1440"/>
        <w:rPr>
          <w:sz w:val="20"/>
        </w:rPr>
      </w:pPr>
      <w:r>
        <w:rPr>
          <w:sz w:val="20"/>
        </w:rPr>
        <w:t xml:space="preserve"> </w:t>
      </w:r>
      <w:r>
        <w:rPr>
          <w:sz w:val="20"/>
        </w:rPr>
        <w:tab/>
        <w:t>5.</w:t>
      </w:r>
      <w:r>
        <w:rPr>
          <w:sz w:val="20"/>
        </w:rPr>
        <w:tab/>
        <w:t xml:space="preserve">defend critical issues in </w:t>
      </w:r>
      <w:r w:rsidR="00D24112">
        <w:rPr>
          <w:sz w:val="20"/>
        </w:rPr>
        <w:t>career and technical</w:t>
      </w:r>
      <w:r>
        <w:rPr>
          <w:sz w:val="20"/>
        </w:rPr>
        <w:t xml:space="preserve"> education curriculum development.</w:t>
      </w:r>
    </w:p>
    <w:p w:rsidR="000A7EC4" w:rsidRDefault="000A7EC4">
      <w:pPr>
        <w:rPr>
          <w:sz w:val="20"/>
        </w:rPr>
      </w:pPr>
    </w:p>
    <w:p w:rsidR="000A7EC4" w:rsidRDefault="000A7EC4">
      <w:pPr>
        <w:rPr>
          <w:sz w:val="20"/>
        </w:rPr>
      </w:pPr>
      <w:r>
        <w:rPr>
          <w:sz w:val="20"/>
        </w:rPr>
        <w:tab/>
      </w:r>
    </w:p>
    <w:p w:rsidR="000A7EC4" w:rsidRPr="004D5B54" w:rsidRDefault="000A7EC4">
      <w:pPr>
        <w:rPr>
          <w:szCs w:val="24"/>
        </w:rPr>
      </w:pPr>
      <w:r>
        <w:rPr>
          <w:sz w:val="20"/>
        </w:rPr>
        <w:t>6.</w:t>
      </w:r>
      <w:r>
        <w:rPr>
          <w:sz w:val="20"/>
        </w:rPr>
        <w:tab/>
      </w:r>
      <w:r w:rsidRPr="004D5B54">
        <w:rPr>
          <w:b/>
          <w:szCs w:val="24"/>
        </w:rPr>
        <w:t>Course Content</w:t>
      </w:r>
      <w:r w:rsidR="00EC1928" w:rsidRPr="004D5B54">
        <w:rPr>
          <w:b/>
          <w:szCs w:val="24"/>
        </w:rPr>
        <w:t xml:space="preserve"> and Schedule</w:t>
      </w:r>
      <w:r w:rsidRPr="004D5B54">
        <w:rPr>
          <w:b/>
          <w:szCs w:val="24"/>
        </w:rPr>
        <w:t>:</w:t>
      </w:r>
    </w:p>
    <w:p w:rsidR="000A7EC4" w:rsidRPr="004D5B54" w:rsidRDefault="000A7EC4">
      <w:pPr>
        <w:rPr>
          <w:szCs w:val="24"/>
        </w:rPr>
      </w:pPr>
    </w:p>
    <w:p w:rsidR="000A7EC4" w:rsidRPr="004D5B54" w:rsidRDefault="000A7EC4">
      <w:pPr>
        <w:pStyle w:val="Heading1"/>
        <w:jc w:val="left"/>
        <w:rPr>
          <w:szCs w:val="24"/>
        </w:rPr>
      </w:pPr>
      <w:r w:rsidRPr="004D5B54">
        <w:rPr>
          <w:szCs w:val="24"/>
        </w:rPr>
        <w:tab/>
        <w:t>I.</w:t>
      </w:r>
      <w:r w:rsidRPr="004D5B54">
        <w:rPr>
          <w:szCs w:val="24"/>
        </w:rPr>
        <w:tab/>
      </w:r>
      <w:r w:rsidR="009122A4" w:rsidRPr="004D5B54">
        <w:rPr>
          <w:szCs w:val="24"/>
        </w:rPr>
        <w:t xml:space="preserve">Module 1 </w:t>
      </w:r>
      <w:r w:rsidRPr="004D5B54">
        <w:rPr>
          <w:szCs w:val="24"/>
        </w:rPr>
        <w:t xml:space="preserve">Course Introduction </w:t>
      </w:r>
      <w:bookmarkStart w:id="0" w:name="_GoBack"/>
      <w:bookmarkEnd w:id="0"/>
    </w:p>
    <w:p w:rsidR="000A7EC4" w:rsidRPr="004D5B54" w:rsidRDefault="000A7EC4" w:rsidP="004D5B54">
      <w:pPr>
        <w:rPr>
          <w:szCs w:val="24"/>
        </w:rPr>
      </w:pPr>
      <w:r w:rsidRPr="004D5B54">
        <w:rPr>
          <w:szCs w:val="24"/>
        </w:rPr>
        <w:tab/>
      </w:r>
      <w:r w:rsidRPr="004D5B54">
        <w:rPr>
          <w:szCs w:val="24"/>
        </w:rPr>
        <w:tab/>
      </w:r>
    </w:p>
    <w:p w:rsidR="000A7EC4" w:rsidRPr="004D5B54" w:rsidRDefault="004D5B54">
      <w:pPr>
        <w:pStyle w:val="Heading1"/>
        <w:numPr>
          <w:ilvl w:val="0"/>
          <w:numId w:val="6"/>
        </w:numPr>
        <w:jc w:val="left"/>
        <w:rPr>
          <w:szCs w:val="24"/>
        </w:rPr>
      </w:pPr>
      <w:r w:rsidRPr="004D5B54">
        <w:rPr>
          <w:szCs w:val="24"/>
        </w:rPr>
        <w:t xml:space="preserve">Module 2 </w:t>
      </w:r>
      <w:r w:rsidRPr="004D5B54">
        <w:rPr>
          <w:rStyle w:val="name"/>
          <w:szCs w:val="24"/>
        </w:rPr>
        <w:t>Technical Expression of Academic Knowledge</w:t>
      </w:r>
    </w:p>
    <w:p w:rsidR="000A7EC4" w:rsidRPr="004D5B54" w:rsidRDefault="000A7EC4">
      <w:pPr>
        <w:pStyle w:val="Heading1"/>
        <w:ind w:left="720"/>
        <w:jc w:val="left"/>
        <w:rPr>
          <w:szCs w:val="24"/>
        </w:rPr>
      </w:pPr>
    </w:p>
    <w:p w:rsidR="000A7EC4" w:rsidRPr="004D5B54" w:rsidRDefault="004D5B54">
      <w:pPr>
        <w:pStyle w:val="Heading1"/>
        <w:numPr>
          <w:ilvl w:val="0"/>
          <w:numId w:val="6"/>
        </w:numPr>
        <w:jc w:val="left"/>
        <w:rPr>
          <w:b w:val="0"/>
          <w:szCs w:val="24"/>
        </w:rPr>
      </w:pPr>
      <w:r w:rsidRPr="004D5B54">
        <w:rPr>
          <w:szCs w:val="24"/>
        </w:rPr>
        <w:t xml:space="preserve">Module 3 </w:t>
      </w:r>
      <w:r w:rsidRPr="004D5B54">
        <w:rPr>
          <w:rStyle w:val="name"/>
          <w:szCs w:val="24"/>
        </w:rPr>
        <w:t>Math-in-CTE Study</w:t>
      </w:r>
      <w:r>
        <w:rPr>
          <w:rStyle w:val="name"/>
          <w:szCs w:val="24"/>
        </w:rPr>
        <w:t xml:space="preserve"> </w:t>
      </w:r>
    </w:p>
    <w:p w:rsidR="000A7EC4" w:rsidRPr="004D5B54" w:rsidRDefault="000A7EC4">
      <w:pPr>
        <w:pStyle w:val="Heading1"/>
        <w:jc w:val="left"/>
        <w:rPr>
          <w:szCs w:val="24"/>
        </w:rPr>
      </w:pPr>
    </w:p>
    <w:p w:rsidR="000A7EC4" w:rsidRPr="004D5B54" w:rsidRDefault="000A7EC4">
      <w:pPr>
        <w:pStyle w:val="Heading1"/>
        <w:ind w:firstLine="720"/>
        <w:jc w:val="left"/>
        <w:rPr>
          <w:szCs w:val="24"/>
        </w:rPr>
      </w:pPr>
      <w:r w:rsidRPr="004D5B54">
        <w:rPr>
          <w:szCs w:val="24"/>
        </w:rPr>
        <w:t>IV.</w:t>
      </w:r>
      <w:r w:rsidRPr="004D5B54">
        <w:rPr>
          <w:szCs w:val="24"/>
        </w:rPr>
        <w:tab/>
      </w:r>
      <w:r w:rsidR="004D5B54" w:rsidRPr="004D5B54">
        <w:rPr>
          <w:szCs w:val="24"/>
        </w:rPr>
        <w:t xml:space="preserve">Module 4 </w:t>
      </w:r>
      <w:r w:rsidR="004D5B54" w:rsidRPr="004D5B54">
        <w:rPr>
          <w:rStyle w:val="name"/>
          <w:szCs w:val="24"/>
        </w:rPr>
        <w:t>Core Principles</w:t>
      </w:r>
    </w:p>
    <w:p w:rsidR="000A7EC4" w:rsidRPr="004D5B54" w:rsidRDefault="000A7EC4">
      <w:pPr>
        <w:rPr>
          <w:szCs w:val="24"/>
        </w:rPr>
      </w:pPr>
      <w:r w:rsidRPr="004D5B54">
        <w:rPr>
          <w:szCs w:val="24"/>
        </w:rPr>
        <w:tab/>
      </w:r>
      <w:r w:rsidRPr="004D5B54">
        <w:rPr>
          <w:szCs w:val="24"/>
        </w:rPr>
        <w:tab/>
      </w:r>
    </w:p>
    <w:p w:rsidR="000A7EC4" w:rsidRPr="004D5B54" w:rsidRDefault="000A7EC4">
      <w:pPr>
        <w:pStyle w:val="Heading1"/>
        <w:ind w:firstLine="720"/>
        <w:jc w:val="left"/>
        <w:rPr>
          <w:szCs w:val="24"/>
        </w:rPr>
      </w:pPr>
      <w:r w:rsidRPr="004D5B54">
        <w:rPr>
          <w:szCs w:val="24"/>
        </w:rPr>
        <w:t>V.</w:t>
      </w:r>
      <w:r w:rsidRPr="004D5B54">
        <w:rPr>
          <w:szCs w:val="24"/>
        </w:rPr>
        <w:tab/>
      </w:r>
      <w:r w:rsidR="004D5B54" w:rsidRPr="004D5B54">
        <w:rPr>
          <w:szCs w:val="24"/>
        </w:rPr>
        <w:t xml:space="preserve">Module 5 </w:t>
      </w:r>
      <w:r w:rsidR="004D5B54" w:rsidRPr="004D5B54">
        <w:rPr>
          <w:rStyle w:val="name"/>
          <w:szCs w:val="24"/>
        </w:rPr>
        <w:t>Curriculum Mapping</w:t>
      </w:r>
    </w:p>
    <w:p w:rsidR="000A7EC4" w:rsidRPr="004D5B54" w:rsidRDefault="000A7EC4">
      <w:pPr>
        <w:jc w:val="center"/>
        <w:rPr>
          <w:b/>
          <w:szCs w:val="24"/>
        </w:rPr>
      </w:pPr>
    </w:p>
    <w:p w:rsidR="000A7EC4" w:rsidRPr="004D5B54" w:rsidRDefault="004D5B54">
      <w:pPr>
        <w:numPr>
          <w:ilvl w:val="0"/>
          <w:numId w:val="11"/>
        </w:numPr>
        <w:rPr>
          <w:szCs w:val="24"/>
        </w:rPr>
      </w:pPr>
      <w:r w:rsidRPr="004D5B54">
        <w:rPr>
          <w:b/>
          <w:szCs w:val="24"/>
        </w:rPr>
        <w:t xml:space="preserve">Module 6 </w:t>
      </w:r>
      <w:r w:rsidRPr="004D5B54">
        <w:rPr>
          <w:rStyle w:val="name"/>
          <w:b/>
          <w:szCs w:val="24"/>
        </w:rPr>
        <w:t>Seven Elements</w:t>
      </w:r>
    </w:p>
    <w:p w:rsidR="000A7EC4" w:rsidRDefault="000A7EC4">
      <w:pPr>
        <w:ind w:left="1440" w:hanging="720"/>
        <w:rPr>
          <w:sz w:val="20"/>
        </w:rPr>
      </w:pPr>
    </w:p>
    <w:p w:rsidR="00AA2D9E" w:rsidRDefault="00AA2D9E">
      <w:pPr>
        <w:ind w:left="1440"/>
        <w:rPr>
          <w:b/>
          <w:sz w:val="20"/>
        </w:rPr>
      </w:pPr>
    </w:p>
    <w:p w:rsidR="00AA2D9E" w:rsidRPr="00AA2D9E" w:rsidRDefault="00AA2D9E">
      <w:pPr>
        <w:ind w:left="1440"/>
        <w:rPr>
          <w:b/>
          <w:color w:val="FF0000"/>
          <w:sz w:val="20"/>
        </w:rPr>
      </w:pPr>
    </w:p>
    <w:p w:rsidR="000A7EC4" w:rsidRDefault="000A7EC4">
      <w:pPr>
        <w:rPr>
          <w:b/>
          <w:sz w:val="20"/>
        </w:rPr>
      </w:pPr>
    </w:p>
    <w:p w:rsidR="00340889" w:rsidRDefault="000A7EC4" w:rsidP="00340889">
      <w:pPr>
        <w:tabs>
          <w:tab w:val="left" w:pos="720"/>
          <w:tab w:val="left" w:pos="4320"/>
        </w:tabs>
        <w:jc w:val="both"/>
        <w:rPr>
          <w:color w:val="FF0000"/>
          <w:sz w:val="20"/>
        </w:rPr>
      </w:pPr>
      <w:r>
        <w:rPr>
          <w:b/>
          <w:sz w:val="20"/>
        </w:rPr>
        <w:t>7.</w:t>
      </w:r>
      <w:r>
        <w:rPr>
          <w:b/>
          <w:sz w:val="20"/>
        </w:rPr>
        <w:tab/>
        <w:t>Course Requirements</w:t>
      </w:r>
      <w:r w:rsidR="00CF7215">
        <w:rPr>
          <w:b/>
          <w:sz w:val="20"/>
        </w:rPr>
        <w:t>/Evaluation</w:t>
      </w:r>
      <w:r>
        <w:rPr>
          <w:sz w:val="20"/>
        </w:rPr>
        <w:t>:</w:t>
      </w:r>
    </w:p>
    <w:p w:rsidR="000A7EC4" w:rsidRDefault="000A7EC4">
      <w:pPr>
        <w:rPr>
          <w:sz w:val="20"/>
        </w:rPr>
      </w:pPr>
    </w:p>
    <w:p w:rsidR="00340889" w:rsidRDefault="00340889" w:rsidP="00340889">
      <w:pPr>
        <w:tabs>
          <w:tab w:val="left" w:pos="720"/>
          <w:tab w:val="left" w:pos="4320"/>
        </w:tabs>
        <w:jc w:val="both"/>
        <w:rPr>
          <w:color w:val="FF0000"/>
          <w:sz w:val="20"/>
        </w:rPr>
      </w:pPr>
      <w:r>
        <w:rPr>
          <w:color w:val="FF0000"/>
          <w:sz w:val="20"/>
        </w:rPr>
        <w:t xml:space="preserve"> </w:t>
      </w:r>
    </w:p>
    <w:p w:rsidR="00340889" w:rsidRPr="009122A4" w:rsidRDefault="00340889" w:rsidP="009122A4">
      <w:pPr>
        <w:ind w:left="1440"/>
        <w:rPr>
          <w:sz w:val="20"/>
        </w:rPr>
      </w:pPr>
      <w:r w:rsidRPr="009122A4">
        <w:rPr>
          <w:sz w:val="20"/>
        </w:rPr>
        <w:t xml:space="preserve">All assignments will be submitted, graded, and returned electronically through                                                                                       </w:t>
      </w:r>
      <w:r w:rsidR="009122A4" w:rsidRPr="009122A4">
        <w:rPr>
          <w:sz w:val="20"/>
        </w:rPr>
        <w:t>Canvas</w:t>
      </w:r>
      <w:r w:rsidR="004D1261" w:rsidRPr="009122A4">
        <w:rPr>
          <w:sz w:val="20"/>
        </w:rPr>
        <w:t>.</w:t>
      </w:r>
    </w:p>
    <w:p w:rsidR="009122A4" w:rsidRPr="00340889" w:rsidRDefault="009122A4" w:rsidP="009122A4">
      <w:pPr>
        <w:ind w:left="720"/>
        <w:rPr>
          <w:sz w:val="20"/>
        </w:rPr>
      </w:pPr>
    </w:p>
    <w:p w:rsidR="000A7EC4" w:rsidRDefault="00340889" w:rsidP="00340889">
      <w:pPr>
        <w:numPr>
          <w:ilvl w:val="0"/>
          <w:numId w:val="4"/>
        </w:numPr>
        <w:rPr>
          <w:sz w:val="20"/>
        </w:rPr>
      </w:pPr>
      <w:r>
        <w:rPr>
          <w:sz w:val="20"/>
        </w:rPr>
        <w:t>P</w:t>
      </w:r>
      <w:r w:rsidR="000A7EC4">
        <w:rPr>
          <w:sz w:val="20"/>
        </w:rPr>
        <w:t>articipate in all class discussions.</w:t>
      </w:r>
      <w:r w:rsidR="00AA2D9E">
        <w:rPr>
          <w:sz w:val="20"/>
        </w:rPr>
        <w:t xml:space="preserve"> </w:t>
      </w:r>
    </w:p>
    <w:p w:rsidR="000A7EC4" w:rsidRDefault="000A7EC4">
      <w:pPr>
        <w:numPr>
          <w:ilvl w:val="0"/>
          <w:numId w:val="4"/>
        </w:numPr>
        <w:rPr>
          <w:sz w:val="20"/>
        </w:rPr>
      </w:pPr>
      <w:r>
        <w:rPr>
          <w:sz w:val="20"/>
        </w:rPr>
        <w:t xml:space="preserve">Develop a </w:t>
      </w:r>
      <w:r w:rsidR="009122A4">
        <w:rPr>
          <w:sz w:val="20"/>
        </w:rPr>
        <w:t>curriculum map</w:t>
      </w:r>
      <w:r>
        <w:rPr>
          <w:sz w:val="20"/>
        </w:rPr>
        <w:t>.</w:t>
      </w:r>
    </w:p>
    <w:p w:rsidR="000A7EC4" w:rsidRDefault="000A7EC4">
      <w:pPr>
        <w:numPr>
          <w:ilvl w:val="0"/>
          <w:numId w:val="4"/>
        </w:numPr>
        <w:rPr>
          <w:sz w:val="20"/>
        </w:rPr>
      </w:pPr>
      <w:r>
        <w:rPr>
          <w:sz w:val="20"/>
        </w:rPr>
        <w:t xml:space="preserve">Develop a </w:t>
      </w:r>
      <w:r w:rsidR="009122A4">
        <w:rPr>
          <w:sz w:val="20"/>
        </w:rPr>
        <w:t>math enhanced lesson plan</w:t>
      </w:r>
      <w:r>
        <w:rPr>
          <w:sz w:val="20"/>
        </w:rPr>
        <w:t>.</w:t>
      </w:r>
    </w:p>
    <w:p w:rsidR="009122A4" w:rsidRDefault="009122A4">
      <w:pPr>
        <w:numPr>
          <w:ilvl w:val="0"/>
          <w:numId w:val="4"/>
        </w:numPr>
        <w:rPr>
          <w:sz w:val="20"/>
        </w:rPr>
      </w:pPr>
      <w:r>
        <w:rPr>
          <w:sz w:val="20"/>
        </w:rPr>
        <w:t>Review 3 peer refereed articles concerning curriculum integration in Career and Technical Education.</w:t>
      </w:r>
    </w:p>
    <w:p w:rsidR="000A7EC4" w:rsidRDefault="000A7EC4" w:rsidP="009122A4">
      <w:pPr>
        <w:numPr>
          <w:ilvl w:val="0"/>
          <w:numId w:val="4"/>
        </w:numPr>
        <w:rPr>
          <w:sz w:val="20"/>
        </w:rPr>
      </w:pPr>
      <w:r w:rsidRPr="009122A4">
        <w:rPr>
          <w:sz w:val="20"/>
        </w:rPr>
        <w:t>Complete a comprehensive final written examination.</w:t>
      </w:r>
      <w:r w:rsidR="00340889" w:rsidRPr="009122A4">
        <w:rPr>
          <w:sz w:val="20"/>
        </w:rPr>
        <w:t xml:space="preserve"> </w:t>
      </w:r>
    </w:p>
    <w:p w:rsidR="009122A4" w:rsidRPr="009122A4" w:rsidRDefault="009122A4" w:rsidP="009122A4">
      <w:pPr>
        <w:ind w:left="1440"/>
        <w:rPr>
          <w:sz w:val="20"/>
        </w:rPr>
      </w:pPr>
    </w:p>
    <w:p w:rsidR="000A7EC4" w:rsidRDefault="000A7EC4">
      <w:pPr>
        <w:ind w:left="360" w:hanging="360"/>
        <w:rPr>
          <w:sz w:val="20"/>
        </w:rPr>
      </w:pPr>
      <w:r>
        <w:rPr>
          <w:b/>
          <w:sz w:val="20"/>
        </w:rPr>
        <w:lastRenderedPageBreak/>
        <w:tab/>
      </w:r>
      <w:r>
        <w:rPr>
          <w:b/>
          <w:sz w:val="20"/>
        </w:rPr>
        <w:tab/>
        <w:t>Grading and Evaluation Procedures</w:t>
      </w:r>
      <w:r>
        <w:rPr>
          <w:sz w:val="20"/>
        </w:rPr>
        <w:t>:</w:t>
      </w:r>
    </w:p>
    <w:p w:rsidR="000A7EC4" w:rsidRDefault="000A7EC4">
      <w:pPr>
        <w:rPr>
          <w:sz w:val="20"/>
        </w:rPr>
      </w:pPr>
    </w:p>
    <w:p w:rsidR="000A7EC4" w:rsidRDefault="000A7EC4">
      <w:pPr>
        <w:ind w:left="360" w:firstLine="360"/>
        <w:rPr>
          <w:sz w:val="20"/>
        </w:rPr>
      </w:pPr>
      <w:r>
        <w:rPr>
          <w:sz w:val="20"/>
        </w:rPr>
        <w:t>The final grade for the course will be based on the following:</w:t>
      </w:r>
    </w:p>
    <w:p w:rsidR="000A7EC4" w:rsidRDefault="000A7EC4">
      <w:pPr>
        <w:ind w:left="360"/>
        <w:rPr>
          <w:sz w:val="20"/>
        </w:rPr>
      </w:pPr>
    </w:p>
    <w:p w:rsidR="009122A4" w:rsidRDefault="009122A4">
      <w:pPr>
        <w:ind w:left="720" w:firstLine="360"/>
        <w:rPr>
          <w:sz w:val="20"/>
        </w:rPr>
      </w:pPr>
      <w:r>
        <w:rPr>
          <w:sz w:val="20"/>
        </w:rPr>
        <w:t>Class Discussion</w:t>
      </w:r>
      <w:r>
        <w:rPr>
          <w:sz w:val="20"/>
        </w:rPr>
        <w:tab/>
      </w:r>
      <w:r>
        <w:rPr>
          <w:sz w:val="20"/>
        </w:rPr>
        <w:tab/>
      </w:r>
      <w:r>
        <w:rPr>
          <w:sz w:val="20"/>
        </w:rPr>
        <w:tab/>
      </w:r>
      <w:r>
        <w:rPr>
          <w:sz w:val="20"/>
        </w:rPr>
        <w:tab/>
      </w:r>
      <w:r>
        <w:rPr>
          <w:sz w:val="20"/>
        </w:rPr>
        <w:tab/>
      </w:r>
      <w:r>
        <w:rPr>
          <w:sz w:val="20"/>
        </w:rPr>
        <w:tab/>
      </w:r>
      <w:r>
        <w:rPr>
          <w:sz w:val="20"/>
        </w:rPr>
        <w:tab/>
      </w:r>
      <w:r>
        <w:rPr>
          <w:sz w:val="20"/>
        </w:rPr>
        <w:tab/>
        <w:t>75 pts.</w:t>
      </w:r>
    </w:p>
    <w:p w:rsidR="009122A4" w:rsidRDefault="009122A4">
      <w:pPr>
        <w:ind w:left="720" w:firstLine="360"/>
        <w:rPr>
          <w:sz w:val="20"/>
        </w:rPr>
      </w:pPr>
      <w:r>
        <w:rPr>
          <w:sz w:val="20"/>
        </w:rPr>
        <w:t>Curriculum Map</w:t>
      </w:r>
      <w:r>
        <w:rPr>
          <w:sz w:val="20"/>
        </w:rPr>
        <w:tab/>
      </w:r>
      <w:r>
        <w:rPr>
          <w:sz w:val="20"/>
        </w:rPr>
        <w:tab/>
      </w:r>
      <w:r>
        <w:rPr>
          <w:sz w:val="20"/>
        </w:rPr>
        <w:tab/>
      </w:r>
      <w:r>
        <w:rPr>
          <w:sz w:val="20"/>
        </w:rPr>
        <w:tab/>
      </w:r>
      <w:r>
        <w:rPr>
          <w:sz w:val="20"/>
        </w:rPr>
        <w:tab/>
      </w:r>
      <w:r>
        <w:rPr>
          <w:sz w:val="20"/>
        </w:rPr>
        <w:tab/>
      </w:r>
      <w:r>
        <w:rPr>
          <w:sz w:val="20"/>
        </w:rPr>
        <w:tab/>
      </w:r>
      <w:r>
        <w:rPr>
          <w:sz w:val="20"/>
        </w:rPr>
        <w:tab/>
        <w:t>100 pts.</w:t>
      </w:r>
    </w:p>
    <w:p w:rsidR="009122A4" w:rsidRDefault="009122A4">
      <w:pPr>
        <w:ind w:left="720" w:firstLine="360"/>
        <w:rPr>
          <w:sz w:val="20"/>
        </w:rPr>
      </w:pPr>
      <w:r>
        <w:rPr>
          <w:sz w:val="20"/>
        </w:rPr>
        <w:t>Lesson 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150 pts.</w:t>
      </w:r>
    </w:p>
    <w:p w:rsidR="009122A4" w:rsidRDefault="009122A4">
      <w:pPr>
        <w:ind w:left="720" w:firstLine="360"/>
        <w:rPr>
          <w:sz w:val="20"/>
        </w:rPr>
      </w:pPr>
      <w:r>
        <w:rPr>
          <w:sz w:val="20"/>
        </w:rPr>
        <w:t>Article Reviews</w:t>
      </w:r>
      <w:r>
        <w:rPr>
          <w:sz w:val="20"/>
        </w:rPr>
        <w:tab/>
      </w:r>
      <w:r>
        <w:rPr>
          <w:sz w:val="20"/>
        </w:rPr>
        <w:tab/>
      </w:r>
      <w:r>
        <w:rPr>
          <w:sz w:val="20"/>
        </w:rPr>
        <w:tab/>
      </w:r>
      <w:r>
        <w:rPr>
          <w:sz w:val="20"/>
        </w:rPr>
        <w:tab/>
      </w:r>
      <w:r>
        <w:rPr>
          <w:sz w:val="20"/>
        </w:rPr>
        <w:tab/>
      </w:r>
      <w:r>
        <w:rPr>
          <w:sz w:val="20"/>
        </w:rPr>
        <w:tab/>
      </w:r>
      <w:r>
        <w:rPr>
          <w:sz w:val="20"/>
        </w:rPr>
        <w:tab/>
      </w:r>
      <w:r>
        <w:rPr>
          <w:sz w:val="20"/>
        </w:rPr>
        <w:tab/>
        <w:t>75 pts.</w:t>
      </w:r>
    </w:p>
    <w:p w:rsidR="009122A4" w:rsidRDefault="009122A4">
      <w:pPr>
        <w:ind w:left="720" w:firstLine="360"/>
        <w:rPr>
          <w:sz w:val="20"/>
        </w:rPr>
      </w:pPr>
      <w:r>
        <w:rPr>
          <w:sz w:val="20"/>
        </w:rPr>
        <w:t>Final Exam</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100pts.</w:t>
      </w:r>
    </w:p>
    <w:p w:rsidR="009122A4" w:rsidRDefault="009122A4">
      <w:pPr>
        <w:ind w:left="720" w:firstLine="360"/>
        <w:rPr>
          <w:sz w:val="20"/>
        </w:rPr>
      </w:pPr>
    </w:p>
    <w:p w:rsidR="000A7EC4" w:rsidRDefault="000A7EC4">
      <w:pPr>
        <w:ind w:left="720" w:firstLine="360"/>
        <w:rPr>
          <w:sz w:val="20"/>
        </w:rPr>
      </w:pPr>
      <w:r>
        <w:rPr>
          <w:sz w:val="20"/>
        </w:rPr>
        <w:t>Total</w:t>
      </w:r>
      <w:r>
        <w:rPr>
          <w:sz w:val="20"/>
        </w:rPr>
        <w:tab/>
      </w:r>
      <w:r>
        <w:rPr>
          <w:sz w:val="20"/>
        </w:rPr>
        <w:tab/>
      </w:r>
      <w:r>
        <w:rPr>
          <w:sz w:val="20"/>
        </w:rPr>
        <w:tab/>
      </w:r>
      <w:r>
        <w:rPr>
          <w:sz w:val="20"/>
        </w:rPr>
        <w:tab/>
      </w:r>
      <w:r>
        <w:rPr>
          <w:sz w:val="20"/>
        </w:rPr>
        <w:tab/>
      </w:r>
      <w:r w:rsidR="00340889">
        <w:rPr>
          <w:sz w:val="20"/>
        </w:rPr>
        <w:tab/>
      </w:r>
      <w:r w:rsidR="00340889">
        <w:rPr>
          <w:sz w:val="20"/>
        </w:rPr>
        <w:tab/>
      </w:r>
      <w:r w:rsidR="00340889">
        <w:rPr>
          <w:sz w:val="20"/>
        </w:rPr>
        <w:tab/>
      </w:r>
      <w:r>
        <w:rPr>
          <w:sz w:val="20"/>
        </w:rPr>
        <w:tab/>
      </w:r>
      <w:r w:rsidR="009122A4">
        <w:rPr>
          <w:sz w:val="20"/>
        </w:rPr>
        <w:t>500pts.</w:t>
      </w:r>
    </w:p>
    <w:p w:rsidR="000A7EC4" w:rsidRDefault="000A7EC4">
      <w:pPr>
        <w:ind w:left="360"/>
        <w:rPr>
          <w:sz w:val="20"/>
        </w:rPr>
      </w:pPr>
    </w:p>
    <w:p w:rsidR="000A7EC4" w:rsidRDefault="000A7EC4">
      <w:pPr>
        <w:ind w:left="360"/>
        <w:rPr>
          <w:sz w:val="20"/>
        </w:rPr>
      </w:pPr>
    </w:p>
    <w:p w:rsidR="000A7EC4" w:rsidRDefault="000A7EC4">
      <w:pPr>
        <w:ind w:left="360" w:firstLine="360"/>
        <w:rPr>
          <w:sz w:val="20"/>
        </w:rPr>
      </w:pPr>
      <w:r>
        <w:rPr>
          <w:sz w:val="20"/>
        </w:rPr>
        <w:t>The following grading scale will be used:</w:t>
      </w:r>
    </w:p>
    <w:p w:rsidR="000A7EC4" w:rsidRDefault="000A7EC4">
      <w:pPr>
        <w:ind w:left="360"/>
        <w:rPr>
          <w:sz w:val="20"/>
        </w:rPr>
      </w:pPr>
    </w:p>
    <w:p w:rsidR="000A7EC4" w:rsidRDefault="000A7EC4">
      <w:pPr>
        <w:tabs>
          <w:tab w:val="center" w:pos="-2250"/>
          <w:tab w:val="left" w:pos="360"/>
        </w:tabs>
        <w:ind w:left="360" w:hanging="360"/>
        <w:rPr>
          <w:sz w:val="20"/>
        </w:rPr>
      </w:pPr>
      <w:r>
        <w:rPr>
          <w:sz w:val="20"/>
        </w:rPr>
        <w:tab/>
      </w:r>
      <w:r>
        <w:rPr>
          <w:sz w:val="20"/>
        </w:rPr>
        <w:tab/>
      </w:r>
      <w:r>
        <w:rPr>
          <w:sz w:val="20"/>
        </w:rPr>
        <w:tab/>
        <w:t>90 - 100 % = A</w:t>
      </w:r>
    </w:p>
    <w:p w:rsidR="000A7EC4" w:rsidRDefault="000A7EC4">
      <w:pPr>
        <w:tabs>
          <w:tab w:val="center" w:pos="-2250"/>
          <w:tab w:val="left" w:pos="360"/>
        </w:tabs>
        <w:ind w:left="360" w:hanging="360"/>
        <w:rPr>
          <w:sz w:val="20"/>
        </w:rPr>
      </w:pPr>
      <w:r>
        <w:rPr>
          <w:sz w:val="20"/>
        </w:rPr>
        <w:tab/>
      </w:r>
      <w:r>
        <w:rPr>
          <w:sz w:val="20"/>
        </w:rPr>
        <w:tab/>
      </w:r>
      <w:r>
        <w:rPr>
          <w:sz w:val="20"/>
        </w:rPr>
        <w:tab/>
        <w:t>80% - 89.9% = B</w:t>
      </w:r>
    </w:p>
    <w:p w:rsidR="000A7EC4" w:rsidRDefault="000A7EC4">
      <w:pPr>
        <w:tabs>
          <w:tab w:val="center" w:pos="-2250"/>
          <w:tab w:val="left" w:pos="360"/>
        </w:tabs>
        <w:ind w:left="360" w:hanging="360"/>
        <w:rPr>
          <w:sz w:val="20"/>
        </w:rPr>
      </w:pPr>
      <w:r>
        <w:rPr>
          <w:sz w:val="20"/>
        </w:rPr>
        <w:tab/>
      </w:r>
      <w:r>
        <w:rPr>
          <w:sz w:val="20"/>
        </w:rPr>
        <w:tab/>
      </w:r>
      <w:r>
        <w:rPr>
          <w:sz w:val="20"/>
        </w:rPr>
        <w:tab/>
        <w:t>70% - 79.9% = C</w:t>
      </w:r>
    </w:p>
    <w:p w:rsidR="000A7EC4" w:rsidRDefault="000A7EC4">
      <w:pPr>
        <w:tabs>
          <w:tab w:val="center" w:pos="-2250"/>
          <w:tab w:val="left" w:pos="360"/>
        </w:tabs>
        <w:ind w:left="360" w:hanging="360"/>
        <w:rPr>
          <w:sz w:val="20"/>
        </w:rPr>
      </w:pPr>
      <w:r>
        <w:rPr>
          <w:sz w:val="20"/>
        </w:rPr>
        <w:tab/>
      </w:r>
      <w:r>
        <w:rPr>
          <w:sz w:val="20"/>
        </w:rPr>
        <w:tab/>
      </w:r>
      <w:r>
        <w:rPr>
          <w:sz w:val="20"/>
        </w:rPr>
        <w:tab/>
        <w:t>60% - 69.9% = D</w:t>
      </w:r>
    </w:p>
    <w:p w:rsidR="000A7EC4" w:rsidRDefault="000A7EC4">
      <w:pPr>
        <w:tabs>
          <w:tab w:val="center" w:pos="-2250"/>
          <w:tab w:val="left" w:pos="360"/>
        </w:tabs>
        <w:ind w:left="360" w:hanging="360"/>
        <w:rPr>
          <w:sz w:val="20"/>
        </w:rPr>
      </w:pPr>
      <w:r>
        <w:rPr>
          <w:sz w:val="20"/>
        </w:rPr>
        <w:tab/>
      </w:r>
      <w:r>
        <w:rPr>
          <w:sz w:val="20"/>
        </w:rPr>
        <w:tab/>
      </w:r>
      <w:r>
        <w:rPr>
          <w:sz w:val="20"/>
        </w:rPr>
        <w:tab/>
        <w:t>Below 60% = F</w:t>
      </w:r>
    </w:p>
    <w:p w:rsidR="000A7EC4" w:rsidRDefault="000A7EC4">
      <w:pPr>
        <w:tabs>
          <w:tab w:val="center" w:pos="-2250"/>
          <w:tab w:val="left" w:pos="360"/>
        </w:tabs>
        <w:ind w:left="360" w:hanging="360"/>
        <w:rPr>
          <w:sz w:val="20"/>
        </w:rPr>
      </w:pPr>
    </w:p>
    <w:p w:rsidR="000A7EC4" w:rsidRDefault="00CF7215">
      <w:pPr>
        <w:tabs>
          <w:tab w:val="center" w:pos="-2250"/>
          <w:tab w:val="left" w:pos="360"/>
        </w:tabs>
        <w:ind w:left="360" w:hanging="360"/>
        <w:rPr>
          <w:sz w:val="20"/>
        </w:rPr>
      </w:pPr>
      <w:r>
        <w:rPr>
          <w:sz w:val="20"/>
        </w:rPr>
        <w:t>8</w:t>
      </w:r>
      <w:r w:rsidR="000A7EC4">
        <w:rPr>
          <w:sz w:val="20"/>
        </w:rPr>
        <w:t>.</w:t>
      </w:r>
      <w:r w:rsidR="000A7EC4">
        <w:rPr>
          <w:sz w:val="20"/>
        </w:rPr>
        <w:tab/>
      </w:r>
      <w:r w:rsidR="000A7EC4">
        <w:rPr>
          <w:sz w:val="20"/>
        </w:rPr>
        <w:tab/>
      </w:r>
      <w:r w:rsidR="000A7EC4">
        <w:rPr>
          <w:b/>
          <w:sz w:val="20"/>
        </w:rPr>
        <w:t>Class Policy Statements:</w:t>
      </w:r>
    </w:p>
    <w:p w:rsidR="00CF7215" w:rsidRPr="00513775" w:rsidRDefault="00CF7215" w:rsidP="00CF7215">
      <w:pPr>
        <w:ind w:left="810"/>
        <w:rPr>
          <w:sz w:val="18"/>
          <w:szCs w:val="18"/>
        </w:rPr>
      </w:pPr>
    </w:p>
    <w:p w:rsidR="00C62C35" w:rsidRPr="00513775" w:rsidRDefault="00C62C35" w:rsidP="00C62C35">
      <w:pPr>
        <w:ind w:left="81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C62C35" w:rsidRPr="00513775" w:rsidRDefault="00C62C35" w:rsidP="00CF7215">
      <w:pPr>
        <w:ind w:left="810"/>
        <w:rPr>
          <w:sz w:val="18"/>
          <w:szCs w:val="18"/>
        </w:rPr>
      </w:pPr>
    </w:p>
    <w:p w:rsidR="00CF7215" w:rsidRPr="00513775" w:rsidRDefault="00CF7215" w:rsidP="00CF7215">
      <w:pPr>
        <w:tabs>
          <w:tab w:val="left" w:pos="180"/>
        </w:tabs>
        <w:ind w:left="810"/>
        <w:rPr>
          <w:sz w:val="18"/>
          <w:szCs w:val="18"/>
        </w:rPr>
      </w:pPr>
      <w:r w:rsidRPr="00513775">
        <w:rPr>
          <w:sz w:val="18"/>
          <w:szCs w:val="18"/>
          <w:u w:val="single"/>
        </w:rPr>
        <w:t>Unannounced quizzes</w:t>
      </w:r>
      <w:r w:rsidRPr="00513775">
        <w:rPr>
          <w:sz w:val="18"/>
          <w:szCs w:val="18"/>
        </w:rPr>
        <w:t>:  There will be no unannounced quizzes.</w:t>
      </w:r>
    </w:p>
    <w:p w:rsidR="00CF7215" w:rsidRDefault="00CF7215" w:rsidP="00CF7215">
      <w:pPr>
        <w:ind w:left="810"/>
        <w:rPr>
          <w:sz w:val="18"/>
          <w:szCs w:val="18"/>
        </w:rPr>
      </w:pPr>
    </w:p>
    <w:p w:rsidR="00CF7215" w:rsidRPr="00513775" w:rsidRDefault="00820C6E" w:rsidP="00CF7215">
      <w:pPr>
        <w:ind w:left="810"/>
        <w:rPr>
          <w:sz w:val="18"/>
          <w:szCs w:val="18"/>
        </w:rPr>
      </w:pPr>
      <w:r>
        <w:rPr>
          <w:sz w:val="18"/>
          <w:szCs w:val="18"/>
          <w:u w:val="single"/>
        </w:rPr>
        <w:t xml:space="preserve">Disability </w:t>
      </w:r>
      <w:r w:rsidR="00CF7215" w:rsidRPr="00513775">
        <w:rPr>
          <w:sz w:val="18"/>
          <w:szCs w:val="18"/>
          <w:u w:val="single"/>
        </w:rPr>
        <w:t>Accommodations</w:t>
      </w:r>
      <w:r w:rsidR="00CF7215" w:rsidRPr="00513775">
        <w:rPr>
          <w:sz w:val="18"/>
          <w:szCs w:val="18"/>
        </w:rPr>
        <w:t xml:space="preserve">:  Students who need accommodations </w:t>
      </w:r>
      <w:r>
        <w:rPr>
          <w:sz w:val="18"/>
          <w:szCs w:val="18"/>
        </w:rPr>
        <w:t xml:space="preserve">in class, as provided by the American Disabilities Act, should </w:t>
      </w:r>
      <w:r w:rsidR="00CF7215" w:rsidRPr="00513775">
        <w:rPr>
          <w:sz w:val="18"/>
          <w:szCs w:val="18"/>
        </w:rPr>
        <w:t xml:space="preserve">arrange a </w:t>
      </w:r>
      <w:r>
        <w:rPr>
          <w:sz w:val="18"/>
          <w:szCs w:val="18"/>
        </w:rPr>
        <w:t xml:space="preserve">confidential </w:t>
      </w:r>
      <w:r w:rsidR="00CF7215" w:rsidRPr="00513775">
        <w:rPr>
          <w:sz w:val="18"/>
          <w:szCs w:val="18"/>
        </w:rPr>
        <w:t xml:space="preserve">meeting </w:t>
      </w:r>
      <w:r>
        <w:rPr>
          <w:sz w:val="18"/>
          <w:szCs w:val="18"/>
        </w:rPr>
        <w:t xml:space="preserve">with the instructor </w:t>
      </w:r>
      <w:r w:rsidR="00CF7215" w:rsidRPr="00513775">
        <w:rPr>
          <w:sz w:val="18"/>
          <w:szCs w:val="18"/>
        </w:rPr>
        <w:t>during office hours the first week of classes</w:t>
      </w:r>
      <w:r>
        <w:rPr>
          <w:sz w:val="18"/>
          <w:szCs w:val="18"/>
        </w:rPr>
        <w:t xml:space="preserve">- </w:t>
      </w:r>
      <w:r w:rsidR="00CF7215" w:rsidRPr="00513775">
        <w:rPr>
          <w:sz w:val="18"/>
          <w:szCs w:val="18"/>
        </w:rPr>
        <w:t xml:space="preserve">or as soon as possible if accommodations are needed immediately.  </w:t>
      </w:r>
      <w:r>
        <w:rPr>
          <w:sz w:val="18"/>
          <w:szCs w:val="18"/>
        </w:rPr>
        <w:t>You must bring a copy of your</w:t>
      </w:r>
      <w:r w:rsidR="00CF7215" w:rsidRPr="00513775">
        <w:rPr>
          <w:sz w:val="18"/>
          <w:szCs w:val="18"/>
        </w:rPr>
        <w:t xml:space="preserve"> Accommodation Memo and an Instructor Verification Form to the meeting</w:t>
      </w:r>
      <w:r w:rsidR="00CF7215">
        <w:rPr>
          <w:sz w:val="18"/>
          <w:szCs w:val="18"/>
        </w:rPr>
        <w:t xml:space="preserve">. </w:t>
      </w:r>
      <w:r w:rsidR="00CF7215" w:rsidRPr="00513775">
        <w:rPr>
          <w:sz w:val="18"/>
          <w:szCs w:val="18"/>
        </w:rPr>
        <w:t xml:space="preserve">If you do not have </w:t>
      </w:r>
      <w:r>
        <w:rPr>
          <w:sz w:val="18"/>
          <w:szCs w:val="18"/>
        </w:rPr>
        <w:t>these forms but need accommodations, make an appointment</w:t>
      </w:r>
      <w:r w:rsidR="00CF7215" w:rsidRPr="00513775">
        <w:rPr>
          <w:sz w:val="18"/>
          <w:szCs w:val="18"/>
        </w:rPr>
        <w:t xml:space="preserve"> with the Program for Students with Disabilities</w:t>
      </w:r>
      <w:r>
        <w:rPr>
          <w:sz w:val="18"/>
          <w:szCs w:val="18"/>
        </w:rPr>
        <w:t>,</w:t>
      </w:r>
      <w:r w:rsidR="00CF7215" w:rsidRPr="00513775">
        <w:rPr>
          <w:sz w:val="18"/>
          <w:szCs w:val="18"/>
        </w:rPr>
        <w:t xml:space="preserve"> 1244 </w:t>
      </w:r>
      <w:smartTag w:uri="urn:schemas-microsoft-com:office:smarttags" w:element="place">
        <w:smartTag w:uri="urn:schemas-microsoft-com:office:smarttags" w:element="PlaceName">
          <w:r w:rsidR="00CF7215" w:rsidRPr="00513775">
            <w:rPr>
              <w:sz w:val="18"/>
              <w:szCs w:val="18"/>
            </w:rPr>
            <w:t>Haley</w:t>
          </w:r>
        </w:smartTag>
        <w:r w:rsidR="00CF7215" w:rsidRPr="00513775">
          <w:rPr>
            <w:sz w:val="18"/>
            <w:szCs w:val="18"/>
          </w:rPr>
          <w:t xml:space="preserve"> </w:t>
        </w:r>
        <w:smartTag w:uri="urn:schemas-microsoft-com:office:smarttags" w:element="PlaceName">
          <w:r w:rsidR="00CF7215" w:rsidRPr="00513775">
            <w:rPr>
              <w:sz w:val="18"/>
              <w:szCs w:val="18"/>
            </w:rPr>
            <w:t>Center</w:t>
          </w:r>
        </w:smartTag>
      </w:smartTag>
      <w:r w:rsidR="00CF7215" w:rsidRPr="00513775">
        <w:rPr>
          <w:sz w:val="18"/>
          <w:szCs w:val="18"/>
        </w:rPr>
        <w:t>, 844-2096 (V/TT)</w:t>
      </w:r>
      <w:r w:rsidR="00BA76BB">
        <w:rPr>
          <w:sz w:val="18"/>
          <w:szCs w:val="18"/>
        </w:rPr>
        <w:t>.</w:t>
      </w:r>
    </w:p>
    <w:p w:rsidR="00CF7215" w:rsidRPr="00513775" w:rsidRDefault="00CF7215" w:rsidP="00CF7215">
      <w:pPr>
        <w:tabs>
          <w:tab w:val="left" w:pos="360"/>
        </w:tabs>
        <w:ind w:left="810"/>
        <w:rPr>
          <w:sz w:val="18"/>
          <w:szCs w:val="18"/>
        </w:rPr>
      </w:pPr>
    </w:p>
    <w:p w:rsidR="004D1261" w:rsidRPr="004D1261" w:rsidRDefault="00820C6E" w:rsidP="004D1261">
      <w:pPr>
        <w:tabs>
          <w:tab w:val="left" w:pos="-1290"/>
          <w:tab w:val="left" w:pos="-810"/>
          <w:tab w:val="left" w:pos="-90"/>
          <w:tab w:val="left" w:pos="630"/>
          <w:tab w:val="left" w:pos="990"/>
          <w:tab w:val="left" w:pos="2070"/>
          <w:tab w:val="left" w:pos="2790"/>
          <w:tab w:val="left" w:pos="3510"/>
          <w:tab w:val="left" w:pos="4230"/>
          <w:tab w:val="left" w:pos="4950"/>
          <w:tab w:val="left" w:pos="5670"/>
          <w:tab w:val="left" w:pos="6390"/>
          <w:tab w:val="left" w:pos="7110"/>
          <w:tab w:val="left" w:pos="7830"/>
          <w:tab w:val="left" w:pos="8550"/>
          <w:tab w:val="left" w:pos="9270"/>
        </w:tabs>
        <w:ind w:left="720"/>
        <w:rPr>
          <w:rFonts w:eastAsiaTheme="minorEastAsia"/>
          <w:sz w:val="18"/>
          <w:szCs w:val="18"/>
        </w:rPr>
      </w:pPr>
      <w:r w:rsidRPr="004D1261">
        <w:rPr>
          <w:sz w:val="18"/>
          <w:szCs w:val="18"/>
          <w:u w:val="single"/>
        </w:rPr>
        <w:t xml:space="preserve">Academic </w:t>
      </w:r>
      <w:r w:rsidR="00CF7215" w:rsidRPr="004D1261">
        <w:rPr>
          <w:sz w:val="18"/>
          <w:szCs w:val="18"/>
          <w:u w:val="single"/>
        </w:rPr>
        <w:t xml:space="preserve">Honesty </w:t>
      </w:r>
      <w:r w:rsidRPr="004D1261">
        <w:rPr>
          <w:sz w:val="18"/>
          <w:szCs w:val="18"/>
          <w:u w:val="single"/>
        </w:rPr>
        <w:t>Statement</w:t>
      </w:r>
      <w:r w:rsidR="00CF7215" w:rsidRPr="004D1261">
        <w:rPr>
          <w:sz w:val="18"/>
          <w:szCs w:val="18"/>
        </w:rPr>
        <w:t xml:space="preserve">:  </w:t>
      </w:r>
      <w:r w:rsidR="004D1261" w:rsidRPr="004D1261">
        <w:rPr>
          <w:rFonts w:eastAsiaTheme="minorEastAsia"/>
          <w:sz w:val="18"/>
          <w:szCs w:val="18"/>
        </w:rPr>
        <w:t xml:space="preserve">All portions of the Auburn University student academic honesty code (Title XII) found in the </w:t>
      </w:r>
      <w:r w:rsidR="009122A4">
        <w:rPr>
          <w:rFonts w:eastAsiaTheme="minorEastAsia"/>
          <w:sz w:val="18"/>
          <w:szCs w:val="18"/>
        </w:rPr>
        <w:t xml:space="preserve">student policy manual </w:t>
      </w:r>
      <w:hyperlink r:id="rId5" w:history="1">
        <w:r w:rsidR="009122A4">
          <w:rPr>
            <w:rStyle w:val="Hyperlink"/>
          </w:rPr>
          <w:t>www.auburn.edu/studentpolicies</w:t>
        </w:r>
      </w:hyperlink>
      <w:r w:rsidR="009122A4">
        <w:rPr>
          <w:color w:val="1F497D"/>
        </w:rPr>
        <w:t>.</w:t>
      </w:r>
      <w:r w:rsidR="004D1261" w:rsidRPr="004D1261">
        <w:rPr>
          <w:rFonts w:eastAsiaTheme="minorEastAsia"/>
          <w:sz w:val="18"/>
          <w:szCs w:val="18"/>
        </w:rPr>
        <w:t>will apply to this class.  All academic honesty violations or alleged violations of the SGA Code of Laws will be reported to the Office of the Provost, which will then refer the case to the Academic Honesty Committee.</w:t>
      </w:r>
    </w:p>
    <w:p w:rsidR="00CF7215" w:rsidRPr="00513775" w:rsidRDefault="00CF7215" w:rsidP="004D1261">
      <w:pPr>
        <w:ind w:left="810"/>
        <w:rPr>
          <w:sz w:val="18"/>
          <w:szCs w:val="18"/>
        </w:rPr>
      </w:pPr>
    </w:p>
    <w:p w:rsidR="00CF7215" w:rsidRDefault="00CF7215" w:rsidP="00CF7215">
      <w:pPr>
        <w:ind w:left="810"/>
        <w:rPr>
          <w:sz w:val="18"/>
          <w:szCs w:val="18"/>
        </w:rPr>
      </w:pP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rsidR="00CF7215" w:rsidRPr="00513775" w:rsidRDefault="00CF7215" w:rsidP="00CF7215">
      <w:pPr>
        <w:ind w:left="810" w:right="-720"/>
        <w:rPr>
          <w:sz w:val="18"/>
          <w:szCs w:val="18"/>
        </w:rPr>
      </w:pPr>
    </w:p>
    <w:p w:rsidR="00CF7215" w:rsidRPr="00513775" w:rsidRDefault="00CF7215" w:rsidP="00CF7215">
      <w:pPr>
        <w:numPr>
          <w:ilvl w:val="0"/>
          <w:numId w:val="22"/>
        </w:numPr>
        <w:tabs>
          <w:tab w:val="left" w:pos="1080"/>
        </w:tabs>
        <w:ind w:left="810" w:firstLine="0"/>
        <w:rPr>
          <w:sz w:val="18"/>
          <w:szCs w:val="18"/>
        </w:rPr>
      </w:pPr>
      <w:r w:rsidRPr="00513775">
        <w:rPr>
          <w:sz w:val="18"/>
          <w:szCs w:val="18"/>
        </w:rPr>
        <w:t>Engage in responsible and ethical professional practices</w:t>
      </w:r>
    </w:p>
    <w:p w:rsidR="00CF7215" w:rsidRPr="00513775" w:rsidRDefault="00CF7215" w:rsidP="00CF7215">
      <w:pPr>
        <w:numPr>
          <w:ilvl w:val="0"/>
          <w:numId w:val="22"/>
        </w:numPr>
        <w:tabs>
          <w:tab w:val="left" w:pos="1080"/>
        </w:tabs>
        <w:ind w:left="810" w:firstLine="0"/>
        <w:rPr>
          <w:sz w:val="18"/>
          <w:szCs w:val="18"/>
        </w:rPr>
      </w:pPr>
      <w:r w:rsidRPr="00513775">
        <w:rPr>
          <w:sz w:val="18"/>
          <w:szCs w:val="18"/>
        </w:rPr>
        <w:t>Contribute to collaborative learning communities</w:t>
      </w:r>
    </w:p>
    <w:p w:rsidR="00CF7215" w:rsidRPr="00513775" w:rsidRDefault="00CF7215" w:rsidP="00CF7215">
      <w:pPr>
        <w:numPr>
          <w:ilvl w:val="0"/>
          <w:numId w:val="22"/>
        </w:numPr>
        <w:tabs>
          <w:tab w:val="left" w:pos="1080"/>
        </w:tabs>
        <w:ind w:left="810" w:firstLine="0"/>
        <w:rPr>
          <w:sz w:val="18"/>
          <w:szCs w:val="18"/>
        </w:rPr>
      </w:pPr>
      <w:r w:rsidRPr="00513775">
        <w:rPr>
          <w:sz w:val="18"/>
          <w:szCs w:val="18"/>
        </w:rPr>
        <w:t>Demonstrate a commitment to diversity</w:t>
      </w:r>
    </w:p>
    <w:p w:rsidR="00CF7215" w:rsidRDefault="00CF7215" w:rsidP="00CF7215">
      <w:pPr>
        <w:numPr>
          <w:ilvl w:val="0"/>
          <w:numId w:val="22"/>
        </w:numPr>
        <w:tabs>
          <w:tab w:val="left" w:pos="1080"/>
        </w:tabs>
        <w:ind w:left="810" w:firstLine="0"/>
        <w:rPr>
          <w:sz w:val="18"/>
          <w:szCs w:val="18"/>
        </w:rPr>
      </w:pPr>
      <w:r w:rsidRPr="00513775">
        <w:rPr>
          <w:sz w:val="18"/>
          <w:szCs w:val="18"/>
        </w:rPr>
        <w:t>Model and nurture intellectual vitality</w:t>
      </w:r>
    </w:p>
    <w:p w:rsidR="00184B57" w:rsidRDefault="00184B57" w:rsidP="00184B57">
      <w:pPr>
        <w:tabs>
          <w:tab w:val="left" w:pos="1080"/>
        </w:tabs>
        <w:ind w:left="810"/>
        <w:rPr>
          <w:sz w:val="18"/>
          <w:szCs w:val="18"/>
        </w:rPr>
      </w:pPr>
    </w:p>
    <w:p w:rsidR="00184B57" w:rsidRDefault="00184B57" w:rsidP="00184B57">
      <w:pPr>
        <w:tabs>
          <w:tab w:val="left" w:pos="1080"/>
        </w:tabs>
        <w:rPr>
          <w:sz w:val="18"/>
          <w:szCs w:val="18"/>
        </w:rPr>
      </w:pPr>
    </w:p>
    <w:p w:rsidR="000A7EC4" w:rsidRDefault="000A7EC4">
      <w:pPr>
        <w:tabs>
          <w:tab w:val="center" w:pos="-2250"/>
          <w:tab w:val="left" w:pos="360"/>
          <w:tab w:val="left" w:pos="1440"/>
        </w:tabs>
        <w:ind w:left="1440" w:hanging="720"/>
        <w:rPr>
          <w:sz w:val="20"/>
        </w:rPr>
      </w:pPr>
    </w:p>
    <w:p w:rsidR="000A7EC4" w:rsidRDefault="000A7EC4" w:rsidP="00CF7215">
      <w:pPr>
        <w:numPr>
          <w:ilvl w:val="0"/>
          <w:numId w:val="23"/>
        </w:numPr>
        <w:ind w:hanging="720"/>
        <w:rPr>
          <w:sz w:val="20"/>
        </w:rPr>
      </w:pPr>
      <w:r>
        <w:rPr>
          <w:b/>
          <w:sz w:val="20"/>
        </w:rPr>
        <w:t>Justification for Graduate Credit:</w:t>
      </w:r>
    </w:p>
    <w:p w:rsidR="000A7EC4" w:rsidRDefault="000A7EC4">
      <w:pPr>
        <w:rPr>
          <w:sz w:val="20"/>
        </w:rPr>
      </w:pPr>
    </w:p>
    <w:p w:rsidR="000A7EC4" w:rsidRDefault="000A7EC4">
      <w:pPr>
        <w:ind w:left="720"/>
        <w:rPr>
          <w:sz w:val="20"/>
        </w:rPr>
      </w:pPr>
      <w:r>
        <w:rPr>
          <w:sz w:val="20"/>
        </w:rPr>
        <w:t xml:space="preserve">CTCT </w:t>
      </w:r>
      <w:r w:rsidR="00D24112">
        <w:rPr>
          <w:sz w:val="20"/>
        </w:rPr>
        <w:t>8730/8736</w:t>
      </w:r>
      <w:r>
        <w:rPr>
          <w:sz w:val="20"/>
        </w:rPr>
        <w:t xml:space="preserve"> (Curriculum Development in </w:t>
      </w:r>
      <w:r w:rsidR="00D24112">
        <w:rPr>
          <w:sz w:val="20"/>
        </w:rPr>
        <w:t xml:space="preserve">Career and </w:t>
      </w:r>
      <w:r w:rsidR="00340889">
        <w:rPr>
          <w:sz w:val="20"/>
        </w:rPr>
        <w:t>T</w:t>
      </w:r>
      <w:r w:rsidR="00D24112">
        <w:rPr>
          <w:sz w:val="20"/>
        </w:rPr>
        <w:t>echnical</w:t>
      </w:r>
      <w:r>
        <w:rPr>
          <w:sz w:val="20"/>
        </w:rPr>
        <w:t xml:space="preserve"> Education) will assist </w:t>
      </w:r>
      <w:r w:rsidR="00D24112">
        <w:rPr>
          <w:sz w:val="20"/>
        </w:rPr>
        <w:t>career and technical</w:t>
      </w:r>
      <w:r>
        <w:rPr>
          <w:sz w:val="20"/>
        </w:rPr>
        <w:t xml:space="preserve"> educators to critically evaluate design curriculum for their program areas.  Course content will analyze the trends and issues in curriculum development.  Students will also collect data from appropriate sources and analyze the results in developing curriculum goals, objectives, content, and materials for their program area</w:t>
      </w:r>
      <w:r>
        <w:t>.</w:t>
      </w:r>
    </w:p>
    <w:p w:rsidR="000A7EC4" w:rsidRDefault="000A7EC4">
      <w:pPr>
        <w:tabs>
          <w:tab w:val="left" w:pos="0"/>
        </w:tabs>
        <w:rPr>
          <w:sz w:val="20"/>
        </w:rPr>
      </w:pPr>
    </w:p>
    <w:sectPr w:rsidR="000A7EC4" w:rsidSect="00BE50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E3B"/>
    <w:multiLevelType w:val="singleLevel"/>
    <w:tmpl w:val="F11C5458"/>
    <w:lvl w:ilvl="0">
      <w:start w:val="1"/>
      <w:numFmt w:val="upperLetter"/>
      <w:lvlText w:val="%1."/>
      <w:lvlJc w:val="left"/>
      <w:pPr>
        <w:tabs>
          <w:tab w:val="num" w:pos="2160"/>
        </w:tabs>
        <w:ind w:left="2160" w:hanging="720"/>
      </w:pPr>
      <w:rPr>
        <w:rFonts w:hint="default"/>
      </w:rPr>
    </w:lvl>
  </w:abstractNum>
  <w:abstractNum w:abstractNumId="1">
    <w:nsid w:val="022622B9"/>
    <w:multiLevelType w:val="singleLevel"/>
    <w:tmpl w:val="801E9998"/>
    <w:lvl w:ilvl="0">
      <w:start w:val="1"/>
      <w:numFmt w:val="decimal"/>
      <w:lvlText w:val="%1."/>
      <w:lvlJc w:val="left"/>
      <w:pPr>
        <w:tabs>
          <w:tab w:val="num" w:pos="2880"/>
        </w:tabs>
        <w:ind w:left="2880" w:hanging="720"/>
      </w:pPr>
      <w:rPr>
        <w:rFonts w:hint="default"/>
      </w:rPr>
    </w:lvl>
  </w:abstractNum>
  <w:abstractNum w:abstractNumId="2">
    <w:nsid w:val="05F5375E"/>
    <w:multiLevelType w:val="singleLevel"/>
    <w:tmpl w:val="841CB8A0"/>
    <w:lvl w:ilvl="0">
      <w:start w:val="12"/>
      <w:numFmt w:val="upperRoman"/>
      <w:lvlText w:val="%1."/>
      <w:lvlJc w:val="left"/>
      <w:pPr>
        <w:tabs>
          <w:tab w:val="num" w:pos="1440"/>
        </w:tabs>
        <w:ind w:left="1440" w:hanging="720"/>
      </w:pPr>
      <w:rPr>
        <w:rFonts w:hint="default"/>
      </w:rPr>
    </w:lvl>
  </w:abstractNum>
  <w:abstractNum w:abstractNumId="3">
    <w:nsid w:val="09216AF8"/>
    <w:multiLevelType w:val="singleLevel"/>
    <w:tmpl w:val="09788CEC"/>
    <w:lvl w:ilvl="0">
      <w:start w:val="1"/>
      <w:numFmt w:val="upperLetter"/>
      <w:lvlText w:val="%1."/>
      <w:lvlJc w:val="left"/>
      <w:pPr>
        <w:tabs>
          <w:tab w:val="num" w:pos="2160"/>
        </w:tabs>
        <w:ind w:left="2160" w:hanging="720"/>
      </w:pPr>
      <w:rPr>
        <w:rFonts w:hint="default"/>
      </w:rPr>
    </w:lvl>
  </w:abstractNum>
  <w:abstractNum w:abstractNumId="4">
    <w:nsid w:val="0CFA7E0F"/>
    <w:multiLevelType w:val="singleLevel"/>
    <w:tmpl w:val="93ACCB6A"/>
    <w:lvl w:ilvl="0">
      <w:start w:val="1"/>
      <w:numFmt w:val="decimal"/>
      <w:lvlText w:val="%1."/>
      <w:lvlJc w:val="left"/>
      <w:pPr>
        <w:tabs>
          <w:tab w:val="num" w:pos="2880"/>
        </w:tabs>
        <w:ind w:left="2880" w:hanging="720"/>
      </w:pPr>
      <w:rPr>
        <w:rFonts w:hint="default"/>
      </w:rPr>
    </w:lvl>
  </w:abstractNum>
  <w:abstractNum w:abstractNumId="5">
    <w:nsid w:val="18484804"/>
    <w:multiLevelType w:val="singleLevel"/>
    <w:tmpl w:val="FB7A21B2"/>
    <w:lvl w:ilvl="0">
      <w:start w:val="2"/>
      <w:numFmt w:val="upperRoman"/>
      <w:lvlText w:val="%1."/>
      <w:lvlJc w:val="left"/>
      <w:pPr>
        <w:tabs>
          <w:tab w:val="num" w:pos="1440"/>
        </w:tabs>
        <w:ind w:left="1440" w:hanging="720"/>
      </w:pPr>
      <w:rPr>
        <w:rFonts w:hint="default"/>
        <w:b/>
      </w:rPr>
    </w:lvl>
  </w:abstractNum>
  <w:abstractNum w:abstractNumId="6">
    <w:nsid w:val="1E10152A"/>
    <w:multiLevelType w:val="singleLevel"/>
    <w:tmpl w:val="B6488268"/>
    <w:lvl w:ilvl="0">
      <w:start w:val="10"/>
      <w:numFmt w:val="decimal"/>
      <w:lvlText w:val="%1."/>
      <w:lvlJc w:val="left"/>
      <w:pPr>
        <w:tabs>
          <w:tab w:val="num" w:pos="720"/>
        </w:tabs>
        <w:ind w:left="720" w:hanging="720"/>
      </w:pPr>
      <w:rPr>
        <w:rFonts w:hint="default"/>
        <w:b w:val="0"/>
      </w:rPr>
    </w:lvl>
  </w:abstractNum>
  <w:abstractNum w:abstractNumId="7">
    <w:nsid w:val="1FDF71CC"/>
    <w:multiLevelType w:val="singleLevel"/>
    <w:tmpl w:val="B9AA3B10"/>
    <w:lvl w:ilvl="0">
      <w:start w:val="1"/>
      <w:numFmt w:val="upperLetter"/>
      <w:lvlText w:val="%1."/>
      <w:lvlJc w:val="left"/>
      <w:pPr>
        <w:tabs>
          <w:tab w:val="num" w:pos="2160"/>
        </w:tabs>
        <w:ind w:left="2160" w:hanging="720"/>
      </w:pPr>
      <w:rPr>
        <w:rFonts w:hint="default"/>
      </w:rPr>
    </w:lvl>
  </w:abstractNum>
  <w:abstractNum w:abstractNumId="8">
    <w:nsid w:val="20C735FC"/>
    <w:multiLevelType w:val="singleLevel"/>
    <w:tmpl w:val="92E02F76"/>
    <w:lvl w:ilvl="0">
      <w:start w:val="2"/>
      <w:numFmt w:val="upperLetter"/>
      <w:lvlText w:val="%1."/>
      <w:lvlJc w:val="left"/>
      <w:pPr>
        <w:tabs>
          <w:tab w:val="num" w:pos="2160"/>
        </w:tabs>
        <w:ind w:left="2160" w:hanging="720"/>
      </w:pPr>
      <w:rPr>
        <w:rFonts w:hint="default"/>
      </w:rPr>
    </w:lvl>
  </w:abstractNum>
  <w:abstractNum w:abstractNumId="9">
    <w:nsid w:val="293042E9"/>
    <w:multiLevelType w:val="singleLevel"/>
    <w:tmpl w:val="283C08FE"/>
    <w:lvl w:ilvl="0">
      <w:start w:val="1"/>
      <w:numFmt w:val="upperLetter"/>
      <w:lvlText w:val="%1."/>
      <w:lvlJc w:val="left"/>
      <w:pPr>
        <w:tabs>
          <w:tab w:val="num" w:pos="1440"/>
        </w:tabs>
        <w:ind w:left="1440" w:hanging="720"/>
      </w:pPr>
      <w:rPr>
        <w:rFonts w:hint="default"/>
      </w:rPr>
    </w:lvl>
  </w:abstractNum>
  <w:abstractNum w:abstractNumId="10">
    <w:nsid w:val="30321E9B"/>
    <w:multiLevelType w:val="singleLevel"/>
    <w:tmpl w:val="A9663E18"/>
    <w:lvl w:ilvl="0">
      <w:start w:val="1"/>
      <w:numFmt w:val="upperLetter"/>
      <w:lvlText w:val="%1."/>
      <w:lvlJc w:val="left"/>
      <w:pPr>
        <w:tabs>
          <w:tab w:val="num" w:pos="2160"/>
        </w:tabs>
        <w:ind w:left="2160" w:hanging="720"/>
      </w:pPr>
      <w:rPr>
        <w:rFonts w:hint="default"/>
      </w:rPr>
    </w:lvl>
  </w:abstractNum>
  <w:abstractNum w:abstractNumId="1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B27EE2"/>
    <w:multiLevelType w:val="singleLevel"/>
    <w:tmpl w:val="D18EDFD8"/>
    <w:lvl w:ilvl="0">
      <w:start w:val="2"/>
      <w:numFmt w:val="upperLetter"/>
      <w:lvlText w:val="%1."/>
      <w:lvlJc w:val="left"/>
      <w:pPr>
        <w:tabs>
          <w:tab w:val="num" w:pos="2160"/>
        </w:tabs>
        <w:ind w:left="2160" w:hanging="720"/>
      </w:pPr>
      <w:rPr>
        <w:rFonts w:hint="default"/>
      </w:rPr>
    </w:lvl>
  </w:abstractNum>
  <w:abstractNum w:abstractNumId="13">
    <w:nsid w:val="373539F4"/>
    <w:multiLevelType w:val="hybridMultilevel"/>
    <w:tmpl w:val="7A20989E"/>
    <w:lvl w:ilvl="0" w:tplc="5784E0DC">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D000E"/>
    <w:multiLevelType w:val="singleLevel"/>
    <w:tmpl w:val="814A79B4"/>
    <w:lvl w:ilvl="0">
      <w:start w:val="1"/>
      <w:numFmt w:val="upperLetter"/>
      <w:lvlText w:val="%1."/>
      <w:lvlJc w:val="left"/>
      <w:pPr>
        <w:tabs>
          <w:tab w:val="num" w:pos="2160"/>
        </w:tabs>
        <w:ind w:left="2160" w:hanging="720"/>
      </w:pPr>
      <w:rPr>
        <w:rFonts w:hint="default"/>
      </w:rPr>
    </w:lvl>
  </w:abstractNum>
  <w:abstractNum w:abstractNumId="15">
    <w:nsid w:val="455B7629"/>
    <w:multiLevelType w:val="singleLevel"/>
    <w:tmpl w:val="BB08BFC4"/>
    <w:lvl w:ilvl="0">
      <w:start w:val="6"/>
      <w:numFmt w:val="upperRoman"/>
      <w:lvlText w:val="%1."/>
      <w:lvlJc w:val="left"/>
      <w:pPr>
        <w:tabs>
          <w:tab w:val="num" w:pos="1440"/>
        </w:tabs>
        <w:ind w:left="1440" w:hanging="720"/>
      </w:pPr>
      <w:rPr>
        <w:rFonts w:hint="default"/>
        <w:b/>
      </w:rPr>
    </w:lvl>
  </w:abstractNum>
  <w:abstractNum w:abstractNumId="16">
    <w:nsid w:val="49311EB4"/>
    <w:multiLevelType w:val="singleLevel"/>
    <w:tmpl w:val="09320EDC"/>
    <w:lvl w:ilvl="0">
      <w:start w:val="1"/>
      <w:numFmt w:val="upperLetter"/>
      <w:lvlText w:val="%1."/>
      <w:lvlJc w:val="left"/>
      <w:pPr>
        <w:tabs>
          <w:tab w:val="num" w:pos="2160"/>
        </w:tabs>
        <w:ind w:left="2160" w:hanging="720"/>
      </w:pPr>
      <w:rPr>
        <w:rFonts w:hint="default"/>
      </w:rPr>
    </w:lvl>
  </w:abstractNum>
  <w:abstractNum w:abstractNumId="17">
    <w:nsid w:val="4E3222CB"/>
    <w:multiLevelType w:val="singleLevel"/>
    <w:tmpl w:val="14009DEA"/>
    <w:lvl w:ilvl="0">
      <w:start w:val="1"/>
      <w:numFmt w:val="upperLetter"/>
      <w:lvlText w:val="%1."/>
      <w:lvlJc w:val="left"/>
      <w:pPr>
        <w:tabs>
          <w:tab w:val="num" w:pos="2160"/>
        </w:tabs>
        <w:ind w:left="2160" w:hanging="720"/>
      </w:pPr>
      <w:rPr>
        <w:rFonts w:hint="default"/>
      </w:rPr>
    </w:lvl>
  </w:abstractNum>
  <w:abstractNum w:abstractNumId="18">
    <w:nsid w:val="5385669D"/>
    <w:multiLevelType w:val="singleLevel"/>
    <w:tmpl w:val="CCAA40DE"/>
    <w:lvl w:ilvl="0">
      <w:start w:val="1"/>
      <w:numFmt w:val="upperLetter"/>
      <w:lvlText w:val="%1."/>
      <w:lvlJc w:val="left"/>
      <w:pPr>
        <w:tabs>
          <w:tab w:val="num" w:pos="2160"/>
        </w:tabs>
        <w:ind w:left="2160" w:hanging="720"/>
      </w:pPr>
      <w:rPr>
        <w:rFonts w:hint="default"/>
      </w:rPr>
    </w:lvl>
  </w:abstractNum>
  <w:abstractNum w:abstractNumId="19">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20">
    <w:nsid w:val="5C130F00"/>
    <w:multiLevelType w:val="singleLevel"/>
    <w:tmpl w:val="60808C72"/>
    <w:lvl w:ilvl="0">
      <w:start w:val="8"/>
      <w:numFmt w:val="decimal"/>
      <w:lvlText w:val="%1."/>
      <w:lvlJc w:val="left"/>
      <w:pPr>
        <w:tabs>
          <w:tab w:val="num" w:pos="1440"/>
        </w:tabs>
        <w:ind w:left="1440" w:hanging="720"/>
      </w:pPr>
      <w:rPr>
        <w:rFonts w:hint="default"/>
      </w:rPr>
    </w:lvl>
  </w:abstractNum>
  <w:abstractNum w:abstractNumId="21">
    <w:nsid w:val="5D204CED"/>
    <w:multiLevelType w:val="singleLevel"/>
    <w:tmpl w:val="C6CE4038"/>
    <w:lvl w:ilvl="0">
      <w:start w:val="1"/>
      <w:numFmt w:val="upperLetter"/>
      <w:lvlText w:val="%1."/>
      <w:lvlJc w:val="left"/>
      <w:pPr>
        <w:tabs>
          <w:tab w:val="num" w:pos="2160"/>
        </w:tabs>
        <w:ind w:left="2160" w:hanging="720"/>
      </w:pPr>
      <w:rPr>
        <w:rFonts w:hint="default"/>
      </w:rPr>
    </w:lvl>
  </w:abstractNum>
  <w:abstractNum w:abstractNumId="22">
    <w:nsid w:val="7C8E2410"/>
    <w:multiLevelType w:val="singleLevel"/>
    <w:tmpl w:val="65CE2B7C"/>
    <w:lvl w:ilvl="0">
      <w:start w:val="2"/>
      <w:numFmt w:val="upperLetter"/>
      <w:lvlText w:val="%1."/>
      <w:lvlJc w:val="left"/>
      <w:pPr>
        <w:tabs>
          <w:tab w:val="num" w:pos="2160"/>
        </w:tabs>
        <w:ind w:left="2160" w:hanging="720"/>
      </w:pPr>
      <w:rPr>
        <w:rFonts w:hint="default"/>
      </w:rPr>
    </w:lvl>
  </w:abstractNum>
  <w:num w:numId="1">
    <w:abstractNumId w:val="19"/>
  </w:num>
  <w:num w:numId="2">
    <w:abstractNumId w:val="20"/>
  </w:num>
  <w:num w:numId="3">
    <w:abstractNumId w:val="2"/>
  </w:num>
  <w:num w:numId="4">
    <w:abstractNumId w:val="9"/>
  </w:num>
  <w:num w:numId="5">
    <w:abstractNumId w:val="8"/>
  </w:num>
  <w:num w:numId="6">
    <w:abstractNumId w:val="5"/>
  </w:num>
  <w:num w:numId="7">
    <w:abstractNumId w:val="14"/>
  </w:num>
  <w:num w:numId="8">
    <w:abstractNumId w:val="16"/>
  </w:num>
  <w:num w:numId="9">
    <w:abstractNumId w:val="12"/>
  </w:num>
  <w:num w:numId="10">
    <w:abstractNumId w:val="22"/>
  </w:num>
  <w:num w:numId="11">
    <w:abstractNumId w:val="15"/>
  </w:num>
  <w:num w:numId="12">
    <w:abstractNumId w:val="7"/>
  </w:num>
  <w:num w:numId="13">
    <w:abstractNumId w:val="10"/>
  </w:num>
  <w:num w:numId="14">
    <w:abstractNumId w:val="17"/>
  </w:num>
  <w:num w:numId="15">
    <w:abstractNumId w:val="21"/>
  </w:num>
  <w:num w:numId="16">
    <w:abstractNumId w:val="3"/>
  </w:num>
  <w:num w:numId="17">
    <w:abstractNumId w:val="18"/>
  </w:num>
  <w:num w:numId="18">
    <w:abstractNumId w:val="1"/>
  </w:num>
  <w:num w:numId="19">
    <w:abstractNumId w:val="0"/>
  </w:num>
  <w:num w:numId="20">
    <w:abstractNumId w:val="6"/>
  </w:num>
  <w:num w:numId="21">
    <w:abstractNumId w:val="4"/>
  </w:num>
  <w:num w:numId="22">
    <w:abstractNumId w:val="1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US" w:vendorID="8" w:dllVersion="513" w:checkStyle="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CF7215"/>
    <w:rsid w:val="000056A7"/>
    <w:rsid w:val="000606D6"/>
    <w:rsid w:val="000A058A"/>
    <w:rsid w:val="000A7EC4"/>
    <w:rsid w:val="00122981"/>
    <w:rsid w:val="00184B57"/>
    <w:rsid w:val="00340889"/>
    <w:rsid w:val="00421123"/>
    <w:rsid w:val="00451BC0"/>
    <w:rsid w:val="004C33CE"/>
    <w:rsid w:val="004D1261"/>
    <w:rsid w:val="004D5B54"/>
    <w:rsid w:val="005001EA"/>
    <w:rsid w:val="00657AFF"/>
    <w:rsid w:val="00820C6E"/>
    <w:rsid w:val="009122A4"/>
    <w:rsid w:val="009B2AAE"/>
    <w:rsid w:val="00AA2D9E"/>
    <w:rsid w:val="00BA76BB"/>
    <w:rsid w:val="00BE50ED"/>
    <w:rsid w:val="00C62C35"/>
    <w:rsid w:val="00CF7215"/>
    <w:rsid w:val="00D01DF7"/>
    <w:rsid w:val="00D24112"/>
    <w:rsid w:val="00D47C19"/>
    <w:rsid w:val="00EC1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0ED"/>
    <w:rPr>
      <w:rFonts w:ascii="Times New Roman" w:hAnsi="Times New Roman"/>
      <w:sz w:val="24"/>
    </w:rPr>
  </w:style>
  <w:style w:type="paragraph" w:styleId="Heading1">
    <w:name w:val="heading 1"/>
    <w:basedOn w:val="Normal"/>
    <w:next w:val="Normal"/>
    <w:qFormat/>
    <w:rsid w:val="00BE50ED"/>
    <w:pPr>
      <w:keepNext/>
      <w:jc w:val="center"/>
      <w:outlineLvl w:val="0"/>
    </w:pPr>
    <w:rPr>
      <w:b/>
    </w:rPr>
  </w:style>
  <w:style w:type="paragraph" w:styleId="Heading2">
    <w:name w:val="heading 2"/>
    <w:basedOn w:val="Normal"/>
    <w:next w:val="Normal"/>
    <w:qFormat/>
    <w:rsid w:val="00BE50ED"/>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50ED"/>
    <w:pPr>
      <w:jc w:val="center"/>
    </w:pPr>
    <w:rPr>
      <w:b/>
      <w:caps/>
      <w:sz w:val="32"/>
    </w:rPr>
  </w:style>
  <w:style w:type="paragraph" w:styleId="BodyText2">
    <w:name w:val="Body Text 2"/>
    <w:basedOn w:val="Normal"/>
    <w:rsid w:val="00BE50ED"/>
    <w:pPr>
      <w:ind w:left="720"/>
    </w:pPr>
  </w:style>
  <w:style w:type="paragraph" w:styleId="BodyTextIndent2">
    <w:name w:val="Body Text Indent 2"/>
    <w:basedOn w:val="Normal"/>
    <w:rsid w:val="00BE50ED"/>
    <w:pPr>
      <w:tabs>
        <w:tab w:val="left" w:pos="360"/>
      </w:tabs>
      <w:ind w:left="360" w:hanging="360"/>
    </w:pPr>
  </w:style>
  <w:style w:type="paragraph" w:styleId="BodyTextIndent3">
    <w:name w:val="Body Text Indent 3"/>
    <w:basedOn w:val="Normal"/>
    <w:rsid w:val="00BE50ED"/>
    <w:pPr>
      <w:tabs>
        <w:tab w:val="center" w:pos="-2250"/>
        <w:tab w:val="left" w:pos="360"/>
      </w:tabs>
      <w:ind w:left="720" w:hanging="720"/>
    </w:pPr>
  </w:style>
  <w:style w:type="paragraph" w:styleId="BodyTextIndent">
    <w:name w:val="Body Text Indent"/>
    <w:basedOn w:val="Normal"/>
    <w:rsid w:val="00BE50ED"/>
    <w:pPr>
      <w:tabs>
        <w:tab w:val="left" w:pos="360"/>
        <w:tab w:val="left" w:pos="720"/>
        <w:tab w:val="left" w:pos="1440"/>
      </w:tabs>
      <w:ind w:left="1440" w:hanging="1440"/>
    </w:pPr>
  </w:style>
  <w:style w:type="character" w:styleId="Hyperlink">
    <w:name w:val="Hyperlink"/>
    <w:basedOn w:val="DefaultParagraphFont"/>
    <w:rsid w:val="00820C6E"/>
    <w:rPr>
      <w:color w:val="0000FF"/>
      <w:u w:val="single"/>
    </w:rPr>
  </w:style>
  <w:style w:type="character" w:styleId="CommentReference">
    <w:name w:val="annotation reference"/>
    <w:basedOn w:val="DefaultParagraphFont"/>
    <w:rsid w:val="00BA76BB"/>
    <w:rPr>
      <w:sz w:val="16"/>
      <w:szCs w:val="16"/>
    </w:rPr>
  </w:style>
  <w:style w:type="paragraph" w:styleId="CommentText">
    <w:name w:val="annotation text"/>
    <w:basedOn w:val="Normal"/>
    <w:link w:val="CommentTextChar"/>
    <w:rsid w:val="00BA76BB"/>
    <w:rPr>
      <w:sz w:val="20"/>
    </w:rPr>
  </w:style>
  <w:style w:type="character" w:customStyle="1" w:styleId="CommentTextChar">
    <w:name w:val="Comment Text Char"/>
    <w:basedOn w:val="DefaultParagraphFont"/>
    <w:link w:val="CommentText"/>
    <w:rsid w:val="00BA76BB"/>
    <w:rPr>
      <w:rFonts w:ascii="Times New Roman" w:hAnsi="Times New Roman"/>
    </w:rPr>
  </w:style>
  <w:style w:type="paragraph" w:styleId="CommentSubject">
    <w:name w:val="annotation subject"/>
    <w:basedOn w:val="CommentText"/>
    <w:next w:val="CommentText"/>
    <w:link w:val="CommentSubjectChar"/>
    <w:rsid w:val="00BA76BB"/>
    <w:rPr>
      <w:b/>
      <w:bCs/>
    </w:rPr>
  </w:style>
  <w:style w:type="character" w:customStyle="1" w:styleId="CommentSubjectChar">
    <w:name w:val="Comment Subject Char"/>
    <w:basedOn w:val="CommentTextChar"/>
    <w:link w:val="CommentSubject"/>
    <w:rsid w:val="00BA76BB"/>
    <w:rPr>
      <w:rFonts w:ascii="Times New Roman" w:hAnsi="Times New Roman"/>
      <w:b/>
      <w:bCs/>
    </w:rPr>
  </w:style>
  <w:style w:type="paragraph" w:styleId="BalloonText">
    <w:name w:val="Balloon Text"/>
    <w:basedOn w:val="Normal"/>
    <w:link w:val="BalloonTextChar"/>
    <w:rsid w:val="00BA76BB"/>
    <w:rPr>
      <w:rFonts w:ascii="Tahoma" w:hAnsi="Tahoma" w:cs="Tahoma"/>
      <w:sz w:val="16"/>
      <w:szCs w:val="16"/>
    </w:rPr>
  </w:style>
  <w:style w:type="character" w:customStyle="1" w:styleId="BalloonTextChar">
    <w:name w:val="Balloon Text Char"/>
    <w:basedOn w:val="DefaultParagraphFont"/>
    <w:link w:val="BalloonText"/>
    <w:rsid w:val="00BA76BB"/>
    <w:rPr>
      <w:rFonts w:ascii="Tahoma" w:hAnsi="Tahoma" w:cs="Tahoma"/>
      <w:sz w:val="16"/>
      <w:szCs w:val="16"/>
    </w:rPr>
  </w:style>
  <w:style w:type="character" w:customStyle="1" w:styleId="name">
    <w:name w:val="name"/>
    <w:rsid w:val="004D5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0ED"/>
    <w:rPr>
      <w:rFonts w:ascii="Times New Roman" w:hAnsi="Times New Roman"/>
      <w:sz w:val="24"/>
    </w:rPr>
  </w:style>
  <w:style w:type="paragraph" w:styleId="Heading1">
    <w:name w:val="heading 1"/>
    <w:basedOn w:val="Normal"/>
    <w:next w:val="Normal"/>
    <w:qFormat/>
    <w:rsid w:val="00BE50ED"/>
    <w:pPr>
      <w:keepNext/>
      <w:jc w:val="center"/>
      <w:outlineLvl w:val="0"/>
    </w:pPr>
    <w:rPr>
      <w:b/>
    </w:rPr>
  </w:style>
  <w:style w:type="paragraph" w:styleId="Heading2">
    <w:name w:val="heading 2"/>
    <w:basedOn w:val="Normal"/>
    <w:next w:val="Normal"/>
    <w:qFormat/>
    <w:rsid w:val="00BE50ED"/>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50ED"/>
    <w:pPr>
      <w:jc w:val="center"/>
    </w:pPr>
    <w:rPr>
      <w:b/>
      <w:caps/>
      <w:sz w:val="32"/>
    </w:rPr>
  </w:style>
  <w:style w:type="paragraph" w:styleId="BodyText2">
    <w:name w:val="Body Text 2"/>
    <w:basedOn w:val="Normal"/>
    <w:rsid w:val="00BE50ED"/>
    <w:pPr>
      <w:ind w:left="720"/>
    </w:pPr>
  </w:style>
  <w:style w:type="paragraph" w:styleId="BodyTextIndent2">
    <w:name w:val="Body Text Indent 2"/>
    <w:basedOn w:val="Normal"/>
    <w:rsid w:val="00BE50ED"/>
    <w:pPr>
      <w:tabs>
        <w:tab w:val="left" w:pos="360"/>
      </w:tabs>
      <w:ind w:left="360" w:hanging="360"/>
    </w:pPr>
  </w:style>
  <w:style w:type="paragraph" w:styleId="BodyTextIndent3">
    <w:name w:val="Body Text Indent 3"/>
    <w:basedOn w:val="Normal"/>
    <w:rsid w:val="00BE50ED"/>
    <w:pPr>
      <w:tabs>
        <w:tab w:val="center" w:pos="-2250"/>
        <w:tab w:val="left" w:pos="360"/>
      </w:tabs>
      <w:ind w:left="720" w:hanging="720"/>
    </w:pPr>
  </w:style>
  <w:style w:type="paragraph" w:styleId="BodyTextIndent">
    <w:name w:val="Body Text Indent"/>
    <w:basedOn w:val="Normal"/>
    <w:rsid w:val="00BE50ED"/>
    <w:pPr>
      <w:tabs>
        <w:tab w:val="left" w:pos="360"/>
        <w:tab w:val="left" w:pos="720"/>
        <w:tab w:val="left" w:pos="1440"/>
      </w:tabs>
      <w:ind w:left="1440" w:hanging="1440"/>
    </w:pPr>
  </w:style>
  <w:style w:type="character" w:styleId="Hyperlink">
    <w:name w:val="Hyperlink"/>
    <w:basedOn w:val="DefaultParagraphFont"/>
    <w:rsid w:val="00820C6E"/>
    <w:rPr>
      <w:color w:val="0000FF"/>
      <w:u w:val="single"/>
    </w:rPr>
  </w:style>
  <w:style w:type="character" w:styleId="CommentReference">
    <w:name w:val="annotation reference"/>
    <w:basedOn w:val="DefaultParagraphFont"/>
    <w:rsid w:val="00BA76BB"/>
    <w:rPr>
      <w:sz w:val="16"/>
      <w:szCs w:val="16"/>
    </w:rPr>
  </w:style>
  <w:style w:type="paragraph" w:styleId="CommentText">
    <w:name w:val="annotation text"/>
    <w:basedOn w:val="Normal"/>
    <w:link w:val="CommentTextChar"/>
    <w:rsid w:val="00BA76BB"/>
    <w:rPr>
      <w:sz w:val="20"/>
    </w:rPr>
  </w:style>
  <w:style w:type="character" w:customStyle="1" w:styleId="CommentTextChar">
    <w:name w:val="Comment Text Char"/>
    <w:basedOn w:val="DefaultParagraphFont"/>
    <w:link w:val="CommentText"/>
    <w:rsid w:val="00BA76BB"/>
    <w:rPr>
      <w:rFonts w:ascii="Times New Roman" w:hAnsi="Times New Roman"/>
    </w:rPr>
  </w:style>
  <w:style w:type="paragraph" w:styleId="CommentSubject">
    <w:name w:val="annotation subject"/>
    <w:basedOn w:val="CommentText"/>
    <w:next w:val="CommentText"/>
    <w:link w:val="CommentSubjectChar"/>
    <w:rsid w:val="00BA76BB"/>
    <w:rPr>
      <w:b/>
      <w:bCs/>
    </w:rPr>
  </w:style>
  <w:style w:type="character" w:customStyle="1" w:styleId="CommentSubjectChar">
    <w:name w:val="Comment Subject Char"/>
    <w:basedOn w:val="CommentTextChar"/>
    <w:link w:val="CommentSubject"/>
    <w:rsid w:val="00BA76BB"/>
    <w:rPr>
      <w:rFonts w:ascii="Times New Roman" w:hAnsi="Times New Roman"/>
      <w:b/>
      <w:bCs/>
    </w:rPr>
  </w:style>
  <w:style w:type="paragraph" w:styleId="BalloonText">
    <w:name w:val="Balloon Text"/>
    <w:basedOn w:val="Normal"/>
    <w:link w:val="BalloonTextChar"/>
    <w:rsid w:val="00BA76BB"/>
    <w:rPr>
      <w:rFonts w:ascii="Tahoma" w:hAnsi="Tahoma" w:cs="Tahoma"/>
      <w:sz w:val="16"/>
      <w:szCs w:val="16"/>
    </w:rPr>
  </w:style>
  <w:style w:type="character" w:customStyle="1" w:styleId="BalloonTextChar">
    <w:name w:val="Balloon Text Char"/>
    <w:basedOn w:val="DefaultParagraphFont"/>
    <w:link w:val="BalloonText"/>
    <w:rsid w:val="00BA76BB"/>
    <w:rPr>
      <w:rFonts w:ascii="Tahoma" w:hAnsi="Tahoma" w:cs="Tahoma"/>
      <w:sz w:val="16"/>
      <w:szCs w:val="16"/>
    </w:rPr>
  </w:style>
  <w:style w:type="character" w:customStyle="1" w:styleId="name">
    <w:name w:val="name"/>
    <w:rsid w:val="004D5B54"/>
  </w:style>
</w:styles>
</file>

<file path=word/webSettings.xml><?xml version="1.0" encoding="utf-8"?>
<w:webSettings xmlns:r="http://schemas.openxmlformats.org/officeDocument/2006/relationships" xmlns:w="http://schemas.openxmlformats.org/wordprocessingml/2006/main">
  <w:divs>
    <w:div w:id="3524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Syllabus</vt:lpstr>
    </vt:vector>
  </TitlesOfParts>
  <Company>GreenBank</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Nancy B. Morrow</dc:creator>
  <cp:lastModifiedBy>Kemaly</cp:lastModifiedBy>
  <cp:revision>2</cp:revision>
  <cp:lastPrinted>2009-04-02T15:56:00Z</cp:lastPrinted>
  <dcterms:created xsi:type="dcterms:W3CDTF">2012-07-09T12:55:00Z</dcterms:created>
  <dcterms:modified xsi:type="dcterms:W3CDTF">2012-07-09T12:55:00Z</dcterms:modified>
</cp:coreProperties>
</file>