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29E" w:rsidRPr="006D0493" w:rsidRDefault="004C029E" w:rsidP="004C029E">
      <w:pPr>
        <w:jc w:val="center"/>
        <w:rPr>
          <w:b/>
          <w:sz w:val="22"/>
          <w:szCs w:val="22"/>
        </w:rPr>
      </w:pPr>
      <w:bookmarkStart w:id="0" w:name="_GoBack"/>
      <w:bookmarkEnd w:id="0"/>
      <w:r w:rsidRPr="006D0493">
        <w:rPr>
          <w:b/>
          <w:sz w:val="22"/>
          <w:szCs w:val="22"/>
        </w:rPr>
        <w:t xml:space="preserve">AUBURN UNIVERSITY </w:t>
      </w:r>
    </w:p>
    <w:p w:rsidR="004C029E" w:rsidRPr="006D0493" w:rsidRDefault="004C029E" w:rsidP="004C029E">
      <w:pPr>
        <w:jc w:val="center"/>
        <w:rPr>
          <w:b/>
          <w:sz w:val="22"/>
          <w:szCs w:val="22"/>
        </w:rPr>
      </w:pPr>
      <w:r w:rsidRPr="006D0493">
        <w:rPr>
          <w:b/>
          <w:sz w:val="22"/>
          <w:szCs w:val="22"/>
        </w:rPr>
        <w:t>SYLLABUS</w:t>
      </w:r>
    </w:p>
    <w:p w:rsidR="004C029E" w:rsidRPr="006D0493" w:rsidRDefault="004C029E" w:rsidP="006B1F69">
      <w:pPr>
        <w:rPr>
          <w:sz w:val="22"/>
          <w:szCs w:val="22"/>
        </w:rPr>
      </w:pPr>
    </w:p>
    <w:p w:rsidR="004C029E" w:rsidRPr="006D0493" w:rsidRDefault="004C029E" w:rsidP="006B1F69">
      <w:pPr>
        <w:rPr>
          <w:b/>
          <w:bCs/>
          <w:sz w:val="22"/>
          <w:szCs w:val="22"/>
        </w:rPr>
      </w:pPr>
      <w:r w:rsidRPr="006D0493">
        <w:rPr>
          <w:b/>
          <w:sz w:val="22"/>
          <w:szCs w:val="22"/>
        </w:rPr>
        <w:t>1.</w:t>
      </w:r>
      <w:r w:rsidRPr="006D0493">
        <w:rPr>
          <w:b/>
          <w:sz w:val="22"/>
          <w:szCs w:val="22"/>
        </w:rPr>
        <w:tab/>
        <w:t>Course Number:</w:t>
      </w:r>
      <w:r w:rsidRPr="006D0493">
        <w:rPr>
          <w:sz w:val="22"/>
          <w:szCs w:val="22"/>
        </w:rPr>
        <w:tab/>
      </w:r>
      <w:r w:rsidR="006B1F69" w:rsidRPr="006D0493">
        <w:rPr>
          <w:sz w:val="22"/>
          <w:szCs w:val="22"/>
        </w:rPr>
        <w:tab/>
      </w:r>
      <w:r w:rsidRPr="006D0493">
        <w:rPr>
          <w:sz w:val="22"/>
          <w:szCs w:val="22"/>
        </w:rPr>
        <w:t xml:space="preserve">COUN </w:t>
      </w:r>
      <w:r w:rsidR="006D0493" w:rsidRPr="006D0493">
        <w:rPr>
          <w:sz w:val="22"/>
          <w:szCs w:val="22"/>
        </w:rPr>
        <w:t xml:space="preserve">8920 </w:t>
      </w:r>
    </w:p>
    <w:p w:rsidR="004C029E" w:rsidRPr="006D0493" w:rsidRDefault="004C029E" w:rsidP="006B1F69">
      <w:pPr>
        <w:ind w:firstLine="720"/>
        <w:rPr>
          <w:sz w:val="22"/>
          <w:szCs w:val="22"/>
        </w:rPr>
      </w:pPr>
      <w:r w:rsidRPr="006D0493">
        <w:rPr>
          <w:b/>
          <w:sz w:val="22"/>
          <w:szCs w:val="22"/>
        </w:rPr>
        <w:t>Course Title:</w:t>
      </w:r>
      <w:r w:rsidRPr="006D0493">
        <w:rPr>
          <w:b/>
          <w:sz w:val="22"/>
          <w:szCs w:val="22"/>
        </w:rPr>
        <w:tab/>
      </w:r>
      <w:r w:rsidRPr="006D0493">
        <w:rPr>
          <w:sz w:val="22"/>
          <w:szCs w:val="22"/>
        </w:rPr>
        <w:tab/>
      </w:r>
      <w:r w:rsidRPr="006D0493">
        <w:rPr>
          <w:sz w:val="22"/>
          <w:szCs w:val="22"/>
        </w:rPr>
        <w:tab/>
      </w:r>
      <w:r w:rsidR="006D0493" w:rsidRPr="006D0493">
        <w:rPr>
          <w:bCs/>
          <w:color w:val="000000"/>
          <w:sz w:val="22"/>
          <w:szCs w:val="22"/>
        </w:rPr>
        <w:t>Counselor Education Internship</w:t>
      </w:r>
    </w:p>
    <w:p w:rsidR="006D0493" w:rsidRPr="006D0493" w:rsidRDefault="004C029E" w:rsidP="006D0493">
      <w:pPr>
        <w:ind w:firstLine="720"/>
        <w:rPr>
          <w:sz w:val="22"/>
          <w:szCs w:val="22"/>
        </w:rPr>
      </w:pPr>
      <w:r w:rsidRPr="006D0493">
        <w:rPr>
          <w:b/>
          <w:sz w:val="22"/>
          <w:szCs w:val="22"/>
        </w:rPr>
        <w:t>Credit Hours:</w:t>
      </w:r>
      <w:r w:rsidRPr="006D0493">
        <w:rPr>
          <w:b/>
          <w:sz w:val="22"/>
          <w:szCs w:val="22"/>
        </w:rPr>
        <w:tab/>
      </w:r>
      <w:r w:rsidR="006B1F69" w:rsidRPr="006D0493">
        <w:rPr>
          <w:sz w:val="22"/>
          <w:szCs w:val="22"/>
        </w:rPr>
        <w:tab/>
      </w:r>
      <w:r w:rsidR="008B5943" w:rsidRPr="006D0493">
        <w:rPr>
          <w:sz w:val="22"/>
          <w:szCs w:val="22"/>
        </w:rPr>
        <w:tab/>
      </w:r>
      <w:r w:rsidR="006D0493" w:rsidRPr="006D0493">
        <w:rPr>
          <w:sz w:val="22"/>
          <w:szCs w:val="22"/>
        </w:rPr>
        <w:t>9</w:t>
      </w:r>
      <w:r w:rsidR="0049713A" w:rsidRPr="006D0493">
        <w:rPr>
          <w:sz w:val="22"/>
          <w:szCs w:val="22"/>
        </w:rPr>
        <w:t xml:space="preserve"> </w:t>
      </w:r>
      <w:r w:rsidRPr="006D0493">
        <w:rPr>
          <w:sz w:val="22"/>
          <w:szCs w:val="22"/>
        </w:rPr>
        <w:t xml:space="preserve">Semester hours </w:t>
      </w:r>
      <w:r w:rsidR="006D0493" w:rsidRPr="006D0493">
        <w:rPr>
          <w:sz w:val="22"/>
          <w:szCs w:val="22"/>
        </w:rPr>
        <w:t>(</w:t>
      </w:r>
      <w:r w:rsidR="006D0493" w:rsidRPr="006D0493">
        <w:rPr>
          <w:bCs/>
          <w:sz w:val="22"/>
          <w:szCs w:val="22"/>
        </w:rPr>
        <w:t xml:space="preserve">Interns must enroll for each semester in which the </w:t>
      </w:r>
      <w:r w:rsidR="006D0493" w:rsidRPr="006D0493">
        <w:rPr>
          <w:bCs/>
          <w:sz w:val="22"/>
          <w:szCs w:val="22"/>
        </w:rPr>
        <w:tab/>
        <w:t>internship hours are accrued)</w:t>
      </w:r>
    </w:p>
    <w:p w:rsidR="004C029E" w:rsidRPr="006D0493" w:rsidRDefault="004C029E" w:rsidP="006B1F69">
      <w:pPr>
        <w:ind w:firstLine="720"/>
        <w:rPr>
          <w:sz w:val="22"/>
          <w:szCs w:val="22"/>
        </w:rPr>
      </w:pPr>
      <w:r w:rsidRPr="006D0493">
        <w:rPr>
          <w:b/>
          <w:sz w:val="22"/>
          <w:szCs w:val="22"/>
        </w:rPr>
        <w:t>Prerequisites</w:t>
      </w:r>
      <w:r w:rsidR="006B1F69" w:rsidRPr="006D0493">
        <w:rPr>
          <w:b/>
          <w:sz w:val="22"/>
          <w:szCs w:val="22"/>
        </w:rPr>
        <w:t>:</w:t>
      </w:r>
      <w:r w:rsidR="006B1F69" w:rsidRPr="006D0493">
        <w:rPr>
          <w:b/>
          <w:sz w:val="22"/>
          <w:szCs w:val="22"/>
        </w:rPr>
        <w:tab/>
      </w:r>
      <w:r w:rsidR="006B1F69" w:rsidRPr="006D0493">
        <w:rPr>
          <w:b/>
          <w:sz w:val="22"/>
          <w:szCs w:val="22"/>
        </w:rPr>
        <w:tab/>
      </w:r>
      <w:r w:rsidR="006B1F69" w:rsidRPr="006D0493">
        <w:rPr>
          <w:b/>
          <w:sz w:val="22"/>
          <w:szCs w:val="22"/>
        </w:rPr>
        <w:tab/>
      </w:r>
      <w:r w:rsidR="006B1F69" w:rsidRPr="006D0493">
        <w:rPr>
          <w:sz w:val="22"/>
          <w:szCs w:val="22"/>
        </w:rPr>
        <w:t>None</w:t>
      </w:r>
    </w:p>
    <w:p w:rsidR="006B1F69" w:rsidRPr="006D0493" w:rsidRDefault="006B1F69" w:rsidP="006B1F69">
      <w:pPr>
        <w:ind w:firstLine="720"/>
        <w:rPr>
          <w:sz w:val="22"/>
          <w:szCs w:val="22"/>
        </w:rPr>
      </w:pPr>
      <w:proofErr w:type="spellStart"/>
      <w:r w:rsidRPr="006D0493">
        <w:rPr>
          <w:b/>
          <w:sz w:val="22"/>
          <w:szCs w:val="22"/>
        </w:rPr>
        <w:t>Corequisites</w:t>
      </w:r>
      <w:proofErr w:type="spellEnd"/>
      <w:r w:rsidRPr="006D0493">
        <w:rPr>
          <w:b/>
          <w:sz w:val="22"/>
          <w:szCs w:val="22"/>
        </w:rPr>
        <w:t>:</w:t>
      </w:r>
      <w:r w:rsidRPr="006D0493">
        <w:rPr>
          <w:b/>
          <w:sz w:val="22"/>
          <w:szCs w:val="22"/>
        </w:rPr>
        <w:tab/>
      </w:r>
      <w:r w:rsidRPr="006D0493">
        <w:rPr>
          <w:b/>
          <w:sz w:val="22"/>
          <w:szCs w:val="22"/>
        </w:rPr>
        <w:tab/>
      </w:r>
      <w:r w:rsidRPr="006D0493">
        <w:rPr>
          <w:b/>
          <w:sz w:val="22"/>
          <w:szCs w:val="22"/>
        </w:rPr>
        <w:tab/>
      </w:r>
      <w:r w:rsidRPr="006D0493">
        <w:rPr>
          <w:sz w:val="22"/>
          <w:szCs w:val="22"/>
        </w:rPr>
        <w:t>None</w:t>
      </w:r>
    </w:p>
    <w:p w:rsidR="006B1F69" w:rsidRPr="006D0493" w:rsidRDefault="006B1F69" w:rsidP="006B1F69">
      <w:pPr>
        <w:ind w:firstLine="720"/>
        <w:rPr>
          <w:sz w:val="22"/>
          <w:szCs w:val="22"/>
        </w:rPr>
      </w:pPr>
    </w:p>
    <w:p w:rsidR="004C029E" w:rsidRPr="006D0493" w:rsidRDefault="004C029E" w:rsidP="006B1F69">
      <w:pPr>
        <w:rPr>
          <w:sz w:val="22"/>
          <w:szCs w:val="22"/>
        </w:rPr>
      </w:pPr>
      <w:r w:rsidRPr="006D0493">
        <w:rPr>
          <w:b/>
          <w:sz w:val="22"/>
          <w:szCs w:val="22"/>
        </w:rPr>
        <w:t>2.</w:t>
      </w:r>
      <w:r w:rsidRPr="006D0493">
        <w:rPr>
          <w:b/>
          <w:sz w:val="22"/>
          <w:szCs w:val="22"/>
        </w:rPr>
        <w:tab/>
        <w:t>Date Syllabus Prepared:</w:t>
      </w:r>
      <w:r w:rsidR="006B1F69" w:rsidRPr="006D0493">
        <w:rPr>
          <w:sz w:val="22"/>
          <w:szCs w:val="22"/>
        </w:rPr>
        <w:tab/>
      </w:r>
      <w:r w:rsidR="00C750D2" w:rsidRPr="006D0493">
        <w:rPr>
          <w:sz w:val="22"/>
          <w:szCs w:val="22"/>
        </w:rPr>
        <w:t>August 2012</w:t>
      </w:r>
      <w:r w:rsidR="006D0493" w:rsidRPr="006D0493">
        <w:rPr>
          <w:sz w:val="22"/>
          <w:szCs w:val="22"/>
        </w:rPr>
        <w:t>, May 2013</w:t>
      </w:r>
    </w:p>
    <w:p w:rsidR="004C029E" w:rsidRPr="006D0493" w:rsidRDefault="004C029E" w:rsidP="006B1F69">
      <w:pPr>
        <w:rPr>
          <w:sz w:val="22"/>
          <w:szCs w:val="22"/>
        </w:rPr>
      </w:pPr>
    </w:p>
    <w:p w:rsidR="00B96FA8" w:rsidRPr="006D0493" w:rsidRDefault="004C029E" w:rsidP="006B1F69">
      <w:pPr>
        <w:rPr>
          <w:sz w:val="22"/>
          <w:szCs w:val="22"/>
        </w:rPr>
      </w:pPr>
      <w:r w:rsidRPr="006D0493">
        <w:rPr>
          <w:b/>
          <w:sz w:val="22"/>
          <w:szCs w:val="22"/>
        </w:rPr>
        <w:t>3.</w:t>
      </w:r>
      <w:r w:rsidRPr="006D0493">
        <w:rPr>
          <w:sz w:val="22"/>
          <w:szCs w:val="22"/>
        </w:rPr>
        <w:t xml:space="preserve"> </w:t>
      </w:r>
      <w:r w:rsidRPr="006D0493">
        <w:rPr>
          <w:sz w:val="22"/>
          <w:szCs w:val="22"/>
        </w:rPr>
        <w:tab/>
      </w:r>
      <w:r w:rsidRPr="006D0493">
        <w:rPr>
          <w:b/>
          <w:sz w:val="22"/>
          <w:szCs w:val="22"/>
        </w:rPr>
        <w:t>Text(s):</w:t>
      </w:r>
      <w:r w:rsidR="006D0493" w:rsidRPr="006D0493">
        <w:rPr>
          <w:b/>
          <w:sz w:val="22"/>
          <w:szCs w:val="22"/>
        </w:rPr>
        <w:t xml:space="preserve"> None </w:t>
      </w:r>
      <w:r w:rsidRPr="006D0493">
        <w:rPr>
          <w:b/>
          <w:sz w:val="22"/>
          <w:szCs w:val="22"/>
        </w:rPr>
        <w:tab/>
        <w:t xml:space="preserve"> </w:t>
      </w:r>
    </w:p>
    <w:p w:rsidR="004C029E" w:rsidRPr="006D0493" w:rsidRDefault="004C029E" w:rsidP="006B1F69">
      <w:pPr>
        <w:ind w:left="3600"/>
        <w:rPr>
          <w:sz w:val="22"/>
          <w:szCs w:val="22"/>
        </w:rPr>
      </w:pPr>
    </w:p>
    <w:p w:rsidR="006B1F69" w:rsidRPr="006D0493" w:rsidRDefault="004C029E" w:rsidP="006B1F69">
      <w:pPr>
        <w:rPr>
          <w:b/>
          <w:sz w:val="22"/>
          <w:szCs w:val="22"/>
        </w:rPr>
      </w:pPr>
      <w:r w:rsidRPr="006D0493">
        <w:rPr>
          <w:b/>
          <w:sz w:val="22"/>
          <w:szCs w:val="22"/>
        </w:rPr>
        <w:t xml:space="preserve">4.  </w:t>
      </w:r>
      <w:r w:rsidRPr="006D0493">
        <w:rPr>
          <w:b/>
          <w:sz w:val="22"/>
          <w:szCs w:val="22"/>
        </w:rPr>
        <w:tab/>
        <w:t>Course Description:</w:t>
      </w:r>
      <w:r w:rsidRPr="006D0493">
        <w:rPr>
          <w:b/>
          <w:sz w:val="22"/>
          <w:szCs w:val="22"/>
        </w:rPr>
        <w:tab/>
      </w:r>
      <w:r w:rsidR="006D0493" w:rsidRPr="006D0493">
        <w:rPr>
          <w:sz w:val="22"/>
          <w:szCs w:val="22"/>
        </w:rPr>
        <w:t xml:space="preserve">The internship program is designed to provide the counselor education </w:t>
      </w:r>
      <w:r w:rsidR="006D0493" w:rsidRPr="006D0493">
        <w:rPr>
          <w:sz w:val="22"/>
          <w:szCs w:val="22"/>
        </w:rPr>
        <w:tab/>
        <w:t xml:space="preserve">student with an on-the-job experience performing the duties of a counselor/counselor educator </w:t>
      </w:r>
      <w:r w:rsidR="006D0493" w:rsidRPr="006D0493">
        <w:rPr>
          <w:sz w:val="22"/>
          <w:szCs w:val="22"/>
        </w:rPr>
        <w:tab/>
        <w:t xml:space="preserve">consistent with his or her career objectives. Internships are viewed as the culminating activity in </w:t>
      </w:r>
      <w:r w:rsidR="006D0493" w:rsidRPr="006D0493">
        <w:rPr>
          <w:sz w:val="22"/>
          <w:szCs w:val="22"/>
        </w:rPr>
        <w:tab/>
        <w:t xml:space="preserve">degree programs, and, as such, ordinarily follow the completion of coursework and the full </w:t>
      </w:r>
      <w:r w:rsidR="006D0493" w:rsidRPr="006D0493">
        <w:rPr>
          <w:sz w:val="22"/>
          <w:szCs w:val="22"/>
        </w:rPr>
        <w:tab/>
        <w:t xml:space="preserve">complement of supervised counseling </w:t>
      </w:r>
      <w:proofErr w:type="spellStart"/>
      <w:r w:rsidR="006D0493" w:rsidRPr="006D0493">
        <w:rPr>
          <w:sz w:val="22"/>
          <w:szCs w:val="22"/>
        </w:rPr>
        <w:t>practica</w:t>
      </w:r>
      <w:proofErr w:type="spellEnd"/>
      <w:r w:rsidR="006D0493" w:rsidRPr="006D0493">
        <w:rPr>
          <w:sz w:val="22"/>
          <w:szCs w:val="22"/>
        </w:rPr>
        <w:t xml:space="preserve">. Students will work in an approved internship site </w:t>
      </w:r>
      <w:r w:rsidR="006D0493" w:rsidRPr="006D0493">
        <w:rPr>
          <w:sz w:val="22"/>
          <w:szCs w:val="22"/>
        </w:rPr>
        <w:tab/>
        <w:t>under the supervision of an appropriately credentialed supervisor for a minimum of 600 hours</w:t>
      </w:r>
    </w:p>
    <w:p w:rsidR="004C029E" w:rsidRPr="006D0493" w:rsidRDefault="004C029E" w:rsidP="006B1F69">
      <w:pPr>
        <w:rPr>
          <w:sz w:val="22"/>
          <w:szCs w:val="22"/>
        </w:rPr>
      </w:pPr>
    </w:p>
    <w:p w:rsidR="00CE17A8" w:rsidRPr="006D0493" w:rsidRDefault="004C029E" w:rsidP="00CE17A8">
      <w:pPr>
        <w:rPr>
          <w:b/>
          <w:sz w:val="22"/>
          <w:szCs w:val="22"/>
        </w:rPr>
      </w:pPr>
      <w:r w:rsidRPr="006D0493">
        <w:rPr>
          <w:b/>
          <w:sz w:val="22"/>
          <w:szCs w:val="22"/>
        </w:rPr>
        <w:t xml:space="preserve">5.  </w:t>
      </w:r>
      <w:r w:rsidRPr="006D0493">
        <w:rPr>
          <w:b/>
          <w:sz w:val="22"/>
          <w:szCs w:val="22"/>
        </w:rPr>
        <w:tab/>
      </w:r>
      <w:r w:rsidR="00D23DCD" w:rsidRPr="006D0493">
        <w:rPr>
          <w:b/>
          <w:sz w:val="22"/>
          <w:szCs w:val="22"/>
        </w:rPr>
        <w:t>Student Learning Outcomes</w:t>
      </w:r>
      <w:r w:rsidRPr="006D0493">
        <w:rPr>
          <w:b/>
          <w:sz w:val="22"/>
          <w:szCs w:val="22"/>
        </w:rPr>
        <w:t>:</w:t>
      </w:r>
    </w:p>
    <w:p w:rsidR="008B5943" w:rsidRPr="006D0493" w:rsidRDefault="00CE17A8" w:rsidP="00CE17A8">
      <w:pPr>
        <w:rPr>
          <w:b/>
          <w:sz w:val="22"/>
          <w:szCs w:val="22"/>
        </w:rPr>
      </w:pPr>
      <w:r w:rsidRPr="006D0493">
        <w:rPr>
          <w:b/>
          <w:sz w:val="22"/>
          <w:szCs w:val="22"/>
        </w:rPr>
        <w:tab/>
      </w:r>
    </w:p>
    <w:p w:rsidR="00CE17A8" w:rsidRPr="006D0493" w:rsidRDefault="008B5943" w:rsidP="00CE17A8">
      <w:pPr>
        <w:rPr>
          <w:sz w:val="22"/>
          <w:szCs w:val="22"/>
        </w:rPr>
      </w:pPr>
      <w:r w:rsidRPr="006D0493">
        <w:rPr>
          <w:b/>
          <w:sz w:val="22"/>
          <w:szCs w:val="22"/>
        </w:rPr>
        <w:tab/>
      </w:r>
      <w:r w:rsidR="00CE17A8" w:rsidRPr="006D0493">
        <w:rPr>
          <w:sz w:val="22"/>
          <w:szCs w:val="22"/>
        </w:rPr>
        <w:t xml:space="preserve">Upon completion of this course, students will </w:t>
      </w:r>
      <w:r w:rsidR="006D0493" w:rsidRPr="006D0493">
        <w:rPr>
          <w:sz w:val="22"/>
          <w:szCs w:val="22"/>
        </w:rPr>
        <w:t xml:space="preserve">demonstrate professional skills and competencies </w:t>
      </w:r>
      <w:r w:rsidR="006D0493" w:rsidRPr="006D0493">
        <w:rPr>
          <w:sz w:val="22"/>
          <w:szCs w:val="22"/>
        </w:rPr>
        <w:tab/>
        <w:t>related to their professional goals in these areas</w:t>
      </w:r>
      <w:r w:rsidR="00CE17A8" w:rsidRPr="006D0493">
        <w:rPr>
          <w:sz w:val="22"/>
          <w:szCs w:val="22"/>
        </w:rPr>
        <w:t>:</w:t>
      </w:r>
    </w:p>
    <w:p w:rsidR="00CE17A8" w:rsidRPr="006D0493" w:rsidRDefault="00CE17A8" w:rsidP="00CE17A8">
      <w:pPr>
        <w:rPr>
          <w:b/>
          <w:sz w:val="22"/>
          <w:szCs w:val="22"/>
        </w:rPr>
      </w:pPr>
    </w:p>
    <w:p w:rsidR="00CE17A8" w:rsidRPr="006D0493" w:rsidRDefault="006D0493" w:rsidP="008B5943">
      <w:pPr>
        <w:numPr>
          <w:ilvl w:val="0"/>
          <w:numId w:val="2"/>
        </w:numPr>
        <w:spacing w:before="100" w:beforeAutospacing="1" w:after="100" w:afterAutospacing="1"/>
        <w:contextualSpacing/>
        <w:rPr>
          <w:sz w:val="22"/>
          <w:szCs w:val="22"/>
        </w:rPr>
      </w:pPr>
      <w:r w:rsidRPr="006D0493">
        <w:rPr>
          <w:sz w:val="22"/>
          <w:szCs w:val="22"/>
        </w:rPr>
        <w:t>Pedagogy relevant to counselor education;</w:t>
      </w:r>
    </w:p>
    <w:p w:rsidR="00CE17A8" w:rsidRPr="006D0493" w:rsidRDefault="006D0493" w:rsidP="008B5943">
      <w:pPr>
        <w:numPr>
          <w:ilvl w:val="0"/>
          <w:numId w:val="2"/>
        </w:numPr>
        <w:spacing w:before="100" w:beforeAutospacing="1" w:after="100" w:afterAutospacing="1"/>
        <w:rPr>
          <w:sz w:val="22"/>
          <w:szCs w:val="22"/>
        </w:rPr>
      </w:pPr>
      <w:r w:rsidRPr="006D0493">
        <w:rPr>
          <w:sz w:val="22"/>
          <w:szCs w:val="22"/>
        </w:rPr>
        <w:t>Development and implementation of instruction within a counselor education framework;</w:t>
      </w:r>
    </w:p>
    <w:p w:rsidR="00CE17A8" w:rsidRPr="006D0493" w:rsidRDefault="006D0493" w:rsidP="008B5943">
      <w:pPr>
        <w:numPr>
          <w:ilvl w:val="0"/>
          <w:numId w:val="2"/>
        </w:numPr>
        <w:spacing w:before="100" w:beforeAutospacing="1" w:after="100" w:afterAutospacing="1"/>
        <w:rPr>
          <w:sz w:val="22"/>
          <w:szCs w:val="22"/>
        </w:rPr>
      </w:pPr>
      <w:r w:rsidRPr="006D0493">
        <w:rPr>
          <w:sz w:val="22"/>
          <w:szCs w:val="22"/>
        </w:rPr>
        <w:t>Evaluation methods and theories for instruction;</w:t>
      </w:r>
    </w:p>
    <w:p w:rsidR="00CE17A8" w:rsidRPr="006D0493" w:rsidRDefault="006D0493" w:rsidP="008B5943">
      <w:pPr>
        <w:numPr>
          <w:ilvl w:val="0"/>
          <w:numId w:val="2"/>
        </w:numPr>
        <w:spacing w:before="100" w:beforeAutospacing="1" w:after="100" w:afterAutospacing="1"/>
        <w:rPr>
          <w:sz w:val="22"/>
          <w:szCs w:val="22"/>
        </w:rPr>
      </w:pPr>
      <w:r w:rsidRPr="006D0493">
        <w:rPr>
          <w:sz w:val="22"/>
          <w:szCs w:val="22"/>
        </w:rPr>
        <w:t xml:space="preserve">Supervisory planning and implementation skills; </w:t>
      </w:r>
    </w:p>
    <w:p w:rsidR="00CE17A8" w:rsidRPr="006D0493" w:rsidRDefault="006D0493" w:rsidP="008B5943">
      <w:pPr>
        <w:numPr>
          <w:ilvl w:val="0"/>
          <w:numId w:val="2"/>
        </w:numPr>
        <w:spacing w:before="100" w:beforeAutospacing="1" w:after="100" w:afterAutospacing="1"/>
        <w:rPr>
          <w:sz w:val="22"/>
          <w:szCs w:val="22"/>
        </w:rPr>
      </w:pPr>
      <w:r w:rsidRPr="006D0493">
        <w:rPr>
          <w:sz w:val="22"/>
          <w:szCs w:val="22"/>
        </w:rPr>
        <w:t>Supervisory evaluation and intervention skills;</w:t>
      </w:r>
    </w:p>
    <w:p w:rsidR="00CE17A8" w:rsidRPr="006D0493" w:rsidRDefault="006D0493" w:rsidP="008B5943">
      <w:pPr>
        <w:numPr>
          <w:ilvl w:val="0"/>
          <w:numId w:val="2"/>
        </w:numPr>
        <w:spacing w:before="100" w:beforeAutospacing="1" w:after="100" w:afterAutospacing="1"/>
        <w:rPr>
          <w:sz w:val="22"/>
          <w:szCs w:val="22"/>
        </w:rPr>
      </w:pPr>
      <w:r w:rsidRPr="006D0493">
        <w:rPr>
          <w:sz w:val="22"/>
          <w:szCs w:val="22"/>
        </w:rPr>
        <w:t xml:space="preserve">Advanced counseling practice skills; </w:t>
      </w:r>
    </w:p>
    <w:p w:rsidR="00CE17A8" w:rsidRPr="006D0493" w:rsidRDefault="006D0493" w:rsidP="008B5943">
      <w:pPr>
        <w:numPr>
          <w:ilvl w:val="0"/>
          <w:numId w:val="2"/>
        </w:numPr>
        <w:spacing w:before="100" w:beforeAutospacing="1" w:after="100" w:afterAutospacing="1"/>
        <w:rPr>
          <w:sz w:val="22"/>
          <w:szCs w:val="22"/>
        </w:rPr>
      </w:pPr>
      <w:r w:rsidRPr="006D0493">
        <w:rPr>
          <w:sz w:val="22"/>
          <w:szCs w:val="22"/>
        </w:rPr>
        <w:t>Ability to develop and implement research activities;</w:t>
      </w:r>
    </w:p>
    <w:p w:rsidR="006D0493" w:rsidRPr="006D0493" w:rsidRDefault="006D0493" w:rsidP="008B5943">
      <w:pPr>
        <w:numPr>
          <w:ilvl w:val="0"/>
          <w:numId w:val="2"/>
        </w:numPr>
        <w:spacing w:before="100" w:beforeAutospacing="1" w:after="100" w:afterAutospacing="1"/>
        <w:rPr>
          <w:sz w:val="22"/>
          <w:szCs w:val="22"/>
        </w:rPr>
      </w:pPr>
      <w:r w:rsidRPr="006D0493">
        <w:rPr>
          <w:sz w:val="22"/>
          <w:szCs w:val="22"/>
        </w:rPr>
        <w:t>Engagement in professional development and leadership.</w:t>
      </w:r>
    </w:p>
    <w:p w:rsidR="006B1F69" w:rsidRPr="006D0493" w:rsidRDefault="004C029E" w:rsidP="006B1F69">
      <w:pPr>
        <w:rPr>
          <w:b/>
          <w:sz w:val="22"/>
          <w:szCs w:val="22"/>
        </w:rPr>
      </w:pPr>
      <w:r w:rsidRPr="006D0493">
        <w:rPr>
          <w:b/>
          <w:sz w:val="22"/>
          <w:szCs w:val="22"/>
        </w:rPr>
        <w:t>6.</w:t>
      </w:r>
      <w:r w:rsidRPr="006D0493">
        <w:rPr>
          <w:sz w:val="22"/>
          <w:szCs w:val="22"/>
        </w:rPr>
        <w:tab/>
      </w:r>
      <w:r w:rsidRPr="006D0493">
        <w:rPr>
          <w:b/>
          <w:sz w:val="22"/>
          <w:szCs w:val="22"/>
        </w:rPr>
        <w:t>Course Content</w:t>
      </w:r>
      <w:r w:rsidR="00D23DCD" w:rsidRPr="006D0493">
        <w:rPr>
          <w:b/>
          <w:sz w:val="22"/>
          <w:szCs w:val="22"/>
        </w:rPr>
        <w:t xml:space="preserve"> Outline</w:t>
      </w:r>
      <w:r w:rsidRPr="006D0493">
        <w:rPr>
          <w:b/>
          <w:sz w:val="22"/>
          <w:szCs w:val="22"/>
        </w:rPr>
        <w:t>:</w:t>
      </w:r>
    </w:p>
    <w:p w:rsidR="001F2814" w:rsidRPr="006D0493" w:rsidRDefault="001F2814" w:rsidP="006B1F69">
      <w:pPr>
        <w:rPr>
          <w:b/>
          <w:sz w:val="22"/>
          <w:szCs w:val="22"/>
        </w:rPr>
      </w:pPr>
      <w:r w:rsidRPr="006D0493">
        <w:rPr>
          <w:sz w:val="22"/>
          <w:szCs w:val="22"/>
        </w:rPr>
        <w:tab/>
      </w:r>
    </w:p>
    <w:p w:rsidR="006D0493" w:rsidRPr="006D0493" w:rsidRDefault="006D0493" w:rsidP="006D0493">
      <w:pPr>
        <w:rPr>
          <w:b/>
          <w:bCs/>
          <w:sz w:val="22"/>
          <w:szCs w:val="22"/>
        </w:rPr>
      </w:pPr>
      <w:r w:rsidRPr="006D0493">
        <w:rPr>
          <w:b/>
          <w:bCs/>
          <w:sz w:val="22"/>
          <w:szCs w:val="22"/>
        </w:rPr>
        <w:t xml:space="preserve">Course Objectives: </w:t>
      </w:r>
    </w:p>
    <w:p w:rsidR="006D0493" w:rsidRPr="006D0493" w:rsidRDefault="006D0493" w:rsidP="006D0493">
      <w:pPr>
        <w:widowControl w:val="0"/>
        <w:autoSpaceDE w:val="0"/>
        <w:autoSpaceDN w:val="0"/>
        <w:adjustRightInd w:val="0"/>
        <w:rPr>
          <w:sz w:val="22"/>
          <w:szCs w:val="22"/>
        </w:rPr>
      </w:pPr>
      <w:r w:rsidRPr="006D0493">
        <w:rPr>
          <w:sz w:val="22"/>
          <w:szCs w:val="22"/>
        </w:rPr>
        <w:t xml:space="preserve">The internship is an organized and supervised set of training experiences (paid or unpaid), the purpose of which is to enhance one's ability to function professionally as a counselor educator. Flexibility to tailor the internship to one's professional goals and objectives is a major strength of the doctoral internship. Although the student is required to have experiences in each of the five areas listed below, he/she is free to propose the kinds and amounts of experiences in each of the areas. </w:t>
      </w:r>
      <w:r>
        <w:rPr>
          <w:sz w:val="22"/>
          <w:szCs w:val="22"/>
        </w:rPr>
        <w:t xml:space="preserve">Your advisor approved </w:t>
      </w:r>
      <w:r w:rsidRPr="006D0493">
        <w:rPr>
          <w:sz w:val="22"/>
          <w:szCs w:val="22"/>
        </w:rPr>
        <w:t xml:space="preserve">proposal, </w:t>
      </w:r>
      <w:r w:rsidR="004B42E8">
        <w:rPr>
          <w:sz w:val="22"/>
          <w:szCs w:val="22"/>
        </w:rPr>
        <w:t>should</w:t>
      </w:r>
      <w:r w:rsidRPr="006D0493">
        <w:rPr>
          <w:sz w:val="22"/>
          <w:szCs w:val="22"/>
        </w:rPr>
        <w:t xml:space="preserve"> list the type(s) of experience you propose in each of the areas, approximate number of hours for each, and the specific setting for each. The minimum number of total hours in the doctoral internship is 600.  Students will be asked to demonstrate experience and competency in these areas: </w:t>
      </w:r>
    </w:p>
    <w:p w:rsidR="006D0493" w:rsidRPr="006D0493" w:rsidRDefault="006D0493" w:rsidP="006D0493">
      <w:pPr>
        <w:widowControl w:val="0"/>
        <w:autoSpaceDE w:val="0"/>
        <w:autoSpaceDN w:val="0"/>
        <w:adjustRightInd w:val="0"/>
        <w:ind w:left="720"/>
        <w:rPr>
          <w:sz w:val="22"/>
          <w:szCs w:val="22"/>
        </w:rPr>
      </w:pPr>
    </w:p>
    <w:p w:rsidR="006D0493" w:rsidRPr="006D0493" w:rsidRDefault="006D0493" w:rsidP="006D0493">
      <w:pPr>
        <w:pStyle w:val="ListParagraph"/>
        <w:widowControl w:val="0"/>
        <w:autoSpaceDE w:val="0"/>
        <w:autoSpaceDN w:val="0"/>
        <w:adjustRightInd w:val="0"/>
        <w:ind w:left="0"/>
        <w:rPr>
          <w:sz w:val="22"/>
          <w:szCs w:val="22"/>
        </w:rPr>
      </w:pPr>
      <w:r w:rsidRPr="006D0493">
        <w:rPr>
          <w:b/>
          <w:bCs/>
          <w:sz w:val="22"/>
          <w:szCs w:val="22"/>
        </w:rPr>
        <w:t xml:space="preserve">Teaching:  </w:t>
      </w:r>
      <w:r w:rsidRPr="006D0493">
        <w:rPr>
          <w:sz w:val="22"/>
          <w:szCs w:val="22"/>
        </w:rPr>
        <w:t xml:space="preserve"> co-teaching, or functioning as an instructor for foundation or specialty courses for master’s level counselors in training.  </w:t>
      </w:r>
    </w:p>
    <w:p w:rsidR="006D0493" w:rsidRPr="006D0493" w:rsidRDefault="006D0493" w:rsidP="006D0493">
      <w:pPr>
        <w:pStyle w:val="ListParagraph"/>
        <w:widowControl w:val="0"/>
        <w:autoSpaceDE w:val="0"/>
        <w:autoSpaceDN w:val="0"/>
        <w:adjustRightInd w:val="0"/>
        <w:ind w:left="0"/>
        <w:rPr>
          <w:sz w:val="22"/>
          <w:szCs w:val="22"/>
        </w:rPr>
      </w:pPr>
    </w:p>
    <w:p w:rsidR="004B42E8" w:rsidRDefault="004B42E8" w:rsidP="006D0493">
      <w:pPr>
        <w:pStyle w:val="ListParagraph"/>
        <w:widowControl w:val="0"/>
        <w:autoSpaceDE w:val="0"/>
        <w:autoSpaceDN w:val="0"/>
        <w:adjustRightInd w:val="0"/>
        <w:ind w:left="0"/>
        <w:rPr>
          <w:b/>
          <w:bCs/>
          <w:sz w:val="22"/>
          <w:szCs w:val="22"/>
        </w:rPr>
      </w:pPr>
    </w:p>
    <w:p w:rsidR="006D0493" w:rsidRPr="006D0493" w:rsidRDefault="006D0493" w:rsidP="006D0493">
      <w:pPr>
        <w:pStyle w:val="ListParagraph"/>
        <w:widowControl w:val="0"/>
        <w:autoSpaceDE w:val="0"/>
        <w:autoSpaceDN w:val="0"/>
        <w:adjustRightInd w:val="0"/>
        <w:ind w:left="0"/>
        <w:rPr>
          <w:sz w:val="22"/>
          <w:szCs w:val="22"/>
        </w:rPr>
      </w:pPr>
      <w:r w:rsidRPr="006D0493">
        <w:rPr>
          <w:b/>
          <w:bCs/>
          <w:sz w:val="22"/>
          <w:szCs w:val="22"/>
        </w:rPr>
        <w:lastRenderedPageBreak/>
        <w:t xml:space="preserve">Clinical: </w:t>
      </w:r>
      <w:r w:rsidRPr="006D0493">
        <w:rPr>
          <w:sz w:val="22"/>
          <w:szCs w:val="22"/>
        </w:rPr>
        <w:t xml:space="preserve">  consists of providing direct (individual and group) counseling services, or teaching clinically oriented courses.</w:t>
      </w:r>
    </w:p>
    <w:p w:rsidR="006D0493" w:rsidRPr="006D0493" w:rsidRDefault="006D0493" w:rsidP="006D0493">
      <w:pPr>
        <w:pStyle w:val="ListParagraph"/>
        <w:widowControl w:val="0"/>
        <w:autoSpaceDE w:val="0"/>
        <w:autoSpaceDN w:val="0"/>
        <w:adjustRightInd w:val="0"/>
        <w:ind w:left="0"/>
        <w:rPr>
          <w:sz w:val="22"/>
          <w:szCs w:val="22"/>
        </w:rPr>
      </w:pPr>
    </w:p>
    <w:p w:rsidR="006D0493" w:rsidRPr="006D0493" w:rsidRDefault="006D0493" w:rsidP="006D0493">
      <w:pPr>
        <w:pStyle w:val="ListParagraph"/>
        <w:widowControl w:val="0"/>
        <w:autoSpaceDE w:val="0"/>
        <w:autoSpaceDN w:val="0"/>
        <w:adjustRightInd w:val="0"/>
        <w:ind w:left="0"/>
        <w:rPr>
          <w:sz w:val="22"/>
          <w:szCs w:val="22"/>
        </w:rPr>
      </w:pPr>
      <w:r w:rsidRPr="006D0493">
        <w:rPr>
          <w:b/>
          <w:bCs/>
          <w:sz w:val="22"/>
          <w:szCs w:val="22"/>
        </w:rPr>
        <w:t>Supervision:</w:t>
      </w:r>
      <w:r w:rsidRPr="006D0493">
        <w:rPr>
          <w:sz w:val="22"/>
          <w:szCs w:val="22"/>
        </w:rPr>
        <w:t xml:space="preserve">  supervising master's students in a counseling practicum, internship, or paraprofessionals in an agency in the provision of counseling-related services.</w:t>
      </w:r>
    </w:p>
    <w:p w:rsidR="006D0493" w:rsidRPr="006D0493" w:rsidRDefault="006D0493" w:rsidP="006D0493">
      <w:pPr>
        <w:pStyle w:val="ListParagraph"/>
        <w:widowControl w:val="0"/>
        <w:autoSpaceDE w:val="0"/>
        <w:autoSpaceDN w:val="0"/>
        <w:adjustRightInd w:val="0"/>
        <w:ind w:left="0"/>
        <w:rPr>
          <w:sz w:val="22"/>
          <w:szCs w:val="22"/>
        </w:rPr>
      </w:pPr>
    </w:p>
    <w:p w:rsidR="006D0493" w:rsidRPr="006D0493" w:rsidRDefault="006D0493" w:rsidP="006D0493">
      <w:pPr>
        <w:pStyle w:val="ListParagraph"/>
        <w:widowControl w:val="0"/>
        <w:autoSpaceDE w:val="0"/>
        <w:autoSpaceDN w:val="0"/>
        <w:adjustRightInd w:val="0"/>
        <w:ind w:left="0"/>
        <w:rPr>
          <w:sz w:val="22"/>
          <w:szCs w:val="22"/>
        </w:rPr>
      </w:pPr>
      <w:r w:rsidRPr="006D0493">
        <w:rPr>
          <w:b/>
          <w:bCs/>
          <w:sz w:val="22"/>
          <w:szCs w:val="22"/>
        </w:rPr>
        <w:t>Research:</w:t>
      </w:r>
      <w:r w:rsidRPr="006D0493">
        <w:rPr>
          <w:sz w:val="22"/>
          <w:szCs w:val="22"/>
        </w:rPr>
        <w:t xml:space="preserve"> - writing an article, developing a grant proposal, conducting a pilot study, conducting independent research, assisting a faculty member in research, etc. (</w:t>
      </w:r>
      <w:r w:rsidRPr="006D0493">
        <w:rPr>
          <w:i/>
          <w:iCs/>
          <w:sz w:val="22"/>
          <w:szCs w:val="22"/>
        </w:rPr>
        <w:t>dissertation development may occur during the internship but is considered a different requirement and may not be used to satisfy the research component of internship</w:t>
      </w:r>
      <w:r w:rsidRPr="006D0493">
        <w:rPr>
          <w:sz w:val="22"/>
          <w:szCs w:val="22"/>
        </w:rPr>
        <w:t xml:space="preserve">). </w:t>
      </w:r>
    </w:p>
    <w:p w:rsidR="006D0493" w:rsidRPr="006D0493" w:rsidRDefault="006D0493" w:rsidP="006D0493">
      <w:pPr>
        <w:pStyle w:val="ListParagraph"/>
        <w:widowControl w:val="0"/>
        <w:autoSpaceDE w:val="0"/>
        <w:autoSpaceDN w:val="0"/>
        <w:adjustRightInd w:val="0"/>
        <w:ind w:left="0"/>
        <w:rPr>
          <w:sz w:val="22"/>
          <w:szCs w:val="22"/>
        </w:rPr>
      </w:pPr>
    </w:p>
    <w:p w:rsidR="006D0493" w:rsidRPr="006D0493" w:rsidRDefault="006D0493" w:rsidP="006D0493">
      <w:pPr>
        <w:pStyle w:val="ListParagraph"/>
        <w:widowControl w:val="0"/>
        <w:autoSpaceDE w:val="0"/>
        <w:autoSpaceDN w:val="0"/>
        <w:adjustRightInd w:val="0"/>
        <w:ind w:left="0"/>
        <w:rPr>
          <w:sz w:val="22"/>
          <w:szCs w:val="22"/>
        </w:rPr>
      </w:pPr>
      <w:r w:rsidRPr="006D0493">
        <w:rPr>
          <w:sz w:val="22"/>
          <w:szCs w:val="22"/>
        </w:rPr>
        <w:t>P</w:t>
      </w:r>
      <w:r w:rsidRPr="006D0493">
        <w:rPr>
          <w:b/>
          <w:bCs/>
          <w:sz w:val="22"/>
          <w:szCs w:val="22"/>
        </w:rPr>
        <w:t>rofessional development:</w:t>
      </w:r>
      <w:r w:rsidRPr="006D0493">
        <w:rPr>
          <w:sz w:val="22"/>
          <w:szCs w:val="22"/>
        </w:rPr>
        <w:t xml:space="preserve">   presenting at a professional meeting, participating in the committee work of a professional organization, assisting the Director of Counselor Education or one of the individual program chairs (school, community agency, college student development) in administrative tasks, etc.</w:t>
      </w:r>
    </w:p>
    <w:p w:rsidR="006D0493" w:rsidRPr="006D0493" w:rsidRDefault="006D0493" w:rsidP="006D0493">
      <w:pPr>
        <w:pStyle w:val="ListParagraph"/>
        <w:widowControl w:val="0"/>
        <w:autoSpaceDE w:val="0"/>
        <w:autoSpaceDN w:val="0"/>
        <w:adjustRightInd w:val="0"/>
        <w:ind w:left="0"/>
        <w:rPr>
          <w:sz w:val="22"/>
          <w:szCs w:val="22"/>
        </w:rPr>
      </w:pPr>
    </w:p>
    <w:p w:rsidR="006D0493" w:rsidRPr="006D0493" w:rsidRDefault="006D0493" w:rsidP="006D0493">
      <w:pPr>
        <w:rPr>
          <w:b/>
          <w:bCs/>
          <w:color w:val="000000"/>
          <w:sz w:val="22"/>
          <w:szCs w:val="22"/>
        </w:rPr>
      </w:pPr>
      <w:r w:rsidRPr="006D0493">
        <w:rPr>
          <w:b/>
          <w:bCs/>
          <w:sz w:val="22"/>
          <w:szCs w:val="22"/>
        </w:rPr>
        <w:t>Course Content and Schedule:</w:t>
      </w:r>
    </w:p>
    <w:p w:rsidR="006D0493" w:rsidRPr="006D0493" w:rsidRDefault="006D0493" w:rsidP="006D049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6D0493">
        <w:rPr>
          <w:sz w:val="22"/>
          <w:szCs w:val="22"/>
        </w:rPr>
        <w:t>This course will meet for a minimum of 2</w:t>
      </w:r>
      <w:r w:rsidR="004B42E8">
        <w:rPr>
          <w:sz w:val="22"/>
          <w:szCs w:val="22"/>
        </w:rPr>
        <w:t>0-25</w:t>
      </w:r>
      <w:r w:rsidRPr="006D0493">
        <w:rPr>
          <w:sz w:val="22"/>
          <w:szCs w:val="22"/>
        </w:rPr>
        <w:t xml:space="preserve"> hours per term for group supervision. Group supervision, depending upon the placement of students, may be in person or occur via distance methods, or some combination methods. Individual supervision of the internship is dependent upon the types of experiences approved for each student. </w:t>
      </w:r>
    </w:p>
    <w:p w:rsidR="006D0493" w:rsidRPr="006D0493" w:rsidRDefault="006D0493" w:rsidP="006D0493">
      <w:pPr>
        <w:pStyle w:val="ListParagraph"/>
        <w:widowControl w:val="0"/>
        <w:autoSpaceDE w:val="0"/>
        <w:autoSpaceDN w:val="0"/>
        <w:adjustRightInd w:val="0"/>
        <w:ind w:left="0"/>
        <w:rPr>
          <w:sz w:val="22"/>
          <w:szCs w:val="22"/>
        </w:rPr>
      </w:pPr>
    </w:p>
    <w:p w:rsidR="008B5943" w:rsidRPr="006D0493" w:rsidRDefault="008B5943" w:rsidP="006B1F69">
      <w:pPr>
        <w:rPr>
          <w:b/>
          <w:sz w:val="22"/>
          <w:szCs w:val="22"/>
        </w:rPr>
      </w:pPr>
    </w:p>
    <w:p w:rsidR="004C029E" w:rsidRDefault="004C029E" w:rsidP="006B1F69">
      <w:pPr>
        <w:rPr>
          <w:b/>
          <w:sz w:val="22"/>
          <w:szCs w:val="22"/>
        </w:rPr>
      </w:pPr>
      <w:r w:rsidRPr="006D0493">
        <w:rPr>
          <w:b/>
          <w:sz w:val="22"/>
          <w:szCs w:val="22"/>
        </w:rPr>
        <w:t xml:space="preserve">7.  </w:t>
      </w:r>
      <w:r w:rsidRPr="006D0493">
        <w:rPr>
          <w:b/>
          <w:sz w:val="22"/>
          <w:szCs w:val="22"/>
        </w:rPr>
        <w:tab/>
      </w:r>
      <w:r w:rsidR="00D23DCD" w:rsidRPr="006D0493">
        <w:rPr>
          <w:b/>
          <w:sz w:val="22"/>
          <w:szCs w:val="22"/>
        </w:rPr>
        <w:t>Assignments/Projects</w:t>
      </w:r>
      <w:r w:rsidRPr="006D0493">
        <w:rPr>
          <w:b/>
          <w:sz w:val="22"/>
          <w:szCs w:val="22"/>
        </w:rPr>
        <w:t>:</w:t>
      </w:r>
    </w:p>
    <w:p w:rsidR="004B42E8" w:rsidRDefault="004B42E8" w:rsidP="006B1F69">
      <w:pPr>
        <w:rPr>
          <w:b/>
          <w:sz w:val="22"/>
          <w:szCs w:val="22"/>
        </w:rPr>
      </w:pPr>
    </w:p>
    <w:p w:rsidR="004B42E8" w:rsidRPr="004B42E8" w:rsidRDefault="004B42E8" w:rsidP="004B42E8">
      <w:pPr>
        <w:tabs>
          <w:tab w:val="left" w:pos="-1440"/>
        </w:tabs>
        <w:ind w:left="450"/>
        <w:rPr>
          <w:sz w:val="22"/>
          <w:szCs w:val="22"/>
        </w:rPr>
      </w:pPr>
      <w:r w:rsidRPr="004B42E8">
        <w:rPr>
          <w:sz w:val="22"/>
          <w:szCs w:val="22"/>
        </w:rPr>
        <w:t xml:space="preserve">All documentation for the internship is completed and submitted in the </w:t>
      </w:r>
      <w:proofErr w:type="spellStart"/>
      <w:r w:rsidRPr="004B42E8">
        <w:rPr>
          <w:sz w:val="22"/>
          <w:szCs w:val="22"/>
        </w:rPr>
        <w:t>Livetext</w:t>
      </w:r>
      <w:proofErr w:type="spellEnd"/>
      <w:r w:rsidRPr="004B42E8">
        <w:rPr>
          <w:sz w:val="22"/>
          <w:szCs w:val="22"/>
        </w:rPr>
        <w:t xml:space="preserve"> CED Doctoral Internship Portfolio.  Students need to be aware that this includes the required advisor approved internship plan.   This plan, and any changes or addendums must be included in the internship portfolio.   No student can be enrolled in internship without the approved plan.   Students are required to submit this portfolio for every semester for which they are enrolled in internship.  </w:t>
      </w:r>
    </w:p>
    <w:p w:rsidR="004B42E8" w:rsidRPr="004B42E8" w:rsidRDefault="004B42E8" w:rsidP="004B42E8">
      <w:pPr>
        <w:tabs>
          <w:tab w:val="left" w:pos="-1440"/>
        </w:tabs>
        <w:ind w:left="450"/>
        <w:rPr>
          <w:sz w:val="22"/>
          <w:szCs w:val="22"/>
        </w:rPr>
      </w:pPr>
    </w:p>
    <w:p w:rsidR="004B42E8" w:rsidRPr="004B42E8" w:rsidRDefault="004B42E8" w:rsidP="004B42E8">
      <w:pPr>
        <w:tabs>
          <w:tab w:val="left" w:pos="-1440"/>
        </w:tabs>
        <w:ind w:left="450"/>
        <w:rPr>
          <w:sz w:val="22"/>
          <w:szCs w:val="22"/>
        </w:rPr>
      </w:pPr>
      <w:r w:rsidRPr="004B42E8">
        <w:rPr>
          <w:sz w:val="22"/>
          <w:szCs w:val="22"/>
        </w:rPr>
        <w:t xml:space="preserve">The portfolio includes documentation and evidence of the activities that you engaged in during the semester.  These direct service hours should include research, teaching, professional development and clinical hours which may be clinical counseling and/or supervision.  </w:t>
      </w:r>
    </w:p>
    <w:p w:rsidR="004B42E8" w:rsidRPr="004B42E8" w:rsidRDefault="004B42E8" w:rsidP="004B42E8">
      <w:pPr>
        <w:tabs>
          <w:tab w:val="left" w:pos="-1440"/>
        </w:tabs>
        <w:ind w:left="450"/>
        <w:rPr>
          <w:sz w:val="22"/>
          <w:szCs w:val="22"/>
        </w:rPr>
      </w:pPr>
    </w:p>
    <w:p w:rsidR="004B42E8" w:rsidRPr="004B42E8" w:rsidRDefault="004B42E8" w:rsidP="004B42E8">
      <w:pPr>
        <w:tabs>
          <w:tab w:val="left" w:pos="-1440"/>
        </w:tabs>
        <w:ind w:left="450"/>
        <w:rPr>
          <w:sz w:val="22"/>
          <w:szCs w:val="22"/>
        </w:rPr>
      </w:pPr>
      <w:r w:rsidRPr="004B42E8">
        <w:rPr>
          <w:sz w:val="22"/>
          <w:szCs w:val="22"/>
        </w:rPr>
        <w:t xml:space="preserve">The portfolio also includes supervisor information (and agreement to provide supervision) and supervisory evaluations.   In addition, the course instructor for internship makes the final overall evaluation of the internship experience for that given semester.   </w:t>
      </w:r>
    </w:p>
    <w:p w:rsidR="004B42E8" w:rsidRPr="004B42E8" w:rsidRDefault="004B42E8" w:rsidP="004B42E8">
      <w:pPr>
        <w:tabs>
          <w:tab w:val="left" w:pos="-1440"/>
        </w:tabs>
        <w:ind w:left="450"/>
        <w:rPr>
          <w:sz w:val="22"/>
          <w:szCs w:val="22"/>
        </w:rPr>
      </w:pPr>
    </w:p>
    <w:p w:rsidR="00D756DD" w:rsidRPr="006D0493" w:rsidRDefault="00D756DD" w:rsidP="006B1F69">
      <w:pPr>
        <w:rPr>
          <w:b/>
          <w:sz w:val="22"/>
          <w:szCs w:val="22"/>
        </w:rPr>
      </w:pPr>
    </w:p>
    <w:p w:rsidR="004B42E8" w:rsidRDefault="004C029E" w:rsidP="004B42E8">
      <w:pPr>
        <w:rPr>
          <w:b/>
          <w:sz w:val="22"/>
          <w:szCs w:val="22"/>
        </w:rPr>
      </w:pPr>
      <w:r w:rsidRPr="006D0493">
        <w:rPr>
          <w:b/>
          <w:sz w:val="22"/>
          <w:szCs w:val="22"/>
        </w:rPr>
        <w:t>8.</w:t>
      </w:r>
      <w:r w:rsidRPr="006D0493">
        <w:rPr>
          <w:b/>
          <w:sz w:val="22"/>
          <w:szCs w:val="22"/>
        </w:rPr>
        <w:tab/>
      </w:r>
      <w:r w:rsidR="00D23DCD" w:rsidRPr="006D0493">
        <w:rPr>
          <w:b/>
          <w:sz w:val="22"/>
          <w:szCs w:val="22"/>
        </w:rPr>
        <w:t>Rubrics and Grading Scale</w:t>
      </w:r>
      <w:r w:rsidRPr="006D0493">
        <w:rPr>
          <w:b/>
          <w:sz w:val="22"/>
          <w:szCs w:val="22"/>
        </w:rPr>
        <w:t>:</w:t>
      </w:r>
    </w:p>
    <w:p w:rsidR="004B42E8" w:rsidRDefault="004B42E8" w:rsidP="004B42E8">
      <w:pPr>
        <w:rPr>
          <w:b/>
          <w:sz w:val="22"/>
          <w:szCs w:val="22"/>
        </w:rPr>
      </w:pPr>
    </w:p>
    <w:p w:rsidR="004B42E8" w:rsidRPr="004B42E8" w:rsidRDefault="004B42E8" w:rsidP="004B42E8">
      <w:pPr>
        <w:rPr>
          <w:b/>
          <w:sz w:val="22"/>
          <w:szCs w:val="22"/>
        </w:rPr>
      </w:pPr>
      <w:r>
        <w:rPr>
          <w:b/>
          <w:sz w:val="22"/>
          <w:szCs w:val="22"/>
        </w:rPr>
        <w:tab/>
      </w:r>
      <w:r w:rsidRPr="004B42E8">
        <w:rPr>
          <w:sz w:val="22"/>
          <w:szCs w:val="22"/>
        </w:rPr>
        <w:t xml:space="preserve">Internship is graded Satisfactory (S), Unsatisfactory (U), or Incomplete (IN). A grade of </w:t>
      </w:r>
      <w:r>
        <w:rPr>
          <w:sz w:val="22"/>
          <w:szCs w:val="22"/>
        </w:rPr>
        <w:tab/>
      </w:r>
      <w:r>
        <w:rPr>
          <w:sz w:val="22"/>
          <w:szCs w:val="22"/>
        </w:rPr>
        <w:tab/>
      </w:r>
      <w:r w:rsidRPr="004B42E8">
        <w:rPr>
          <w:sz w:val="22"/>
          <w:szCs w:val="22"/>
        </w:rPr>
        <w:t xml:space="preserve">Incomplete is </w:t>
      </w:r>
      <w:r>
        <w:rPr>
          <w:sz w:val="22"/>
          <w:szCs w:val="22"/>
        </w:rPr>
        <w:t xml:space="preserve">only </w:t>
      </w:r>
      <w:r w:rsidRPr="004B42E8">
        <w:rPr>
          <w:sz w:val="22"/>
          <w:szCs w:val="22"/>
        </w:rPr>
        <w:t xml:space="preserve">assigned when the objectives or clock hours of the internship are not met </w:t>
      </w:r>
      <w:r>
        <w:rPr>
          <w:sz w:val="22"/>
          <w:szCs w:val="22"/>
        </w:rPr>
        <w:tab/>
      </w:r>
      <w:r w:rsidRPr="004B42E8">
        <w:rPr>
          <w:sz w:val="22"/>
          <w:szCs w:val="22"/>
        </w:rPr>
        <w:t xml:space="preserve">through </w:t>
      </w:r>
      <w:r>
        <w:rPr>
          <w:sz w:val="22"/>
          <w:szCs w:val="22"/>
        </w:rPr>
        <w:t>a</w:t>
      </w:r>
      <w:r w:rsidRPr="004B42E8">
        <w:rPr>
          <w:sz w:val="22"/>
          <w:szCs w:val="22"/>
        </w:rPr>
        <w:t xml:space="preserve"> fault of the intern.</w:t>
      </w:r>
      <w:r>
        <w:rPr>
          <w:sz w:val="22"/>
          <w:szCs w:val="22"/>
        </w:rPr>
        <w:t xml:space="preserve">  An expectation for internship is attendance at all group and </w:t>
      </w:r>
      <w:r>
        <w:rPr>
          <w:sz w:val="22"/>
          <w:szCs w:val="22"/>
        </w:rPr>
        <w:tab/>
        <w:t xml:space="preserve">individual supervisory meetings.  This includes being on time for these meetings.  Students who </w:t>
      </w:r>
      <w:r>
        <w:rPr>
          <w:sz w:val="22"/>
          <w:szCs w:val="22"/>
        </w:rPr>
        <w:tab/>
        <w:t xml:space="preserve">are unable to meet this requirement will be unable to get a satisfactory grade in this course.   </w:t>
      </w:r>
    </w:p>
    <w:p w:rsidR="00B96FA8" w:rsidRPr="006D0493" w:rsidRDefault="00B96FA8" w:rsidP="004B42E8">
      <w:pPr>
        <w:rPr>
          <w:sz w:val="22"/>
          <w:szCs w:val="22"/>
        </w:rPr>
      </w:pPr>
    </w:p>
    <w:p w:rsidR="00B96FA8" w:rsidRDefault="00B96FA8" w:rsidP="006B1F69">
      <w:pPr>
        <w:ind w:left="720"/>
        <w:rPr>
          <w:sz w:val="22"/>
          <w:szCs w:val="22"/>
        </w:rPr>
      </w:pPr>
      <w:r w:rsidRPr="006D0493">
        <w:rPr>
          <w:sz w:val="22"/>
          <w:szCs w:val="22"/>
        </w:rPr>
        <w:t xml:space="preserve">Please note: </w:t>
      </w:r>
      <w:r w:rsidR="004B42E8">
        <w:rPr>
          <w:sz w:val="22"/>
          <w:szCs w:val="22"/>
        </w:rPr>
        <w:t xml:space="preserve"> If a group session is going to be missed it is up to the student to determine how to make up that time.</w:t>
      </w:r>
    </w:p>
    <w:p w:rsidR="004B42E8" w:rsidRPr="006D0493" w:rsidRDefault="004B42E8" w:rsidP="006B1F69">
      <w:pPr>
        <w:ind w:left="720"/>
        <w:rPr>
          <w:sz w:val="22"/>
          <w:szCs w:val="22"/>
        </w:rPr>
      </w:pPr>
    </w:p>
    <w:p w:rsidR="004C029E" w:rsidRPr="006D0493" w:rsidRDefault="004C029E" w:rsidP="006B1F69">
      <w:pPr>
        <w:rPr>
          <w:sz w:val="22"/>
          <w:szCs w:val="22"/>
        </w:rPr>
      </w:pPr>
      <w:r w:rsidRPr="006D0493">
        <w:rPr>
          <w:sz w:val="22"/>
          <w:szCs w:val="22"/>
        </w:rPr>
        <w:tab/>
      </w:r>
    </w:p>
    <w:p w:rsidR="00380E12" w:rsidRPr="006D0493" w:rsidRDefault="00380E12" w:rsidP="006B1F69">
      <w:pPr>
        <w:rPr>
          <w:b/>
          <w:sz w:val="22"/>
          <w:szCs w:val="22"/>
        </w:rPr>
      </w:pPr>
      <w:r w:rsidRPr="006D0493">
        <w:rPr>
          <w:b/>
          <w:sz w:val="22"/>
          <w:szCs w:val="22"/>
        </w:rPr>
        <w:lastRenderedPageBreak/>
        <w:t xml:space="preserve">9.  </w:t>
      </w:r>
      <w:r w:rsidR="004C029E" w:rsidRPr="006D0493">
        <w:rPr>
          <w:b/>
          <w:sz w:val="22"/>
          <w:szCs w:val="22"/>
        </w:rPr>
        <w:t>Class Policy Statements</w:t>
      </w:r>
      <w:r w:rsidRPr="006D0493">
        <w:rPr>
          <w:b/>
          <w:sz w:val="22"/>
          <w:szCs w:val="22"/>
        </w:rPr>
        <w:t>:</w:t>
      </w:r>
    </w:p>
    <w:p w:rsidR="00380E12" w:rsidRPr="006D0493" w:rsidRDefault="00380E12" w:rsidP="008B5943">
      <w:pPr>
        <w:numPr>
          <w:ilvl w:val="0"/>
          <w:numId w:val="1"/>
        </w:numPr>
        <w:rPr>
          <w:sz w:val="22"/>
          <w:szCs w:val="22"/>
        </w:rPr>
      </w:pPr>
      <w:r w:rsidRPr="006D0493">
        <w:rPr>
          <w:sz w:val="22"/>
          <w:szCs w:val="22"/>
          <w:u w:val="single"/>
        </w:rPr>
        <w:t>Attendance:</w:t>
      </w:r>
      <w:r w:rsidRPr="006D0493">
        <w:rPr>
          <w:sz w:val="22"/>
          <w:szCs w:val="22"/>
        </w:rPr>
        <w:t xml:space="preserve"> Although attendance is not required, students are expected to attend all classes, and will be held responsible for any content covered in the event of an absence.</w:t>
      </w:r>
    </w:p>
    <w:p w:rsidR="00380E12" w:rsidRPr="006D0493" w:rsidRDefault="00380E12" w:rsidP="008B5943">
      <w:pPr>
        <w:numPr>
          <w:ilvl w:val="0"/>
          <w:numId w:val="1"/>
        </w:numPr>
        <w:rPr>
          <w:sz w:val="22"/>
          <w:szCs w:val="22"/>
        </w:rPr>
      </w:pPr>
      <w:r w:rsidRPr="006D0493">
        <w:rPr>
          <w:sz w:val="22"/>
          <w:szCs w:val="22"/>
          <w:u w:val="single"/>
        </w:rPr>
        <w:t>Excused absences:</w:t>
      </w:r>
      <w:r w:rsidRPr="006D0493">
        <w:rPr>
          <w:sz w:val="22"/>
          <w:szCs w:val="22"/>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6D0493">
        <w:rPr>
          <w:i/>
          <w:sz w:val="22"/>
          <w:szCs w:val="22"/>
        </w:rPr>
        <w:t>Tiger Cub</w:t>
      </w:r>
      <w:r w:rsidRPr="006D0493">
        <w:rPr>
          <w:sz w:val="22"/>
          <w:szCs w:val="22"/>
        </w:rPr>
        <w:t xml:space="preserve"> for more information on excused absences.  </w:t>
      </w:r>
    </w:p>
    <w:p w:rsidR="00380E12" w:rsidRPr="006D0493" w:rsidRDefault="00380E12" w:rsidP="008B5943">
      <w:pPr>
        <w:numPr>
          <w:ilvl w:val="0"/>
          <w:numId w:val="1"/>
        </w:numPr>
        <w:rPr>
          <w:sz w:val="22"/>
          <w:szCs w:val="22"/>
        </w:rPr>
      </w:pPr>
      <w:r w:rsidRPr="006D0493">
        <w:rPr>
          <w:sz w:val="22"/>
          <w:szCs w:val="22"/>
          <w:u w:val="single"/>
        </w:rPr>
        <w:t>Make-Up Policy:</w:t>
      </w:r>
      <w:r w:rsidRPr="006D0493">
        <w:rPr>
          <w:sz w:val="22"/>
          <w:szCs w:val="22"/>
        </w:rPr>
        <w:t xml:space="preserve"> Arrangement to make up a missed major examination (e.g., hour exams, mid-term exams) due to properly authorized excused absences must be limited must be initiated by the student within one week of the end of the period of the excused absence(s).  Except in extraordinary circumstance, no make-up exams will be arranged during the last three days before the final exam period begins.</w:t>
      </w:r>
    </w:p>
    <w:p w:rsidR="00380E12" w:rsidRPr="006D0493" w:rsidRDefault="00380E12" w:rsidP="008B5943">
      <w:pPr>
        <w:numPr>
          <w:ilvl w:val="0"/>
          <w:numId w:val="1"/>
        </w:numPr>
        <w:rPr>
          <w:sz w:val="22"/>
          <w:szCs w:val="22"/>
        </w:rPr>
      </w:pPr>
      <w:r w:rsidRPr="006D0493">
        <w:rPr>
          <w:sz w:val="22"/>
          <w:szCs w:val="22"/>
          <w:u w:val="single"/>
        </w:rPr>
        <w:t>Academic Honesty Policy:</w:t>
      </w:r>
      <w:r w:rsidRPr="006D0493">
        <w:rPr>
          <w:sz w:val="22"/>
          <w:szCs w:val="22"/>
        </w:rPr>
        <w:t xml:space="preserve"> All portions of the Auburn University student academic honesty code (Title XII) found in the </w:t>
      </w:r>
      <w:r w:rsidRPr="006D0493">
        <w:rPr>
          <w:i/>
          <w:sz w:val="22"/>
          <w:szCs w:val="22"/>
        </w:rPr>
        <w:t>Tiger Cub</w:t>
      </w:r>
      <w:r w:rsidRPr="006D0493">
        <w:rPr>
          <w:sz w:val="22"/>
          <w:szCs w:val="22"/>
        </w:rPr>
        <w:t xml:space="preserve"> will apply to university courses.  All academic honesty violations or alleged violations of the SGA Code of Laws will be reported to the Office of the Provost, which will then refer the case to the Academic Honesty Committee.</w:t>
      </w:r>
    </w:p>
    <w:p w:rsidR="00380E12" w:rsidRPr="006D0493" w:rsidRDefault="00380E12" w:rsidP="008B5943">
      <w:pPr>
        <w:numPr>
          <w:ilvl w:val="0"/>
          <w:numId w:val="1"/>
        </w:numPr>
        <w:rPr>
          <w:sz w:val="22"/>
          <w:szCs w:val="22"/>
        </w:rPr>
      </w:pPr>
      <w:r w:rsidRPr="006D0493">
        <w:rPr>
          <w:sz w:val="22"/>
          <w:szCs w:val="22"/>
          <w:u w:val="single"/>
        </w:rPr>
        <w:t>Disability Accommodations:</w:t>
      </w:r>
      <w:r w:rsidRPr="006D0493">
        <w:rPr>
          <w:sz w:val="22"/>
          <w:szCs w:val="22"/>
        </w:rP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w:t>
      </w:r>
    </w:p>
    <w:p w:rsidR="00380E12" w:rsidRPr="006D0493" w:rsidRDefault="00380E12" w:rsidP="008B5943">
      <w:pPr>
        <w:numPr>
          <w:ilvl w:val="0"/>
          <w:numId w:val="1"/>
        </w:numPr>
        <w:rPr>
          <w:sz w:val="22"/>
          <w:szCs w:val="22"/>
        </w:rPr>
      </w:pPr>
      <w:r w:rsidRPr="006D0493">
        <w:rPr>
          <w:sz w:val="22"/>
          <w:szCs w:val="22"/>
          <w:u w:val="single"/>
        </w:rPr>
        <w:t>Course contingency:</w:t>
      </w:r>
      <w:r w:rsidRPr="006D0493">
        <w:rPr>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w:t>
      </w:r>
    </w:p>
    <w:p w:rsidR="00380E12" w:rsidRPr="006D0493" w:rsidRDefault="00380E12" w:rsidP="008B5943">
      <w:pPr>
        <w:numPr>
          <w:ilvl w:val="0"/>
          <w:numId w:val="1"/>
        </w:numPr>
        <w:rPr>
          <w:sz w:val="22"/>
          <w:szCs w:val="22"/>
        </w:rPr>
      </w:pPr>
      <w:r w:rsidRPr="006D0493">
        <w:rPr>
          <w:sz w:val="22"/>
          <w:szCs w:val="22"/>
          <w:u w:val="single"/>
        </w:rPr>
        <w:t>Professionalism:</w:t>
      </w:r>
      <w:r w:rsidRPr="006D0493">
        <w:rPr>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rsidR="00380E12" w:rsidRPr="006D0493" w:rsidRDefault="00380E12" w:rsidP="008B5943">
      <w:pPr>
        <w:numPr>
          <w:ilvl w:val="1"/>
          <w:numId w:val="1"/>
        </w:numPr>
        <w:rPr>
          <w:sz w:val="22"/>
          <w:szCs w:val="22"/>
        </w:rPr>
      </w:pPr>
      <w:r w:rsidRPr="006D0493">
        <w:rPr>
          <w:sz w:val="22"/>
          <w:szCs w:val="22"/>
        </w:rPr>
        <w:t>Engage in responsible and ethical professional practices</w:t>
      </w:r>
    </w:p>
    <w:p w:rsidR="00380E12" w:rsidRPr="006D0493" w:rsidRDefault="00380E12" w:rsidP="008B5943">
      <w:pPr>
        <w:numPr>
          <w:ilvl w:val="1"/>
          <w:numId w:val="1"/>
        </w:numPr>
        <w:rPr>
          <w:sz w:val="22"/>
          <w:szCs w:val="22"/>
        </w:rPr>
      </w:pPr>
      <w:r w:rsidRPr="006D0493">
        <w:rPr>
          <w:sz w:val="22"/>
          <w:szCs w:val="22"/>
        </w:rPr>
        <w:t xml:space="preserve">Contribute to collaborative learning communities </w:t>
      </w:r>
    </w:p>
    <w:p w:rsidR="00380E12" w:rsidRPr="006D0493" w:rsidRDefault="00380E12" w:rsidP="008B5943">
      <w:pPr>
        <w:numPr>
          <w:ilvl w:val="1"/>
          <w:numId w:val="1"/>
        </w:numPr>
        <w:rPr>
          <w:sz w:val="22"/>
          <w:szCs w:val="22"/>
        </w:rPr>
      </w:pPr>
      <w:r w:rsidRPr="006D0493">
        <w:rPr>
          <w:sz w:val="22"/>
          <w:szCs w:val="22"/>
        </w:rPr>
        <w:t>Demonstrate a commitment to diversity</w:t>
      </w:r>
    </w:p>
    <w:p w:rsidR="00380E12" w:rsidRPr="006D0493" w:rsidRDefault="00380E12" w:rsidP="008B5943">
      <w:pPr>
        <w:numPr>
          <w:ilvl w:val="1"/>
          <w:numId w:val="1"/>
        </w:numPr>
        <w:rPr>
          <w:sz w:val="22"/>
          <w:szCs w:val="22"/>
        </w:rPr>
      </w:pPr>
      <w:r w:rsidRPr="006D0493">
        <w:rPr>
          <w:sz w:val="22"/>
          <w:szCs w:val="22"/>
        </w:rPr>
        <w:t>Model and nurture intellectual vitality</w:t>
      </w:r>
    </w:p>
    <w:p w:rsidR="00380E12" w:rsidRPr="006D0493" w:rsidRDefault="00380E12" w:rsidP="006B1F69">
      <w:pPr>
        <w:rPr>
          <w:b/>
          <w:sz w:val="22"/>
          <w:szCs w:val="22"/>
        </w:rPr>
      </w:pPr>
    </w:p>
    <w:p w:rsidR="00380E12" w:rsidRPr="006D0493" w:rsidRDefault="00380E12" w:rsidP="006B1F69">
      <w:pPr>
        <w:rPr>
          <w:b/>
          <w:sz w:val="22"/>
          <w:szCs w:val="22"/>
        </w:rPr>
      </w:pPr>
    </w:p>
    <w:p w:rsidR="00380E12" w:rsidRPr="006D0493" w:rsidRDefault="00380E12" w:rsidP="006B1F69">
      <w:pPr>
        <w:rPr>
          <w:b/>
          <w:sz w:val="22"/>
          <w:szCs w:val="22"/>
        </w:rPr>
      </w:pPr>
      <w:r w:rsidRPr="006D0493">
        <w:rPr>
          <w:b/>
          <w:sz w:val="22"/>
          <w:szCs w:val="22"/>
        </w:rPr>
        <w:t>10.   Justification for Graduate Credit:</w:t>
      </w:r>
      <w:r w:rsidR="00B96FA8" w:rsidRPr="006D0493">
        <w:rPr>
          <w:b/>
          <w:sz w:val="22"/>
          <w:szCs w:val="22"/>
        </w:rPr>
        <w:t xml:space="preserve">  </w:t>
      </w:r>
    </w:p>
    <w:p w:rsidR="00380E12" w:rsidRPr="006D0493" w:rsidRDefault="00380E12" w:rsidP="006B1F69">
      <w:pPr>
        <w:rPr>
          <w:b/>
          <w:sz w:val="22"/>
          <w:szCs w:val="22"/>
        </w:rPr>
      </w:pPr>
    </w:p>
    <w:p w:rsidR="00380E12" w:rsidRPr="006D0493" w:rsidRDefault="00B96FA8" w:rsidP="00D95A5C">
      <w:pPr>
        <w:ind w:left="720"/>
        <w:rPr>
          <w:sz w:val="22"/>
          <w:szCs w:val="22"/>
        </w:rPr>
      </w:pPr>
      <w:r w:rsidRPr="006D0493">
        <w:rPr>
          <w:sz w:val="22"/>
          <w:szCs w:val="22"/>
        </w:rPr>
        <w:t xml:space="preserve">This course includes advanced content on </w:t>
      </w:r>
      <w:r w:rsidR="00EA3A49" w:rsidRPr="006D0493">
        <w:rPr>
          <w:sz w:val="22"/>
          <w:szCs w:val="22"/>
        </w:rPr>
        <w:t>pedagogical methods in counselor education.  This includes content as specified by the Council for the Accreditation of Counseling and Related Programs (CACREP, 2009).  All academic content approved by CACREP is for advanced Masters and/or Doctoral graduate study.  This includes rigorous evaluation standards of students completing the student learning outco</w:t>
      </w:r>
      <w:r w:rsidR="00D95A5C" w:rsidRPr="006D0493">
        <w:rPr>
          <w:sz w:val="22"/>
          <w:szCs w:val="22"/>
        </w:rPr>
        <w:t>mes specified in this syllabus.</w:t>
      </w:r>
    </w:p>
    <w:sectPr w:rsidR="00380E12" w:rsidRPr="006D0493" w:rsidSect="009E034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15A73"/>
    <w:multiLevelType w:val="hybridMultilevel"/>
    <w:tmpl w:val="6714DAF0"/>
    <w:lvl w:ilvl="0" w:tplc="D8BE9F5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6A7029"/>
    <w:multiLevelType w:val="hybridMultilevel"/>
    <w:tmpl w:val="4970D17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nsid w:val="098B4E35"/>
    <w:multiLevelType w:val="hybridMultilevel"/>
    <w:tmpl w:val="F8FEB4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92B4C2F"/>
    <w:multiLevelType w:val="hybridMultilevel"/>
    <w:tmpl w:val="EAD8207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nsid w:val="1AAE2D58"/>
    <w:multiLevelType w:val="hybridMultilevel"/>
    <w:tmpl w:val="12769786"/>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D8BE9F52">
      <w:start w:val="1"/>
      <w:numFmt w:val="decimal"/>
      <w:lvlText w:val="%3."/>
      <w:lvlJc w:val="left"/>
      <w:pPr>
        <w:tabs>
          <w:tab w:val="num" w:pos="3060"/>
        </w:tabs>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24DD77BE"/>
    <w:multiLevelType w:val="hybridMultilevel"/>
    <w:tmpl w:val="7F4CF9B0"/>
    <w:lvl w:ilvl="0" w:tplc="953E01AE">
      <w:start w:val="1"/>
      <w:numFmt w:val="decimal"/>
      <w:lvlText w:val="%1."/>
      <w:lvlJc w:val="left"/>
      <w:pPr>
        <w:tabs>
          <w:tab w:val="num" w:pos="810"/>
        </w:tabs>
        <w:ind w:left="810" w:hanging="360"/>
      </w:pPr>
      <w:rPr>
        <w:rFonts w:hint="default"/>
        <w:b/>
      </w:rPr>
    </w:lvl>
    <w:lvl w:ilvl="1" w:tplc="286618B6">
      <w:start w:val="1"/>
      <w:numFmt w:val="lowerLetter"/>
      <w:lvlText w:val="%2."/>
      <w:lvlJc w:val="left"/>
      <w:pPr>
        <w:tabs>
          <w:tab w:val="num" w:pos="1560"/>
        </w:tabs>
        <w:ind w:left="1560" w:hanging="390"/>
      </w:pPr>
      <w:rPr>
        <w:rFonts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6">
    <w:nsid w:val="446E693F"/>
    <w:multiLevelType w:val="hybridMultilevel"/>
    <w:tmpl w:val="C640007A"/>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6224136"/>
    <w:multiLevelType w:val="hybridMultilevel"/>
    <w:tmpl w:val="D1D673E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nsid w:val="48396C13"/>
    <w:multiLevelType w:val="hybridMultilevel"/>
    <w:tmpl w:val="CC4E606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49724BB4"/>
    <w:multiLevelType w:val="hybridMultilevel"/>
    <w:tmpl w:val="AEB2666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nsid w:val="5D7F1D93"/>
    <w:multiLevelType w:val="hybridMultilevel"/>
    <w:tmpl w:val="79FC538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nsid w:val="5D88767B"/>
    <w:multiLevelType w:val="multilevel"/>
    <w:tmpl w:val="4F164DDC"/>
    <w:lvl w:ilvl="0">
      <w:start w:val="1"/>
      <w:numFmt w:val="bullet"/>
      <w:lvlText w:val=""/>
      <w:lvlJc w:val="left"/>
      <w:pPr>
        <w:tabs>
          <w:tab w:val="num" w:pos="360"/>
        </w:tabs>
        <w:ind w:left="360" w:hanging="360"/>
      </w:pPr>
      <w:rPr>
        <w:rFonts w:ascii="Symbol" w:hAnsi="Symbol" w:cs="Symbol" w:hint="default"/>
        <w:b/>
        <w:bCs/>
        <w:i w:val="0"/>
        <w:iCs w:val="0"/>
        <w:sz w:val="24"/>
        <w:szCs w:val="24"/>
      </w:rPr>
    </w:lvl>
    <w:lvl w:ilvl="1">
      <w:start w:val="1"/>
      <w:numFmt w:val="decimal"/>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cs="Symbol" w:hint="default"/>
      </w:r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66075511"/>
    <w:multiLevelType w:val="hybridMultilevel"/>
    <w:tmpl w:val="8F308DC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nsid w:val="6A852F4F"/>
    <w:multiLevelType w:val="hybridMultilevel"/>
    <w:tmpl w:val="E61418DA"/>
    <w:lvl w:ilvl="0" w:tplc="190E9A9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3"/>
  </w:num>
  <w:num w:numId="2">
    <w:abstractNumId w:val="0"/>
  </w:num>
  <w:num w:numId="3">
    <w:abstractNumId w:val="5"/>
  </w:num>
  <w:num w:numId="4">
    <w:abstractNumId w:val="4"/>
  </w:num>
  <w:num w:numId="5">
    <w:abstractNumId w:val="8"/>
  </w:num>
  <w:num w:numId="6">
    <w:abstractNumId w:val="6"/>
  </w:num>
  <w:num w:numId="7">
    <w:abstractNumId w:val="2"/>
  </w:num>
  <w:num w:numId="8">
    <w:abstractNumId w:val="12"/>
  </w:num>
  <w:num w:numId="9">
    <w:abstractNumId w:val="7"/>
  </w:num>
  <w:num w:numId="10">
    <w:abstractNumId w:val="9"/>
  </w:num>
  <w:num w:numId="11">
    <w:abstractNumId w:val="1"/>
  </w:num>
  <w:num w:numId="12">
    <w:abstractNumId w:val="3"/>
  </w:num>
  <w:num w:numId="13">
    <w:abstractNumId w:val="10"/>
  </w:num>
  <w:num w:numId="14">
    <w:abstractNumId w:val="1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C029E"/>
    <w:rsid w:val="000668E8"/>
    <w:rsid w:val="000767DC"/>
    <w:rsid w:val="00084E3F"/>
    <w:rsid w:val="000B5178"/>
    <w:rsid w:val="000E4843"/>
    <w:rsid w:val="00126F74"/>
    <w:rsid w:val="001B7223"/>
    <w:rsid w:val="001C6E7B"/>
    <w:rsid w:val="001F2814"/>
    <w:rsid w:val="00254877"/>
    <w:rsid w:val="00271423"/>
    <w:rsid w:val="0028636E"/>
    <w:rsid w:val="002A702C"/>
    <w:rsid w:val="002C5BCC"/>
    <w:rsid w:val="002D62F5"/>
    <w:rsid w:val="003030F1"/>
    <w:rsid w:val="0031131F"/>
    <w:rsid w:val="00380E12"/>
    <w:rsid w:val="00385987"/>
    <w:rsid w:val="003C4922"/>
    <w:rsid w:val="003D35A8"/>
    <w:rsid w:val="003E0EB9"/>
    <w:rsid w:val="004376F5"/>
    <w:rsid w:val="00446F18"/>
    <w:rsid w:val="00453A44"/>
    <w:rsid w:val="00453FB4"/>
    <w:rsid w:val="00460889"/>
    <w:rsid w:val="00492E85"/>
    <w:rsid w:val="0049713A"/>
    <w:rsid w:val="004A35F5"/>
    <w:rsid w:val="004B42E8"/>
    <w:rsid w:val="004B7264"/>
    <w:rsid w:val="004C029E"/>
    <w:rsid w:val="00586967"/>
    <w:rsid w:val="005B62CC"/>
    <w:rsid w:val="005D7C40"/>
    <w:rsid w:val="00602884"/>
    <w:rsid w:val="00622A87"/>
    <w:rsid w:val="00692868"/>
    <w:rsid w:val="006B1F69"/>
    <w:rsid w:val="006D0493"/>
    <w:rsid w:val="006E4BFE"/>
    <w:rsid w:val="0072162E"/>
    <w:rsid w:val="00727B12"/>
    <w:rsid w:val="0073319A"/>
    <w:rsid w:val="007D6765"/>
    <w:rsid w:val="00811466"/>
    <w:rsid w:val="00812819"/>
    <w:rsid w:val="008830D5"/>
    <w:rsid w:val="008B5943"/>
    <w:rsid w:val="008D4B8A"/>
    <w:rsid w:val="00936303"/>
    <w:rsid w:val="00985076"/>
    <w:rsid w:val="00995FC0"/>
    <w:rsid w:val="009A2A8E"/>
    <w:rsid w:val="009D6AEB"/>
    <w:rsid w:val="009E0343"/>
    <w:rsid w:val="00AB0E01"/>
    <w:rsid w:val="00AB7A89"/>
    <w:rsid w:val="00B11996"/>
    <w:rsid w:val="00B85CF0"/>
    <w:rsid w:val="00B95964"/>
    <w:rsid w:val="00B96FA8"/>
    <w:rsid w:val="00BA173D"/>
    <w:rsid w:val="00BA5904"/>
    <w:rsid w:val="00C20A88"/>
    <w:rsid w:val="00C37B88"/>
    <w:rsid w:val="00C65246"/>
    <w:rsid w:val="00C750D2"/>
    <w:rsid w:val="00CE17A8"/>
    <w:rsid w:val="00D03551"/>
    <w:rsid w:val="00D23DCD"/>
    <w:rsid w:val="00D7048F"/>
    <w:rsid w:val="00D756DD"/>
    <w:rsid w:val="00D85995"/>
    <w:rsid w:val="00D95A5C"/>
    <w:rsid w:val="00DA4F4F"/>
    <w:rsid w:val="00DD5A5D"/>
    <w:rsid w:val="00DD73A2"/>
    <w:rsid w:val="00E07FA0"/>
    <w:rsid w:val="00E164B2"/>
    <w:rsid w:val="00E40CC6"/>
    <w:rsid w:val="00E9408A"/>
    <w:rsid w:val="00EA3A49"/>
    <w:rsid w:val="00F12358"/>
    <w:rsid w:val="00F33F58"/>
    <w:rsid w:val="00F63640"/>
    <w:rsid w:val="00F7398C"/>
    <w:rsid w:val="00F77533"/>
    <w:rsid w:val="00F82766"/>
    <w:rsid w:val="00F95684"/>
    <w:rsid w:val="00FD53E5"/>
    <w:rsid w:val="00FD62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29E"/>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C750D2"/>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F2814"/>
    <w:pPr>
      <w:ind w:left="720"/>
      <w:contextualSpacing/>
    </w:pPr>
  </w:style>
  <w:style w:type="character" w:styleId="CommentReference">
    <w:name w:val="annotation reference"/>
    <w:basedOn w:val="DefaultParagraphFont"/>
    <w:uiPriority w:val="99"/>
    <w:semiHidden/>
    <w:unhideWhenUsed/>
    <w:rsid w:val="00BA173D"/>
    <w:rPr>
      <w:sz w:val="16"/>
      <w:szCs w:val="16"/>
    </w:rPr>
  </w:style>
  <w:style w:type="paragraph" w:styleId="CommentText">
    <w:name w:val="annotation text"/>
    <w:basedOn w:val="Normal"/>
    <w:link w:val="CommentTextChar"/>
    <w:uiPriority w:val="99"/>
    <w:semiHidden/>
    <w:unhideWhenUsed/>
    <w:rsid w:val="00BA173D"/>
    <w:rPr>
      <w:sz w:val="20"/>
      <w:szCs w:val="20"/>
    </w:rPr>
  </w:style>
  <w:style w:type="character" w:customStyle="1" w:styleId="CommentTextChar">
    <w:name w:val="Comment Text Char"/>
    <w:basedOn w:val="DefaultParagraphFont"/>
    <w:link w:val="CommentText"/>
    <w:uiPriority w:val="99"/>
    <w:semiHidden/>
    <w:rsid w:val="00BA173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A173D"/>
    <w:rPr>
      <w:b/>
      <w:bCs/>
    </w:rPr>
  </w:style>
  <w:style w:type="character" w:customStyle="1" w:styleId="CommentSubjectChar">
    <w:name w:val="Comment Subject Char"/>
    <w:basedOn w:val="CommentTextChar"/>
    <w:link w:val="CommentSubject"/>
    <w:uiPriority w:val="99"/>
    <w:semiHidden/>
    <w:rsid w:val="00BA173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A173D"/>
    <w:rPr>
      <w:rFonts w:ascii="Tahoma" w:hAnsi="Tahoma" w:cs="Tahoma"/>
      <w:sz w:val="16"/>
      <w:szCs w:val="16"/>
    </w:rPr>
  </w:style>
  <w:style w:type="character" w:customStyle="1" w:styleId="BalloonTextChar">
    <w:name w:val="Balloon Text Char"/>
    <w:basedOn w:val="DefaultParagraphFont"/>
    <w:link w:val="BalloonText"/>
    <w:uiPriority w:val="99"/>
    <w:semiHidden/>
    <w:rsid w:val="00BA173D"/>
    <w:rPr>
      <w:rFonts w:ascii="Tahoma" w:eastAsia="Times New Roman" w:hAnsi="Tahoma" w:cs="Tahoma"/>
      <w:sz w:val="16"/>
      <w:szCs w:val="16"/>
    </w:rPr>
  </w:style>
  <w:style w:type="character" w:customStyle="1" w:styleId="Heading1Char">
    <w:name w:val="Heading 1 Char"/>
    <w:basedOn w:val="DefaultParagraphFont"/>
    <w:link w:val="Heading1"/>
    <w:uiPriority w:val="9"/>
    <w:rsid w:val="00C750D2"/>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29E"/>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C750D2"/>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2814"/>
    <w:pPr>
      <w:ind w:left="720"/>
      <w:contextualSpacing/>
    </w:pPr>
  </w:style>
  <w:style w:type="character" w:styleId="CommentReference">
    <w:name w:val="annotation reference"/>
    <w:basedOn w:val="DefaultParagraphFont"/>
    <w:uiPriority w:val="99"/>
    <w:semiHidden/>
    <w:unhideWhenUsed/>
    <w:rsid w:val="00BA173D"/>
    <w:rPr>
      <w:sz w:val="16"/>
      <w:szCs w:val="16"/>
    </w:rPr>
  </w:style>
  <w:style w:type="paragraph" w:styleId="CommentText">
    <w:name w:val="annotation text"/>
    <w:basedOn w:val="Normal"/>
    <w:link w:val="CommentTextChar"/>
    <w:uiPriority w:val="99"/>
    <w:semiHidden/>
    <w:unhideWhenUsed/>
    <w:rsid w:val="00BA173D"/>
    <w:rPr>
      <w:sz w:val="20"/>
      <w:szCs w:val="20"/>
    </w:rPr>
  </w:style>
  <w:style w:type="character" w:customStyle="1" w:styleId="CommentTextChar">
    <w:name w:val="Comment Text Char"/>
    <w:basedOn w:val="DefaultParagraphFont"/>
    <w:link w:val="CommentText"/>
    <w:uiPriority w:val="99"/>
    <w:semiHidden/>
    <w:rsid w:val="00BA173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A173D"/>
    <w:rPr>
      <w:b/>
      <w:bCs/>
    </w:rPr>
  </w:style>
  <w:style w:type="character" w:customStyle="1" w:styleId="CommentSubjectChar">
    <w:name w:val="Comment Subject Char"/>
    <w:basedOn w:val="CommentTextChar"/>
    <w:link w:val="CommentSubject"/>
    <w:uiPriority w:val="99"/>
    <w:semiHidden/>
    <w:rsid w:val="00BA173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A173D"/>
    <w:rPr>
      <w:rFonts w:ascii="Tahoma" w:hAnsi="Tahoma" w:cs="Tahoma"/>
      <w:sz w:val="16"/>
      <w:szCs w:val="16"/>
    </w:rPr>
  </w:style>
  <w:style w:type="character" w:customStyle="1" w:styleId="BalloonTextChar">
    <w:name w:val="Balloon Text Char"/>
    <w:basedOn w:val="DefaultParagraphFont"/>
    <w:link w:val="BalloonText"/>
    <w:uiPriority w:val="99"/>
    <w:semiHidden/>
    <w:rsid w:val="00BA173D"/>
    <w:rPr>
      <w:rFonts w:ascii="Tahoma" w:eastAsia="Times New Roman" w:hAnsi="Tahoma" w:cs="Tahoma"/>
      <w:sz w:val="16"/>
      <w:szCs w:val="16"/>
    </w:rPr>
  </w:style>
  <w:style w:type="character" w:customStyle="1" w:styleId="Heading1Char">
    <w:name w:val="Heading 1 Char"/>
    <w:basedOn w:val="DefaultParagraphFont"/>
    <w:link w:val="Heading1"/>
    <w:uiPriority w:val="9"/>
    <w:rsid w:val="00C750D2"/>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17858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1378</Words>
  <Characters>7861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9221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CARNEJS</dc:creator>
  <cp:lastModifiedBy>FAMILY</cp:lastModifiedBy>
  <cp:revision>2</cp:revision>
  <cp:lastPrinted>2010-04-22T21:38:00Z</cp:lastPrinted>
  <dcterms:created xsi:type="dcterms:W3CDTF">2013-08-25T20:16:00Z</dcterms:created>
  <dcterms:modified xsi:type="dcterms:W3CDTF">2013-08-25T20:16:00Z</dcterms:modified>
</cp:coreProperties>
</file>