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5A4BD" w14:textId="77777777" w:rsidR="00D9238C" w:rsidRPr="00E766C3" w:rsidRDefault="00AA6BF0" w:rsidP="00293B3A">
      <w:pPr>
        <w:pStyle w:val="Default"/>
        <w:pageBreakBefore/>
        <w:ind w:left="-720" w:right="-720"/>
        <w:jc w:val="center"/>
        <w:outlineLvl w:val="0"/>
      </w:pPr>
      <w:r w:rsidRPr="00E766C3">
        <w:rPr>
          <w:b/>
          <w:bCs/>
        </w:rPr>
        <w:t xml:space="preserve">AUBURN UNIVERSITY </w:t>
      </w:r>
    </w:p>
    <w:p w14:paraId="785DADD7" w14:textId="77777777" w:rsidR="00D9238C" w:rsidRPr="00E766C3" w:rsidRDefault="00AA6BF0">
      <w:pPr>
        <w:pStyle w:val="Default"/>
        <w:ind w:left="-720" w:right="-720"/>
        <w:jc w:val="center"/>
      </w:pPr>
      <w:r w:rsidRPr="00E766C3">
        <w:rPr>
          <w:b/>
          <w:bCs/>
        </w:rPr>
        <w:t xml:space="preserve">SYLLABUS </w:t>
      </w:r>
    </w:p>
    <w:p w14:paraId="3CE30060" w14:textId="77777777" w:rsidR="00D9238C" w:rsidRPr="00E766C3" w:rsidRDefault="00D9238C">
      <w:pPr>
        <w:pStyle w:val="Default"/>
        <w:ind w:left="-720" w:right="-720"/>
        <w:jc w:val="center"/>
      </w:pPr>
    </w:p>
    <w:p w14:paraId="6B9232AC" w14:textId="77777777" w:rsidR="00556AF3" w:rsidRPr="00E766C3" w:rsidRDefault="00556AF3">
      <w:pPr>
        <w:pStyle w:val="Default"/>
        <w:ind w:left="-720" w:right="-720"/>
        <w:jc w:val="center"/>
      </w:pPr>
    </w:p>
    <w:p w14:paraId="62AEDB7B" w14:textId="77777777" w:rsidR="00F60A07" w:rsidRPr="00E766C3" w:rsidRDefault="00F60A07" w:rsidP="00293B3A">
      <w:pPr>
        <w:pStyle w:val="Default"/>
        <w:ind w:left="360" w:hanging="360"/>
        <w:outlineLvl w:val="0"/>
        <w:rPr>
          <w:b/>
          <w:bCs/>
        </w:rPr>
      </w:pPr>
    </w:p>
    <w:p w14:paraId="6926E635" w14:textId="77777777" w:rsidR="00293B3A" w:rsidRPr="00E766C3" w:rsidRDefault="00AA6BF0" w:rsidP="00293B3A">
      <w:pPr>
        <w:pStyle w:val="Default"/>
        <w:ind w:left="360" w:hanging="360"/>
        <w:outlineLvl w:val="0"/>
      </w:pPr>
      <w:r w:rsidRPr="00E766C3">
        <w:rPr>
          <w:b/>
          <w:bCs/>
        </w:rPr>
        <w:t xml:space="preserve">Course Number: </w:t>
      </w:r>
      <w:r w:rsidR="00293B3A" w:rsidRPr="00E766C3">
        <w:rPr>
          <w:b/>
          <w:bCs/>
        </w:rPr>
        <w:tab/>
      </w:r>
      <w:r w:rsidR="00293B3A" w:rsidRPr="00E766C3">
        <w:rPr>
          <w:bCs/>
        </w:rPr>
        <w:t>R</w:t>
      </w:r>
      <w:r w:rsidR="004A0B89">
        <w:rPr>
          <w:bCs/>
        </w:rPr>
        <w:t>SED</w:t>
      </w:r>
      <w:r w:rsidR="00293B3A" w:rsidRPr="00E766C3">
        <w:rPr>
          <w:bCs/>
        </w:rPr>
        <w:t xml:space="preserve"> 791</w:t>
      </w:r>
      <w:r w:rsidR="00753CB9" w:rsidRPr="00E766C3">
        <w:rPr>
          <w:bCs/>
        </w:rPr>
        <w:t>0/7</w:t>
      </w:r>
      <w:bookmarkStart w:id="0" w:name="_GoBack"/>
      <w:bookmarkEnd w:id="0"/>
      <w:r w:rsidR="00753CB9" w:rsidRPr="00E766C3">
        <w:rPr>
          <w:bCs/>
        </w:rPr>
        <w:t>916</w:t>
      </w:r>
    </w:p>
    <w:p w14:paraId="145A6802" w14:textId="77777777" w:rsidR="00D9238C" w:rsidRPr="00E766C3" w:rsidRDefault="00AA6BF0" w:rsidP="00293B3A">
      <w:pPr>
        <w:pStyle w:val="Default"/>
        <w:ind w:left="360" w:hanging="360"/>
        <w:outlineLvl w:val="0"/>
      </w:pPr>
      <w:r w:rsidRPr="00E766C3">
        <w:rPr>
          <w:b/>
          <w:bCs/>
        </w:rPr>
        <w:t xml:space="preserve">Course Title:  </w:t>
      </w:r>
      <w:r w:rsidR="004C5E39" w:rsidRPr="00E766C3">
        <w:rPr>
          <w:b/>
          <w:bCs/>
        </w:rPr>
        <w:tab/>
      </w:r>
      <w:r w:rsidR="00560DBD" w:rsidRPr="00E766C3">
        <w:rPr>
          <w:bCs/>
        </w:rPr>
        <w:t>Rehabilitation</w:t>
      </w:r>
      <w:r w:rsidR="009E0488">
        <w:rPr>
          <w:bCs/>
        </w:rPr>
        <w:t xml:space="preserve"> </w:t>
      </w:r>
      <w:r w:rsidR="00753CB9" w:rsidRPr="00E766C3">
        <w:rPr>
          <w:bCs/>
        </w:rPr>
        <w:t>Counseling</w:t>
      </w:r>
      <w:r w:rsidR="00560DBD" w:rsidRPr="00E766C3">
        <w:rPr>
          <w:bCs/>
        </w:rPr>
        <w:t xml:space="preserve"> </w:t>
      </w:r>
      <w:r w:rsidR="00293B3A" w:rsidRPr="00E766C3">
        <w:rPr>
          <w:bCs/>
        </w:rPr>
        <w:t xml:space="preserve">Practicum </w:t>
      </w:r>
    </w:p>
    <w:p w14:paraId="6B54C5A7" w14:textId="77777777" w:rsidR="00D9238C" w:rsidRPr="00E766C3" w:rsidRDefault="00D9238C">
      <w:pPr>
        <w:pStyle w:val="Default"/>
      </w:pPr>
    </w:p>
    <w:p w14:paraId="2E2F88F6" w14:textId="77777777" w:rsidR="00D9238C" w:rsidRPr="00E766C3" w:rsidRDefault="00AA6BF0" w:rsidP="00293B3A">
      <w:pPr>
        <w:pStyle w:val="Default"/>
        <w:outlineLvl w:val="0"/>
      </w:pPr>
      <w:r w:rsidRPr="00E766C3">
        <w:rPr>
          <w:b/>
          <w:bCs/>
        </w:rPr>
        <w:t xml:space="preserve">Credit Hours: </w:t>
      </w:r>
      <w:r w:rsidR="00293B3A" w:rsidRPr="00E766C3">
        <w:rPr>
          <w:b/>
          <w:bCs/>
        </w:rPr>
        <w:tab/>
      </w:r>
      <w:r w:rsidR="00293B3A" w:rsidRPr="00E766C3">
        <w:rPr>
          <w:bCs/>
        </w:rPr>
        <w:t>3 semester hours</w:t>
      </w:r>
    </w:p>
    <w:p w14:paraId="70A6116B" w14:textId="77777777" w:rsidR="00D9238C" w:rsidRPr="00E766C3" w:rsidRDefault="00AA6BF0" w:rsidP="00293B3A">
      <w:pPr>
        <w:pStyle w:val="Default"/>
        <w:outlineLvl w:val="0"/>
        <w:rPr>
          <w:color w:val="006EC0"/>
        </w:rPr>
      </w:pPr>
      <w:r w:rsidRPr="00E766C3">
        <w:rPr>
          <w:b/>
          <w:bCs/>
        </w:rPr>
        <w:t>Prerequisites:</w:t>
      </w:r>
      <w:r w:rsidR="00293B3A" w:rsidRPr="00E766C3">
        <w:rPr>
          <w:color w:val="006EC0"/>
        </w:rPr>
        <w:tab/>
      </w:r>
      <w:r w:rsidR="005C376B" w:rsidRPr="00E766C3">
        <w:rPr>
          <w:color w:val="006EC0"/>
        </w:rPr>
        <w:tab/>
      </w:r>
      <w:r w:rsidR="00293B3A" w:rsidRPr="00E766C3">
        <w:rPr>
          <w:color w:val="auto"/>
        </w:rPr>
        <w:t>Graduate student status</w:t>
      </w:r>
    </w:p>
    <w:p w14:paraId="2DF71DB9" w14:textId="77777777" w:rsidR="00D9238C" w:rsidRPr="00E766C3" w:rsidRDefault="00AA6BF0" w:rsidP="00293B3A">
      <w:pPr>
        <w:pStyle w:val="Default"/>
        <w:outlineLvl w:val="0"/>
      </w:pPr>
      <w:r w:rsidRPr="00E766C3">
        <w:rPr>
          <w:b/>
          <w:bCs/>
        </w:rPr>
        <w:t xml:space="preserve">Co-requisites: </w:t>
      </w:r>
      <w:r w:rsidR="00293B3A" w:rsidRPr="00E766C3">
        <w:rPr>
          <w:b/>
          <w:bCs/>
        </w:rPr>
        <w:tab/>
      </w:r>
      <w:r w:rsidR="00293B3A" w:rsidRPr="00E766C3">
        <w:rPr>
          <w:b/>
          <w:bCs/>
        </w:rPr>
        <w:tab/>
      </w:r>
      <w:r w:rsidR="00293B3A" w:rsidRPr="00E766C3">
        <w:rPr>
          <w:bCs/>
        </w:rPr>
        <w:t>None</w:t>
      </w:r>
    </w:p>
    <w:p w14:paraId="7C3C12C0" w14:textId="77777777" w:rsidR="00D9238C" w:rsidRPr="00E766C3" w:rsidRDefault="00D9238C">
      <w:pPr>
        <w:pStyle w:val="Default"/>
        <w:ind w:left="360"/>
      </w:pPr>
    </w:p>
    <w:p w14:paraId="27A85A12" w14:textId="16387407" w:rsidR="00D9238C" w:rsidRPr="00E766C3" w:rsidRDefault="00AA6BF0" w:rsidP="00293B3A">
      <w:pPr>
        <w:pStyle w:val="Default"/>
        <w:outlineLvl w:val="0"/>
      </w:pPr>
      <w:r w:rsidRPr="00E766C3">
        <w:rPr>
          <w:b/>
          <w:bCs/>
        </w:rPr>
        <w:t>Term</w:t>
      </w:r>
      <w:r w:rsidR="00293B3A" w:rsidRPr="00E766C3">
        <w:rPr>
          <w:b/>
          <w:bCs/>
        </w:rPr>
        <w:t>:</w:t>
      </w:r>
      <w:r w:rsidR="00293B3A" w:rsidRPr="00E766C3">
        <w:rPr>
          <w:b/>
          <w:bCs/>
        </w:rPr>
        <w:tab/>
      </w:r>
      <w:r w:rsidR="00293B3A" w:rsidRPr="00E766C3">
        <w:rPr>
          <w:b/>
          <w:bCs/>
        </w:rPr>
        <w:tab/>
      </w:r>
      <w:r w:rsidR="00293B3A" w:rsidRPr="00E766C3">
        <w:rPr>
          <w:b/>
          <w:bCs/>
        </w:rPr>
        <w:tab/>
      </w:r>
      <w:r w:rsidR="00293B3A" w:rsidRPr="00E766C3">
        <w:rPr>
          <w:bCs/>
        </w:rPr>
        <w:t>Summer 201</w:t>
      </w:r>
      <w:r w:rsidR="009B4E15">
        <w:rPr>
          <w:bCs/>
        </w:rPr>
        <w:t>5</w:t>
      </w:r>
    </w:p>
    <w:p w14:paraId="00942402" w14:textId="77777777" w:rsidR="00D9238C" w:rsidRPr="00E766C3" w:rsidRDefault="00D9238C" w:rsidP="00293B3A">
      <w:pPr>
        <w:pStyle w:val="Default"/>
      </w:pPr>
    </w:p>
    <w:p w14:paraId="4E360E6F" w14:textId="77777777" w:rsidR="00293B3A" w:rsidRPr="00E766C3" w:rsidRDefault="00C97A6C" w:rsidP="00293B3A">
      <w:pPr>
        <w:pStyle w:val="Default"/>
        <w:outlineLvl w:val="0"/>
        <w:rPr>
          <w:bCs/>
        </w:rPr>
      </w:pPr>
      <w:r w:rsidRPr="00E766C3">
        <w:rPr>
          <w:b/>
          <w:bCs/>
        </w:rPr>
        <w:t>Professor</w:t>
      </w:r>
      <w:r w:rsidR="00293B3A" w:rsidRPr="00E766C3">
        <w:rPr>
          <w:b/>
          <w:bCs/>
        </w:rPr>
        <w:t>:</w:t>
      </w:r>
      <w:r w:rsidR="00293B3A" w:rsidRPr="00E766C3">
        <w:rPr>
          <w:b/>
          <w:bCs/>
        </w:rPr>
        <w:tab/>
      </w:r>
      <w:r w:rsidR="00293B3A" w:rsidRPr="00E766C3">
        <w:rPr>
          <w:b/>
          <w:bCs/>
        </w:rPr>
        <w:tab/>
      </w:r>
      <w:r w:rsidR="000752AD" w:rsidRPr="00E766C3">
        <w:rPr>
          <w:b/>
          <w:bCs/>
        </w:rPr>
        <w:t>Nicholas C. Derzis</w:t>
      </w:r>
      <w:r w:rsidRPr="00E766C3">
        <w:rPr>
          <w:b/>
          <w:bCs/>
        </w:rPr>
        <w:t>,</w:t>
      </w:r>
      <w:r w:rsidR="001D7402" w:rsidRPr="00E766C3">
        <w:rPr>
          <w:b/>
          <w:bCs/>
        </w:rPr>
        <w:t xml:space="preserve"> </w:t>
      </w:r>
      <w:r w:rsidR="000752AD" w:rsidRPr="00E766C3">
        <w:rPr>
          <w:b/>
          <w:bCs/>
        </w:rPr>
        <w:t>Jr.,</w:t>
      </w:r>
      <w:r w:rsidRPr="00E766C3">
        <w:rPr>
          <w:b/>
          <w:bCs/>
        </w:rPr>
        <w:t xml:space="preserve"> Ph</w:t>
      </w:r>
      <w:r w:rsidR="001D7402" w:rsidRPr="00E766C3">
        <w:rPr>
          <w:b/>
          <w:bCs/>
        </w:rPr>
        <w:t>.</w:t>
      </w:r>
      <w:r w:rsidRPr="00E766C3">
        <w:rPr>
          <w:b/>
          <w:bCs/>
        </w:rPr>
        <w:t>D</w:t>
      </w:r>
      <w:r w:rsidR="001D7402" w:rsidRPr="00E766C3">
        <w:rPr>
          <w:b/>
          <w:bCs/>
        </w:rPr>
        <w:t>.</w:t>
      </w:r>
      <w:r w:rsidRPr="00E766C3">
        <w:rPr>
          <w:b/>
          <w:bCs/>
        </w:rPr>
        <w:t xml:space="preserve">, </w:t>
      </w:r>
      <w:proofErr w:type="gramStart"/>
      <w:r w:rsidRPr="00E766C3">
        <w:rPr>
          <w:b/>
          <w:bCs/>
        </w:rPr>
        <w:t>CRC</w:t>
      </w:r>
      <w:proofErr w:type="gramEnd"/>
    </w:p>
    <w:p w14:paraId="0AD48A86" w14:textId="78CB579E" w:rsidR="00293B3A" w:rsidRPr="00E766C3" w:rsidRDefault="00293B3A" w:rsidP="00293B3A">
      <w:pPr>
        <w:pStyle w:val="Default"/>
        <w:outlineLvl w:val="0"/>
        <w:rPr>
          <w:bCs/>
        </w:rPr>
      </w:pPr>
      <w:r w:rsidRPr="00E766C3">
        <w:rPr>
          <w:bCs/>
        </w:rPr>
        <w:tab/>
      </w:r>
      <w:r w:rsidRPr="00E766C3">
        <w:rPr>
          <w:bCs/>
        </w:rPr>
        <w:tab/>
      </w:r>
      <w:r w:rsidRPr="00E766C3">
        <w:rPr>
          <w:bCs/>
        </w:rPr>
        <w:tab/>
      </w:r>
      <w:r w:rsidR="00912938">
        <w:rPr>
          <w:bCs/>
        </w:rPr>
        <w:t>Assistant Clinical Professor</w:t>
      </w:r>
    </w:p>
    <w:p w14:paraId="16D2FF96" w14:textId="77777777" w:rsidR="00293B3A" w:rsidRPr="00E766C3" w:rsidRDefault="00293B3A" w:rsidP="00293B3A">
      <w:pPr>
        <w:pStyle w:val="Default"/>
        <w:outlineLvl w:val="0"/>
        <w:rPr>
          <w:bCs/>
        </w:rPr>
      </w:pPr>
      <w:r w:rsidRPr="00E766C3">
        <w:rPr>
          <w:bCs/>
        </w:rPr>
        <w:tab/>
      </w:r>
      <w:r w:rsidRPr="00E766C3">
        <w:rPr>
          <w:bCs/>
        </w:rPr>
        <w:tab/>
      </w:r>
      <w:r w:rsidRPr="00E766C3">
        <w:rPr>
          <w:bCs/>
        </w:rPr>
        <w:tab/>
        <w:t>Special Education, Rehabilitation</w:t>
      </w:r>
      <w:r w:rsidR="00560DBD" w:rsidRPr="00E766C3">
        <w:rPr>
          <w:bCs/>
        </w:rPr>
        <w:t>,</w:t>
      </w:r>
      <w:r w:rsidRPr="00E766C3">
        <w:rPr>
          <w:bCs/>
        </w:rPr>
        <w:t xml:space="preserve"> and Counseling</w:t>
      </w:r>
    </w:p>
    <w:p w14:paraId="37A3ED37" w14:textId="77777777" w:rsidR="00C97A6C" w:rsidRPr="00E766C3" w:rsidRDefault="00293B3A" w:rsidP="00293B3A">
      <w:pPr>
        <w:pStyle w:val="Default"/>
        <w:outlineLvl w:val="0"/>
        <w:rPr>
          <w:bCs/>
        </w:rPr>
      </w:pPr>
      <w:r w:rsidRPr="00E766C3">
        <w:rPr>
          <w:bCs/>
        </w:rPr>
        <w:tab/>
      </w:r>
      <w:r w:rsidRPr="00E766C3">
        <w:rPr>
          <w:bCs/>
        </w:rPr>
        <w:tab/>
      </w:r>
      <w:r w:rsidRPr="00E766C3">
        <w:rPr>
          <w:bCs/>
        </w:rPr>
        <w:tab/>
      </w:r>
    </w:p>
    <w:p w14:paraId="26D03B03" w14:textId="77777777" w:rsidR="00293B3A" w:rsidRPr="00E766C3" w:rsidRDefault="00C97A6C" w:rsidP="00C97A6C">
      <w:pPr>
        <w:pStyle w:val="Default"/>
        <w:ind w:left="1440" w:firstLine="720"/>
        <w:outlineLvl w:val="0"/>
        <w:rPr>
          <w:bCs/>
        </w:rPr>
      </w:pPr>
      <w:r w:rsidRPr="00E766C3">
        <w:rPr>
          <w:bCs/>
        </w:rPr>
        <w:t>12</w:t>
      </w:r>
      <w:r w:rsidR="000752AD" w:rsidRPr="00E766C3">
        <w:rPr>
          <w:bCs/>
        </w:rPr>
        <w:t>14</w:t>
      </w:r>
      <w:r w:rsidR="00293B3A" w:rsidRPr="00E766C3">
        <w:rPr>
          <w:bCs/>
        </w:rPr>
        <w:t xml:space="preserve"> Haley Center</w:t>
      </w:r>
      <w:r w:rsidR="005C376B" w:rsidRPr="00E766C3">
        <w:rPr>
          <w:bCs/>
        </w:rPr>
        <w:tab/>
      </w:r>
      <w:r w:rsidR="005C376B" w:rsidRPr="00E766C3">
        <w:rPr>
          <w:bCs/>
        </w:rPr>
        <w:tab/>
      </w:r>
      <w:r w:rsidR="005C376B" w:rsidRPr="00E766C3">
        <w:rPr>
          <w:bCs/>
        </w:rPr>
        <w:tab/>
      </w:r>
    </w:p>
    <w:p w14:paraId="1D74A860" w14:textId="77777777" w:rsidR="00293B3A" w:rsidRPr="00E766C3" w:rsidRDefault="00293B3A" w:rsidP="00293B3A">
      <w:pPr>
        <w:pStyle w:val="Default"/>
        <w:outlineLvl w:val="0"/>
        <w:rPr>
          <w:bCs/>
        </w:rPr>
      </w:pPr>
      <w:r w:rsidRPr="00E766C3">
        <w:rPr>
          <w:bCs/>
        </w:rPr>
        <w:tab/>
      </w:r>
      <w:r w:rsidRPr="00E766C3">
        <w:rPr>
          <w:bCs/>
        </w:rPr>
        <w:tab/>
      </w:r>
      <w:r w:rsidRPr="00E766C3">
        <w:rPr>
          <w:bCs/>
        </w:rPr>
        <w:tab/>
      </w:r>
      <w:hyperlink r:id="rId6" w:history="1">
        <w:r w:rsidR="000752AD" w:rsidRPr="00E766C3">
          <w:rPr>
            <w:rStyle w:val="Hyperlink"/>
            <w:bCs/>
          </w:rPr>
          <w:t>derzinc@auburn.edu</w:t>
        </w:r>
      </w:hyperlink>
      <w:r w:rsidR="005C376B" w:rsidRPr="00E766C3">
        <w:tab/>
      </w:r>
      <w:r w:rsidR="005C376B" w:rsidRPr="00E766C3">
        <w:tab/>
      </w:r>
      <w:r w:rsidR="005C376B" w:rsidRPr="00E766C3">
        <w:tab/>
      </w:r>
    </w:p>
    <w:p w14:paraId="28B52C82" w14:textId="77777777" w:rsidR="002B3E45" w:rsidRDefault="00C97A6C" w:rsidP="00293B3A">
      <w:pPr>
        <w:pStyle w:val="Default"/>
        <w:outlineLvl w:val="0"/>
        <w:rPr>
          <w:bCs/>
        </w:rPr>
      </w:pPr>
      <w:r w:rsidRPr="00E766C3">
        <w:rPr>
          <w:bCs/>
        </w:rPr>
        <w:tab/>
      </w:r>
      <w:r w:rsidRPr="00E766C3">
        <w:rPr>
          <w:bCs/>
        </w:rPr>
        <w:tab/>
      </w:r>
      <w:r w:rsidRPr="00E766C3">
        <w:rPr>
          <w:bCs/>
        </w:rPr>
        <w:tab/>
      </w:r>
      <w:r w:rsidR="000752AD" w:rsidRPr="00E766C3">
        <w:rPr>
          <w:bCs/>
        </w:rPr>
        <w:t>334-844-2501</w:t>
      </w:r>
      <w:r w:rsidR="005C376B" w:rsidRPr="00E766C3">
        <w:rPr>
          <w:bCs/>
        </w:rPr>
        <w:tab/>
      </w:r>
    </w:p>
    <w:p w14:paraId="6FABC404" w14:textId="77777777" w:rsidR="002B3E45" w:rsidRDefault="002B3E45" w:rsidP="002B3E45">
      <w:pPr>
        <w:pStyle w:val="Default"/>
        <w:ind w:left="2160" w:hanging="2160"/>
        <w:outlineLvl w:val="0"/>
        <w:rPr>
          <w:b/>
          <w:bCs/>
        </w:rPr>
      </w:pPr>
    </w:p>
    <w:p w14:paraId="48974E83" w14:textId="77777777" w:rsidR="002B3E45" w:rsidRPr="00E766C3" w:rsidRDefault="002B3E45" w:rsidP="002B3E45">
      <w:pPr>
        <w:pStyle w:val="Default"/>
        <w:ind w:left="2160" w:hanging="2160"/>
        <w:outlineLvl w:val="0"/>
      </w:pPr>
      <w:r w:rsidRPr="00E766C3">
        <w:rPr>
          <w:b/>
          <w:bCs/>
        </w:rPr>
        <w:t>Office Hours:</w:t>
      </w:r>
      <w:r w:rsidRPr="00E766C3">
        <w:rPr>
          <w:b/>
          <w:bCs/>
        </w:rPr>
        <w:tab/>
      </w:r>
      <w:r>
        <w:rPr>
          <w:bCs/>
        </w:rPr>
        <w:t>For summer semester office hours are by appointment.  I keep an open door policy so feel free to stop by when I am in my office.</w:t>
      </w:r>
    </w:p>
    <w:p w14:paraId="5EC886F5" w14:textId="77777777" w:rsidR="002B3E45" w:rsidRDefault="002B3E45" w:rsidP="00293B3A">
      <w:pPr>
        <w:pStyle w:val="Default"/>
        <w:outlineLvl w:val="0"/>
        <w:rPr>
          <w:b/>
          <w:bCs/>
        </w:rPr>
      </w:pPr>
    </w:p>
    <w:p w14:paraId="4DEE4343" w14:textId="77777777" w:rsidR="002B3E45" w:rsidRDefault="002B3E45" w:rsidP="00293B3A">
      <w:pPr>
        <w:pStyle w:val="Default"/>
        <w:outlineLvl w:val="0"/>
        <w:rPr>
          <w:b/>
          <w:bCs/>
        </w:rPr>
      </w:pPr>
    </w:p>
    <w:p w14:paraId="2BED3259" w14:textId="77777777" w:rsidR="00912938" w:rsidRDefault="002B3E45" w:rsidP="00293B3A">
      <w:pPr>
        <w:pStyle w:val="Default"/>
        <w:outlineLvl w:val="0"/>
        <w:rPr>
          <w:bCs/>
        </w:rPr>
      </w:pPr>
      <w:r>
        <w:rPr>
          <w:b/>
          <w:bCs/>
        </w:rPr>
        <w:t xml:space="preserve">Teaching Assistant: Clarence </w:t>
      </w:r>
      <w:proofErr w:type="spellStart"/>
      <w:r>
        <w:rPr>
          <w:b/>
          <w:bCs/>
        </w:rPr>
        <w:t>Merckerson</w:t>
      </w:r>
      <w:proofErr w:type="spellEnd"/>
      <w:r>
        <w:rPr>
          <w:b/>
          <w:bCs/>
        </w:rPr>
        <w:t xml:space="preserve">, M.Ed., LPC, </w:t>
      </w:r>
      <w:proofErr w:type="gramStart"/>
      <w:r>
        <w:rPr>
          <w:b/>
          <w:bCs/>
        </w:rPr>
        <w:t>CRC</w:t>
      </w:r>
      <w:proofErr w:type="gramEnd"/>
      <w:r w:rsidR="005C376B" w:rsidRPr="00E766C3">
        <w:rPr>
          <w:bCs/>
        </w:rPr>
        <w:tab/>
      </w:r>
    </w:p>
    <w:p w14:paraId="5DB50834" w14:textId="6D53B91A" w:rsidR="00912938" w:rsidRDefault="00912938" w:rsidP="00293B3A">
      <w:pPr>
        <w:pStyle w:val="Default"/>
        <w:outlineLvl w:val="0"/>
        <w:rPr>
          <w:bCs/>
        </w:rPr>
      </w:pPr>
      <w:r>
        <w:rPr>
          <w:bCs/>
        </w:rPr>
        <w:tab/>
      </w:r>
      <w:r>
        <w:rPr>
          <w:bCs/>
        </w:rPr>
        <w:tab/>
      </w:r>
      <w:r>
        <w:rPr>
          <w:bCs/>
        </w:rPr>
        <w:tab/>
      </w:r>
      <w:hyperlink r:id="rId7" w:history="1">
        <w:r w:rsidRPr="00C87969">
          <w:rPr>
            <w:rStyle w:val="Hyperlink"/>
            <w:bCs/>
          </w:rPr>
          <w:t>Cdm0033@auburn.edu</w:t>
        </w:r>
      </w:hyperlink>
    </w:p>
    <w:p w14:paraId="1402DB48" w14:textId="3FF10A9D" w:rsidR="00BB58E9" w:rsidRPr="00912938" w:rsidRDefault="005C376B" w:rsidP="00293B3A">
      <w:pPr>
        <w:pStyle w:val="Default"/>
        <w:outlineLvl w:val="0"/>
        <w:rPr>
          <w:bCs/>
        </w:rPr>
      </w:pPr>
      <w:r w:rsidRPr="00E766C3">
        <w:rPr>
          <w:bCs/>
        </w:rPr>
        <w:tab/>
      </w:r>
      <w:r w:rsidRPr="00E766C3">
        <w:rPr>
          <w:bCs/>
        </w:rPr>
        <w:tab/>
      </w:r>
      <w:r w:rsidR="00A1059C" w:rsidRPr="00E766C3">
        <w:rPr>
          <w:bCs/>
        </w:rPr>
        <w:tab/>
      </w:r>
      <w:r w:rsidR="00BB58E9" w:rsidRPr="00E766C3">
        <w:rPr>
          <w:bCs/>
        </w:rPr>
        <w:tab/>
      </w:r>
      <w:r w:rsidR="00BB58E9" w:rsidRPr="00E766C3">
        <w:rPr>
          <w:bCs/>
        </w:rPr>
        <w:tab/>
      </w:r>
      <w:r w:rsidR="00BB58E9" w:rsidRPr="00E766C3">
        <w:rPr>
          <w:bCs/>
        </w:rPr>
        <w:tab/>
      </w:r>
      <w:r w:rsidR="00BB58E9" w:rsidRPr="00E766C3">
        <w:rPr>
          <w:bCs/>
        </w:rPr>
        <w:tab/>
      </w:r>
      <w:r w:rsidR="00BB58E9" w:rsidRPr="00E766C3">
        <w:rPr>
          <w:bCs/>
        </w:rPr>
        <w:tab/>
      </w:r>
      <w:r w:rsidR="00BB58E9" w:rsidRPr="00E766C3">
        <w:rPr>
          <w:bCs/>
        </w:rPr>
        <w:tab/>
      </w:r>
      <w:r w:rsidR="00BB58E9" w:rsidRPr="00E766C3">
        <w:rPr>
          <w:bCs/>
        </w:rPr>
        <w:tab/>
        <w:t xml:space="preserve"> </w:t>
      </w:r>
    </w:p>
    <w:p w14:paraId="2702EAB2" w14:textId="77777777" w:rsidR="00D9238C" w:rsidRPr="00E766C3" w:rsidRDefault="00D9238C" w:rsidP="00293B3A">
      <w:pPr>
        <w:pStyle w:val="Default"/>
      </w:pPr>
    </w:p>
    <w:p w14:paraId="35F281C3" w14:textId="2B8BB1C9" w:rsidR="00C97A6C" w:rsidRPr="00E766C3" w:rsidRDefault="00C97A6C" w:rsidP="00293B3A">
      <w:pPr>
        <w:pStyle w:val="Default"/>
        <w:outlineLvl w:val="0"/>
        <w:rPr>
          <w:rFonts w:eastAsia="Calibri"/>
          <w:bCs/>
        </w:rPr>
      </w:pPr>
      <w:r w:rsidRPr="00E766C3">
        <w:rPr>
          <w:b/>
        </w:rPr>
        <w:t>Date Revised</w:t>
      </w:r>
      <w:r w:rsidRPr="00E766C3">
        <w:rPr>
          <w:rFonts w:eastAsia="Calibri"/>
          <w:b/>
          <w:bCs/>
        </w:rPr>
        <w:t xml:space="preserve">: </w:t>
      </w:r>
      <w:r w:rsidR="00E157E4" w:rsidRPr="00E766C3">
        <w:rPr>
          <w:rFonts w:eastAsia="Calibri"/>
          <w:b/>
          <w:bCs/>
        </w:rPr>
        <w:t xml:space="preserve"> </w:t>
      </w:r>
      <w:r w:rsidR="000752AD" w:rsidRPr="00E766C3">
        <w:rPr>
          <w:rFonts w:eastAsia="Calibri"/>
          <w:bCs/>
        </w:rPr>
        <w:t>February 2014</w:t>
      </w:r>
      <w:r w:rsidR="004A0B89">
        <w:rPr>
          <w:rFonts w:eastAsia="Calibri"/>
          <w:bCs/>
        </w:rPr>
        <w:t>, May 2014</w:t>
      </w:r>
      <w:r w:rsidR="002B3E45">
        <w:rPr>
          <w:rFonts w:eastAsia="Calibri"/>
          <w:bCs/>
        </w:rPr>
        <w:t xml:space="preserve">, </w:t>
      </w:r>
      <w:proofErr w:type="gramStart"/>
      <w:r w:rsidR="002B3E45">
        <w:rPr>
          <w:rFonts w:eastAsia="Calibri"/>
          <w:bCs/>
        </w:rPr>
        <w:t>May</w:t>
      </w:r>
      <w:proofErr w:type="gramEnd"/>
      <w:r w:rsidR="002B3E45">
        <w:rPr>
          <w:rFonts w:eastAsia="Calibri"/>
          <w:bCs/>
        </w:rPr>
        <w:t xml:space="preserve"> 2015</w:t>
      </w:r>
    </w:p>
    <w:p w14:paraId="3368DA2D" w14:textId="77777777" w:rsidR="00C97A6C" w:rsidRPr="00E766C3" w:rsidRDefault="00C97A6C" w:rsidP="00293B3A">
      <w:pPr>
        <w:pStyle w:val="Default"/>
        <w:outlineLvl w:val="0"/>
        <w:rPr>
          <w:rFonts w:eastAsia="Calibri"/>
          <w:bCs/>
        </w:rPr>
      </w:pPr>
    </w:p>
    <w:p w14:paraId="5886BD00" w14:textId="77777777" w:rsidR="00E766C3" w:rsidRDefault="00AA6BF0" w:rsidP="00E157E4">
      <w:pPr>
        <w:rPr>
          <w:rFonts w:ascii="Times New Roman" w:hAnsi="Times New Roman" w:cs="Times New Roman"/>
          <w:b/>
          <w:bCs/>
        </w:rPr>
      </w:pPr>
      <w:r w:rsidRPr="00E766C3">
        <w:rPr>
          <w:rFonts w:ascii="Times New Roman" w:hAnsi="Times New Roman" w:cs="Times New Roman"/>
          <w:b/>
          <w:bCs/>
        </w:rPr>
        <w:t>Text:</w:t>
      </w:r>
      <w:r w:rsidR="002557E7" w:rsidRPr="00E766C3">
        <w:rPr>
          <w:rFonts w:ascii="Times New Roman" w:hAnsi="Times New Roman" w:cs="Times New Roman"/>
          <w:b/>
          <w:bCs/>
        </w:rPr>
        <w:t xml:space="preserve"> </w:t>
      </w:r>
      <w:r w:rsidR="00A1059C" w:rsidRPr="00E766C3">
        <w:rPr>
          <w:rFonts w:ascii="Times New Roman" w:hAnsi="Times New Roman" w:cs="Times New Roman"/>
          <w:b/>
          <w:bCs/>
        </w:rPr>
        <w:t xml:space="preserve"> </w:t>
      </w:r>
    </w:p>
    <w:p w14:paraId="440D7BDF" w14:textId="293027E4" w:rsidR="004A0B89" w:rsidRPr="009B4E15" w:rsidRDefault="009B4E15" w:rsidP="00E157E4">
      <w:pPr>
        <w:rPr>
          <w:rFonts w:ascii="Times New Roman" w:hAnsi="Times New Roman" w:cs="Times New Roman"/>
        </w:rPr>
      </w:pPr>
      <w:r>
        <w:rPr>
          <w:rFonts w:ascii="Times New Roman" w:hAnsi="Times New Roman" w:cs="Times New Roman"/>
        </w:rPr>
        <w:t>Not required but recommended as a resource:</w:t>
      </w:r>
    </w:p>
    <w:p w14:paraId="5455EFCE" w14:textId="77777777" w:rsidR="00853CFB" w:rsidRPr="00134918" w:rsidRDefault="00134918" w:rsidP="00E157E4">
      <w:pPr>
        <w:rPr>
          <w:rFonts w:ascii="Times New Roman" w:hAnsi="Times New Roman" w:cs="Times New Roman"/>
        </w:rPr>
      </w:pPr>
      <w:proofErr w:type="spellStart"/>
      <w:r w:rsidRPr="00134918">
        <w:rPr>
          <w:rFonts w:ascii="Times New Roman" w:hAnsi="Times New Roman" w:cs="Times New Roman"/>
        </w:rPr>
        <w:t>Teyber</w:t>
      </w:r>
      <w:proofErr w:type="spellEnd"/>
      <w:r w:rsidRPr="00134918">
        <w:rPr>
          <w:rFonts w:ascii="Times New Roman" w:hAnsi="Times New Roman" w:cs="Times New Roman"/>
        </w:rPr>
        <w:t xml:space="preserve">, E., &amp; Holmes, F. (2011). </w:t>
      </w:r>
      <w:proofErr w:type="gramStart"/>
      <w:r w:rsidRPr="00134918">
        <w:rPr>
          <w:rFonts w:ascii="Times New Roman" w:hAnsi="Times New Roman" w:cs="Times New Roman"/>
          <w:i/>
          <w:iCs/>
        </w:rPr>
        <w:t>Interpersonal process in therapy</w:t>
      </w:r>
      <w:r w:rsidRPr="00134918">
        <w:rPr>
          <w:rFonts w:ascii="Times New Roman" w:hAnsi="Times New Roman" w:cs="Times New Roman"/>
        </w:rPr>
        <w:t>.</w:t>
      </w:r>
      <w:proofErr w:type="gramEnd"/>
      <w:r w:rsidRPr="00134918">
        <w:rPr>
          <w:rFonts w:ascii="Times New Roman" w:hAnsi="Times New Roman" w:cs="Times New Roman"/>
        </w:rPr>
        <w:t xml:space="preserve"> </w:t>
      </w:r>
      <w:proofErr w:type="gramStart"/>
      <w:r w:rsidRPr="00134918">
        <w:rPr>
          <w:rFonts w:ascii="Times New Roman" w:hAnsi="Times New Roman" w:cs="Times New Roman"/>
        </w:rPr>
        <w:t>(6th ed.).</w:t>
      </w:r>
      <w:proofErr w:type="gramEnd"/>
      <w:r w:rsidRPr="00134918">
        <w:rPr>
          <w:rFonts w:ascii="Times New Roman" w:hAnsi="Times New Roman" w:cs="Times New Roman"/>
        </w:rPr>
        <w:t xml:space="preserve"> Belmont: Brooks/Cole, </w:t>
      </w:r>
      <w:proofErr w:type="spellStart"/>
      <w:r w:rsidRPr="00134918">
        <w:rPr>
          <w:rFonts w:ascii="Times New Roman" w:hAnsi="Times New Roman" w:cs="Times New Roman"/>
        </w:rPr>
        <w:t>Cengage</w:t>
      </w:r>
      <w:proofErr w:type="spellEnd"/>
      <w:r w:rsidRPr="00134918">
        <w:rPr>
          <w:rFonts w:ascii="Times New Roman" w:hAnsi="Times New Roman" w:cs="Times New Roman"/>
        </w:rPr>
        <w:t xml:space="preserve"> Learning.</w:t>
      </w:r>
      <w:r>
        <w:rPr>
          <w:rFonts w:ascii="Times New Roman" w:hAnsi="Times New Roman" w:cs="Times New Roman"/>
        </w:rPr>
        <w:t xml:space="preserve"> ISBN-13: 978-0-495-60420-4</w:t>
      </w:r>
    </w:p>
    <w:p w14:paraId="71249EF0" w14:textId="77777777" w:rsidR="00C97A6C" w:rsidRPr="00E766C3" w:rsidRDefault="00C97A6C" w:rsidP="00E157E4">
      <w:pPr>
        <w:rPr>
          <w:rFonts w:ascii="Times New Roman" w:hAnsi="Times New Roman" w:cs="Times New Roman"/>
        </w:rPr>
      </w:pPr>
      <w:r w:rsidRPr="00E766C3">
        <w:rPr>
          <w:rFonts w:ascii="Times New Roman" w:hAnsi="Times New Roman" w:cs="Times New Roman"/>
        </w:rPr>
        <w:t xml:space="preserve">Ivey, A. E., &amp; Ivey, M. B. (2009). </w:t>
      </w:r>
      <w:r w:rsidRPr="00E766C3">
        <w:rPr>
          <w:rFonts w:ascii="Times New Roman" w:hAnsi="Times New Roman" w:cs="Times New Roman"/>
          <w:i/>
        </w:rPr>
        <w:t>Intentional interviewing and counseling: Facilitating client development in a multicultural society (7</w:t>
      </w:r>
      <w:r w:rsidRPr="00E766C3">
        <w:rPr>
          <w:rFonts w:ascii="Times New Roman" w:hAnsi="Times New Roman" w:cs="Times New Roman"/>
          <w:i/>
          <w:vertAlign w:val="superscript"/>
        </w:rPr>
        <w:t>th</w:t>
      </w:r>
      <w:r w:rsidRPr="00E766C3">
        <w:rPr>
          <w:rFonts w:ascii="Times New Roman" w:hAnsi="Times New Roman" w:cs="Times New Roman"/>
          <w:i/>
        </w:rPr>
        <w:t>ed.)</w:t>
      </w:r>
      <w:r w:rsidRPr="00E766C3">
        <w:rPr>
          <w:rFonts w:ascii="Times New Roman" w:hAnsi="Times New Roman" w:cs="Times New Roman"/>
        </w:rPr>
        <w:t>. Belmont, CA: Thomson Brooks/Cole.</w:t>
      </w:r>
      <w:r w:rsidR="00E157E4" w:rsidRPr="00E766C3">
        <w:rPr>
          <w:rFonts w:ascii="Times New Roman" w:hAnsi="Times New Roman" w:cs="Times New Roman"/>
        </w:rPr>
        <w:t xml:space="preserve"> ISBN-13: 978-0495601234</w:t>
      </w:r>
    </w:p>
    <w:p w14:paraId="01F28BB3" w14:textId="77777777" w:rsidR="00D9238C" w:rsidRPr="00E766C3" w:rsidRDefault="00063E0C" w:rsidP="00293B3A">
      <w:pPr>
        <w:pStyle w:val="Default"/>
        <w:outlineLvl w:val="0"/>
      </w:pPr>
      <w:r w:rsidRPr="00E766C3">
        <w:rPr>
          <w:b/>
          <w:bCs/>
        </w:rPr>
        <w:t>*</w:t>
      </w:r>
      <w:r w:rsidR="00AA6BF0" w:rsidRPr="00E766C3">
        <w:rPr>
          <w:b/>
          <w:bCs/>
        </w:rPr>
        <w:t>Course Description:</w:t>
      </w:r>
    </w:p>
    <w:p w14:paraId="50E5FAA3" w14:textId="77777777" w:rsidR="00F147DF" w:rsidRPr="00E766C3" w:rsidRDefault="00C97A6C" w:rsidP="00293B3A">
      <w:pPr>
        <w:pStyle w:val="Default"/>
      </w:pPr>
      <w:r w:rsidRPr="00E766C3">
        <w:t>The purpose of the R</w:t>
      </w:r>
      <w:r w:rsidR="004A0B89">
        <w:t>SED</w:t>
      </w:r>
      <w:r w:rsidRPr="00E766C3">
        <w:t xml:space="preserve"> Practicum in</w:t>
      </w:r>
      <w:r w:rsidR="000752AD" w:rsidRPr="00E766C3">
        <w:t xml:space="preserve"> </w:t>
      </w:r>
      <w:r w:rsidRPr="00E766C3">
        <w:t>Rehabilitation</w:t>
      </w:r>
      <w:r w:rsidR="00661017">
        <w:t xml:space="preserve"> </w:t>
      </w:r>
      <w:r w:rsidRPr="00E766C3">
        <w:t>Counseling is to provide the student with a supervised beginni</w:t>
      </w:r>
      <w:r w:rsidR="000752AD" w:rsidRPr="00E766C3">
        <w:t>ng experience in a counseling</w:t>
      </w:r>
      <w:r w:rsidRPr="00E766C3">
        <w:t xml:space="preserve"> organization that will foster personal growth, and that </w:t>
      </w:r>
      <w:r w:rsidR="00F147DF" w:rsidRPr="00E766C3">
        <w:t>exposes the student to issues affecting the rehabilitation</w:t>
      </w:r>
      <w:r w:rsidR="000752AD" w:rsidRPr="00E766C3">
        <w:t xml:space="preserve"> counseling</w:t>
      </w:r>
      <w:r w:rsidR="00F147DF" w:rsidRPr="00E766C3">
        <w:t xml:space="preserve"> process and/or delivery of services. The practicum experience is 100 hours, included in that 100 hours must be at least 40 direct services hours (working directly with, or providing services directly to a </w:t>
      </w:r>
      <w:r w:rsidR="00F147DF" w:rsidRPr="00E766C3">
        <w:lastRenderedPageBreak/>
        <w:t>consumer) at an approved</w:t>
      </w:r>
      <w:r w:rsidR="004A0B89">
        <w:t xml:space="preserve"> </w:t>
      </w:r>
      <w:r w:rsidR="00F147DF" w:rsidRPr="00E766C3">
        <w:t>rehabilitation</w:t>
      </w:r>
      <w:r w:rsidR="000752AD" w:rsidRPr="00E766C3">
        <w:t xml:space="preserve"> counseling</w:t>
      </w:r>
      <w:r w:rsidR="004A0B89">
        <w:t xml:space="preserve"> site</w:t>
      </w:r>
      <w:r w:rsidR="00F147DF" w:rsidRPr="00E766C3">
        <w:t>.</w:t>
      </w:r>
      <w:r w:rsidR="004A0B89">
        <w:t xml:space="preserve">  </w:t>
      </w:r>
      <w:r w:rsidR="000752AD" w:rsidRPr="00E766C3">
        <w:t>In addition to the completion of field hours, there will be weekly supervision requirements to be met.</w:t>
      </w:r>
      <w:r w:rsidR="00556AF3" w:rsidRPr="00E766C3">
        <w:t xml:space="preserve"> Practicum on-site supervisor </w:t>
      </w:r>
      <w:r w:rsidR="00661017">
        <w:t>should</w:t>
      </w:r>
      <w:r w:rsidR="00556AF3" w:rsidRPr="00E766C3">
        <w:t xml:space="preserve"> hold the credential of Certified Rehabilitation Counselor (CRC). </w:t>
      </w:r>
    </w:p>
    <w:p w14:paraId="59842A04" w14:textId="77777777" w:rsidR="00937F16" w:rsidRPr="00E766C3" w:rsidRDefault="00937F16" w:rsidP="00170B74">
      <w:pPr>
        <w:rPr>
          <w:rFonts w:ascii="Times New Roman" w:hAnsi="Times New Roman" w:cs="Times New Roman"/>
          <w:b/>
        </w:rPr>
      </w:pPr>
    </w:p>
    <w:p w14:paraId="3E4CB3F2" w14:textId="77777777" w:rsidR="00170B74" w:rsidRPr="00E766C3" w:rsidRDefault="00170B74" w:rsidP="00170B74">
      <w:pPr>
        <w:rPr>
          <w:rFonts w:ascii="Times New Roman" w:hAnsi="Times New Roman" w:cs="Times New Roman"/>
        </w:rPr>
      </w:pPr>
      <w:r w:rsidRPr="00E766C3">
        <w:rPr>
          <w:rFonts w:ascii="Times New Roman" w:hAnsi="Times New Roman" w:cs="Times New Roman"/>
          <w:b/>
        </w:rPr>
        <w:t>CORE &amp; CACREP Objectives &amp; Standards as applied to Clinical Rehabilitation Counseling</w:t>
      </w:r>
    </w:p>
    <w:p w14:paraId="1FA01240" w14:textId="77777777" w:rsidR="00170B74" w:rsidRDefault="00170B74" w:rsidP="00170B74">
      <w:pPr>
        <w:ind w:right="-360"/>
        <w:rPr>
          <w:rFonts w:ascii="Times New Roman" w:hAnsi="Times New Roman" w:cs="Times New Roman"/>
        </w:rPr>
      </w:pPr>
      <w:r w:rsidRPr="00E766C3">
        <w:rPr>
          <w:rFonts w:ascii="Times New Roman" w:hAnsi="Times New Roman" w:cs="Times New Roman"/>
        </w:rPr>
        <w:t xml:space="preserve">Through assigned readings, </w:t>
      </w:r>
      <w:r w:rsidR="00A44567" w:rsidRPr="00E766C3">
        <w:rPr>
          <w:rFonts w:ascii="Times New Roman" w:hAnsi="Times New Roman" w:cs="Times New Roman"/>
        </w:rPr>
        <w:t>field based experience</w:t>
      </w:r>
      <w:r w:rsidRPr="00E766C3">
        <w:rPr>
          <w:rFonts w:ascii="Times New Roman" w:hAnsi="Times New Roman" w:cs="Times New Roman"/>
        </w:rPr>
        <w:t xml:space="preserve">, </w:t>
      </w:r>
      <w:r w:rsidR="00A44567" w:rsidRPr="00E766C3">
        <w:rPr>
          <w:rFonts w:ascii="Times New Roman" w:hAnsi="Times New Roman" w:cs="Times New Roman"/>
        </w:rPr>
        <w:t xml:space="preserve">and </w:t>
      </w:r>
      <w:r w:rsidRPr="00E766C3">
        <w:rPr>
          <w:rFonts w:ascii="Times New Roman" w:hAnsi="Times New Roman" w:cs="Times New Roman"/>
        </w:rPr>
        <w:t>videotaped simulated</w:t>
      </w:r>
      <w:r w:rsidR="00A44567" w:rsidRPr="00E766C3">
        <w:rPr>
          <w:rFonts w:ascii="Times New Roman" w:hAnsi="Times New Roman" w:cs="Times New Roman"/>
        </w:rPr>
        <w:t xml:space="preserve"> intake interviews, </w:t>
      </w:r>
      <w:r w:rsidRPr="00E766C3">
        <w:rPr>
          <w:rFonts w:ascii="Times New Roman" w:hAnsi="Times New Roman" w:cs="Times New Roman"/>
        </w:rPr>
        <w:t>students will demonstrate:</w:t>
      </w:r>
    </w:p>
    <w:p w14:paraId="5AE8D1BA" w14:textId="77777777" w:rsidR="006971D9" w:rsidRPr="00E766C3" w:rsidRDefault="006971D9" w:rsidP="00170B74">
      <w:pPr>
        <w:pStyle w:val="Default"/>
        <w:outlineLvl w:val="0"/>
        <w:rPr>
          <w:bCs/>
        </w:rPr>
      </w:pPr>
      <w:r w:rsidRPr="00E766C3">
        <w:rPr>
          <w:bCs/>
        </w:rPr>
        <w:t>CORE/CMHC:</w:t>
      </w:r>
    </w:p>
    <w:p w14:paraId="30C2BA6B" w14:textId="77777777" w:rsidR="00170B74" w:rsidRPr="00E766C3" w:rsidRDefault="00170B74" w:rsidP="00170B74">
      <w:pPr>
        <w:pStyle w:val="Default"/>
        <w:outlineLvl w:val="0"/>
        <w:rPr>
          <w:bCs/>
        </w:rPr>
      </w:pPr>
      <w:r w:rsidRPr="00E766C3">
        <w:rPr>
          <w:bCs/>
        </w:rPr>
        <w:tab/>
        <w:t>Understands methods, models, and principles of clinical supervision. (</w:t>
      </w:r>
      <w:r w:rsidR="006971D9" w:rsidRPr="00E766C3">
        <w:rPr>
          <w:bCs/>
        </w:rPr>
        <w:t xml:space="preserve">CORE </w:t>
      </w:r>
      <w:r w:rsidRPr="00E766C3">
        <w:rPr>
          <w:bCs/>
        </w:rPr>
        <w:t>A.7)</w:t>
      </w:r>
    </w:p>
    <w:p w14:paraId="39765949" w14:textId="77777777" w:rsidR="00170B74" w:rsidRPr="00E766C3" w:rsidRDefault="00170B74" w:rsidP="00170B74">
      <w:pPr>
        <w:pStyle w:val="Default"/>
        <w:outlineLvl w:val="0"/>
        <w:rPr>
          <w:bCs/>
        </w:rPr>
      </w:pPr>
      <w:r w:rsidRPr="00E766C3">
        <w:rPr>
          <w:bCs/>
        </w:rPr>
        <w:tab/>
      </w:r>
    </w:p>
    <w:p w14:paraId="0C4C2B20" w14:textId="77777777" w:rsidR="006971D9" w:rsidRPr="00E766C3" w:rsidRDefault="006971D9" w:rsidP="006971D9">
      <w:pPr>
        <w:pStyle w:val="Default"/>
        <w:ind w:left="720"/>
        <w:outlineLvl w:val="0"/>
        <w:rPr>
          <w:bCs/>
        </w:rPr>
      </w:pPr>
      <w:r w:rsidRPr="00E766C3">
        <w:rPr>
          <w:bCs/>
        </w:rPr>
        <w:t>Understands a variety of models and theories related to clinical mental health counseling, including the methods, models, and principles of clinical supervision. (CMHC A.5)</w:t>
      </w:r>
    </w:p>
    <w:p w14:paraId="611F29CA" w14:textId="77777777" w:rsidR="006971D9" w:rsidRPr="00E766C3" w:rsidRDefault="006971D9" w:rsidP="00170B74">
      <w:pPr>
        <w:pStyle w:val="Default"/>
        <w:outlineLvl w:val="0"/>
        <w:rPr>
          <w:bCs/>
        </w:rPr>
      </w:pPr>
    </w:p>
    <w:p w14:paraId="039308F2" w14:textId="77777777" w:rsidR="00170B74" w:rsidRDefault="00170B74" w:rsidP="006971D9">
      <w:pPr>
        <w:pStyle w:val="Default"/>
        <w:ind w:left="720"/>
        <w:outlineLvl w:val="0"/>
        <w:rPr>
          <w:bCs/>
        </w:rPr>
      </w:pPr>
      <w:r w:rsidRPr="00E766C3">
        <w:rPr>
          <w:bCs/>
        </w:rPr>
        <w:t>Demonstrates the ability to recognize his or own limitations as a rehabilitation counselor</w:t>
      </w:r>
      <w:r w:rsidR="006971D9" w:rsidRPr="00E766C3">
        <w:rPr>
          <w:bCs/>
        </w:rPr>
        <w:t xml:space="preserve">/ clinical mental health counselor </w:t>
      </w:r>
      <w:r w:rsidRPr="00E766C3">
        <w:rPr>
          <w:bCs/>
        </w:rPr>
        <w:t>and to seek supervision or refer clients when appropriate. (</w:t>
      </w:r>
      <w:r w:rsidR="006971D9" w:rsidRPr="00E766C3">
        <w:rPr>
          <w:bCs/>
        </w:rPr>
        <w:t>CORE F.6, CMHC D.9)</w:t>
      </w:r>
    </w:p>
    <w:p w14:paraId="3ACAE83B" w14:textId="77777777" w:rsidR="008F48A8" w:rsidRPr="00E766C3" w:rsidRDefault="008F48A8" w:rsidP="00170B74">
      <w:pPr>
        <w:pStyle w:val="Default"/>
        <w:outlineLvl w:val="0"/>
        <w:rPr>
          <w:bCs/>
        </w:rPr>
      </w:pPr>
    </w:p>
    <w:p w14:paraId="153C01BE" w14:textId="77777777" w:rsidR="00671CED" w:rsidRPr="00E766C3" w:rsidRDefault="00671CED" w:rsidP="00671CED">
      <w:pPr>
        <w:pStyle w:val="Default"/>
        <w:ind w:left="720"/>
        <w:outlineLvl w:val="0"/>
        <w:rPr>
          <w:bCs/>
        </w:rPr>
      </w:pPr>
      <w:r w:rsidRPr="00E766C3">
        <w:rPr>
          <w:bCs/>
        </w:rPr>
        <w:t>Demonstrates skill in conducting an intake interview, a mental status examination, a bio- psychosocial history, a mental health history, and a psychological assessment for treatment planning and caseload management. (</w:t>
      </w:r>
      <w:r w:rsidR="006971D9" w:rsidRPr="00E766C3">
        <w:rPr>
          <w:bCs/>
        </w:rPr>
        <w:t xml:space="preserve">CMHC </w:t>
      </w:r>
      <w:r w:rsidRPr="00E766C3">
        <w:rPr>
          <w:bCs/>
        </w:rPr>
        <w:t>H.2)</w:t>
      </w:r>
    </w:p>
    <w:p w14:paraId="3A1B957D" w14:textId="77777777" w:rsidR="00671CED" w:rsidRPr="00E766C3" w:rsidRDefault="00671CED" w:rsidP="00671CED">
      <w:pPr>
        <w:pStyle w:val="Default"/>
        <w:outlineLvl w:val="0"/>
        <w:rPr>
          <w:bCs/>
        </w:rPr>
      </w:pPr>
    </w:p>
    <w:p w14:paraId="4F42B07B" w14:textId="77777777" w:rsidR="00671CED" w:rsidRDefault="00671CED" w:rsidP="00671CED">
      <w:pPr>
        <w:pStyle w:val="Default"/>
        <w:outlineLvl w:val="0"/>
        <w:rPr>
          <w:bCs/>
        </w:rPr>
      </w:pPr>
      <w:r w:rsidRPr="00E766C3">
        <w:rPr>
          <w:bCs/>
        </w:rPr>
        <w:t>CACREP:</w:t>
      </w:r>
    </w:p>
    <w:p w14:paraId="4C7930E1" w14:textId="77777777" w:rsidR="00005447" w:rsidRDefault="00005447" w:rsidP="00671CED">
      <w:pPr>
        <w:pStyle w:val="Default"/>
        <w:outlineLvl w:val="0"/>
        <w:rPr>
          <w:bCs/>
        </w:rPr>
      </w:pPr>
    </w:p>
    <w:p w14:paraId="60550B8B" w14:textId="77777777" w:rsidR="00005447" w:rsidRDefault="00005447" w:rsidP="00005447">
      <w:pPr>
        <w:pStyle w:val="Default"/>
        <w:ind w:left="710"/>
        <w:outlineLvl w:val="0"/>
      </w:pPr>
      <w:r>
        <w:rPr>
          <w:bCs/>
        </w:rPr>
        <w:tab/>
      </w:r>
      <w:r>
        <w:t>Self-care strategies appropriate to the counselor role (II.G.1.D)</w:t>
      </w:r>
    </w:p>
    <w:p w14:paraId="39A8AB3D" w14:textId="77777777" w:rsidR="00005447" w:rsidRPr="00E766C3" w:rsidRDefault="00005447" w:rsidP="00671CED">
      <w:pPr>
        <w:pStyle w:val="Default"/>
        <w:outlineLvl w:val="0"/>
        <w:rPr>
          <w:bCs/>
        </w:rPr>
      </w:pPr>
    </w:p>
    <w:p w14:paraId="16BE118A" w14:textId="77777777" w:rsidR="00AE195F" w:rsidRPr="00E766C3" w:rsidRDefault="00AE195F" w:rsidP="00AE195F">
      <w:pPr>
        <w:autoSpaceDE w:val="0"/>
        <w:autoSpaceDN w:val="0"/>
        <w:adjustRightInd w:val="0"/>
        <w:spacing w:after="0"/>
        <w:rPr>
          <w:rFonts w:ascii="Times New Roman" w:hAnsi="Times New Roman" w:cs="Times New Roman"/>
        </w:rPr>
      </w:pPr>
      <w:r w:rsidRPr="00E766C3">
        <w:rPr>
          <w:rFonts w:ascii="Times New Roman" w:hAnsi="Times New Roman" w:cs="Times New Roman"/>
          <w:bCs/>
        </w:rPr>
        <w:tab/>
      </w:r>
      <w:r w:rsidRPr="00E766C3">
        <w:rPr>
          <w:rFonts w:ascii="Times New Roman" w:hAnsi="Times New Roman" w:cs="Times New Roman"/>
        </w:rPr>
        <w:t>Program faculty members serving as individual or group practicum/internship</w:t>
      </w:r>
    </w:p>
    <w:p w14:paraId="14B38E76" w14:textId="77777777" w:rsidR="00AE195F" w:rsidRPr="00E766C3" w:rsidRDefault="00AE195F" w:rsidP="00AE195F">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supervisors</w:t>
      </w:r>
      <w:proofErr w:type="gramEnd"/>
      <w:r w:rsidRPr="00E766C3">
        <w:rPr>
          <w:rFonts w:ascii="Times New Roman" w:hAnsi="Times New Roman" w:cs="Times New Roman"/>
        </w:rPr>
        <w:t xml:space="preserve"> must have the following:</w:t>
      </w:r>
    </w:p>
    <w:p w14:paraId="476D089A" w14:textId="77777777" w:rsidR="00AE195F" w:rsidRPr="00E766C3" w:rsidRDefault="00AE195F"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1. A doctoral degree and/or appropriate counseling preparation, preferably from a</w:t>
      </w:r>
    </w:p>
    <w:p w14:paraId="3CEFDD94" w14:textId="77777777" w:rsidR="00AE195F" w:rsidRPr="00E766C3" w:rsidRDefault="00AE195F"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CACREP-accredited counselor education program.</w:t>
      </w:r>
    </w:p>
    <w:p w14:paraId="5914443E" w14:textId="77777777" w:rsidR="00AE195F" w:rsidRPr="00E766C3" w:rsidRDefault="00AE195F"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2. Relevant experience and appropriate credentials/licensure and/or demonstrated</w:t>
      </w:r>
    </w:p>
    <w:p w14:paraId="798AD151" w14:textId="77777777" w:rsidR="00AE195F" w:rsidRPr="00E766C3" w:rsidRDefault="00AE195F" w:rsidP="00937F16">
      <w:pPr>
        <w:autoSpaceDE w:val="0"/>
        <w:autoSpaceDN w:val="0"/>
        <w:adjustRightInd w:val="0"/>
        <w:spacing w:after="0"/>
        <w:ind w:left="720" w:firstLine="720"/>
        <w:rPr>
          <w:rFonts w:ascii="Times New Roman" w:hAnsi="Times New Roman" w:cs="Times New Roman"/>
        </w:rPr>
      </w:pPr>
      <w:proofErr w:type="gramStart"/>
      <w:r w:rsidRPr="00E766C3">
        <w:rPr>
          <w:rFonts w:ascii="Times New Roman" w:hAnsi="Times New Roman" w:cs="Times New Roman"/>
        </w:rPr>
        <w:t>competence</w:t>
      </w:r>
      <w:proofErr w:type="gramEnd"/>
      <w:r w:rsidRPr="00E766C3">
        <w:rPr>
          <w:rFonts w:ascii="Times New Roman" w:hAnsi="Times New Roman" w:cs="Times New Roman"/>
        </w:rPr>
        <w:t xml:space="preserve"> in counseling.</w:t>
      </w:r>
    </w:p>
    <w:p w14:paraId="5D8D059D" w14:textId="77777777" w:rsidR="00AE195F" w:rsidRPr="00E766C3" w:rsidRDefault="00AE195F" w:rsidP="00937F16">
      <w:pPr>
        <w:pStyle w:val="Default"/>
        <w:ind w:left="720" w:firstLine="720"/>
        <w:outlineLvl w:val="0"/>
      </w:pPr>
      <w:r w:rsidRPr="00E766C3">
        <w:t>3. Relevant supervision training and experience. (III.A)</w:t>
      </w:r>
    </w:p>
    <w:p w14:paraId="061D352D" w14:textId="77777777" w:rsidR="00AE195F" w:rsidRPr="00E766C3" w:rsidRDefault="00AE195F" w:rsidP="00AE195F">
      <w:pPr>
        <w:pStyle w:val="Default"/>
        <w:ind w:firstLine="720"/>
        <w:outlineLvl w:val="0"/>
        <w:rPr>
          <w:bCs/>
        </w:rPr>
      </w:pPr>
    </w:p>
    <w:p w14:paraId="298DAA5C" w14:textId="77777777" w:rsidR="00634EF0" w:rsidRPr="00E766C3" w:rsidRDefault="00634EF0" w:rsidP="001D7402">
      <w:pPr>
        <w:autoSpaceDE w:val="0"/>
        <w:autoSpaceDN w:val="0"/>
        <w:adjustRightInd w:val="0"/>
        <w:spacing w:after="0"/>
        <w:ind w:firstLine="720"/>
        <w:rPr>
          <w:rFonts w:ascii="Times New Roman" w:hAnsi="Times New Roman" w:cs="Times New Roman"/>
        </w:rPr>
      </w:pPr>
      <w:r w:rsidRPr="00E766C3">
        <w:rPr>
          <w:rFonts w:ascii="Times New Roman" w:hAnsi="Times New Roman" w:cs="Times New Roman"/>
        </w:rPr>
        <w:t>Students serving as individual or group practicum student supervisors must meet the</w:t>
      </w:r>
    </w:p>
    <w:p w14:paraId="3ACD48F0" w14:textId="77777777" w:rsidR="00634EF0" w:rsidRPr="00E766C3" w:rsidRDefault="00634EF0" w:rsidP="00634EF0">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following</w:t>
      </w:r>
      <w:proofErr w:type="gramEnd"/>
      <w:r w:rsidRPr="00E766C3">
        <w:rPr>
          <w:rFonts w:ascii="Times New Roman" w:hAnsi="Times New Roman" w:cs="Times New Roman"/>
        </w:rPr>
        <w:t xml:space="preserve"> requirements:</w:t>
      </w:r>
    </w:p>
    <w:p w14:paraId="7073FDE5" w14:textId="77777777" w:rsidR="00634EF0" w:rsidRPr="00E766C3" w:rsidRDefault="00634EF0" w:rsidP="00937F16">
      <w:pPr>
        <w:autoSpaceDE w:val="0"/>
        <w:autoSpaceDN w:val="0"/>
        <w:adjustRightInd w:val="0"/>
        <w:spacing w:after="0"/>
        <w:ind w:left="1440"/>
        <w:rPr>
          <w:rFonts w:ascii="Times New Roman" w:hAnsi="Times New Roman" w:cs="Times New Roman"/>
        </w:rPr>
      </w:pPr>
      <w:r w:rsidRPr="00E766C3">
        <w:rPr>
          <w:rFonts w:ascii="Times New Roman" w:hAnsi="Times New Roman" w:cs="Times New Roman"/>
        </w:rPr>
        <w:t>1. Have completed a master’s degree, as well as counseling practicum and internship</w:t>
      </w:r>
      <w:r w:rsidR="00937F16" w:rsidRPr="00E766C3">
        <w:rPr>
          <w:rFonts w:ascii="Times New Roman" w:hAnsi="Times New Roman" w:cs="Times New Roman"/>
        </w:rPr>
        <w:t xml:space="preserve"> </w:t>
      </w:r>
      <w:r w:rsidRPr="00E766C3">
        <w:rPr>
          <w:rFonts w:ascii="Times New Roman" w:hAnsi="Times New Roman" w:cs="Times New Roman"/>
        </w:rPr>
        <w:t>experiences equivalent to those in a CACREP-accredited entry-level program.</w:t>
      </w:r>
    </w:p>
    <w:p w14:paraId="2CE02ACF" w14:textId="77777777" w:rsidR="00634EF0" w:rsidRPr="00E766C3" w:rsidRDefault="00634EF0"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2. Have completed or are receiving preparation in counseling supervision.</w:t>
      </w:r>
    </w:p>
    <w:p w14:paraId="2ED72157" w14:textId="77777777" w:rsidR="00634EF0" w:rsidRPr="00E766C3" w:rsidRDefault="00634EF0"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3. Be supervised by program faculty, with a faculty-student ratio that does not</w:t>
      </w:r>
    </w:p>
    <w:p w14:paraId="0E26CDCA" w14:textId="77777777" w:rsidR="00671CED" w:rsidRPr="00E766C3" w:rsidRDefault="00634EF0" w:rsidP="00937F16">
      <w:pPr>
        <w:pStyle w:val="Default"/>
        <w:ind w:left="720" w:firstLine="720"/>
        <w:outlineLvl w:val="0"/>
      </w:pPr>
      <w:proofErr w:type="gramStart"/>
      <w:r w:rsidRPr="00E766C3">
        <w:t>exceed</w:t>
      </w:r>
      <w:proofErr w:type="gramEnd"/>
      <w:r w:rsidRPr="00E766C3">
        <w:t xml:space="preserve"> 1:6.</w:t>
      </w:r>
      <w:r w:rsidR="00325186" w:rsidRPr="00E766C3">
        <w:t xml:space="preserve"> (III.B)</w:t>
      </w:r>
    </w:p>
    <w:p w14:paraId="01B1874B" w14:textId="77777777" w:rsidR="00325186" w:rsidRPr="00E766C3" w:rsidRDefault="00325186" w:rsidP="00634EF0">
      <w:pPr>
        <w:pStyle w:val="Default"/>
        <w:ind w:firstLine="720"/>
        <w:outlineLvl w:val="0"/>
      </w:pPr>
    </w:p>
    <w:p w14:paraId="129FF19C" w14:textId="77777777" w:rsidR="00325186" w:rsidRPr="00E766C3" w:rsidRDefault="00325186" w:rsidP="00325186">
      <w:pPr>
        <w:autoSpaceDE w:val="0"/>
        <w:autoSpaceDN w:val="0"/>
        <w:adjustRightInd w:val="0"/>
        <w:spacing w:after="0"/>
        <w:ind w:firstLine="720"/>
        <w:rPr>
          <w:rFonts w:ascii="Times New Roman" w:hAnsi="Times New Roman" w:cs="Times New Roman"/>
        </w:rPr>
      </w:pPr>
      <w:r w:rsidRPr="00E766C3">
        <w:rPr>
          <w:rFonts w:ascii="Times New Roman" w:hAnsi="Times New Roman" w:cs="Times New Roman"/>
        </w:rPr>
        <w:t xml:space="preserve"> Site supervisors must have the following qualifications:</w:t>
      </w:r>
    </w:p>
    <w:p w14:paraId="1D04AB58" w14:textId="77777777" w:rsidR="00325186" w:rsidRPr="00E766C3" w:rsidRDefault="00325186" w:rsidP="00325186">
      <w:pPr>
        <w:autoSpaceDE w:val="0"/>
        <w:autoSpaceDN w:val="0"/>
        <w:adjustRightInd w:val="0"/>
        <w:spacing w:after="0"/>
        <w:ind w:firstLine="720"/>
        <w:rPr>
          <w:rFonts w:ascii="Times New Roman" w:hAnsi="Times New Roman" w:cs="Times New Roman"/>
        </w:rPr>
      </w:pPr>
    </w:p>
    <w:p w14:paraId="572E05E4" w14:textId="77777777" w:rsidR="00325186" w:rsidRPr="00E766C3" w:rsidRDefault="00325186"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1. A minimum of a master’s degree in counseling or a related profession with</w:t>
      </w:r>
    </w:p>
    <w:p w14:paraId="1BA4DB24" w14:textId="77777777" w:rsidR="00325186" w:rsidRPr="00E766C3" w:rsidRDefault="00325186" w:rsidP="00937F16">
      <w:pPr>
        <w:autoSpaceDE w:val="0"/>
        <w:autoSpaceDN w:val="0"/>
        <w:adjustRightInd w:val="0"/>
        <w:spacing w:after="0"/>
        <w:ind w:left="720" w:firstLine="720"/>
        <w:rPr>
          <w:rFonts w:ascii="Times New Roman" w:hAnsi="Times New Roman" w:cs="Times New Roman"/>
        </w:rPr>
      </w:pPr>
      <w:proofErr w:type="gramStart"/>
      <w:r w:rsidRPr="00E766C3">
        <w:rPr>
          <w:rFonts w:ascii="Times New Roman" w:hAnsi="Times New Roman" w:cs="Times New Roman"/>
        </w:rPr>
        <w:lastRenderedPageBreak/>
        <w:t>equivalent</w:t>
      </w:r>
      <w:proofErr w:type="gramEnd"/>
      <w:r w:rsidRPr="00E766C3">
        <w:rPr>
          <w:rFonts w:ascii="Times New Roman" w:hAnsi="Times New Roman" w:cs="Times New Roman"/>
        </w:rPr>
        <w:t xml:space="preserve"> qualifications, including appropriate certifications and/or licenses.</w:t>
      </w:r>
    </w:p>
    <w:p w14:paraId="1E77A95B" w14:textId="77777777" w:rsidR="00325186" w:rsidRPr="00E766C3" w:rsidRDefault="00325186" w:rsidP="00937F16">
      <w:pPr>
        <w:autoSpaceDE w:val="0"/>
        <w:autoSpaceDN w:val="0"/>
        <w:adjustRightInd w:val="0"/>
        <w:spacing w:after="0"/>
        <w:ind w:left="1440"/>
        <w:rPr>
          <w:rFonts w:ascii="Times New Roman" w:hAnsi="Times New Roman" w:cs="Times New Roman"/>
        </w:rPr>
      </w:pPr>
      <w:r w:rsidRPr="00E766C3">
        <w:rPr>
          <w:rFonts w:ascii="Times New Roman" w:hAnsi="Times New Roman" w:cs="Times New Roman"/>
        </w:rPr>
        <w:t>2. A minimum of two years of pertinent professional experience in the program area</w:t>
      </w:r>
      <w:r w:rsidR="00937F16" w:rsidRPr="00E766C3">
        <w:rPr>
          <w:rFonts w:ascii="Times New Roman" w:hAnsi="Times New Roman" w:cs="Times New Roman"/>
        </w:rPr>
        <w:t xml:space="preserve"> </w:t>
      </w:r>
      <w:r w:rsidRPr="00E766C3">
        <w:rPr>
          <w:rFonts w:ascii="Times New Roman" w:hAnsi="Times New Roman" w:cs="Times New Roman"/>
        </w:rPr>
        <w:t>in which the student is enrolled.</w:t>
      </w:r>
    </w:p>
    <w:p w14:paraId="6FA8C127" w14:textId="77777777" w:rsidR="00325186" w:rsidRPr="00E766C3" w:rsidRDefault="00325186"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3. Knowledge of the program’s expectations, requirements, and evaluation</w:t>
      </w:r>
    </w:p>
    <w:p w14:paraId="3806DEBE" w14:textId="77777777" w:rsidR="00325186" w:rsidRPr="00E766C3" w:rsidRDefault="00325186" w:rsidP="00937F16">
      <w:pPr>
        <w:autoSpaceDE w:val="0"/>
        <w:autoSpaceDN w:val="0"/>
        <w:adjustRightInd w:val="0"/>
        <w:spacing w:after="0"/>
        <w:ind w:left="720" w:firstLine="720"/>
        <w:rPr>
          <w:rFonts w:ascii="Times New Roman" w:hAnsi="Times New Roman" w:cs="Times New Roman"/>
        </w:rPr>
      </w:pPr>
      <w:proofErr w:type="gramStart"/>
      <w:r w:rsidRPr="00E766C3">
        <w:rPr>
          <w:rFonts w:ascii="Times New Roman" w:hAnsi="Times New Roman" w:cs="Times New Roman"/>
        </w:rPr>
        <w:t>procedures</w:t>
      </w:r>
      <w:proofErr w:type="gramEnd"/>
      <w:r w:rsidRPr="00E766C3">
        <w:rPr>
          <w:rFonts w:ascii="Times New Roman" w:hAnsi="Times New Roman" w:cs="Times New Roman"/>
        </w:rPr>
        <w:t xml:space="preserve"> for students.</w:t>
      </w:r>
    </w:p>
    <w:p w14:paraId="7A9BF650" w14:textId="77777777" w:rsidR="00325186" w:rsidRPr="00E766C3" w:rsidRDefault="00325186" w:rsidP="00937F16">
      <w:pPr>
        <w:pStyle w:val="Default"/>
        <w:ind w:left="720" w:firstLine="720"/>
        <w:outlineLvl w:val="0"/>
      </w:pPr>
      <w:r w:rsidRPr="00E766C3">
        <w:t>4. Relevant training in counseling supervision.</w:t>
      </w:r>
      <w:r w:rsidR="00AE195F" w:rsidRPr="00E766C3">
        <w:t xml:space="preserve"> (III.C)</w:t>
      </w:r>
    </w:p>
    <w:p w14:paraId="4C454C5B" w14:textId="77777777" w:rsidR="00937F16" w:rsidRPr="00E766C3" w:rsidRDefault="00937F16" w:rsidP="00937F16">
      <w:pPr>
        <w:autoSpaceDE w:val="0"/>
        <w:autoSpaceDN w:val="0"/>
        <w:adjustRightInd w:val="0"/>
        <w:spacing w:after="0"/>
        <w:ind w:firstLine="720"/>
        <w:rPr>
          <w:rFonts w:ascii="Times New Roman" w:hAnsi="Times New Roman" w:cs="Times New Roman"/>
        </w:rPr>
      </w:pPr>
    </w:p>
    <w:p w14:paraId="198F0B1D" w14:textId="77777777" w:rsidR="00AE195F" w:rsidRPr="00E766C3" w:rsidRDefault="001D7402" w:rsidP="00AE195F">
      <w:pPr>
        <w:autoSpaceDE w:val="0"/>
        <w:autoSpaceDN w:val="0"/>
        <w:adjustRightInd w:val="0"/>
        <w:spacing w:after="0"/>
        <w:rPr>
          <w:rFonts w:ascii="Times New Roman" w:hAnsi="Times New Roman" w:cs="Times New Roman"/>
        </w:rPr>
      </w:pPr>
      <w:r w:rsidRPr="00E766C3">
        <w:rPr>
          <w:rFonts w:ascii="Times New Roman" w:hAnsi="Times New Roman" w:cs="Times New Roman"/>
        </w:rPr>
        <w:tab/>
      </w:r>
      <w:r w:rsidR="00AE195F" w:rsidRPr="00E766C3">
        <w:rPr>
          <w:rFonts w:ascii="Times New Roman" w:hAnsi="Times New Roman" w:cs="Times New Roman"/>
        </w:rPr>
        <w:t>Supervision contracts for each student are developed to define the roles and</w:t>
      </w:r>
    </w:p>
    <w:p w14:paraId="1FAA1906" w14:textId="77777777" w:rsidR="00AE195F" w:rsidRPr="00E766C3" w:rsidRDefault="00AE195F" w:rsidP="00AE195F">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responsibilities</w:t>
      </w:r>
      <w:proofErr w:type="gramEnd"/>
      <w:r w:rsidRPr="00E766C3">
        <w:rPr>
          <w:rFonts w:ascii="Times New Roman" w:hAnsi="Times New Roman" w:cs="Times New Roman"/>
        </w:rPr>
        <w:t xml:space="preserve"> of the faculty supervisor, site supervisor, and student during</w:t>
      </w:r>
    </w:p>
    <w:p w14:paraId="5B8ECB94" w14:textId="77777777" w:rsidR="00AE195F" w:rsidRPr="00E766C3" w:rsidRDefault="00AE195F" w:rsidP="00AE195F">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practicum</w:t>
      </w:r>
      <w:proofErr w:type="gramEnd"/>
      <w:r w:rsidRPr="00E766C3">
        <w:rPr>
          <w:rFonts w:ascii="Times New Roman" w:hAnsi="Times New Roman" w:cs="Times New Roman"/>
        </w:rPr>
        <w:t xml:space="preserve"> and internship. (III.E)</w:t>
      </w:r>
    </w:p>
    <w:p w14:paraId="1024C2C9" w14:textId="77777777" w:rsidR="00AE195F" w:rsidRPr="00E766C3" w:rsidRDefault="00AE195F" w:rsidP="00AE195F">
      <w:pPr>
        <w:autoSpaceDE w:val="0"/>
        <w:autoSpaceDN w:val="0"/>
        <w:adjustRightInd w:val="0"/>
        <w:spacing w:after="0"/>
        <w:ind w:firstLine="720"/>
        <w:rPr>
          <w:rFonts w:ascii="Times New Roman" w:hAnsi="Times New Roman" w:cs="Times New Roman"/>
        </w:rPr>
      </w:pPr>
    </w:p>
    <w:p w14:paraId="6D516093" w14:textId="77777777" w:rsidR="00AE195F" w:rsidRPr="00E766C3" w:rsidRDefault="00AE195F" w:rsidP="00DC5135">
      <w:pPr>
        <w:autoSpaceDE w:val="0"/>
        <w:autoSpaceDN w:val="0"/>
        <w:adjustRightInd w:val="0"/>
        <w:spacing w:after="0"/>
        <w:ind w:firstLine="720"/>
        <w:rPr>
          <w:rFonts w:ascii="Times New Roman" w:hAnsi="Times New Roman" w:cs="Times New Roman"/>
        </w:rPr>
      </w:pPr>
      <w:r w:rsidRPr="00E766C3">
        <w:rPr>
          <w:rFonts w:ascii="Times New Roman" w:hAnsi="Times New Roman" w:cs="Times New Roman"/>
        </w:rPr>
        <w:t>Weekly interaction that averages one hour per week of individual and/or triadic</w:t>
      </w:r>
    </w:p>
    <w:p w14:paraId="65F2D326" w14:textId="77777777" w:rsidR="00AE195F" w:rsidRPr="00E766C3" w:rsidRDefault="00DC5135" w:rsidP="00DC5135">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s</w:t>
      </w:r>
      <w:r w:rsidR="00AE195F" w:rsidRPr="00E766C3">
        <w:rPr>
          <w:rFonts w:ascii="Times New Roman" w:hAnsi="Times New Roman" w:cs="Times New Roman"/>
        </w:rPr>
        <w:t>upervision</w:t>
      </w:r>
      <w:proofErr w:type="gramEnd"/>
      <w:r w:rsidR="00AE195F" w:rsidRPr="00E766C3">
        <w:rPr>
          <w:rFonts w:ascii="Times New Roman" w:hAnsi="Times New Roman" w:cs="Times New Roman"/>
        </w:rPr>
        <w:t xml:space="preserve"> throughout the practicum by a program faculty member, a student</w:t>
      </w:r>
    </w:p>
    <w:p w14:paraId="2F9B3A70" w14:textId="77777777" w:rsidR="00AE195F" w:rsidRPr="00E766C3" w:rsidRDefault="00AE195F" w:rsidP="00DC5135">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supervisor</w:t>
      </w:r>
      <w:proofErr w:type="gramEnd"/>
      <w:r w:rsidRPr="00E766C3">
        <w:rPr>
          <w:rFonts w:ascii="Times New Roman" w:hAnsi="Times New Roman" w:cs="Times New Roman"/>
        </w:rPr>
        <w:t>, or a site supervisor who is working in biweekly consultation with a</w:t>
      </w:r>
    </w:p>
    <w:p w14:paraId="711DA829" w14:textId="77777777" w:rsidR="00AE195F" w:rsidRDefault="00AE195F" w:rsidP="00DC5135">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program</w:t>
      </w:r>
      <w:proofErr w:type="gramEnd"/>
      <w:r w:rsidRPr="00E766C3">
        <w:rPr>
          <w:rFonts w:ascii="Times New Roman" w:hAnsi="Times New Roman" w:cs="Times New Roman"/>
        </w:rPr>
        <w:t xml:space="preserve"> faculty member in accordance with the supervision contract.</w:t>
      </w:r>
      <w:r w:rsidR="00892299" w:rsidRPr="00E766C3">
        <w:rPr>
          <w:rFonts w:ascii="Times New Roman" w:hAnsi="Times New Roman" w:cs="Times New Roman"/>
        </w:rPr>
        <w:t xml:space="preserve"> (III.F.2)</w:t>
      </w:r>
    </w:p>
    <w:p w14:paraId="19C9260E" w14:textId="77777777" w:rsidR="006716F6" w:rsidRDefault="006716F6" w:rsidP="00DC5135">
      <w:pPr>
        <w:autoSpaceDE w:val="0"/>
        <w:autoSpaceDN w:val="0"/>
        <w:adjustRightInd w:val="0"/>
        <w:spacing w:after="0"/>
        <w:ind w:firstLine="720"/>
        <w:rPr>
          <w:rFonts w:ascii="Times New Roman" w:hAnsi="Times New Roman" w:cs="Times New Roman"/>
        </w:rPr>
      </w:pPr>
    </w:p>
    <w:p w14:paraId="54C5B5FC" w14:textId="77777777" w:rsidR="006716F6" w:rsidRPr="00E766C3" w:rsidRDefault="006716F6" w:rsidP="00F60A07">
      <w:pPr>
        <w:pStyle w:val="Default"/>
        <w:ind w:left="270"/>
        <w:outlineLvl w:val="0"/>
      </w:pPr>
    </w:p>
    <w:p w14:paraId="3FE368A7" w14:textId="77777777" w:rsidR="000D47D8" w:rsidRPr="00E766C3" w:rsidRDefault="000D47D8" w:rsidP="000D47D8">
      <w:pPr>
        <w:autoSpaceDE w:val="0"/>
        <w:autoSpaceDN w:val="0"/>
        <w:adjustRightInd w:val="0"/>
        <w:ind w:left="720" w:hanging="720"/>
        <w:rPr>
          <w:rFonts w:ascii="Times New Roman" w:hAnsi="Times New Roman" w:cs="Times New Roman"/>
          <w:b/>
          <w:bCs/>
          <w:color w:val="000000"/>
        </w:rPr>
      </w:pPr>
      <w:r w:rsidRPr="00E766C3">
        <w:rPr>
          <w:rFonts w:ascii="Times New Roman" w:hAnsi="Times New Roman" w:cs="Times New Roman"/>
          <w:b/>
          <w:bCs/>
          <w:color w:val="000000"/>
        </w:rPr>
        <w:t>Instructional Method:</w:t>
      </w:r>
    </w:p>
    <w:p w14:paraId="12329BEC" w14:textId="77777777" w:rsidR="00D9238C" w:rsidRPr="00E766C3" w:rsidRDefault="000D47D8" w:rsidP="000752AD">
      <w:pPr>
        <w:autoSpaceDE w:val="0"/>
        <w:autoSpaceDN w:val="0"/>
        <w:adjustRightInd w:val="0"/>
        <w:ind w:left="720"/>
        <w:rPr>
          <w:rFonts w:ascii="Times New Roman" w:hAnsi="Times New Roman" w:cs="Times New Roman"/>
        </w:rPr>
      </w:pPr>
      <w:r w:rsidRPr="00E766C3">
        <w:rPr>
          <w:rFonts w:ascii="Times New Roman" w:hAnsi="Times New Roman" w:cs="Times New Roman"/>
          <w:color w:val="000000"/>
        </w:rPr>
        <w:t xml:space="preserve">In addition to the </w:t>
      </w:r>
      <w:proofErr w:type="gramStart"/>
      <w:r w:rsidRPr="00E766C3">
        <w:rPr>
          <w:rFonts w:ascii="Times New Roman" w:hAnsi="Times New Roman" w:cs="Times New Roman"/>
          <w:color w:val="000000"/>
        </w:rPr>
        <w:t>100 hour</w:t>
      </w:r>
      <w:proofErr w:type="gramEnd"/>
      <w:r w:rsidRPr="00E766C3">
        <w:rPr>
          <w:rFonts w:ascii="Times New Roman" w:hAnsi="Times New Roman" w:cs="Times New Roman"/>
          <w:color w:val="000000"/>
        </w:rPr>
        <w:t xml:space="preserve"> field experience, students are expected to </w:t>
      </w:r>
      <w:r w:rsidR="000752AD" w:rsidRPr="00E766C3">
        <w:rPr>
          <w:rFonts w:ascii="Times New Roman" w:hAnsi="Times New Roman" w:cs="Times New Roman"/>
          <w:color w:val="000000"/>
        </w:rPr>
        <w:t>participate in weekly supervision chat sessions and individual supervision sessions.</w:t>
      </w:r>
    </w:p>
    <w:p w14:paraId="3A946AA0" w14:textId="1D30FFBB" w:rsidR="000D47D8" w:rsidRPr="00E766C3" w:rsidRDefault="000D47D8" w:rsidP="00293B3A">
      <w:pPr>
        <w:pStyle w:val="Default"/>
        <w:ind w:left="360" w:hanging="360"/>
        <w:outlineLvl w:val="0"/>
        <w:rPr>
          <w:b/>
          <w:bCs/>
        </w:rPr>
      </w:pPr>
      <w:r w:rsidRPr="00E766C3">
        <w:rPr>
          <w:b/>
          <w:bCs/>
        </w:rPr>
        <w:t>General</w:t>
      </w:r>
      <w:r w:rsidR="00912938">
        <w:rPr>
          <w:b/>
          <w:bCs/>
        </w:rPr>
        <w:t xml:space="preserve"> </w:t>
      </w:r>
      <w:r w:rsidR="00801D52" w:rsidRPr="00E766C3">
        <w:rPr>
          <w:b/>
          <w:bCs/>
        </w:rPr>
        <w:t>Requirements</w:t>
      </w:r>
      <w:r w:rsidR="004A1DF2">
        <w:rPr>
          <w:b/>
          <w:bCs/>
        </w:rPr>
        <w:t xml:space="preserve"> and Assignments</w:t>
      </w:r>
      <w:r w:rsidRPr="00E766C3">
        <w:rPr>
          <w:b/>
          <w:bCs/>
        </w:rPr>
        <w:t xml:space="preserve">: </w:t>
      </w:r>
    </w:p>
    <w:p w14:paraId="6ACB574F" w14:textId="77777777" w:rsidR="000D47D8" w:rsidRPr="00E766C3" w:rsidRDefault="000D47D8" w:rsidP="00732948">
      <w:pPr>
        <w:pStyle w:val="Default"/>
        <w:spacing w:after="120"/>
        <w:ind w:left="360" w:hanging="360"/>
        <w:outlineLvl w:val="0"/>
        <w:rPr>
          <w:b/>
          <w:bCs/>
        </w:rPr>
      </w:pPr>
    </w:p>
    <w:p w14:paraId="15E17414" w14:textId="77777777" w:rsidR="001B762D" w:rsidRPr="00E766C3" w:rsidRDefault="001B762D" w:rsidP="00F53A34">
      <w:pPr>
        <w:pStyle w:val="Default"/>
        <w:ind w:left="360"/>
        <w:outlineLvl w:val="0"/>
      </w:pPr>
      <w:r w:rsidRPr="00E766C3">
        <w:t xml:space="preserve">1. </w:t>
      </w:r>
      <w:r w:rsidR="000D47D8" w:rsidRPr="00E766C3">
        <w:t xml:space="preserve">The </w:t>
      </w:r>
      <w:r w:rsidR="00C66027" w:rsidRPr="00E766C3">
        <w:t xml:space="preserve">practicum </w:t>
      </w:r>
      <w:r w:rsidR="000D47D8" w:rsidRPr="00E766C3">
        <w:t>site selected must be approved by the course instructor</w:t>
      </w:r>
      <w:r w:rsidR="002557E7" w:rsidRPr="00E766C3">
        <w:t>/coordinator</w:t>
      </w:r>
      <w:r w:rsidR="000D47D8" w:rsidRPr="00E766C3">
        <w:t xml:space="preserve"> in advance of starting the practicum.</w:t>
      </w:r>
    </w:p>
    <w:p w14:paraId="052ED8D8" w14:textId="77777777" w:rsidR="002557E7" w:rsidRPr="00E766C3" w:rsidRDefault="002557E7" w:rsidP="00F53A34">
      <w:pPr>
        <w:pStyle w:val="Default"/>
        <w:ind w:left="360"/>
        <w:outlineLvl w:val="0"/>
      </w:pPr>
    </w:p>
    <w:p w14:paraId="4ACEA310" w14:textId="5E01CF57" w:rsidR="000D47D8" w:rsidRPr="00E766C3" w:rsidRDefault="00912938" w:rsidP="00F53A34">
      <w:pPr>
        <w:pStyle w:val="Default"/>
        <w:spacing w:after="160"/>
        <w:ind w:left="360"/>
        <w:outlineLvl w:val="0"/>
      </w:pPr>
      <w:r>
        <w:t>2</w:t>
      </w:r>
      <w:r w:rsidR="001B762D" w:rsidRPr="00E766C3">
        <w:t xml:space="preserve">. </w:t>
      </w:r>
      <w:r w:rsidR="00CD783A" w:rsidRPr="00E766C3">
        <w:t xml:space="preserve">Students are expected to spend a total of 100 hours in an approved setting such as a state office of rehabilitation services, independent living center, </w:t>
      </w:r>
      <w:r w:rsidR="000752AD" w:rsidRPr="00E766C3">
        <w:t>community rehabilitation program</w:t>
      </w:r>
      <w:r w:rsidR="00CD783A" w:rsidRPr="00E766C3">
        <w:t>, college or university disability resource center, a mental health facility, a supported employment training center, or other approved agency setting.</w:t>
      </w:r>
    </w:p>
    <w:p w14:paraId="74528017" w14:textId="43978E33" w:rsidR="00732948" w:rsidRPr="004A1DF2" w:rsidRDefault="00912938" w:rsidP="00F53A34">
      <w:pPr>
        <w:pStyle w:val="Default"/>
        <w:spacing w:after="160"/>
        <w:ind w:left="360"/>
      </w:pPr>
      <w:r>
        <w:rPr>
          <w:color w:val="auto"/>
        </w:rPr>
        <w:t>3</w:t>
      </w:r>
      <w:r w:rsidR="001B762D" w:rsidRPr="00E766C3">
        <w:rPr>
          <w:color w:val="auto"/>
        </w:rPr>
        <w:t xml:space="preserve">. </w:t>
      </w:r>
      <w:r w:rsidR="00801D52" w:rsidRPr="00E766C3">
        <w:t xml:space="preserve">The Practicum in Rehabilitation Counseling requires a minimum of </w:t>
      </w:r>
      <w:r w:rsidR="00F53A34" w:rsidRPr="00E766C3">
        <w:rPr>
          <w:u w:val="single"/>
        </w:rPr>
        <w:t xml:space="preserve">100 clock hours of </w:t>
      </w:r>
      <w:r w:rsidR="00801D52" w:rsidRPr="00E766C3">
        <w:rPr>
          <w:u w:val="single"/>
        </w:rPr>
        <w:t>documented</w:t>
      </w:r>
      <w:r w:rsidR="002557E7" w:rsidRPr="00E766C3">
        <w:rPr>
          <w:u w:val="single"/>
        </w:rPr>
        <w:t xml:space="preserve"> </w:t>
      </w:r>
      <w:r w:rsidR="00801D52" w:rsidRPr="00E766C3">
        <w:rPr>
          <w:u w:val="single"/>
        </w:rPr>
        <w:t>clinical experience</w:t>
      </w:r>
      <w:r w:rsidR="00732948" w:rsidRPr="00E766C3">
        <w:rPr>
          <w:u w:val="single"/>
        </w:rPr>
        <w:t xml:space="preserve"> (40 direct hours)</w:t>
      </w:r>
      <w:r w:rsidR="00801D52" w:rsidRPr="00E766C3">
        <w:rPr>
          <w:u w:val="single"/>
        </w:rPr>
        <w:t>.</w:t>
      </w:r>
      <w:r w:rsidR="001B762D" w:rsidRPr="00E766C3">
        <w:t xml:space="preserve"> </w:t>
      </w:r>
    </w:p>
    <w:p w14:paraId="58EE5E88" w14:textId="7D025195" w:rsidR="00732948" w:rsidRPr="00912938" w:rsidRDefault="00912938" w:rsidP="00912938">
      <w:pPr>
        <w:pStyle w:val="Default"/>
        <w:spacing w:after="160"/>
        <w:ind w:left="360"/>
      </w:pPr>
      <w:r>
        <w:t>4</w:t>
      </w:r>
      <w:r w:rsidR="000752AD" w:rsidRPr="00E766C3">
        <w:t xml:space="preserve">. The student will </w:t>
      </w:r>
      <w:r w:rsidR="00D24A46">
        <w:t>tape two</w:t>
      </w:r>
      <w:r>
        <w:t xml:space="preserve"> intake</w:t>
      </w:r>
      <w:r w:rsidR="00D24A46">
        <w:t xml:space="preserve"> sessions for review</w:t>
      </w:r>
      <w:r w:rsidR="000752AD" w:rsidRPr="00E766C3">
        <w:t>.</w:t>
      </w:r>
      <w:r w:rsidR="00D24A46">
        <w:t xml:space="preserve">  These need to be intake interviews</w:t>
      </w:r>
      <w:r>
        <w:t xml:space="preserve"> completed in the counseling labs in Haley Center</w:t>
      </w:r>
      <w:r w:rsidR="00D24A46">
        <w:t>.</w:t>
      </w:r>
      <w:r w:rsidR="000752AD" w:rsidRPr="00E766C3">
        <w:t xml:space="preserve">  These intake interviews will be recorded and </w:t>
      </w:r>
      <w:r>
        <w:t>evaluated</w:t>
      </w:r>
      <w:r w:rsidR="000752AD" w:rsidRPr="00E766C3">
        <w:t xml:space="preserve"> by the </w:t>
      </w:r>
      <w:r>
        <w:t>Rehabilitation Counseling faculty</w:t>
      </w:r>
      <w:r w:rsidR="000752AD" w:rsidRPr="00E766C3">
        <w:t>.  These will be used to evaluate intake and interview</w:t>
      </w:r>
      <w:r w:rsidR="006971D9" w:rsidRPr="00E766C3">
        <w:t>ing</w:t>
      </w:r>
      <w:r w:rsidR="000752AD" w:rsidRPr="00E766C3">
        <w:t>.</w:t>
      </w:r>
      <w:r w:rsidR="00D24A46">
        <w:t xml:space="preserve">  </w:t>
      </w:r>
      <w:r w:rsidR="003648EB">
        <w:t xml:space="preserve">These </w:t>
      </w:r>
      <w:r>
        <w:t xml:space="preserve">sessions should be a minimum of </w:t>
      </w:r>
      <w:r w:rsidR="003648EB">
        <w:t>40 minutes in length</w:t>
      </w:r>
      <w:r>
        <w:t>.</w:t>
      </w:r>
      <w:r w:rsidR="003648EB">
        <w:t xml:space="preserve"> </w:t>
      </w:r>
      <w:r>
        <w:t>The clients used for these sessions can be mock clients.  One interview can be using another student in one of the rehabilitation programs.  The other interview you complete should be someone that is not affiliated with our program.</w:t>
      </w:r>
      <w:r w:rsidR="003648EB">
        <w:t xml:space="preserve">  Each client taped will need to complete a consent form to be kept on file by you in a safe location. </w:t>
      </w:r>
      <w:r>
        <w:t xml:space="preserve">Intake interviews need to be completed by </w:t>
      </w:r>
      <w:r w:rsidRPr="00912938">
        <w:rPr>
          <w:b/>
        </w:rPr>
        <w:t>July 24</w:t>
      </w:r>
      <w:r>
        <w:t>.</w:t>
      </w:r>
    </w:p>
    <w:p w14:paraId="08E50D6F" w14:textId="2008D129" w:rsidR="003C6AF2" w:rsidRDefault="003C6AF2" w:rsidP="00F53A34">
      <w:pPr>
        <w:autoSpaceDE w:val="0"/>
        <w:autoSpaceDN w:val="0"/>
        <w:adjustRightInd w:val="0"/>
        <w:ind w:left="360" w:right="-360"/>
        <w:rPr>
          <w:rFonts w:ascii="Times New Roman" w:hAnsi="Times New Roman" w:cs="Times New Roman"/>
        </w:rPr>
      </w:pPr>
      <w:r>
        <w:rPr>
          <w:rFonts w:ascii="Times New Roman" w:hAnsi="Times New Roman" w:cs="Times New Roman"/>
        </w:rPr>
        <w:t>5</w:t>
      </w:r>
      <w:r w:rsidR="00E856F7" w:rsidRPr="00E766C3">
        <w:rPr>
          <w:rFonts w:ascii="Times New Roman" w:hAnsi="Times New Roman" w:cs="Times New Roman"/>
        </w:rPr>
        <w:t xml:space="preserve">. Students are required </w:t>
      </w:r>
      <w:r w:rsidR="00EA310E">
        <w:rPr>
          <w:rFonts w:ascii="Times New Roman" w:hAnsi="Times New Roman" w:cs="Times New Roman"/>
        </w:rPr>
        <w:t>to participate</w:t>
      </w:r>
      <w:r w:rsidR="00E856F7" w:rsidRPr="00E766C3">
        <w:rPr>
          <w:rFonts w:ascii="Times New Roman" w:hAnsi="Times New Roman" w:cs="Times New Roman"/>
        </w:rPr>
        <w:t xml:space="preserve"> in </w:t>
      </w:r>
      <w:r w:rsidR="00EA310E">
        <w:rPr>
          <w:rFonts w:ascii="Times New Roman" w:hAnsi="Times New Roman" w:cs="Times New Roman"/>
        </w:rPr>
        <w:t xml:space="preserve">group supervision for </w:t>
      </w:r>
      <w:r w:rsidR="00E856F7" w:rsidRPr="00E766C3">
        <w:rPr>
          <w:rFonts w:ascii="Times New Roman" w:hAnsi="Times New Roman" w:cs="Times New Roman"/>
        </w:rPr>
        <w:t xml:space="preserve">approximately </w:t>
      </w:r>
      <w:proofErr w:type="gramStart"/>
      <w:r w:rsidR="00E856F7" w:rsidRPr="00E766C3">
        <w:rPr>
          <w:rFonts w:ascii="Times New Roman" w:hAnsi="Times New Roman" w:cs="Times New Roman"/>
        </w:rPr>
        <w:t>1 ½</w:t>
      </w:r>
      <w:proofErr w:type="gramEnd"/>
      <w:r w:rsidR="00E856F7" w:rsidRPr="00E766C3">
        <w:rPr>
          <w:rFonts w:ascii="Times New Roman" w:hAnsi="Times New Roman" w:cs="Times New Roman"/>
        </w:rPr>
        <w:t xml:space="preserve"> hours </w:t>
      </w:r>
      <w:r w:rsidR="00EA310E">
        <w:rPr>
          <w:rFonts w:ascii="Times New Roman" w:hAnsi="Times New Roman" w:cs="Times New Roman"/>
        </w:rPr>
        <w:t>per week</w:t>
      </w:r>
      <w:r w:rsidR="00912938">
        <w:rPr>
          <w:rFonts w:ascii="Times New Roman" w:hAnsi="Times New Roman" w:cs="Times New Roman"/>
        </w:rPr>
        <w:t>.</w:t>
      </w:r>
      <w:r w:rsidR="00F53A34" w:rsidRPr="00E766C3">
        <w:rPr>
          <w:rFonts w:ascii="Times New Roman" w:hAnsi="Times New Roman" w:cs="Times New Roman"/>
        </w:rPr>
        <w:t xml:space="preserve"> </w:t>
      </w:r>
      <w:r w:rsidR="00F53A34" w:rsidRPr="00D85053">
        <w:rPr>
          <w:rFonts w:ascii="Times New Roman" w:hAnsi="Times New Roman" w:cs="Times New Roman"/>
          <w:b/>
        </w:rPr>
        <w:t>During this time students will participate in discussions</w:t>
      </w:r>
      <w:r w:rsidR="00912938" w:rsidRPr="00D85053">
        <w:rPr>
          <w:rFonts w:ascii="Times New Roman" w:hAnsi="Times New Roman" w:cs="Times New Roman"/>
          <w:b/>
        </w:rPr>
        <w:t xml:space="preserve"> and </w:t>
      </w:r>
      <w:r w:rsidRPr="00D85053">
        <w:rPr>
          <w:rFonts w:ascii="Times New Roman" w:hAnsi="Times New Roman" w:cs="Times New Roman"/>
          <w:b/>
        </w:rPr>
        <w:t>activities</w:t>
      </w:r>
      <w:r w:rsidR="00F53A34" w:rsidRPr="00D85053">
        <w:rPr>
          <w:rFonts w:ascii="Times New Roman" w:hAnsi="Times New Roman" w:cs="Times New Roman"/>
          <w:b/>
        </w:rPr>
        <w:t xml:space="preserve"> about counseling issues, skills development, case conceptualization, and specific issues identified by the course instructor</w:t>
      </w:r>
      <w:r w:rsidR="00F53A34" w:rsidRPr="00E766C3">
        <w:rPr>
          <w:rFonts w:ascii="Times New Roman" w:hAnsi="Times New Roman" w:cs="Times New Roman"/>
        </w:rPr>
        <w:t xml:space="preserve">.  Readings will be assigned text, journals and other sources. Students </w:t>
      </w:r>
      <w:r w:rsidR="00F53A34" w:rsidRPr="00E766C3">
        <w:rPr>
          <w:rFonts w:ascii="Times New Roman" w:hAnsi="Times New Roman" w:cs="Times New Roman"/>
        </w:rPr>
        <w:lastRenderedPageBreak/>
        <w:t xml:space="preserve">are expected to link relevant material from the readings to the practicum experience in class discussions. </w:t>
      </w:r>
    </w:p>
    <w:p w14:paraId="4BAD5FD2" w14:textId="089FBAAB" w:rsidR="00E856F7" w:rsidRDefault="003C6AF2" w:rsidP="00F53A34">
      <w:pPr>
        <w:autoSpaceDE w:val="0"/>
        <w:autoSpaceDN w:val="0"/>
        <w:adjustRightInd w:val="0"/>
        <w:ind w:left="360" w:right="-360"/>
        <w:rPr>
          <w:rFonts w:ascii="Times New Roman" w:hAnsi="Times New Roman" w:cs="Times New Roman"/>
        </w:rPr>
      </w:pPr>
      <w:r>
        <w:rPr>
          <w:rFonts w:ascii="Times New Roman" w:hAnsi="Times New Roman" w:cs="Times New Roman"/>
        </w:rPr>
        <w:t xml:space="preserve">6. Practicum experience summary: Each student will write a </w:t>
      </w:r>
      <w:proofErr w:type="gramStart"/>
      <w:r>
        <w:rPr>
          <w:rFonts w:ascii="Times New Roman" w:hAnsi="Times New Roman" w:cs="Times New Roman"/>
        </w:rPr>
        <w:t>4-6 page</w:t>
      </w:r>
      <w:proofErr w:type="gramEnd"/>
      <w:r>
        <w:rPr>
          <w:rFonts w:ascii="Times New Roman" w:hAnsi="Times New Roman" w:cs="Times New Roman"/>
        </w:rPr>
        <w:t xml:space="preserve"> paper detailing their experience at YLF.  This summary should detail your apprehensions before the experience, your group experience, </w:t>
      </w:r>
      <w:proofErr w:type="gramStart"/>
      <w:r>
        <w:rPr>
          <w:rFonts w:ascii="Times New Roman" w:hAnsi="Times New Roman" w:cs="Times New Roman"/>
        </w:rPr>
        <w:t>your</w:t>
      </w:r>
      <w:proofErr w:type="gramEnd"/>
      <w:r>
        <w:rPr>
          <w:rFonts w:ascii="Times New Roman" w:hAnsi="Times New Roman" w:cs="Times New Roman"/>
        </w:rPr>
        <w:t xml:space="preserve"> experiences with working with people with a variety of disabilities, and how this week experience contributed to your development as a future service provider to individuals with disabilities. This paper is due </w:t>
      </w:r>
      <w:r>
        <w:rPr>
          <w:rFonts w:ascii="Times New Roman" w:hAnsi="Times New Roman" w:cs="Times New Roman"/>
          <w:b/>
        </w:rPr>
        <w:t>July 17</w:t>
      </w:r>
      <w:r>
        <w:rPr>
          <w:rFonts w:ascii="Times New Roman" w:hAnsi="Times New Roman" w:cs="Times New Roman"/>
        </w:rPr>
        <w:t>.</w:t>
      </w:r>
      <w:r w:rsidR="00E856F7" w:rsidRPr="00E766C3">
        <w:rPr>
          <w:rFonts w:ascii="Times New Roman" w:hAnsi="Times New Roman" w:cs="Times New Roman"/>
        </w:rPr>
        <w:t xml:space="preserve"> </w:t>
      </w:r>
    </w:p>
    <w:p w14:paraId="5C71101E" w14:textId="77777777" w:rsidR="000462C0" w:rsidRPr="00E766C3" w:rsidRDefault="000462C0" w:rsidP="00CD783A">
      <w:pPr>
        <w:autoSpaceDE w:val="0"/>
        <w:autoSpaceDN w:val="0"/>
        <w:adjustRightInd w:val="0"/>
        <w:spacing w:after="0"/>
        <w:rPr>
          <w:rFonts w:ascii="Times New Roman" w:hAnsi="Times New Roman" w:cs="Times New Roman"/>
          <w:b/>
          <w:bCs/>
        </w:rPr>
      </w:pPr>
    </w:p>
    <w:p w14:paraId="7884491A" w14:textId="77777777" w:rsidR="00442D4D" w:rsidRPr="00E766C3" w:rsidRDefault="00442D4D" w:rsidP="00A01B19">
      <w:pPr>
        <w:autoSpaceDE w:val="0"/>
        <w:autoSpaceDN w:val="0"/>
        <w:adjustRightInd w:val="0"/>
        <w:rPr>
          <w:rFonts w:ascii="Times New Roman" w:hAnsi="Times New Roman" w:cs="Times New Roman"/>
          <w:b/>
          <w:color w:val="000000"/>
        </w:rPr>
      </w:pPr>
      <w:r w:rsidRPr="00E766C3">
        <w:rPr>
          <w:rFonts w:ascii="Times New Roman" w:hAnsi="Times New Roman" w:cs="Times New Roman"/>
          <w:b/>
          <w:color w:val="000000"/>
        </w:rPr>
        <w:t>Liability Coverage</w:t>
      </w:r>
    </w:p>
    <w:p w14:paraId="05F57478" w14:textId="77777777" w:rsidR="00442D4D" w:rsidRPr="00E766C3" w:rsidRDefault="00442D4D" w:rsidP="00442D4D">
      <w:pPr>
        <w:autoSpaceDE w:val="0"/>
        <w:autoSpaceDN w:val="0"/>
        <w:adjustRightInd w:val="0"/>
        <w:ind w:left="720"/>
        <w:rPr>
          <w:rFonts w:ascii="Times New Roman" w:hAnsi="Times New Roman" w:cs="Times New Roman"/>
          <w:color w:val="000000"/>
        </w:rPr>
      </w:pPr>
      <w:r w:rsidRPr="00E766C3">
        <w:rPr>
          <w:rFonts w:ascii="Times New Roman" w:hAnsi="Times New Roman" w:cs="Times New Roman"/>
          <w:color w:val="000000"/>
        </w:rPr>
        <w:t xml:space="preserve">Students officially registered and enrolled at Auburn University are covered by professional liability insurance in the amount of $1,000,000. Students who may need to document </w:t>
      </w:r>
      <w:r w:rsidR="00E856F7" w:rsidRPr="00E766C3">
        <w:rPr>
          <w:rFonts w:ascii="Times New Roman" w:hAnsi="Times New Roman" w:cs="Times New Roman"/>
          <w:color w:val="000000"/>
        </w:rPr>
        <w:t xml:space="preserve">coverage may request such from the Director of Clinical Experiences at </w:t>
      </w:r>
      <w:hyperlink r:id="rId8" w:history="1">
        <w:r w:rsidR="00E856F7" w:rsidRPr="00E766C3">
          <w:rPr>
            <w:rStyle w:val="Hyperlink"/>
            <w:rFonts w:ascii="Times New Roman" w:hAnsi="Times New Roman" w:cs="Times New Roman"/>
          </w:rPr>
          <w:t>derzinc@auburn.edu</w:t>
        </w:r>
      </w:hyperlink>
      <w:r w:rsidR="00E856F7" w:rsidRPr="00E766C3">
        <w:rPr>
          <w:rFonts w:ascii="Times New Roman" w:hAnsi="Times New Roman" w:cs="Times New Roman"/>
          <w:color w:val="000000"/>
        </w:rPr>
        <w:t xml:space="preserve"> </w:t>
      </w:r>
    </w:p>
    <w:p w14:paraId="3481C330" w14:textId="77777777" w:rsidR="002F7CEE" w:rsidRPr="00E766C3" w:rsidRDefault="002F7CEE" w:rsidP="00A01B19">
      <w:pPr>
        <w:pStyle w:val="Default"/>
        <w:ind w:left="360" w:hanging="360"/>
        <w:outlineLvl w:val="0"/>
        <w:rPr>
          <w:b/>
          <w:bCs/>
        </w:rPr>
      </w:pPr>
    </w:p>
    <w:p w14:paraId="7129C6A0" w14:textId="0C793C0E" w:rsidR="00A01B19" w:rsidRPr="00E766C3" w:rsidRDefault="00A01B19" w:rsidP="00A01B19">
      <w:pPr>
        <w:pStyle w:val="Default"/>
        <w:ind w:left="360" w:hanging="360"/>
        <w:outlineLvl w:val="0"/>
      </w:pPr>
      <w:r w:rsidRPr="00E766C3">
        <w:rPr>
          <w:b/>
          <w:bCs/>
        </w:rPr>
        <w:t xml:space="preserve">Grades:  </w:t>
      </w:r>
      <w:r w:rsidRPr="00E766C3">
        <w:rPr>
          <w:bCs/>
        </w:rPr>
        <w:t>This course is designated Satisfactory/Unsatisfactory</w:t>
      </w:r>
      <w:r w:rsidRPr="00E766C3">
        <w:t xml:space="preserve">.  Completing the course requirements with </w:t>
      </w:r>
      <w:r w:rsidR="003C6AF2">
        <w:t>a successful field experience,</w:t>
      </w:r>
      <w:r w:rsidR="00E856F7" w:rsidRPr="00E766C3">
        <w:t xml:space="preserve"> journals, hour logs, participation in supervision, and intake interviews will result in the grade of a (</w:t>
      </w:r>
      <w:r w:rsidR="00E856F7" w:rsidRPr="00E766C3">
        <w:rPr>
          <w:b/>
        </w:rPr>
        <w:t>S) Satisfactory</w:t>
      </w:r>
      <w:r w:rsidR="00E856F7" w:rsidRPr="00E766C3">
        <w:t>.</w:t>
      </w:r>
      <w:r w:rsidR="00E856F7" w:rsidRPr="00E766C3">
        <w:rPr>
          <w:b/>
        </w:rPr>
        <w:t xml:space="preserve">  </w:t>
      </w:r>
      <w:r w:rsidR="00E856F7" w:rsidRPr="00E766C3">
        <w:t xml:space="preserve">Students missing information mentioned above will result in a grade of </w:t>
      </w:r>
      <w:r w:rsidR="00E856F7" w:rsidRPr="00E766C3">
        <w:rPr>
          <w:b/>
        </w:rPr>
        <w:t>(U) Unsatisfactory</w:t>
      </w:r>
      <w:r w:rsidR="00E856F7" w:rsidRPr="00E766C3">
        <w:t xml:space="preserve">.  </w:t>
      </w:r>
      <w:r w:rsidR="004A1DF2">
        <w:t xml:space="preserve">If a student does not complete the practicum at the level of Satisfactory, </w:t>
      </w:r>
      <w:r w:rsidR="004A1DF2" w:rsidRPr="003C6AF2">
        <w:rPr>
          <w:b/>
        </w:rPr>
        <w:t>they will be notified in writing by the program coordinator</w:t>
      </w:r>
      <w:r w:rsidR="004A1DF2">
        <w:t>.</w:t>
      </w:r>
    </w:p>
    <w:p w14:paraId="6AB5DF2F" w14:textId="77777777" w:rsidR="00A01B19" w:rsidRPr="00E766C3" w:rsidRDefault="00A01B19" w:rsidP="00442D4D">
      <w:pPr>
        <w:pStyle w:val="Heading1"/>
        <w:rPr>
          <w:rFonts w:ascii="Times New Roman" w:hAnsi="Times New Roman"/>
          <w:szCs w:val="24"/>
        </w:rPr>
      </w:pPr>
    </w:p>
    <w:p w14:paraId="52609665" w14:textId="77777777" w:rsidR="00A01B19" w:rsidRPr="00E766C3" w:rsidRDefault="00A01B19" w:rsidP="00A01B19">
      <w:pPr>
        <w:rPr>
          <w:rFonts w:ascii="Times New Roman" w:hAnsi="Times New Roman" w:cs="Times New Roman"/>
        </w:rPr>
      </w:pPr>
    </w:p>
    <w:p w14:paraId="5E767476" w14:textId="77777777" w:rsidR="00A01B19" w:rsidRPr="00E766C3" w:rsidRDefault="00A01B19" w:rsidP="00442D4D">
      <w:pPr>
        <w:pStyle w:val="Heading1"/>
        <w:rPr>
          <w:rFonts w:ascii="Times New Roman" w:hAnsi="Times New Roman"/>
          <w:szCs w:val="24"/>
        </w:rPr>
      </w:pPr>
    </w:p>
    <w:p w14:paraId="015EAF8F" w14:textId="77777777" w:rsidR="00442D4D" w:rsidRPr="00E766C3" w:rsidRDefault="00442D4D" w:rsidP="00442D4D">
      <w:pPr>
        <w:pStyle w:val="Heading1"/>
        <w:rPr>
          <w:rFonts w:ascii="Times New Roman" w:hAnsi="Times New Roman"/>
          <w:szCs w:val="24"/>
        </w:rPr>
      </w:pPr>
      <w:r w:rsidRPr="00E766C3">
        <w:rPr>
          <w:rFonts w:ascii="Times New Roman" w:hAnsi="Times New Roman"/>
          <w:szCs w:val="24"/>
        </w:rPr>
        <w:t>ACADEMIC INTEGRITY:</w:t>
      </w:r>
    </w:p>
    <w:p w14:paraId="2881A883" w14:textId="77777777" w:rsidR="00442D4D" w:rsidRPr="00E766C3" w:rsidRDefault="00442D4D" w:rsidP="00442D4D">
      <w:pPr>
        <w:rPr>
          <w:rFonts w:ascii="Times New Roman" w:hAnsi="Times New Roman" w:cs="Times New Roman"/>
        </w:rPr>
      </w:pPr>
      <w:r w:rsidRPr="00E766C3">
        <w:rPr>
          <w:rFonts w:ascii="Times New Roman" w:hAnsi="Times New Roman" w:cs="Times New Roman"/>
        </w:rPr>
        <w:t>As a graduate student in the Special Education, Rehabilitation, and Counseling department, you will be held to the highest standards of academic conduct. Academic misconduct will be dealt with according to General Counsel Policy.</w:t>
      </w:r>
    </w:p>
    <w:p w14:paraId="112A7FD6" w14:textId="77777777" w:rsidR="00442D4D" w:rsidRPr="00E766C3" w:rsidRDefault="00442D4D" w:rsidP="00442D4D">
      <w:pPr>
        <w:rPr>
          <w:rFonts w:ascii="Times New Roman" w:hAnsi="Times New Roman" w:cs="Times New Roman"/>
        </w:rPr>
      </w:pPr>
      <w:r w:rsidRPr="00E766C3">
        <w:rPr>
          <w:rFonts w:ascii="Times New Roman" w:hAnsi="Times New Roman" w:cs="Times New Roman"/>
        </w:rPr>
        <w:t>(</w:t>
      </w:r>
      <w:proofErr w:type="gramStart"/>
      <w:r w:rsidRPr="00E766C3">
        <w:rPr>
          <w:rFonts w:ascii="Times New Roman" w:hAnsi="Times New Roman" w:cs="Times New Roman"/>
        </w:rPr>
        <w:t>see</w:t>
      </w:r>
      <w:proofErr w:type="gramEnd"/>
      <w:r w:rsidR="00BE636B" w:rsidRPr="00E766C3">
        <w:rPr>
          <w:rFonts w:ascii="Times New Roman" w:hAnsi="Times New Roman" w:cs="Times New Roman"/>
        </w:rPr>
        <w:t xml:space="preserve"> </w:t>
      </w:r>
      <w:hyperlink r:id="rId9" w:history="1">
        <w:r w:rsidR="000752AD" w:rsidRPr="00E766C3">
          <w:rPr>
            <w:rStyle w:val="Hyperlink"/>
            <w:rFonts w:ascii="Times New Roman" w:hAnsi="Times New Roman" w:cs="Times New Roman"/>
          </w:rPr>
          <w:t>https://sites.auburn.edu/admin/universitypolicies/default.aspx</w:t>
        </w:r>
      </w:hyperlink>
      <w:r w:rsidRPr="00E766C3">
        <w:rPr>
          <w:rFonts w:ascii="Times New Roman" w:hAnsi="Times New Roman" w:cs="Times New Roman"/>
        </w:rPr>
        <w:t xml:space="preserve">) </w:t>
      </w:r>
    </w:p>
    <w:p w14:paraId="2676F658" w14:textId="77777777" w:rsidR="00D9238C" w:rsidRPr="00E766C3" w:rsidRDefault="00442D4D" w:rsidP="00442D4D">
      <w:pPr>
        <w:rPr>
          <w:rFonts w:ascii="Times New Roman" w:hAnsi="Times New Roman" w:cs="Times New Roman"/>
        </w:rPr>
      </w:pPr>
      <w:r w:rsidRPr="00E766C3">
        <w:rPr>
          <w:rFonts w:ascii="Times New Roman" w:hAnsi="Times New Roman" w:cs="Times New Roman"/>
        </w:rPr>
        <w:t xml:space="preserve">All your work in this class should be original to you and to this class.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E766C3">
        <w:rPr>
          <w:rFonts w:ascii="Times New Roman" w:hAnsi="Times New Roman" w:cs="Times New Roman"/>
          <w:u w:val="single"/>
        </w:rPr>
        <w:t xml:space="preserve">The bottom line is ALWAYS (on exams, on papers, on projects, on presentations) </w:t>
      </w:r>
      <w:proofErr w:type="gramStart"/>
      <w:r w:rsidRPr="00E766C3">
        <w:rPr>
          <w:rFonts w:ascii="Times New Roman" w:hAnsi="Times New Roman" w:cs="Times New Roman"/>
          <w:u w:val="single"/>
        </w:rPr>
        <w:t>do</w:t>
      </w:r>
      <w:proofErr w:type="gramEnd"/>
      <w:r w:rsidRPr="00E766C3">
        <w:rPr>
          <w:rFonts w:ascii="Times New Roman" w:hAnsi="Times New Roman" w:cs="Times New Roman"/>
          <w:u w:val="single"/>
        </w:rPr>
        <w:t xml:space="preserve"> your own, original work, give credit to others for their ideas</w:t>
      </w:r>
      <w:r w:rsidR="00BE636B" w:rsidRPr="00E766C3">
        <w:rPr>
          <w:rFonts w:ascii="Times New Roman" w:hAnsi="Times New Roman" w:cs="Times New Roman"/>
          <w:u w:val="single"/>
        </w:rPr>
        <w:t>. When</w:t>
      </w:r>
      <w:r w:rsidRPr="00E766C3">
        <w:rPr>
          <w:rFonts w:ascii="Times New Roman" w:hAnsi="Times New Roman" w:cs="Times New Roman"/>
          <w:u w:val="single"/>
        </w:rPr>
        <w:t xml:space="preserve"> in doubt, ask</w:t>
      </w:r>
      <w:r w:rsidR="00BE636B" w:rsidRPr="00E766C3">
        <w:rPr>
          <w:rFonts w:ascii="Times New Roman" w:hAnsi="Times New Roman" w:cs="Times New Roman"/>
          <w:u w:val="single"/>
        </w:rPr>
        <w:t xml:space="preserve"> </w:t>
      </w:r>
      <w:r w:rsidR="004C5E39" w:rsidRPr="00E766C3">
        <w:rPr>
          <w:rFonts w:ascii="Times New Roman" w:hAnsi="Times New Roman" w:cs="Times New Roman"/>
          <w:u w:val="single"/>
        </w:rPr>
        <w:t>the</w:t>
      </w:r>
      <w:r w:rsidR="00BE636B" w:rsidRPr="00E766C3">
        <w:rPr>
          <w:rFonts w:ascii="Times New Roman" w:hAnsi="Times New Roman" w:cs="Times New Roman"/>
          <w:u w:val="single"/>
        </w:rPr>
        <w:t xml:space="preserve"> instructor</w:t>
      </w:r>
      <w:r w:rsidRPr="00E766C3">
        <w:rPr>
          <w:rFonts w:ascii="Times New Roman" w:hAnsi="Times New Roman" w:cs="Times New Roman"/>
        </w:rPr>
        <w:t>.</w:t>
      </w:r>
    </w:p>
    <w:p w14:paraId="3CD555A3" w14:textId="77777777" w:rsidR="00442D4D" w:rsidRPr="00E766C3" w:rsidRDefault="00442D4D" w:rsidP="00442D4D">
      <w:pPr>
        <w:spacing w:line="260" w:lineRule="exact"/>
        <w:rPr>
          <w:rFonts w:ascii="Times New Roman" w:hAnsi="Times New Roman" w:cs="Times New Roman"/>
          <w:b/>
        </w:rPr>
      </w:pPr>
      <w:r w:rsidRPr="00E766C3">
        <w:rPr>
          <w:rFonts w:ascii="Times New Roman" w:hAnsi="Times New Roman" w:cs="Times New Roman"/>
          <w:b/>
        </w:rPr>
        <w:t>Accommodations</w:t>
      </w:r>
    </w:p>
    <w:p w14:paraId="5F43313B" w14:textId="77777777" w:rsidR="00442D4D" w:rsidRPr="00E766C3" w:rsidRDefault="00442D4D" w:rsidP="00442D4D">
      <w:pPr>
        <w:pStyle w:val="NormalWeb"/>
      </w:pPr>
      <w:r w:rsidRPr="00E766C3">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w:t>
      </w:r>
      <w:proofErr w:type="spellStart"/>
      <w:r w:rsidRPr="00E766C3">
        <w:t>OoA</w:t>
      </w:r>
      <w:proofErr w:type="spellEnd"/>
      <w:r w:rsidRPr="00E766C3">
        <w:t xml:space="preserve">, but need accommodations, make an appointment with The Office of Accessibility, 1228 </w:t>
      </w:r>
      <w:r w:rsidR="00BE636B" w:rsidRPr="00E766C3">
        <w:t>Haley Center, 844-2096 (V/TT).</w:t>
      </w:r>
    </w:p>
    <w:p w14:paraId="2FC492E1" w14:textId="77777777" w:rsidR="00442D4D" w:rsidRPr="00E766C3" w:rsidRDefault="00442D4D" w:rsidP="00442D4D">
      <w:pPr>
        <w:spacing w:line="260" w:lineRule="exact"/>
        <w:rPr>
          <w:rFonts w:ascii="Times New Roman" w:hAnsi="Times New Roman" w:cs="Times New Roman"/>
          <w:b/>
        </w:rPr>
      </w:pPr>
      <w:r w:rsidRPr="00E766C3">
        <w:rPr>
          <w:rFonts w:ascii="Times New Roman" w:hAnsi="Times New Roman" w:cs="Times New Roman"/>
          <w:b/>
        </w:rPr>
        <w:lastRenderedPageBreak/>
        <w:t>General Counsel Policies</w:t>
      </w:r>
    </w:p>
    <w:p w14:paraId="2343918A" w14:textId="77777777" w:rsidR="00442D4D" w:rsidRPr="00E766C3" w:rsidRDefault="00442D4D" w:rsidP="00442D4D">
      <w:pPr>
        <w:spacing w:line="260" w:lineRule="exact"/>
        <w:rPr>
          <w:rFonts w:ascii="Times New Roman" w:hAnsi="Times New Roman" w:cs="Times New Roman"/>
        </w:rPr>
      </w:pPr>
      <w:r w:rsidRPr="00E766C3">
        <w:rPr>
          <w:rFonts w:ascii="Times New Roman" w:hAnsi="Times New Roman" w:cs="Times New Roman"/>
        </w:rPr>
        <w:t>General Counsel now maintains a single website that serves as the collection of all University Policies</w:t>
      </w:r>
      <w:proofErr w:type="gramStart"/>
      <w:r w:rsidRPr="00E766C3">
        <w:rPr>
          <w:rFonts w:ascii="Times New Roman" w:hAnsi="Times New Roman" w:cs="Times New Roman"/>
        </w:rPr>
        <w:t>:  </w:t>
      </w:r>
      <w:proofErr w:type="gramEnd"/>
      <w:hyperlink r:id="rId10" w:history="1">
        <w:r w:rsidRPr="00E766C3">
          <w:rPr>
            <w:rStyle w:val="Hyperlink"/>
            <w:rFonts w:ascii="Times New Roman" w:hAnsi="Times New Roman" w:cs="Times New Roman"/>
          </w:rPr>
          <w:t>https://sites.auburn.edu/admin/universitypolicies/default.aspx</w:t>
        </w:r>
      </w:hyperlink>
      <w:r w:rsidRPr="00E766C3">
        <w:rPr>
          <w:rFonts w:ascii="Times New Roman" w:hAnsi="Times New Roman" w:cs="Times New Roman"/>
        </w:rPr>
        <w:t xml:space="preserve">. This replaces the previous Tiger Cub policies. </w:t>
      </w:r>
    </w:p>
    <w:p w14:paraId="72331FC4" w14:textId="77777777" w:rsidR="00442D4D" w:rsidRPr="00E766C3" w:rsidRDefault="00442D4D" w:rsidP="00442D4D">
      <w:pPr>
        <w:rPr>
          <w:rFonts w:ascii="Times New Roman" w:hAnsi="Times New Roman" w:cs="Times New Roman"/>
        </w:rPr>
      </w:pPr>
    </w:p>
    <w:p w14:paraId="2E568ABB" w14:textId="0D4CE1D9" w:rsidR="00442D4D" w:rsidRDefault="003C6AF2" w:rsidP="00442D4D">
      <w:pPr>
        <w:rPr>
          <w:rFonts w:ascii="Times New Roman" w:hAnsi="Times New Roman" w:cs="Times New Roman"/>
          <w:b/>
        </w:rPr>
      </w:pPr>
      <w:r w:rsidRPr="003C6AF2">
        <w:rPr>
          <w:rFonts w:ascii="Times New Roman" w:hAnsi="Times New Roman" w:cs="Times New Roman"/>
          <w:b/>
        </w:rPr>
        <w:t>Course Schedule:</w:t>
      </w:r>
    </w:p>
    <w:p w14:paraId="5980EE0A" w14:textId="19735B82" w:rsidR="003C6AF2" w:rsidRDefault="003C6AF2" w:rsidP="00442D4D">
      <w:pPr>
        <w:rPr>
          <w:rFonts w:ascii="Times New Roman" w:hAnsi="Times New Roman" w:cs="Times New Roman"/>
        </w:rPr>
      </w:pPr>
      <w:r>
        <w:rPr>
          <w:rFonts w:ascii="Times New Roman" w:hAnsi="Times New Roman" w:cs="Times New Roman"/>
        </w:rPr>
        <w:t>May18 Pre-YLF meeting</w:t>
      </w:r>
    </w:p>
    <w:p w14:paraId="4238D5EA" w14:textId="4BBDC267" w:rsidR="003C6AF2" w:rsidRDefault="003C6AF2" w:rsidP="00442D4D">
      <w:pPr>
        <w:rPr>
          <w:rFonts w:ascii="Times New Roman" w:hAnsi="Times New Roman" w:cs="Times New Roman"/>
        </w:rPr>
      </w:pPr>
      <w:r>
        <w:rPr>
          <w:rFonts w:ascii="Times New Roman" w:hAnsi="Times New Roman" w:cs="Times New Roman"/>
        </w:rPr>
        <w:t>May 29-June 4 YLF</w:t>
      </w:r>
    </w:p>
    <w:p w14:paraId="798A5A79" w14:textId="0985F498" w:rsidR="003C6AF2" w:rsidRDefault="003C6AF2" w:rsidP="00442D4D">
      <w:pPr>
        <w:rPr>
          <w:rFonts w:ascii="Times New Roman" w:hAnsi="Times New Roman" w:cs="Times New Roman"/>
        </w:rPr>
      </w:pPr>
      <w:r>
        <w:rPr>
          <w:rFonts w:ascii="Times New Roman" w:hAnsi="Times New Roman" w:cs="Times New Roman"/>
        </w:rPr>
        <w:t>June 18: Expectations for the remin</w:t>
      </w:r>
      <w:r w:rsidR="00D85053">
        <w:rPr>
          <w:rFonts w:ascii="Times New Roman" w:hAnsi="Times New Roman" w:cs="Times New Roman"/>
        </w:rPr>
        <w:t>der of the semester, SWOT</w:t>
      </w:r>
      <w:r>
        <w:rPr>
          <w:rFonts w:ascii="Times New Roman" w:hAnsi="Times New Roman" w:cs="Times New Roman"/>
        </w:rPr>
        <w:t>, readings</w:t>
      </w:r>
    </w:p>
    <w:p w14:paraId="49D7B95E" w14:textId="2BFC4133" w:rsidR="003C6AF2" w:rsidRDefault="003C6AF2" w:rsidP="00442D4D">
      <w:pPr>
        <w:rPr>
          <w:rFonts w:ascii="Times New Roman" w:hAnsi="Times New Roman" w:cs="Times New Roman"/>
        </w:rPr>
      </w:pPr>
      <w:r>
        <w:rPr>
          <w:rFonts w:ascii="Times New Roman" w:hAnsi="Times New Roman" w:cs="Times New Roman"/>
        </w:rPr>
        <w:t xml:space="preserve">June 25: Ch. 4 </w:t>
      </w:r>
      <w:proofErr w:type="spellStart"/>
      <w:r>
        <w:rPr>
          <w:rFonts w:ascii="Times New Roman" w:hAnsi="Times New Roman" w:cs="Times New Roman"/>
        </w:rPr>
        <w:t>Liptak</w:t>
      </w:r>
      <w:proofErr w:type="spellEnd"/>
      <w:r>
        <w:rPr>
          <w:rFonts w:ascii="Times New Roman" w:hAnsi="Times New Roman" w:cs="Times New Roman"/>
        </w:rPr>
        <w:t xml:space="preserve">, Ch. 5 </w:t>
      </w:r>
      <w:proofErr w:type="spellStart"/>
      <w:r>
        <w:rPr>
          <w:rFonts w:ascii="Times New Roman" w:hAnsi="Times New Roman" w:cs="Times New Roman"/>
        </w:rPr>
        <w:t>Liptak</w:t>
      </w:r>
      <w:proofErr w:type="spellEnd"/>
      <w:r>
        <w:rPr>
          <w:rFonts w:ascii="Times New Roman" w:hAnsi="Times New Roman" w:cs="Times New Roman"/>
        </w:rPr>
        <w:t>, intake interviews, review individual SWOT analysis</w:t>
      </w:r>
    </w:p>
    <w:p w14:paraId="3753FC21" w14:textId="61CE8CEF" w:rsidR="003C6AF2" w:rsidRDefault="003C6AF2" w:rsidP="00442D4D">
      <w:pPr>
        <w:rPr>
          <w:rFonts w:ascii="Times New Roman" w:hAnsi="Times New Roman" w:cs="Times New Roman"/>
        </w:rPr>
      </w:pPr>
      <w:r>
        <w:rPr>
          <w:rFonts w:ascii="Times New Roman" w:hAnsi="Times New Roman" w:cs="Times New Roman"/>
        </w:rPr>
        <w:t xml:space="preserve">July 2: Career Goals, bring a resume with you to class </w:t>
      </w:r>
      <w:r w:rsidRPr="003C6AF2">
        <w:rPr>
          <w:rFonts w:ascii="Times New Roman" w:hAnsi="Times New Roman" w:cs="Times New Roman"/>
        </w:rPr>
        <w:sym w:font="Wingdings" w:char="F04A"/>
      </w:r>
      <w:r>
        <w:rPr>
          <w:rFonts w:ascii="Times New Roman" w:hAnsi="Times New Roman" w:cs="Times New Roman"/>
        </w:rPr>
        <w:t>, discuss Rebecca Parks article</w:t>
      </w:r>
    </w:p>
    <w:p w14:paraId="4C01932D" w14:textId="36410475" w:rsidR="003C6AF2" w:rsidRDefault="003C6AF2" w:rsidP="00442D4D">
      <w:pPr>
        <w:rPr>
          <w:rFonts w:ascii="Times New Roman" w:hAnsi="Times New Roman" w:cs="Times New Roman"/>
        </w:rPr>
      </w:pPr>
      <w:r>
        <w:rPr>
          <w:rFonts w:ascii="Times New Roman" w:hAnsi="Times New Roman" w:cs="Times New Roman"/>
        </w:rPr>
        <w:t xml:space="preserve">July 9: </w:t>
      </w:r>
      <w:r w:rsidR="00D85053">
        <w:rPr>
          <w:rFonts w:ascii="Times New Roman" w:hAnsi="Times New Roman" w:cs="Times New Roman"/>
        </w:rPr>
        <w:t>Case studies, discuss Primary and Secondary Labor Market Article, Grey Matter article</w:t>
      </w:r>
    </w:p>
    <w:p w14:paraId="737803D4" w14:textId="38578147" w:rsidR="003C6AF2" w:rsidRDefault="003C6AF2" w:rsidP="00442D4D">
      <w:pPr>
        <w:rPr>
          <w:rFonts w:ascii="Times New Roman" w:hAnsi="Times New Roman" w:cs="Times New Roman"/>
        </w:rPr>
      </w:pPr>
      <w:r>
        <w:rPr>
          <w:rFonts w:ascii="Times New Roman" w:hAnsi="Times New Roman" w:cs="Times New Roman"/>
        </w:rPr>
        <w:t>July 16:</w:t>
      </w:r>
      <w:r w:rsidR="00D85053">
        <w:rPr>
          <w:rFonts w:ascii="Times New Roman" w:hAnsi="Times New Roman" w:cs="Times New Roman"/>
        </w:rPr>
        <w:t xml:space="preserve"> Counselor burnout, personal care plan</w:t>
      </w:r>
    </w:p>
    <w:p w14:paraId="040F0BB7" w14:textId="10075384" w:rsidR="00D85053" w:rsidRDefault="00D85053" w:rsidP="00442D4D">
      <w:pPr>
        <w:rPr>
          <w:rFonts w:ascii="Times New Roman" w:hAnsi="Times New Roman" w:cs="Times New Roman"/>
        </w:rPr>
      </w:pPr>
      <w:r>
        <w:rPr>
          <w:rFonts w:ascii="Times New Roman" w:hAnsi="Times New Roman" w:cs="Times New Roman"/>
        </w:rPr>
        <w:t xml:space="preserve">Practicum </w:t>
      </w:r>
      <w:r>
        <w:rPr>
          <w:rFonts w:ascii="Times New Roman" w:hAnsi="Times New Roman" w:cs="Times New Roman"/>
        </w:rPr>
        <w:t>summary</w:t>
      </w:r>
      <w:r>
        <w:rPr>
          <w:rFonts w:ascii="Times New Roman" w:hAnsi="Times New Roman" w:cs="Times New Roman"/>
        </w:rPr>
        <w:t xml:space="preserve"> due </w:t>
      </w:r>
      <w:r w:rsidRPr="00D85053">
        <w:rPr>
          <w:rFonts w:ascii="Times New Roman" w:hAnsi="Times New Roman" w:cs="Times New Roman"/>
          <w:b/>
        </w:rPr>
        <w:t>July 17</w:t>
      </w:r>
    </w:p>
    <w:p w14:paraId="204FFEC9" w14:textId="041BB6D0" w:rsidR="003C6AF2" w:rsidRDefault="003C6AF2" w:rsidP="00442D4D">
      <w:pPr>
        <w:rPr>
          <w:rFonts w:ascii="Times New Roman" w:hAnsi="Times New Roman" w:cs="Times New Roman"/>
        </w:rPr>
      </w:pPr>
      <w:r>
        <w:rPr>
          <w:rFonts w:ascii="Times New Roman" w:hAnsi="Times New Roman" w:cs="Times New Roman"/>
        </w:rPr>
        <w:t>July 23:</w:t>
      </w:r>
      <w:r w:rsidR="00D85053">
        <w:rPr>
          <w:rFonts w:ascii="Times New Roman" w:hAnsi="Times New Roman" w:cs="Times New Roman"/>
        </w:rPr>
        <w:t xml:space="preserve"> CRC and licensure, moving forward to internship </w:t>
      </w:r>
    </w:p>
    <w:p w14:paraId="24D976F6" w14:textId="60B91B41" w:rsidR="00D85053" w:rsidRPr="003C6AF2" w:rsidRDefault="00D85053" w:rsidP="00442D4D">
      <w:pPr>
        <w:rPr>
          <w:rFonts w:ascii="Times New Roman" w:hAnsi="Times New Roman" w:cs="Times New Roman"/>
        </w:rPr>
      </w:pPr>
      <w:r>
        <w:rPr>
          <w:rFonts w:ascii="Times New Roman" w:hAnsi="Times New Roman" w:cs="Times New Roman"/>
        </w:rPr>
        <w:t xml:space="preserve">Intakes need to be completed by </w:t>
      </w:r>
      <w:r w:rsidRPr="00D85053">
        <w:rPr>
          <w:rFonts w:ascii="Times New Roman" w:hAnsi="Times New Roman" w:cs="Times New Roman"/>
          <w:b/>
        </w:rPr>
        <w:t>July 24</w:t>
      </w:r>
    </w:p>
    <w:sectPr w:rsidR="00D85053" w:rsidRPr="003C6AF2" w:rsidSect="00C97A6C">
      <w:pgSz w:w="12240" w:h="163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50A6D"/>
    <w:multiLevelType w:val="hybridMultilevel"/>
    <w:tmpl w:val="5BD0AB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336D19"/>
    <w:multiLevelType w:val="hybridMultilevel"/>
    <w:tmpl w:val="36E6E0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99D54CC"/>
    <w:multiLevelType w:val="hybridMultilevel"/>
    <w:tmpl w:val="F60115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FF7F1E9"/>
    <w:multiLevelType w:val="hybridMultilevel"/>
    <w:tmpl w:val="CBA787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50424A5"/>
    <w:multiLevelType w:val="hybridMultilevel"/>
    <w:tmpl w:val="140106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848EF82"/>
    <w:multiLevelType w:val="hybridMultilevel"/>
    <w:tmpl w:val="B42682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8EEFD5B"/>
    <w:multiLevelType w:val="hybridMultilevel"/>
    <w:tmpl w:val="575CD4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D5BB284"/>
    <w:multiLevelType w:val="hybridMultilevel"/>
    <w:tmpl w:val="2F16AE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0E60206"/>
    <w:multiLevelType w:val="hybridMultilevel"/>
    <w:tmpl w:val="B9C7C3E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1AE3D1B"/>
    <w:multiLevelType w:val="hybridMultilevel"/>
    <w:tmpl w:val="217290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B5C7ED4"/>
    <w:multiLevelType w:val="hybridMultilevel"/>
    <w:tmpl w:val="BD6A9F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52D95C"/>
    <w:multiLevelType w:val="hybridMultilevel"/>
    <w:tmpl w:val="7E6D20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1732617"/>
    <w:multiLevelType w:val="hybridMultilevel"/>
    <w:tmpl w:val="3EB644C2"/>
    <w:lvl w:ilvl="0" w:tplc="16367DF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964420C"/>
    <w:multiLevelType w:val="hybridMultilevel"/>
    <w:tmpl w:val="01B6E10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1A362CDA"/>
    <w:multiLevelType w:val="hybridMultilevel"/>
    <w:tmpl w:val="56EE49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F5263A8"/>
    <w:multiLevelType w:val="hybridMultilevel"/>
    <w:tmpl w:val="C41E6D72"/>
    <w:lvl w:ilvl="0" w:tplc="16367DF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21DA9"/>
    <w:multiLevelType w:val="hybridMultilevel"/>
    <w:tmpl w:val="C9428B6E"/>
    <w:lvl w:ilvl="0" w:tplc="0409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0F">
      <w:start w:val="1"/>
      <w:numFmt w:val="decimal"/>
      <w:lvlText w:val="%3."/>
      <w:lvlJc w:val="left"/>
      <w:pPr>
        <w:ind w:left="2700" w:hanging="360"/>
      </w:pPr>
      <w:rPr>
        <w:rFonts w:hint="default"/>
      </w:rPr>
    </w:lvl>
    <w:lvl w:ilvl="3" w:tplc="0409000F">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CC6BC1"/>
    <w:multiLevelType w:val="hybridMultilevel"/>
    <w:tmpl w:val="65FD0C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68910B2"/>
    <w:multiLevelType w:val="hybridMultilevel"/>
    <w:tmpl w:val="17C2E6EA"/>
    <w:lvl w:ilvl="0" w:tplc="0409000F">
      <w:start w:val="1"/>
      <w:numFmt w:val="decimal"/>
      <w:lvlText w:val="%1."/>
      <w:lvlJc w:val="left"/>
      <w:pPr>
        <w:ind w:left="1080" w:hanging="360"/>
      </w:pPr>
    </w:lvl>
    <w:lvl w:ilvl="1" w:tplc="0409000F">
      <w:start w:val="1"/>
      <w:numFmt w:val="decimal"/>
      <w:lvlText w:val="%2."/>
      <w:lvlJc w:val="left"/>
      <w:pPr>
        <w:ind w:left="1170" w:hanging="360"/>
      </w:pPr>
      <w:rPr>
        <w:rFonts w:hint="default"/>
      </w:rPr>
    </w:lvl>
    <w:lvl w:ilvl="2" w:tplc="04090017">
      <w:start w:val="1"/>
      <w:numFmt w:val="lowerLetter"/>
      <w:lvlText w:val="%3)"/>
      <w:lvlJc w:val="left"/>
      <w:pPr>
        <w:ind w:left="2700" w:hanging="360"/>
      </w:pPr>
      <w:rPr>
        <w:rFonts w:hint="default"/>
      </w:rPr>
    </w:lvl>
    <w:lvl w:ilvl="3" w:tplc="0409000F">
      <w:start w:val="1"/>
      <w:numFmt w:val="decimal"/>
      <w:lvlText w:val="%4."/>
      <w:lvlJc w:val="left"/>
      <w:pPr>
        <w:ind w:left="3240" w:hanging="360"/>
      </w:pPr>
      <w:rPr>
        <w:rFonts w:hint="default"/>
      </w:rPr>
    </w:lvl>
    <w:lvl w:ilvl="4" w:tplc="8258E638">
      <w:start w:val="1"/>
      <w:numFmt w:val="lowerLetter"/>
      <w:lvlText w:val="%5."/>
      <w:lvlJc w:val="left"/>
      <w:pPr>
        <w:ind w:left="3960" w:hanging="360"/>
      </w:pPr>
      <w:rPr>
        <w:rFonts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9D43EB"/>
    <w:multiLevelType w:val="hybridMultilevel"/>
    <w:tmpl w:val="87766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9230E2"/>
    <w:multiLevelType w:val="hybridMultilevel"/>
    <w:tmpl w:val="C07419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9A52B59"/>
    <w:multiLevelType w:val="hybridMultilevel"/>
    <w:tmpl w:val="58702964"/>
    <w:lvl w:ilvl="0" w:tplc="0409000F">
      <w:start w:val="1"/>
      <w:numFmt w:val="decimal"/>
      <w:lvlText w:val="%1."/>
      <w:lvlJc w:val="left"/>
      <w:pPr>
        <w:ind w:left="90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927A11C"/>
    <w:multiLevelType w:val="hybridMultilevel"/>
    <w:tmpl w:val="DEB06B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9CC4F95"/>
    <w:multiLevelType w:val="hybridMultilevel"/>
    <w:tmpl w:val="9A620BCE"/>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11"/>
  </w:num>
  <w:num w:numId="2">
    <w:abstractNumId w:val="9"/>
  </w:num>
  <w:num w:numId="3">
    <w:abstractNumId w:val="20"/>
  </w:num>
  <w:num w:numId="4">
    <w:abstractNumId w:val="6"/>
  </w:num>
  <w:num w:numId="5">
    <w:abstractNumId w:val="3"/>
  </w:num>
  <w:num w:numId="6">
    <w:abstractNumId w:val="17"/>
  </w:num>
  <w:num w:numId="7">
    <w:abstractNumId w:val="7"/>
  </w:num>
  <w:num w:numId="8">
    <w:abstractNumId w:val="4"/>
  </w:num>
  <w:num w:numId="9">
    <w:abstractNumId w:val="1"/>
  </w:num>
  <w:num w:numId="10">
    <w:abstractNumId w:val="2"/>
  </w:num>
  <w:num w:numId="11">
    <w:abstractNumId w:val="5"/>
  </w:num>
  <w:num w:numId="12">
    <w:abstractNumId w:val="10"/>
  </w:num>
  <w:num w:numId="13">
    <w:abstractNumId w:val="0"/>
  </w:num>
  <w:num w:numId="14">
    <w:abstractNumId w:val="8"/>
  </w:num>
  <w:num w:numId="15">
    <w:abstractNumId w:val="22"/>
  </w:num>
  <w:num w:numId="16">
    <w:abstractNumId w:val="21"/>
  </w:num>
  <w:num w:numId="17">
    <w:abstractNumId w:val="18"/>
  </w:num>
  <w:num w:numId="18">
    <w:abstractNumId w:val="16"/>
  </w:num>
  <w:num w:numId="19">
    <w:abstractNumId w:val="23"/>
  </w:num>
  <w:num w:numId="20">
    <w:abstractNumId w:val="19"/>
  </w:num>
  <w:num w:numId="21">
    <w:abstractNumId w:val="12"/>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F0"/>
    <w:rsid w:val="00005447"/>
    <w:rsid w:val="000462C0"/>
    <w:rsid w:val="00063E0C"/>
    <w:rsid w:val="000752AD"/>
    <w:rsid w:val="000B2B24"/>
    <w:rsid w:val="000D47D8"/>
    <w:rsid w:val="000F1086"/>
    <w:rsid w:val="001071B8"/>
    <w:rsid w:val="00134918"/>
    <w:rsid w:val="00165817"/>
    <w:rsid w:val="00170B74"/>
    <w:rsid w:val="001A4826"/>
    <w:rsid w:val="001B762D"/>
    <w:rsid w:val="001D7402"/>
    <w:rsid w:val="002557E7"/>
    <w:rsid w:val="002703BE"/>
    <w:rsid w:val="00277A1B"/>
    <w:rsid w:val="00293B3A"/>
    <w:rsid w:val="00297579"/>
    <w:rsid w:val="002B3E45"/>
    <w:rsid w:val="002F7CEE"/>
    <w:rsid w:val="00323506"/>
    <w:rsid w:val="00325186"/>
    <w:rsid w:val="003648EB"/>
    <w:rsid w:val="003735FD"/>
    <w:rsid w:val="003C07C0"/>
    <w:rsid w:val="003C6AF2"/>
    <w:rsid w:val="003D5BFE"/>
    <w:rsid w:val="003D5CAA"/>
    <w:rsid w:val="00442D4D"/>
    <w:rsid w:val="00491039"/>
    <w:rsid w:val="004A0B89"/>
    <w:rsid w:val="004A1DF2"/>
    <w:rsid w:val="004A2521"/>
    <w:rsid w:val="004C5E39"/>
    <w:rsid w:val="004F52A3"/>
    <w:rsid w:val="00521092"/>
    <w:rsid w:val="00531E3C"/>
    <w:rsid w:val="00556AF3"/>
    <w:rsid w:val="00560DBD"/>
    <w:rsid w:val="005C376B"/>
    <w:rsid w:val="00634EF0"/>
    <w:rsid w:val="00661017"/>
    <w:rsid w:val="00663A19"/>
    <w:rsid w:val="00667B6B"/>
    <w:rsid w:val="006716F6"/>
    <w:rsid w:val="00671CED"/>
    <w:rsid w:val="006971D9"/>
    <w:rsid w:val="006B5425"/>
    <w:rsid w:val="00732948"/>
    <w:rsid w:val="00753CB9"/>
    <w:rsid w:val="007A228E"/>
    <w:rsid w:val="007D36E2"/>
    <w:rsid w:val="007E6617"/>
    <w:rsid w:val="007F63DB"/>
    <w:rsid w:val="00801D52"/>
    <w:rsid w:val="008262D9"/>
    <w:rsid w:val="00853CFB"/>
    <w:rsid w:val="00881BB7"/>
    <w:rsid w:val="00892299"/>
    <w:rsid w:val="008F48A8"/>
    <w:rsid w:val="0090463A"/>
    <w:rsid w:val="00912938"/>
    <w:rsid w:val="00924A8B"/>
    <w:rsid w:val="00937F16"/>
    <w:rsid w:val="009B4E15"/>
    <w:rsid w:val="009E0488"/>
    <w:rsid w:val="00A01B19"/>
    <w:rsid w:val="00A1059C"/>
    <w:rsid w:val="00A44567"/>
    <w:rsid w:val="00A92670"/>
    <w:rsid w:val="00AA6BF0"/>
    <w:rsid w:val="00AE195F"/>
    <w:rsid w:val="00AE2ADB"/>
    <w:rsid w:val="00AF5735"/>
    <w:rsid w:val="00B51FC0"/>
    <w:rsid w:val="00BA38B0"/>
    <w:rsid w:val="00BB58E9"/>
    <w:rsid w:val="00BD352E"/>
    <w:rsid w:val="00BE636B"/>
    <w:rsid w:val="00C05676"/>
    <w:rsid w:val="00C66027"/>
    <w:rsid w:val="00C97A6C"/>
    <w:rsid w:val="00CD0850"/>
    <w:rsid w:val="00CD783A"/>
    <w:rsid w:val="00CE32F5"/>
    <w:rsid w:val="00CE3D61"/>
    <w:rsid w:val="00CF1433"/>
    <w:rsid w:val="00D218CB"/>
    <w:rsid w:val="00D24A46"/>
    <w:rsid w:val="00D76C23"/>
    <w:rsid w:val="00D85053"/>
    <w:rsid w:val="00D87467"/>
    <w:rsid w:val="00D9238C"/>
    <w:rsid w:val="00DB3C61"/>
    <w:rsid w:val="00DC5135"/>
    <w:rsid w:val="00E157E4"/>
    <w:rsid w:val="00E237A4"/>
    <w:rsid w:val="00E2421C"/>
    <w:rsid w:val="00E627A8"/>
    <w:rsid w:val="00E766C3"/>
    <w:rsid w:val="00E856F7"/>
    <w:rsid w:val="00EA310E"/>
    <w:rsid w:val="00F147DF"/>
    <w:rsid w:val="00F53A34"/>
    <w:rsid w:val="00F60A07"/>
    <w:rsid w:val="00FA5C4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71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8C"/>
  </w:style>
  <w:style w:type="paragraph" w:styleId="Heading1">
    <w:name w:val="heading 1"/>
    <w:basedOn w:val="Normal"/>
    <w:next w:val="Normal"/>
    <w:link w:val="Heading1Char"/>
    <w:qFormat/>
    <w:rsid w:val="00442D4D"/>
    <w:pPr>
      <w:keepNext/>
      <w:widowControl w:val="0"/>
      <w:spacing w:after="0"/>
      <w:outlineLvl w:val="0"/>
    </w:pPr>
    <w:rPr>
      <w:rFonts w:ascii="Times" w:eastAsia="Times New Roman" w:hAnsi="Times" w:cs="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238C"/>
    <w:pPr>
      <w:widowControl w:val="0"/>
      <w:autoSpaceDE w:val="0"/>
      <w:autoSpaceDN w:val="0"/>
      <w:adjustRightInd w:val="0"/>
      <w:spacing w:after="0"/>
    </w:pPr>
    <w:rPr>
      <w:rFonts w:ascii="Times New Roman" w:hAnsi="Times New Roman" w:cs="Times New Roman"/>
      <w:color w:val="000000"/>
    </w:rPr>
  </w:style>
  <w:style w:type="character" w:styleId="Hyperlink">
    <w:name w:val="Hyperlink"/>
    <w:basedOn w:val="DefaultParagraphFont"/>
    <w:uiPriority w:val="99"/>
    <w:unhideWhenUsed/>
    <w:rsid w:val="00293B3A"/>
    <w:rPr>
      <w:color w:val="0000FF" w:themeColor="hyperlink"/>
      <w:u w:val="single"/>
    </w:rPr>
  </w:style>
  <w:style w:type="paragraph" w:styleId="ListParagraph">
    <w:name w:val="List Paragraph"/>
    <w:basedOn w:val="Normal"/>
    <w:uiPriority w:val="34"/>
    <w:qFormat/>
    <w:rsid w:val="00F147DF"/>
    <w:pPr>
      <w:ind w:left="720"/>
      <w:contextualSpacing/>
    </w:pPr>
  </w:style>
  <w:style w:type="character" w:customStyle="1" w:styleId="Heading1Char">
    <w:name w:val="Heading 1 Char"/>
    <w:basedOn w:val="DefaultParagraphFont"/>
    <w:link w:val="Heading1"/>
    <w:rsid w:val="00442D4D"/>
    <w:rPr>
      <w:rFonts w:ascii="Times" w:eastAsia="Times New Roman" w:hAnsi="Times" w:cs="Times New Roman"/>
      <w:b/>
      <w:snapToGrid w:val="0"/>
      <w:szCs w:val="20"/>
      <w:u w:val="single"/>
    </w:rPr>
  </w:style>
  <w:style w:type="paragraph" w:styleId="NormalWeb">
    <w:name w:val="Normal (Web)"/>
    <w:basedOn w:val="Normal"/>
    <w:uiPriority w:val="99"/>
    <w:semiHidden/>
    <w:unhideWhenUsed/>
    <w:rsid w:val="00442D4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E636B"/>
    <w:rPr>
      <w:color w:val="800080" w:themeColor="followedHyperlink"/>
      <w:u w:val="single"/>
    </w:rPr>
  </w:style>
  <w:style w:type="paragraph" w:styleId="BalloonText">
    <w:name w:val="Balloon Text"/>
    <w:basedOn w:val="Normal"/>
    <w:link w:val="BalloonTextChar"/>
    <w:uiPriority w:val="99"/>
    <w:semiHidden/>
    <w:unhideWhenUsed/>
    <w:rsid w:val="00F53A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A3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8C"/>
  </w:style>
  <w:style w:type="paragraph" w:styleId="Heading1">
    <w:name w:val="heading 1"/>
    <w:basedOn w:val="Normal"/>
    <w:next w:val="Normal"/>
    <w:link w:val="Heading1Char"/>
    <w:qFormat/>
    <w:rsid w:val="00442D4D"/>
    <w:pPr>
      <w:keepNext/>
      <w:widowControl w:val="0"/>
      <w:spacing w:after="0"/>
      <w:outlineLvl w:val="0"/>
    </w:pPr>
    <w:rPr>
      <w:rFonts w:ascii="Times" w:eastAsia="Times New Roman" w:hAnsi="Times" w:cs="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238C"/>
    <w:pPr>
      <w:widowControl w:val="0"/>
      <w:autoSpaceDE w:val="0"/>
      <w:autoSpaceDN w:val="0"/>
      <w:adjustRightInd w:val="0"/>
      <w:spacing w:after="0"/>
    </w:pPr>
    <w:rPr>
      <w:rFonts w:ascii="Times New Roman" w:hAnsi="Times New Roman" w:cs="Times New Roman"/>
      <w:color w:val="000000"/>
    </w:rPr>
  </w:style>
  <w:style w:type="character" w:styleId="Hyperlink">
    <w:name w:val="Hyperlink"/>
    <w:basedOn w:val="DefaultParagraphFont"/>
    <w:uiPriority w:val="99"/>
    <w:unhideWhenUsed/>
    <w:rsid w:val="00293B3A"/>
    <w:rPr>
      <w:color w:val="0000FF" w:themeColor="hyperlink"/>
      <w:u w:val="single"/>
    </w:rPr>
  </w:style>
  <w:style w:type="paragraph" w:styleId="ListParagraph">
    <w:name w:val="List Paragraph"/>
    <w:basedOn w:val="Normal"/>
    <w:uiPriority w:val="34"/>
    <w:qFormat/>
    <w:rsid w:val="00F147DF"/>
    <w:pPr>
      <w:ind w:left="720"/>
      <w:contextualSpacing/>
    </w:pPr>
  </w:style>
  <w:style w:type="character" w:customStyle="1" w:styleId="Heading1Char">
    <w:name w:val="Heading 1 Char"/>
    <w:basedOn w:val="DefaultParagraphFont"/>
    <w:link w:val="Heading1"/>
    <w:rsid w:val="00442D4D"/>
    <w:rPr>
      <w:rFonts w:ascii="Times" w:eastAsia="Times New Roman" w:hAnsi="Times" w:cs="Times New Roman"/>
      <w:b/>
      <w:snapToGrid w:val="0"/>
      <w:szCs w:val="20"/>
      <w:u w:val="single"/>
    </w:rPr>
  </w:style>
  <w:style w:type="paragraph" w:styleId="NormalWeb">
    <w:name w:val="Normal (Web)"/>
    <w:basedOn w:val="Normal"/>
    <w:uiPriority w:val="99"/>
    <w:semiHidden/>
    <w:unhideWhenUsed/>
    <w:rsid w:val="00442D4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E636B"/>
    <w:rPr>
      <w:color w:val="800080" w:themeColor="followedHyperlink"/>
      <w:u w:val="single"/>
    </w:rPr>
  </w:style>
  <w:style w:type="paragraph" w:styleId="BalloonText">
    <w:name w:val="Balloon Text"/>
    <w:basedOn w:val="Normal"/>
    <w:link w:val="BalloonTextChar"/>
    <w:uiPriority w:val="99"/>
    <w:semiHidden/>
    <w:unhideWhenUsed/>
    <w:rsid w:val="00F53A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533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erzinc@auburn.edu" TargetMode="External"/><Relationship Id="rId7" Type="http://schemas.openxmlformats.org/officeDocument/2006/relationships/hyperlink" Target="mailto:Cdm0033@auburn.edu" TargetMode="External"/><Relationship Id="rId8" Type="http://schemas.openxmlformats.org/officeDocument/2006/relationships/hyperlink" Target="mailto:derzinc@auburn.edu" TargetMode="External"/><Relationship Id="rId9" Type="http://schemas.openxmlformats.org/officeDocument/2006/relationships/hyperlink" Target="https://sites.auburn.edu/admin/universitypolicies/default.aspx"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1561</Words>
  <Characters>8904</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creator>College of Education</dc:creator>
  <cp:lastModifiedBy>Microsoft Office User</cp:lastModifiedBy>
  <cp:revision>5</cp:revision>
  <cp:lastPrinted>2015-06-18T15:15:00Z</cp:lastPrinted>
  <dcterms:created xsi:type="dcterms:W3CDTF">2015-06-16T16:45:00Z</dcterms:created>
  <dcterms:modified xsi:type="dcterms:W3CDTF">2015-06-18T15:16:00Z</dcterms:modified>
</cp:coreProperties>
</file>