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962C6" w14:paraId="7F61DFCC" w14:textId="77777777">
        <w:trPr>
          <w:trHeight w:val="1430"/>
          <w:jc w:val="center"/>
        </w:trPr>
        <w:tc>
          <w:tcPr>
            <w:tcW w:w="8856" w:type="dxa"/>
            <w:vAlign w:val="center"/>
          </w:tcPr>
          <w:p w14:paraId="5CC46E35" w14:textId="77777777" w:rsidR="005962C6" w:rsidRPr="00DA01AE" w:rsidRDefault="005962C6" w:rsidP="005962C6">
            <w:pPr>
              <w:jc w:val="center"/>
              <w:rPr>
                <w:b/>
              </w:rPr>
            </w:pPr>
            <w:r w:rsidRPr="00DA01AE">
              <w:rPr>
                <w:b/>
              </w:rPr>
              <w:t>EDMD 721</w:t>
            </w:r>
            <w:r>
              <w:rPr>
                <w:b/>
              </w:rPr>
              <w:t>0/721</w:t>
            </w:r>
            <w:r w:rsidRPr="00DA01AE">
              <w:rPr>
                <w:b/>
              </w:rPr>
              <w:t>6</w:t>
            </w:r>
          </w:p>
          <w:p w14:paraId="76C4DF23" w14:textId="77777777" w:rsidR="005962C6" w:rsidRPr="00DA01AE" w:rsidRDefault="005962C6" w:rsidP="005962C6">
            <w:pPr>
              <w:jc w:val="center"/>
              <w:rPr>
                <w:b/>
                <w:lang w:eastAsia="ko-KR"/>
              </w:rPr>
            </w:pPr>
            <w:r w:rsidRPr="00DA01AE">
              <w:rPr>
                <w:b/>
              </w:rPr>
              <w:t>Integration of Technology Into the Curriculum</w:t>
            </w:r>
          </w:p>
          <w:p w14:paraId="79B13387" w14:textId="77777777" w:rsidR="005962C6" w:rsidRPr="00DA01AE" w:rsidRDefault="005962C6" w:rsidP="005962C6">
            <w:pPr>
              <w:jc w:val="center"/>
              <w:rPr>
                <w:b/>
                <w:lang w:eastAsia="ko-KR"/>
              </w:rPr>
            </w:pPr>
            <w:r w:rsidRPr="00DA01AE">
              <w:rPr>
                <w:b/>
                <w:lang w:eastAsia="ko-KR"/>
              </w:rPr>
              <w:t>Auburn University- College of Education</w:t>
            </w:r>
          </w:p>
          <w:p w14:paraId="1E12BEF3" w14:textId="77777777" w:rsidR="005962C6" w:rsidRPr="00DA01AE" w:rsidRDefault="005962C6" w:rsidP="005962C6">
            <w:pPr>
              <w:jc w:val="center"/>
              <w:rPr>
                <w:b/>
                <w:lang w:eastAsia="ko-KR"/>
              </w:rPr>
            </w:pPr>
            <w:r w:rsidRPr="00DA01AE">
              <w:rPr>
                <w:b/>
                <w:lang w:eastAsia="ko-KR"/>
              </w:rPr>
              <w:t>Educational Foundations, Leadership and Technology Department</w:t>
            </w:r>
          </w:p>
          <w:p w14:paraId="50344253" w14:textId="2A0C9F19" w:rsidR="005962C6" w:rsidRPr="00DA01AE" w:rsidRDefault="005962C6" w:rsidP="005962C6">
            <w:pPr>
              <w:jc w:val="center"/>
              <w:rPr>
                <w:b/>
              </w:rPr>
            </w:pPr>
            <w:r w:rsidRPr="00DA01AE">
              <w:rPr>
                <w:b/>
                <w:lang w:eastAsia="ko-KR"/>
              </w:rPr>
              <w:t>Syllabus 20</w:t>
            </w:r>
            <w:r w:rsidR="008E61A1">
              <w:rPr>
                <w:b/>
                <w:lang w:eastAsia="ko-KR"/>
              </w:rPr>
              <w:t>1</w:t>
            </w:r>
            <w:r w:rsidR="00651B23">
              <w:rPr>
                <w:b/>
                <w:lang w:eastAsia="ko-KR"/>
              </w:rPr>
              <w:t>7</w:t>
            </w:r>
          </w:p>
          <w:p w14:paraId="7FE14004" w14:textId="77777777" w:rsidR="005962C6" w:rsidRDefault="005962C6" w:rsidP="005962C6">
            <w:pPr>
              <w:jc w:val="center"/>
            </w:pPr>
          </w:p>
        </w:tc>
      </w:tr>
    </w:tbl>
    <w:p w14:paraId="68D3892C" w14:textId="77777777" w:rsidR="005962C6" w:rsidRDefault="005962C6"/>
    <w:p w14:paraId="164244C3" w14:textId="77777777" w:rsidR="008E61A1" w:rsidRPr="000829F7" w:rsidRDefault="008E61A1" w:rsidP="008E61A1"/>
    <w:p w14:paraId="0754B646" w14:textId="77777777" w:rsidR="008E61A1" w:rsidRPr="000829F7" w:rsidRDefault="008E61A1" w:rsidP="008E61A1">
      <w:r w:rsidRPr="000829F7">
        <w:rPr>
          <w:b/>
        </w:rPr>
        <w:t>1.</w:t>
      </w:r>
      <w:r w:rsidRPr="000829F7">
        <w:rPr>
          <w:b/>
        </w:rPr>
        <w:tab/>
        <w:t>Course Number:</w:t>
      </w:r>
      <w:r w:rsidRPr="000829F7">
        <w:tab/>
        <w:t>EDMD 7210/7216</w:t>
      </w:r>
    </w:p>
    <w:p w14:paraId="57E14F34" w14:textId="77777777" w:rsidR="008E61A1" w:rsidRPr="000829F7" w:rsidRDefault="008E61A1" w:rsidP="008E61A1">
      <w:pPr>
        <w:rPr>
          <w:lang w:eastAsia="ko-KR"/>
        </w:rPr>
      </w:pPr>
      <w:r w:rsidRPr="000829F7">
        <w:tab/>
      </w:r>
      <w:r w:rsidRPr="000829F7">
        <w:rPr>
          <w:b/>
        </w:rPr>
        <w:t>Course Title:</w:t>
      </w:r>
      <w:r w:rsidRPr="000829F7">
        <w:tab/>
      </w:r>
      <w:r w:rsidRPr="000829F7">
        <w:tab/>
        <w:t>Integration of Technology Into the Curriculum</w:t>
      </w:r>
    </w:p>
    <w:p w14:paraId="79A86B6F" w14:textId="77777777" w:rsidR="008E61A1" w:rsidRPr="000829F7" w:rsidRDefault="008E61A1" w:rsidP="008E61A1">
      <w:pPr>
        <w:rPr>
          <w:lang w:eastAsia="ko-KR"/>
        </w:rPr>
      </w:pPr>
      <w:r w:rsidRPr="000829F7">
        <w:tab/>
      </w:r>
      <w:r w:rsidRPr="000829F7">
        <w:rPr>
          <w:b/>
        </w:rPr>
        <w:t>Credit Hours:</w:t>
      </w:r>
      <w:r w:rsidRPr="000829F7">
        <w:tab/>
        <w:t>3 semester hours</w:t>
      </w:r>
      <w:r w:rsidRPr="000829F7">
        <w:rPr>
          <w:lang w:eastAsia="ko-KR"/>
        </w:rPr>
        <w:t xml:space="preserve"> (</w:t>
      </w:r>
      <w:r>
        <w:rPr>
          <w:lang w:eastAsia="ko-KR"/>
        </w:rPr>
        <w:t>LEC3</w:t>
      </w:r>
      <w:r w:rsidRPr="000829F7">
        <w:rPr>
          <w:lang w:eastAsia="ko-KR"/>
        </w:rPr>
        <w:t>)</w:t>
      </w:r>
    </w:p>
    <w:p w14:paraId="4D2E7098" w14:textId="77777777" w:rsidR="008E61A1" w:rsidRPr="000829F7" w:rsidRDefault="008E61A1" w:rsidP="008E61A1">
      <w:r w:rsidRPr="000829F7">
        <w:tab/>
      </w:r>
      <w:r w:rsidRPr="000829F7">
        <w:rPr>
          <w:b/>
        </w:rPr>
        <w:t>Prerequisite:</w:t>
      </w:r>
      <w:r w:rsidRPr="000829F7">
        <w:tab/>
      </w:r>
      <w:r w:rsidRPr="000829F7">
        <w:tab/>
        <w:t>None</w:t>
      </w:r>
    </w:p>
    <w:p w14:paraId="09A24705" w14:textId="77777777" w:rsidR="008E61A1" w:rsidRPr="000829F7" w:rsidRDefault="008E61A1" w:rsidP="008E61A1"/>
    <w:p w14:paraId="318B4F74" w14:textId="4E6DB0CD" w:rsidR="008E61A1" w:rsidRDefault="008E61A1" w:rsidP="008E61A1">
      <w:pPr>
        <w:rPr>
          <w:lang w:eastAsia="ko-KR"/>
        </w:rPr>
      </w:pPr>
      <w:r w:rsidRPr="000829F7">
        <w:rPr>
          <w:b/>
        </w:rPr>
        <w:t>2.</w:t>
      </w:r>
      <w:r w:rsidRPr="000829F7">
        <w:rPr>
          <w:b/>
        </w:rPr>
        <w:tab/>
      </w:r>
      <w:r>
        <w:rPr>
          <w:b/>
        </w:rPr>
        <w:t>Term</w:t>
      </w:r>
      <w:r w:rsidRPr="000829F7">
        <w:rPr>
          <w:b/>
        </w:rPr>
        <w:t>:</w:t>
      </w:r>
      <w:r w:rsidRPr="000829F7">
        <w:t xml:space="preserve"> </w:t>
      </w:r>
      <w:r>
        <w:rPr>
          <w:lang w:eastAsia="ko-KR"/>
        </w:rPr>
        <w:t>Summer 201</w:t>
      </w:r>
      <w:r w:rsidR="002F0B2D">
        <w:rPr>
          <w:lang w:eastAsia="ko-KR"/>
        </w:rPr>
        <w:t>7</w:t>
      </w:r>
    </w:p>
    <w:p w14:paraId="4873D74D" w14:textId="77777777" w:rsidR="008E61A1" w:rsidRPr="000829F7" w:rsidRDefault="008E61A1" w:rsidP="008E61A1">
      <w:r>
        <w:rPr>
          <w:b/>
        </w:rPr>
        <w:t xml:space="preserve">            Day/Time</w:t>
      </w:r>
      <w:r w:rsidRPr="000829F7">
        <w:t>:  Meet online</w:t>
      </w:r>
    </w:p>
    <w:p w14:paraId="1F178DBA" w14:textId="77777777" w:rsidR="008E61A1" w:rsidRPr="000829F7" w:rsidRDefault="008E61A1" w:rsidP="008E61A1">
      <w:r>
        <w:rPr>
          <w:b/>
        </w:rPr>
        <w:t xml:space="preserve">            </w:t>
      </w:r>
      <w:r w:rsidRPr="000829F7">
        <w:rPr>
          <w:b/>
        </w:rPr>
        <w:t>Instructo</w:t>
      </w:r>
      <w:r w:rsidRPr="000829F7">
        <w:t>r:  Dr. Jung Won Hur</w:t>
      </w:r>
    </w:p>
    <w:p w14:paraId="65A4C97F" w14:textId="77777777" w:rsidR="008E61A1" w:rsidRPr="000829F7" w:rsidRDefault="008E61A1" w:rsidP="008E61A1">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DD2FE6D" w14:textId="77777777" w:rsidR="008E61A1" w:rsidRPr="000829F7" w:rsidRDefault="008E61A1" w:rsidP="008E61A1">
      <w:r w:rsidRPr="000829F7">
        <w:t xml:space="preserve"> </w:t>
      </w:r>
      <w:r>
        <w:t xml:space="preserve">           </w:t>
      </w:r>
      <w:r w:rsidRPr="00A37C88">
        <w:rPr>
          <w:b/>
        </w:rPr>
        <w:t>Office hours:</w:t>
      </w:r>
      <w:r w:rsidRPr="000829F7">
        <w:t xml:space="preserve"> </w:t>
      </w:r>
      <w:r>
        <w:t xml:space="preserve">Mondays &amp; Tuesdays 1:00 to 4:00 pm/ </w:t>
      </w:r>
      <w:r>
        <w:br/>
        <w:t xml:space="preserve">                                    </w:t>
      </w:r>
      <w:r w:rsidRPr="000829F7">
        <w:t>Please email me whenever you need help.</w:t>
      </w:r>
    </w:p>
    <w:p w14:paraId="22778E04" w14:textId="77777777" w:rsidR="008E61A1" w:rsidRDefault="008E61A1" w:rsidP="008E61A1">
      <w:pPr>
        <w:tabs>
          <w:tab w:val="left" w:pos="720"/>
          <w:tab w:val="left" w:pos="1440"/>
        </w:tabs>
        <w:rPr>
          <w:b/>
        </w:rPr>
      </w:pPr>
    </w:p>
    <w:p w14:paraId="5F8FF104" w14:textId="77777777" w:rsidR="008E61A1" w:rsidRPr="000829F7" w:rsidRDefault="008E61A1" w:rsidP="008E61A1">
      <w:pPr>
        <w:tabs>
          <w:tab w:val="left" w:pos="720"/>
          <w:tab w:val="left" w:pos="1440"/>
        </w:tabs>
      </w:pPr>
      <w:r w:rsidRPr="000829F7">
        <w:rPr>
          <w:b/>
        </w:rPr>
        <w:t>3.        Text</w:t>
      </w:r>
      <w:r>
        <w:rPr>
          <w:b/>
        </w:rPr>
        <w:t xml:space="preserve"> or Major Resources</w:t>
      </w:r>
      <w:r w:rsidRPr="000829F7">
        <w:rPr>
          <w:b/>
        </w:rPr>
        <w:t>:</w:t>
      </w:r>
      <w:r w:rsidRPr="000829F7">
        <w:t xml:space="preserve"> </w:t>
      </w:r>
      <w:r w:rsidRPr="000829F7">
        <w:tab/>
      </w:r>
      <w:r>
        <w:br/>
        <w:t xml:space="preserve">          </w:t>
      </w:r>
      <w:r w:rsidRPr="000829F7">
        <w:t xml:space="preserve">1) </w:t>
      </w:r>
      <w:r>
        <w:t>Articles</w:t>
      </w:r>
      <w:r w:rsidRPr="000829F7">
        <w:t xml:space="preserve"> will be </w:t>
      </w:r>
      <w:r>
        <w:t>available online</w:t>
      </w:r>
      <w:r w:rsidRPr="000829F7">
        <w:t xml:space="preserve">. </w:t>
      </w:r>
    </w:p>
    <w:p w14:paraId="301DFDD2" w14:textId="77777777" w:rsidR="008E61A1" w:rsidRPr="000829F7" w:rsidRDefault="008E61A1" w:rsidP="008E61A1">
      <w:pPr>
        <w:tabs>
          <w:tab w:val="left" w:pos="720"/>
          <w:tab w:val="left" w:pos="1440"/>
        </w:tabs>
        <w:rPr>
          <w:b/>
        </w:rPr>
      </w:pPr>
      <w:r>
        <w:t xml:space="preserve">          </w:t>
      </w:r>
      <w:r w:rsidRPr="000829F7">
        <w:t xml:space="preserve">2) American Psychological Association (2009).  </w:t>
      </w:r>
      <w:r w:rsidRPr="000829F7">
        <w:rPr>
          <w:i/>
          <w:iCs/>
        </w:rPr>
        <w:t>Publication Man</w:t>
      </w:r>
      <w:r>
        <w:rPr>
          <w:i/>
          <w:iCs/>
        </w:rPr>
        <w:t xml:space="preserve">ual of </w:t>
      </w:r>
      <w:r>
        <w:rPr>
          <w:i/>
          <w:iCs/>
        </w:rPr>
        <w:br/>
        <w:t xml:space="preserve">              </w:t>
      </w:r>
      <w:r w:rsidRPr="000829F7">
        <w:rPr>
          <w:i/>
          <w:iCs/>
        </w:rPr>
        <w:t>the American Psychological Association (6</w:t>
      </w:r>
      <w:r w:rsidRPr="000829F7">
        <w:rPr>
          <w:i/>
          <w:iCs/>
          <w:vertAlign w:val="superscript"/>
        </w:rPr>
        <w:t>th</w:t>
      </w:r>
      <w:r w:rsidRPr="000829F7">
        <w:rPr>
          <w:i/>
          <w:iCs/>
        </w:rPr>
        <w:t xml:space="preserve"> ed.)</w:t>
      </w:r>
      <w:r w:rsidRPr="000829F7">
        <w:t>.  Washington,</w:t>
      </w:r>
      <w:r>
        <w:t xml:space="preserve"> D.C.: </w:t>
      </w:r>
      <w:r>
        <w:br/>
        <w:t xml:space="preserve">              </w:t>
      </w:r>
      <w:r w:rsidRPr="000829F7">
        <w:t xml:space="preserve">American Psychological Association -- </w:t>
      </w:r>
      <w:r w:rsidRPr="000829F7">
        <w:rPr>
          <w:b/>
        </w:rPr>
        <w:t>Optional</w:t>
      </w:r>
    </w:p>
    <w:p w14:paraId="099F3330" w14:textId="5374C07D" w:rsidR="005962C6" w:rsidRPr="005A0403" w:rsidRDefault="00DC1BDF" w:rsidP="008E61A1">
      <w:pPr>
        <w:tabs>
          <w:tab w:val="left" w:pos="720"/>
          <w:tab w:val="left" w:pos="1440"/>
        </w:tabs>
        <w:ind w:left="720" w:hanging="1800"/>
        <w:rPr>
          <w:lang w:eastAsia="ko-KR"/>
        </w:rPr>
      </w:pPr>
      <w:r>
        <w:t xml:space="preserve">                            </w:t>
      </w:r>
      <w:r w:rsidR="008E61A1">
        <w:t xml:space="preserve">3) </w:t>
      </w:r>
      <w:r w:rsidR="008E61A1" w:rsidRPr="000829F7">
        <w:rPr>
          <w:b/>
          <w:color w:val="FF0000"/>
        </w:rPr>
        <w:t>A microphone is required</w:t>
      </w:r>
      <w:r w:rsidR="008E61A1" w:rsidRPr="000829F7">
        <w:t>.</w:t>
      </w:r>
      <w:r w:rsidR="005962C6">
        <w:br/>
      </w:r>
    </w:p>
    <w:p w14:paraId="3B7B805F" w14:textId="77777777" w:rsidR="005962C6" w:rsidRDefault="005962C6">
      <w:pPr>
        <w:rPr>
          <w:b/>
        </w:rPr>
      </w:pPr>
      <w:r>
        <w:rPr>
          <w:b/>
        </w:rPr>
        <w:t>4.</w:t>
      </w:r>
      <w:r>
        <w:rPr>
          <w:b/>
        </w:rPr>
        <w:tab/>
        <w:t>Course Description:</w:t>
      </w:r>
      <w:r>
        <w:rPr>
          <w:b/>
        </w:rPr>
        <w:tab/>
      </w:r>
    </w:p>
    <w:p w14:paraId="0BF87E61" w14:textId="77777777" w:rsidR="005962C6" w:rsidRDefault="005962C6">
      <w:pPr>
        <w:ind w:left="720"/>
      </w:pPr>
      <w:r>
        <w:t xml:space="preserve">Learner competence in integration of technology into curriculum, including designing and </w:t>
      </w:r>
      <w:r>
        <w:rPr>
          <w:rFonts w:hint="eastAsia"/>
          <w:lang w:eastAsia="ko-KR"/>
        </w:rPr>
        <w:t>integrating technology</w:t>
      </w:r>
      <w:r>
        <w:t xml:space="preserve"> in</w:t>
      </w:r>
      <w:r>
        <w:rPr>
          <w:rFonts w:hint="eastAsia"/>
          <w:lang w:eastAsia="ko-KR"/>
        </w:rPr>
        <w:t>to</w:t>
      </w:r>
      <w:r>
        <w:t xml:space="preserve"> instruction  </w:t>
      </w:r>
    </w:p>
    <w:p w14:paraId="5714F5C0" w14:textId="77777777" w:rsidR="005962C6" w:rsidRDefault="005962C6"/>
    <w:p w14:paraId="5A24AE86" w14:textId="77777777" w:rsidR="005962C6" w:rsidRDefault="005962C6">
      <w:pPr>
        <w:rPr>
          <w:b/>
        </w:rPr>
      </w:pPr>
      <w:r>
        <w:rPr>
          <w:b/>
        </w:rPr>
        <w:t>5.</w:t>
      </w:r>
      <w:r>
        <w:rPr>
          <w:b/>
        </w:rPr>
        <w:tab/>
        <w:t>Course Objectives:</w:t>
      </w:r>
    </w:p>
    <w:p w14:paraId="4C483A79" w14:textId="77777777" w:rsidR="008E61A1" w:rsidRDefault="008E61A1" w:rsidP="008E61A1">
      <w:pPr>
        <w:ind w:left="720"/>
      </w:pPr>
      <w:r w:rsidRPr="000829F7">
        <w:t xml:space="preserve">Upon </w:t>
      </w:r>
      <w:r w:rsidRPr="000829F7">
        <w:rPr>
          <w:lang w:eastAsia="ko-KR"/>
        </w:rPr>
        <w:t xml:space="preserve">the </w:t>
      </w:r>
      <w:r w:rsidRPr="000829F7">
        <w:t xml:space="preserve">completion of this course, students will be able to </w:t>
      </w:r>
    </w:p>
    <w:p w14:paraId="09F80E19" w14:textId="77777777" w:rsidR="008E61A1" w:rsidRPr="00C43D83" w:rsidRDefault="008E61A1" w:rsidP="008E61A1">
      <w:pPr>
        <w:numPr>
          <w:ilvl w:val="0"/>
          <w:numId w:val="1"/>
        </w:numPr>
        <w:tabs>
          <w:tab w:val="clear" w:pos="360"/>
          <w:tab w:val="num" w:pos="1440"/>
        </w:tabs>
        <w:ind w:left="1440"/>
      </w:pPr>
      <w:r>
        <w:t>facilitate and promote student learning and creativity using a variety of technology (</w:t>
      </w:r>
      <w:r w:rsidRPr="00C43D83">
        <w:rPr>
          <w:b/>
        </w:rPr>
        <w:t>290-3-3-.42(4)(b)1.)</w:t>
      </w:r>
    </w:p>
    <w:p w14:paraId="0C419C44" w14:textId="77777777" w:rsidR="008E61A1" w:rsidRDefault="008E61A1" w:rsidP="008E61A1">
      <w:pPr>
        <w:numPr>
          <w:ilvl w:val="0"/>
          <w:numId w:val="1"/>
        </w:numPr>
        <w:ind w:left="1440"/>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4C14A59C" w14:textId="77777777" w:rsidR="008E61A1" w:rsidRDefault="008E61A1" w:rsidP="008E61A1">
      <w:pPr>
        <w:numPr>
          <w:ilvl w:val="0"/>
          <w:numId w:val="1"/>
        </w:numPr>
        <w:ind w:left="1440"/>
      </w:pPr>
      <w:r>
        <w:t xml:space="preserve">demonstrate confidence in using </w:t>
      </w:r>
      <w:r w:rsidRPr="000829F7">
        <w:t>Web 2.0, mobile apps and cloud based technologies</w:t>
      </w:r>
      <w:r>
        <w:t xml:space="preserve"> (</w:t>
      </w:r>
      <w:r w:rsidRPr="00C43D83">
        <w:rPr>
          <w:b/>
        </w:rPr>
        <w:t>290-3-3-.42(4)(b)</w:t>
      </w:r>
      <w:r>
        <w:rPr>
          <w:b/>
        </w:rPr>
        <w:t>3</w:t>
      </w:r>
      <w:r w:rsidRPr="00C43D83">
        <w:rPr>
          <w:b/>
        </w:rPr>
        <w:t>.)</w:t>
      </w:r>
    </w:p>
    <w:p w14:paraId="4F222165" w14:textId="77777777" w:rsidR="008E61A1" w:rsidRDefault="008E61A1" w:rsidP="008E61A1">
      <w:pPr>
        <w:numPr>
          <w:ilvl w:val="0"/>
          <w:numId w:val="1"/>
        </w:numPr>
        <w:ind w:left="1440"/>
      </w:pPr>
      <w:r>
        <w:t>model and promote safe, legal and ethical use of digital media (</w:t>
      </w:r>
      <w:r w:rsidRPr="00C43D83">
        <w:rPr>
          <w:b/>
        </w:rPr>
        <w:t xml:space="preserve">290-3-3-.42(4)(b)4.) </w:t>
      </w:r>
    </w:p>
    <w:p w14:paraId="6B6803B8" w14:textId="77777777" w:rsidR="005962C6" w:rsidRPr="008E61A1" w:rsidRDefault="008E61A1" w:rsidP="005962C6">
      <w:pPr>
        <w:numPr>
          <w:ilvl w:val="0"/>
          <w:numId w:val="1"/>
        </w:numPr>
        <w:ind w:left="1440"/>
        <w:rPr>
          <w:b/>
        </w:rPr>
      </w:pPr>
      <w:r>
        <w:t>engage in professional growth by participating in online communities and developing self-directed learning skills (</w:t>
      </w:r>
      <w:r w:rsidRPr="008E61A1">
        <w:rPr>
          <w:b/>
        </w:rPr>
        <w:t xml:space="preserve">290-3-3-.42(4)(b)5.) </w:t>
      </w:r>
      <w:r w:rsidR="005962C6">
        <w:br/>
      </w:r>
      <w:r w:rsidR="005962C6">
        <w:br/>
      </w:r>
      <w:r w:rsidR="005962C6" w:rsidRPr="008E61A1">
        <w:rPr>
          <w:b/>
        </w:rPr>
        <w:br/>
      </w:r>
    </w:p>
    <w:p w14:paraId="1063967E" w14:textId="77777777" w:rsidR="005962C6" w:rsidRDefault="005962C6" w:rsidP="005962C6">
      <w:pPr>
        <w:rPr>
          <w:b/>
        </w:rPr>
      </w:pPr>
      <w:r>
        <w:rPr>
          <w:b/>
        </w:rPr>
        <w:lastRenderedPageBreak/>
        <w:t>6. Course Content:</w:t>
      </w:r>
      <w:r>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63"/>
        <w:gridCol w:w="2887"/>
        <w:gridCol w:w="2520"/>
        <w:gridCol w:w="2610"/>
      </w:tblGrid>
      <w:tr w:rsidR="005962C6" w14:paraId="17AB8A25" w14:textId="77777777" w:rsidTr="00796836">
        <w:trPr>
          <w:trHeight w:val="431"/>
        </w:trPr>
        <w:tc>
          <w:tcPr>
            <w:tcW w:w="1163" w:type="dxa"/>
            <w:shd w:val="clear" w:color="auto" w:fill="FFFFFF"/>
          </w:tcPr>
          <w:p w14:paraId="579121EF" w14:textId="77777777" w:rsidR="005962C6" w:rsidRPr="00A515EC" w:rsidRDefault="005962C6" w:rsidP="005962C6">
            <w:pPr>
              <w:jc w:val="center"/>
              <w:rPr>
                <w:b/>
              </w:rPr>
            </w:pPr>
            <w:r w:rsidRPr="00A515EC">
              <w:rPr>
                <w:b/>
              </w:rPr>
              <w:t>Date</w:t>
            </w:r>
          </w:p>
        </w:tc>
        <w:tc>
          <w:tcPr>
            <w:tcW w:w="2887" w:type="dxa"/>
            <w:shd w:val="clear" w:color="auto" w:fill="FFFFFF"/>
          </w:tcPr>
          <w:p w14:paraId="75CFB692" w14:textId="77777777" w:rsidR="005962C6" w:rsidRPr="00A515EC" w:rsidRDefault="005962C6" w:rsidP="005962C6">
            <w:pPr>
              <w:jc w:val="center"/>
              <w:rPr>
                <w:b/>
              </w:rPr>
            </w:pPr>
            <w:r w:rsidRPr="00A515EC">
              <w:rPr>
                <w:b/>
              </w:rPr>
              <w:t>Topic/Reading</w:t>
            </w:r>
          </w:p>
        </w:tc>
        <w:tc>
          <w:tcPr>
            <w:tcW w:w="2520" w:type="dxa"/>
            <w:shd w:val="clear" w:color="auto" w:fill="FFFFFF"/>
          </w:tcPr>
          <w:p w14:paraId="3C9BFCB2" w14:textId="77777777" w:rsidR="005962C6" w:rsidRPr="00A515EC" w:rsidRDefault="005962C6" w:rsidP="005962C6">
            <w:pPr>
              <w:jc w:val="center"/>
              <w:rPr>
                <w:b/>
              </w:rPr>
            </w:pPr>
            <w:r w:rsidRPr="00A515EC">
              <w:rPr>
                <w:rFonts w:hint="eastAsia"/>
                <w:b/>
                <w:lang w:eastAsia="ko-KR"/>
              </w:rPr>
              <w:t>Technology</w:t>
            </w:r>
          </w:p>
        </w:tc>
        <w:tc>
          <w:tcPr>
            <w:tcW w:w="2610" w:type="dxa"/>
            <w:shd w:val="clear" w:color="auto" w:fill="FFFFFF"/>
          </w:tcPr>
          <w:p w14:paraId="473A03AB" w14:textId="77777777" w:rsidR="005962C6" w:rsidRPr="00A515EC" w:rsidRDefault="005962C6" w:rsidP="005962C6">
            <w:pPr>
              <w:jc w:val="center"/>
              <w:rPr>
                <w:b/>
              </w:rPr>
            </w:pPr>
            <w:r w:rsidRPr="00A515EC">
              <w:rPr>
                <w:b/>
              </w:rPr>
              <w:t>Assignment Due</w:t>
            </w:r>
          </w:p>
        </w:tc>
      </w:tr>
      <w:tr w:rsidR="005962C6" w14:paraId="06800844" w14:textId="77777777" w:rsidTr="00DC1BDF">
        <w:trPr>
          <w:trHeight w:val="980"/>
        </w:trPr>
        <w:tc>
          <w:tcPr>
            <w:tcW w:w="1163" w:type="dxa"/>
            <w:shd w:val="clear" w:color="auto" w:fill="FFFFFF"/>
          </w:tcPr>
          <w:p w14:paraId="2ADF6ACF" w14:textId="52C4706C" w:rsidR="005962C6" w:rsidRDefault="005962C6" w:rsidP="002F0B2D">
            <w:r>
              <w:t>Week 1</w:t>
            </w:r>
            <w:r>
              <w:br/>
            </w:r>
            <w:r w:rsidR="008E61A1">
              <w:t xml:space="preserve">(May </w:t>
            </w:r>
            <w:r w:rsidR="000B3C2F">
              <w:t>1</w:t>
            </w:r>
            <w:r w:rsidR="002F0B2D">
              <w:t>8</w:t>
            </w:r>
            <w:r w:rsidR="008E61A1">
              <w:t>)</w:t>
            </w:r>
          </w:p>
        </w:tc>
        <w:tc>
          <w:tcPr>
            <w:tcW w:w="2887" w:type="dxa"/>
            <w:shd w:val="clear" w:color="auto" w:fill="FFFFFF"/>
          </w:tcPr>
          <w:p w14:paraId="581157F9" w14:textId="05EAE30A" w:rsidR="005962C6" w:rsidRPr="00495510" w:rsidRDefault="005962C6" w:rsidP="00DC1BDF">
            <w:pPr>
              <w:rPr>
                <w:lang w:eastAsia="ko-KR"/>
              </w:rPr>
            </w:pPr>
            <w:r w:rsidRPr="00495510">
              <w:t>Introduction: Review the syllabus</w:t>
            </w:r>
            <w:r w:rsidR="00891338">
              <w:t>/</w:t>
            </w:r>
            <w:r w:rsidR="00DC1BDF">
              <w:t>Learning is Changing</w:t>
            </w:r>
          </w:p>
        </w:tc>
        <w:tc>
          <w:tcPr>
            <w:tcW w:w="2520" w:type="dxa"/>
            <w:shd w:val="clear" w:color="auto" w:fill="FFFFFF"/>
          </w:tcPr>
          <w:p w14:paraId="2C68BDF4" w14:textId="3BA001F3" w:rsidR="005962C6" w:rsidRPr="00495510" w:rsidRDefault="005962C6" w:rsidP="004046C3">
            <w:pPr>
              <w:rPr>
                <w:lang w:eastAsia="ko-KR"/>
              </w:rPr>
            </w:pPr>
            <w:r>
              <w:rPr>
                <w:lang w:eastAsia="ko-KR"/>
              </w:rPr>
              <w:t>- Voicethread</w:t>
            </w:r>
            <w:r w:rsidR="00184461">
              <w:rPr>
                <w:lang w:eastAsia="ko-KR"/>
              </w:rPr>
              <w:t>/</w:t>
            </w:r>
            <w:r w:rsidR="00D9027A">
              <w:rPr>
                <w:lang w:eastAsia="ko-KR"/>
              </w:rPr>
              <w:t>Sway</w:t>
            </w:r>
            <w:r>
              <w:rPr>
                <w:lang w:eastAsia="ko-KR"/>
              </w:rPr>
              <w:t xml:space="preserve">- Jing </w:t>
            </w:r>
            <w:r>
              <w:rPr>
                <w:lang w:eastAsia="ko-KR"/>
              </w:rPr>
              <w:br/>
            </w:r>
            <w:r w:rsidR="000B3C2F">
              <w:rPr>
                <w:lang w:eastAsia="ko-KR"/>
              </w:rPr>
              <w:t xml:space="preserve">- Video </w:t>
            </w:r>
            <w:r w:rsidR="004046C3">
              <w:rPr>
                <w:lang w:eastAsia="ko-KR"/>
              </w:rPr>
              <w:t>reflection</w:t>
            </w:r>
            <w:r w:rsidR="000B3C2F">
              <w:rPr>
                <w:lang w:eastAsia="ko-KR"/>
              </w:rPr>
              <w:t xml:space="preserve"> </w:t>
            </w:r>
          </w:p>
        </w:tc>
        <w:tc>
          <w:tcPr>
            <w:tcW w:w="2610" w:type="dxa"/>
            <w:shd w:val="clear" w:color="auto" w:fill="FFFFFF"/>
          </w:tcPr>
          <w:p w14:paraId="494C12F4" w14:textId="77777777" w:rsidR="005962C6" w:rsidRDefault="005962C6" w:rsidP="005962C6">
            <w:pPr>
              <w:rPr>
                <w:lang w:eastAsia="ko-KR"/>
              </w:rPr>
            </w:pPr>
          </w:p>
        </w:tc>
      </w:tr>
      <w:tr w:rsidR="005962C6" w14:paraId="4178ABC4" w14:textId="77777777" w:rsidTr="00DC1BDF">
        <w:trPr>
          <w:cantSplit/>
          <w:trHeight w:val="881"/>
        </w:trPr>
        <w:tc>
          <w:tcPr>
            <w:tcW w:w="1163" w:type="dxa"/>
            <w:shd w:val="clear" w:color="auto" w:fill="FFFFFF"/>
          </w:tcPr>
          <w:p w14:paraId="78C9C236" w14:textId="77777777" w:rsidR="008E61A1" w:rsidRDefault="005962C6" w:rsidP="008E61A1">
            <w:r>
              <w:t xml:space="preserve">Week </w:t>
            </w:r>
            <w:r w:rsidR="00B36B5B">
              <w:t>2</w:t>
            </w:r>
          </w:p>
          <w:p w14:paraId="6F2C8395" w14:textId="55AD2D48" w:rsidR="005962C6" w:rsidRDefault="008E61A1" w:rsidP="002F0B2D">
            <w:r>
              <w:t xml:space="preserve">(May </w:t>
            </w:r>
            <w:r w:rsidR="002F0B2D">
              <w:t>29</w:t>
            </w:r>
            <w:r>
              <w:t>)</w:t>
            </w:r>
            <w:r w:rsidR="005962C6">
              <w:br/>
            </w:r>
          </w:p>
        </w:tc>
        <w:tc>
          <w:tcPr>
            <w:tcW w:w="2887" w:type="dxa"/>
            <w:shd w:val="clear" w:color="auto" w:fill="FFFFFF"/>
          </w:tcPr>
          <w:p w14:paraId="19C0CF9C" w14:textId="2148A532" w:rsidR="005962C6" w:rsidRPr="00634E48" w:rsidRDefault="00891338" w:rsidP="00DC1BDF">
            <w:pPr>
              <w:rPr>
                <w:color w:val="000000"/>
                <w:lang w:eastAsia="ko-KR"/>
              </w:rPr>
            </w:pPr>
            <w:r w:rsidRPr="00634E48">
              <w:rPr>
                <w:bCs/>
                <w:szCs w:val="24"/>
              </w:rPr>
              <w:t xml:space="preserve">Technology Integration: What’s </w:t>
            </w:r>
            <w:r w:rsidR="00DC1BDF">
              <w:rPr>
                <w:bCs/>
                <w:szCs w:val="24"/>
              </w:rPr>
              <w:t>F</w:t>
            </w:r>
            <w:r w:rsidRPr="00634E48">
              <w:rPr>
                <w:bCs/>
                <w:szCs w:val="24"/>
              </w:rPr>
              <w:t>or?</w:t>
            </w:r>
          </w:p>
        </w:tc>
        <w:tc>
          <w:tcPr>
            <w:tcW w:w="2520" w:type="dxa"/>
            <w:shd w:val="clear" w:color="auto" w:fill="FFFFFF"/>
          </w:tcPr>
          <w:p w14:paraId="14E95D7B" w14:textId="484C0918" w:rsidR="004D7332" w:rsidRDefault="004D7332" w:rsidP="004D7332">
            <w:r>
              <w:t>- Symba</w:t>
            </w:r>
            <w:r w:rsidRPr="00BA3B8D">
              <w:t>loo</w:t>
            </w:r>
            <w:r w:rsidR="002A5959">
              <w:t>/Livebinder</w:t>
            </w:r>
          </w:p>
          <w:p w14:paraId="57B3E7F0" w14:textId="77777777" w:rsidR="005962C6" w:rsidRPr="00BA3B8D" w:rsidRDefault="005962C6" w:rsidP="004D7332"/>
        </w:tc>
        <w:tc>
          <w:tcPr>
            <w:tcW w:w="2610" w:type="dxa"/>
            <w:shd w:val="clear" w:color="auto" w:fill="FFFFFF"/>
          </w:tcPr>
          <w:p w14:paraId="52D7B5F5" w14:textId="386C4BC6" w:rsidR="00FB2D31" w:rsidRDefault="00FB2D31" w:rsidP="000B3C2F">
            <w:pPr>
              <w:rPr>
                <w:color w:val="000000"/>
                <w:lang w:eastAsia="ko-KR"/>
              </w:rPr>
            </w:pPr>
            <w:r>
              <w:rPr>
                <w:color w:val="000000"/>
                <w:lang w:eastAsia="ko-KR"/>
              </w:rPr>
              <w:t>- Study Plan (10 pt)</w:t>
            </w:r>
          </w:p>
          <w:p w14:paraId="2BD5BB21" w14:textId="46947AF8" w:rsidR="005962C6" w:rsidRPr="009E0CFC" w:rsidRDefault="005962C6" w:rsidP="000B3C2F">
            <w:pPr>
              <w:rPr>
                <w:color w:val="000000"/>
                <w:lang w:eastAsia="ko-KR"/>
              </w:rPr>
            </w:pPr>
            <w:r>
              <w:rPr>
                <w:color w:val="000000"/>
                <w:lang w:eastAsia="ko-KR"/>
              </w:rPr>
              <w:t xml:space="preserve">- </w:t>
            </w:r>
            <w:r w:rsidR="000B3C2F">
              <w:rPr>
                <w:color w:val="000000"/>
                <w:lang w:eastAsia="ko-KR"/>
              </w:rPr>
              <w:t>Self</w:t>
            </w:r>
            <w:r>
              <w:rPr>
                <w:color w:val="000000"/>
                <w:lang w:eastAsia="ko-KR"/>
              </w:rPr>
              <w:t xml:space="preserve"> introduction </w:t>
            </w:r>
            <w:r w:rsidR="009612EA">
              <w:rPr>
                <w:color w:val="000000"/>
                <w:lang w:eastAsia="ko-KR"/>
              </w:rPr>
              <w:br/>
            </w:r>
            <w:r w:rsidR="000B3C2F">
              <w:rPr>
                <w:color w:val="000000"/>
                <w:lang w:eastAsia="ko-KR"/>
              </w:rPr>
              <w:t xml:space="preserve">  </w:t>
            </w:r>
            <w:r>
              <w:rPr>
                <w:color w:val="000000"/>
                <w:lang w:eastAsia="ko-KR"/>
              </w:rPr>
              <w:t>(10 pt)</w:t>
            </w:r>
          </w:p>
        </w:tc>
      </w:tr>
      <w:tr w:rsidR="005962C6" w14:paraId="0542A7E8" w14:textId="77777777" w:rsidTr="00C342C5">
        <w:trPr>
          <w:trHeight w:val="917"/>
        </w:trPr>
        <w:tc>
          <w:tcPr>
            <w:tcW w:w="1163" w:type="dxa"/>
            <w:shd w:val="clear" w:color="auto" w:fill="FFFFFF"/>
          </w:tcPr>
          <w:p w14:paraId="4D6262AE" w14:textId="77777777" w:rsidR="008E61A1" w:rsidRDefault="005962C6" w:rsidP="008E61A1">
            <w:r>
              <w:t xml:space="preserve">Week </w:t>
            </w:r>
            <w:r w:rsidR="00B36B5B">
              <w:t>3</w:t>
            </w:r>
          </w:p>
          <w:p w14:paraId="52709D4E" w14:textId="29547B7B" w:rsidR="005962C6" w:rsidRDefault="008E61A1" w:rsidP="002F0B2D">
            <w:r>
              <w:t xml:space="preserve">(June </w:t>
            </w:r>
            <w:r w:rsidR="002F0B2D">
              <w:t>5</w:t>
            </w:r>
            <w:r>
              <w:t>)</w:t>
            </w:r>
            <w:r w:rsidR="00B36B5B">
              <w:t xml:space="preserve"> </w:t>
            </w:r>
            <w:r w:rsidR="005962C6">
              <w:br/>
            </w:r>
          </w:p>
        </w:tc>
        <w:tc>
          <w:tcPr>
            <w:tcW w:w="2887" w:type="dxa"/>
            <w:shd w:val="clear" w:color="auto" w:fill="FFFFFF"/>
          </w:tcPr>
          <w:p w14:paraId="454F88FC" w14:textId="1289CE83" w:rsidR="005962C6" w:rsidRPr="009E0CFC" w:rsidRDefault="004D7332" w:rsidP="002F0B2D">
            <w:r w:rsidRPr="000829F7">
              <w:t>Flipped Classroom</w:t>
            </w:r>
          </w:p>
        </w:tc>
        <w:tc>
          <w:tcPr>
            <w:tcW w:w="2520" w:type="dxa"/>
            <w:shd w:val="clear" w:color="auto" w:fill="FFFFFF"/>
          </w:tcPr>
          <w:p w14:paraId="708D1AAE" w14:textId="3666C1E5" w:rsidR="00DC1BDF" w:rsidRDefault="00DC1BDF" w:rsidP="00DC1BDF">
            <w:pPr>
              <w:rPr>
                <w:lang w:eastAsia="ko-KR"/>
              </w:rPr>
            </w:pPr>
            <w:r>
              <w:rPr>
                <w:lang w:eastAsia="ko-KR"/>
              </w:rPr>
              <w:t xml:space="preserve">- EdPuzzle/ </w:t>
            </w:r>
          </w:p>
          <w:p w14:paraId="580E4347" w14:textId="77777777" w:rsidR="004D7332" w:rsidRDefault="00DC1BDF" w:rsidP="00DC1BDF">
            <w:pPr>
              <w:rPr>
                <w:lang w:eastAsia="ko-KR"/>
              </w:rPr>
            </w:pPr>
            <w:r>
              <w:rPr>
                <w:lang w:eastAsia="ko-KR"/>
              </w:rPr>
              <w:t>- Blendspace</w:t>
            </w:r>
          </w:p>
          <w:p w14:paraId="1747089C" w14:textId="3637CDE4" w:rsidR="002B31EC" w:rsidRDefault="002B31EC" w:rsidP="00DC1BDF">
            <w:r>
              <w:rPr>
                <w:lang w:eastAsia="ko-KR"/>
              </w:rPr>
              <w:t>- Seasaw</w:t>
            </w:r>
          </w:p>
        </w:tc>
        <w:tc>
          <w:tcPr>
            <w:tcW w:w="2610" w:type="dxa"/>
            <w:shd w:val="clear" w:color="auto" w:fill="FFFFFF"/>
          </w:tcPr>
          <w:p w14:paraId="1B221314" w14:textId="1BCCBFBC" w:rsidR="005962C6" w:rsidRDefault="00814EF9" w:rsidP="005962C6">
            <w:r>
              <w:rPr>
                <w:lang w:eastAsia="ko-KR"/>
              </w:rPr>
              <w:t xml:space="preserve">- </w:t>
            </w:r>
            <w:r>
              <w:t>Symbaloo/</w:t>
            </w:r>
            <w:r>
              <w:br/>
              <w:t xml:space="preserve">  Livebinder (15 pt)</w:t>
            </w:r>
          </w:p>
        </w:tc>
      </w:tr>
      <w:tr w:rsidR="005962C6" w14:paraId="6A5CBC5F" w14:textId="77777777" w:rsidTr="00184461">
        <w:trPr>
          <w:trHeight w:val="602"/>
        </w:trPr>
        <w:tc>
          <w:tcPr>
            <w:tcW w:w="1163" w:type="dxa"/>
            <w:shd w:val="clear" w:color="auto" w:fill="FFFFFF"/>
          </w:tcPr>
          <w:p w14:paraId="69302740" w14:textId="77777777" w:rsidR="008E61A1" w:rsidRDefault="005962C6" w:rsidP="005962C6">
            <w:r>
              <w:t xml:space="preserve">Week </w:t>
            </w:r>
            <w:r w:rsidR="00B36B5B">
              <w:t>4</w:t>
            </w:r>
          </w:p>
          <w:p w14:paraId="775EB663" w14:textId="5D33A933" w:rsidR="005962C6" w:rsidRDefault="008E61A1" w:rsidP="005962C6">
            <w:r>
              <w:t xml:space="preserve">(June </w:t>
            </w:r>
            <w:r w:rsidR="00796836">
              <w:t>1</w:t>
            </w:r>
            <w:r w:rsidR="006B620B">
              <w:t>2</w:t>
            </w:r>
            <w:r>
              <w:t>)</w:t>
            </w:r>
            <w:r w:rsidR="003B360B">
              <w:t xml:space="preserve"> </w:t>
            </w:r>
          </w:p>
          <w:p w14:paraId="0787E2A3" w14:textId="77777777" w:rsidR="005962C6" w:rsidRDefault="005962C6" w:rsidP="005962C6"/>
        </w:tc>
        <w:tc>
          <w:tcPr>
            <w:tcW w:w="2887" w:type="dxa"/>
            <w:shd w:val="clear" w:color="auto" w:fill="FFFFFF"/>
          </w:tcPr>
          <w:p w14:paraId="030E45A2" w14:textId="6E415D38" w:rsidR="005962C6" w:rsidRPr="00634E48" w:rsidRDefault="00D14CBE" w:rsidP="005962C6">
            <w:pPr>
              <w:rPr>
                <w:bCs/>
                <w:lang w:eastAsia="ko-KR"/>
              </w:rPr>
            </w:pPr>
            <w:r w:rsidRPr="00634E48">
              <w:t>Technology for Special Needs Students</w:t>
            </w:r>
          </w:p>
        </w:tc>
        <w:tc>
          <w:tcPr>
            <w:tcW w:w="2520" w:type="dxa"/>
            <w:shd w:val="clear" w:color="auto" w:fill="FFFFFF"/>
          </w:tcPr>
          <w:p w14:paraId="55921717" w14:textId="1F293035" w:rsidR="00D01FFE" w:rsidRDefault="00D14CBE" w:rsidP="00DC1BDF">
            <w:pPr>
              <w:pStyle w:val="ListParagraph"/>
              <w:ind w:left="0"/>
              <w:rPr>
                <w:lang w:eastAsia="ko-KR"/>
              </w:rPr>
            </w:pPr>
            <w:r>
              <w:rPr>
                <w:lang w:eastAsia="ko-KR"/>
              </w:rPr>
              <w:t xml:space="preserve">- </w:t>
            </w:r>
            <w:r w:rsidRPr="000829F7">
              <w:rPr>
                <w:lang w:eastAsia="ko-KR"/>
              </w:rPr>
              <w:t>Google Chrome Apps</w:t>
            </w:r>
          </w:p>
        </w:tc>
        <w:tc>
          <w:tcPr>
            <w:tcW w:w="2610" w:type="dxa"/>
            <w:shd w:val="clear" w:color="auto" w:fill="FFFFFF"/>
          </w:tcPr>
          <w:p w14:paraId="10B77DAB" w14:textId="00321142" w:rsidR="005962C6" w:rsidRDefault="005962C6" w:rsidP="00B36B5B"/>
        </w:tc>
      </w:tr>
      <w:tr w:rsidR="005962C6" w14:paraId="00DA6E55" w14:textId="77777777" w:rsidTr="00796836">
        <w:trPr>
          <w:trHeight w:val="566"/>
        </w:trPr>
        <w:tc>
          <w:tcPr>
            <w:tcW w:w="1163" w:type="dxa"/>
            <w:shd w:val="clear" w:color="auto" w:fill="FFFFFF"/>
          </w:tcPr>
          <w:p w14:paraId="02B36BA5" w14:textId="77777777" w:rsidR="008E61A1" w:rsidRDefault="005962C6" w:rsidP="005962C6">
            <w:r>
              <w:t xml:space="preserve">Week </w:t>
            </w:r>
            <w:r w:rsidR="00B36B5B">
              <w:t>5</w:t>
            </w:r>
          </w:p>
          <w:p w14:paraId="718A81FB" w14:textId="678C3CAD" w:rsidR="005962C6" w:rsidRDefault="008E61A1" w:rsidP="006B620B">
            <w:r>
              <w:t xml:space="preserve">(June </w:t>
            </w:r>
            <w:r w:rsidR="006B620B">
              <w:t>19</w:t>
            </w:r>
            <w:r>
              <w:t>)</w:t>
            </w:r>
            <w:r w:rsidR="00796836">
              <w:t xml:space="preserve"> </w:t>
            </w:r>
          </w:p>
        </w:tc>
        <w:tc>
          <w:tcPr>
            <w:tcW w:w="2887" w:type="dxa"/>
            <w:shd w:val="clear" w:color="auto" w:fill="FFFFFF"/>
          </w:tcPr>
          <w:p w14:paraId="69A96780" w14:textId="66EC4874" w:rsidR="005962C6" w:rsidRPr="00634E48" w:rsidRDefault="00796836" w:rsidP="00891338">
            <w:pPr>
              <w:rPr>
                <w:bCs/>
                <w:lang w:eastAsia="ko-KR"/>
              </w:rPr>
            </w:pPr>
            <w:r>
              <w:rPr>
                <w:bCs/>
                <w:lang w:eastAsia="ko-KR"/>
              </w:rPr>
              <w:t>Coding Education</w:t>
            </w:r>
          </w:p>
        </w:tc>
        <w:tc>
          <w:tcPr>
            <w:tcW w:w="2520" w:type="dxa"/>
            <w:shd w:val="clear" w:color="auto" w:fill="FFFFFF"/>
          </w:tcPr>
          <w:p w14:paraId="22F49A4E" w14:textId="22E25FC4" w:rsidR="005962C6" w:rsidRDefault="00AC487B" w:rsidP="00814EF9">
            <w:pPr>
              <w:rPr>
                <w:lang w:eastAsia="ko-KR"/>
              </w:rPr>
            </w:pPr>
            <w:r>
              <w:rPr>
                <w:rFonts w:hint="eastAsia"/>
                <w:lang w:eastAsia="ko-KR"/>
              </w:rPr>
              <w:t xml:space="preserve">- </w:t>
            </w:r>
            <w:r>
              <w:rPr>
                <w:lang w:eastAsia="ko-KR"/>
              </w:rPr>
              <w:t>Code.org</w:t>
            </w:r>
          </w:p>
        </w:tc>
        <w:tc>
          <w:tcPr>
            <w:tcW w:w="2610" w:type="dxa"/>
            <w:shd w:val="clear" w:color="auto" w:fill="FFFFFF"/>
          </w:tcPr>
          <w:p w14:paraId="1CD05F08" w14:textId="6A41929F" w:rsidR="005962C6" w:rsidRDefault="005962C6" w:rsidP="005962C6"/>
        </w:tc>
      </w:tr>
      <w:tr w:rsidR="005962C6" w14:paraId="058E3CB3" w14:textId="77777777" w:rsidTr="00127C31">
        <w:trPr>
          <w:trHeight w:val="647"/>
        </w:trPr>
        <w:tc>
          <w:tcPr>
            <w:tcW w:w="1163" w:type="dxa"/>
            <w:shd w:val="clear" w:color="auto" w:fill="FFFFFF"/>
          </w:tcPr>
          <w:p w14:paraId="56C75DBD" w14:textId="77777777" w:rsidR="008E61A1" w:rsidRDefault="005962C6" w:rsidP="008E61A1">
            <w:r>
              <w:t xml:space="preserve">Week </w:t>
            </w:r>
            <w:r w:rsidR="00B36B5B">
              <w:t>6</w:t>
            </w:r>
          </w:p>
          <w:p w14:paraId="3963F19B" w14:textId="56A5D1F7" w:rsidR="005962C6" w:rsidRDefault="008E61A1" w:rsidP="006B620B">
            <w:r>
              <w:t>(June 2</w:t>
            </w:r>
            <w:r w:rsidR="006B620B">
              <w:t>6</w:t>
            </w:r>
            <w:r>
              <w:t>)</w:t>
            </w:r>
            <w:r w:rsidR="003B360B">
              <w:t xml:space="preserve"> </w:t>
            </w:r>
          </w:p>
        </w:tc>
        <w:tc>
          <w:tcPr>
            <w:tcW w:w="2887" w:type="dxa"/>
            <w:shd w:val="clear" w:color="auto" w:fill="FFFFFF"/>
          </w:tcPr>
          <w:p w14:paraId="4A38935C" w14:textId="7AB0DDFE" w:rsidR="005962C6" w:rsidRPr="00D229DE" w:rsidRDefault="00D14CBE" w:rsidP="005962C6">
            <w:pPr>
              <w:rPr>
                <w:lang w:eastAsia="ko-KR"/>
              </w:rPr>
            </w:pPr>
            <w:r>
              <w:rPr>
                <w:bCs/>
                <w:lang w:eastAsia="ko-KR"/>
              </w:rPr>
              <w:t>Ethical use of technology</w:t>
            </w:r>
          </w:p>
        </w:tc>
        <w:tc>
          <w:tcPr>
            <w:tcW w:w="2520" w:type="dxa"/>
            <w:shd w:val="clear" w:color="auto" w:fill="FFFFFF"/>
          </w:tcPr>
          <w:p w14:paraId="220205D4" w14:textId="29C2DFE9" w:rsidR="00B36B5B" w:rsidRDefault="00D14CBE" w:rsidP="002B31EC">
            <w:pPr>
              <w:rPr>
                <w:lang w:eastAsia="ko-KR"/>
              </w:rPr>
            </w:pPr>
            <w:r>
              <w:rPr>
                <w:lang w:eastAsia="ko-KR"/>
              </w:rPr>
              <w:t xml:space="preserve">- </w:t>
            </w:r>
            <w:r w:rsidR="002B31EC">
              <w:rPr>
                <w:lang w:eastAsia="ko-KR"/>
              </w:rPr>
              <w:t>Zotero</w:t>
            </w:r>
          </w:p>
        </w:tc>
        <w:tc>
          <w:tcPr>
            <w:tcW w:w="2610" w:type="dxa"/>
            <w:shd w:val="clear" w:color="auto" w:fill="FFFFFF"/>
          </w:tcPr>
          <w:p w14:paraId="42A66C1C" w14:textId="290FF275" w:rsidR="005962C6" w:rsidRDefault="00C8372F" w:rsidP="00C8372F">
            <w:r>
              <w:t xml:space="preserve">- </w:t>
            </w:r>
            <w:r>
              <w:t xml:space="preserve">Zotero </w:t>
            </w:r>
            <w:r>
              <w:t>(10 pt)</w:t>
            </w:r>
          </w:p>
        </w:tc>
      </w:tr>
      <w:tr w:rsidR="005962C6" w14:paraId="73D2931A" w14:textId="77777777" w:rsidTr="00184461">
        <w:trPr>
          <w:trHeight w:val="629"/>
        </w:trPr>
        <w:tc>
          <w:tcPr>
            <w:tcW w:w="1163" w:type="dxa"/>
            <w:shd w:val="clear" w:color="auto" w:fill="FFFFFF"/>
          </w:tcPr>
          <w:p w14:paraId="3CBB604A" w14:textId="77777777" w:rsidR="005962C6" w:rsidRDefault="005962C6" w:rsidP="005962C6">
            <w:r>
              <w:t xml:space="preserve">Week </w:t>
            </w:r>
            <w:r w:rsidR="00B36B5B">
              <w:t>7</w:t>
            </w:r>
          </w:p>
          <w:p w14:paraId="7B69D8BC" w14:textId="47D67A54" w:rsidR="005962C6" w:rsidRDefault="008E61A1" w:rsidP="006B620B">
            <w:r>
              <w:t>(</w:t>
            </w:r>
            <w:r w:rsidR="00796836">
              <w:t xml:space="preserve">July </w:t>
            </w:r>
            <w:r w:rsidR="006B620B">
              <w:t>3</w:t>
            </w:r>
            <w:r>
              <w:t>)</w:t>
            </w:r>
          </w:p>
        </w:tc>
        <w:tc>
          <w:tcPr>
            <w:tcW w:w="2887" w:type="dxa"/>
            <w:shd w:val="clear" w:color="auto" w:fill="FFFFFF"/>
          </w:tcPr>
          <w:p w14:paraId="26ACAD0B" w14:textId="5D5FFF52" w:rsidR="005962C6" w:rsidRPr="000211CE" w:rsidRDefault="00D14CBE" w:rsidP="005962C6">
            <w:pPr>
              <w:rPr>
                <w:lang w:eastAsia="ko-KR"/>
              </w:rPr>
            </w:pPr>
            <w:r w:rsidRPr="009612EA">
              <w:t>Pervasive Technology Use</w:t>
            </w:r>
          </w:p>
        </w:tc>
        <w:tc>
          <w:tcPr>
            <w:tcW w:w="2520" w:type="dxa"/>
            <w:shd w:val="clear" w:color="auto" w:fill="FFFFFF"/>
          </w:tcPr>
          <w:p w14:paraId="49774581" w14:textId="7BD5E3E6" w:rsidR="005962C6" w:rsidRDefault="00E91B4C" w:rsidP="00C8372F">
            <w:r>
              <w:rPr>
                <w:lang w:eastAsia="ko-KR"/>
              </w:rPr>
              <w:t xml:space="preserve">- </w:t>
            </w:r>
            <w:r w:rsidR="00C8372F">
              <w:rPr>
                <w:iCs/>
              </w:rPr>
              <w:t>P</w:t>
            </w:r>
            <w:r w:rsidR="00C8372F" w:rsidRPr="002B31EC">
              <w:rPr>
                <w:iCs/>
              </w:rPr>
              <w:t>iktochart</w:t>
            </w:r>
            <w:r w:rsidR="00C8372F">
              <w:rPr>
                <w:lang w:eastAsia="ko-KR"/>
              </w:rPr>
              <w:t xml:space="preserve"> </w:t>
            </w:r>
          </w:p>
        </w:tc>
        <w:tc>
          <w:tcPr>
            <w:tcW w:w="2610" w:type="dxa"/>
            <w:shd w:val="clear" w:color="auto" w:fill="FFFFFF"/>
          </w:tcPr>
          <w:p w14:paraId="7FB23CC7" w14:textId="73F0B571" w:rsidR="005962C6" w:rsidRDefault="005962C6" w:rsidP="005962C6">
            <w:pPr>
              <w:rPr>
                <w:lang w:eastAsia="ko-KR"/>
              </w:rPr>
            </w:pPr>
          </w:p>
        </w:tc>
      </w:tr>
      <w:tr w:rsidR="005962C6" w14:paraId="662805A6" w14:textId="77777777" w:rsidTr="00184461">
        <w:trPr>
          <w:trHeight w:val="692"/>
        </w:trPr>
        <w:tc>
          <w:tcPr>
            <w:tcW w:w="1163" w:type="dxa"/>
            <w:shd w:val="clear" w:color="auto" w:fill="FFFFFF"/>
          </w:tcPr>
          <w:p w14:paraId="7062538A" w14:textId="77777777" w:rsidR="008E61A1" w:rsidRDefault="005962C6" w:rsidP="008E61A1">
            <w:r>
              <w:t xml:space="preserve">Week </w:t>
            </w:r>
            <w:r w:rsidR="00B36B5B">
              <w:t>8</w:t>
            </w:r>
          </w:p>
          <w:p w14:paraId="072BC228" w14:textId="7FDD29D0" w:rsidR="005962C6" w:rsidRDefault="008E61A1" w:rsidP="006B620B">
            <w:r>
              <w:t xml:space="preserve">(July </w:t>
            </w:r>
            <w:r w:rsidR="00796836">
              <w:t>1</w:t>
            </w:r>
            <w:r w:rsidR="006B620B">
              <w:t>0</w:t>
            </w:r>
            <w:r>
              <w:t>)</w:t>
            </w:r>
            <w:r w:rsidR="003B360B">
              <w:t xml:space="preserve"> </w:t>
            </w:r>
          </w:p>
        </w:tc>
        <w:tc>
          <w:tcPr>
            <w:tcW w:w="2887" w:type="dxa"/>
            <w:shd w:val="clear" w:color="auto" w:fill="FFFFFF"/>
          </w:tcPr>
          <w:p w14:paraId="34C43719" w14:textId="46D2C25B" w:rsidR="005962C6" w:rsidRPr="009612EA" w:rsidRDefault="00D14CBE" w:rsidP="005962C6">
            <w:pPr>
              <w:rPr>
                <w:bCs/>
                <w:lang w:eastAsia="ko-KR"/>
              </w:rPr>
            </w:pPr>
            <w:r>
              <w:rPr>
                <w:bCs/>
                <w:lang w:eastAsia="ko-KR"/>
              </w:rPr>
              <w:t>Copyright</w:t>
            </w:r>
          </w:p>
        </w:tc>
        <w:tc>
          <w:tcPr>
            <w:tcW w:w="2520" w:type="dxa"/>
            <w:shd w:val="clear" w:color="auto" w:fill="FFFFFF"/>
          </w:tcPr>
          <w:p w14:paraId="66828742" w14:textId="4B398FE5" w:rsidR="005962C6" w:rsidRDefault="00E91B4C" w:rsidP="00C8372F">
            <w:pPr>
              <w:rPr>
                <w:lang w:eastAsia="ko-KR"/>
              </w:rPr>
            </w:pPr>
            <w:r>
              <w:rPr>
                <w:lang w:eastAsia="ko-KR"/>
              </w:rPr>
              <w:t xml:space="preserve">- </w:t>
            </w:r>
            <w:r w:rsidR="00C8372F">
              <w:rPr>
                <w:lang w:eastAsia="ko-KR"/>
              </w:rPr>
              <w:t>Padlet</w:t>
            </w:r>
          </w:p>
        </w:tc>
        <w:tc>
          <w:tcPr>
            <w:tcW w:w="2610" w:type="dxa"/>
            <w:shd w:val="clear" w:color="auto" w:fill="FFFFFF"/>
          </w:tcPr>
          <w:p w14:paraId="388BCC43" w14:textId="77777777" w:rsidR="005962C6" w:rsidRDefault="005962C6" w:rsidP="005962C6">
            <w:pPr>
              <w:rPr>
                <w:lang w:eastAsia="ko-KR"/>
              </w:rPr>
            </w:pPr>
            <w:r>
              <w:rPr>
                <w:lang w:eastAsia="ko-KR"/>
              </w:rPr>
              <w:t>- Term paper (40 pt)</w:t>
            </w:r>
          </w:p>
        </w:tc>
      </w:tr>
      <w:tr w:rsidR="005962C6" w14:paraId="7EB13816" w14:textId="77777777" w:rsidTr="00184461">
        <w:trPr>
          <w:trHeight w:val="701"/>
        </w:trPr>
        <w:tc>
          <w:tcPr>
            <w:tcW w:w="1163" w:type="dxa"/>
            <w:shd w:val="clear" w:color="auto" w:fill="FFFFFF"/>
          </w:tcPr>
          <w:p w14:paraId="286D8CF2" w14:textId="77777777" w:rsidR="005962C6" w:rsidRDefault="005962C6" w:rsidP="005962C6">
            <w:r>
              <w:t>Week 9</w:t>
            </w:r>
          </w:p>
          <w:p w14:paraId="0DC4D903" w14:textId="4AF80728" w:rsidR="00B36B5B" w:rsidRDefault="008E61A1" w:rsidP="006B620B">
            <w:r>
              <w:t xml:space="preserve">(July </w:t>
            </w:r>
            <w:r w:rsidR="00B36B5B">
              <w:t>1</w:t>
            </w:r>
            <w:r w:rsidR="006B620B">
              <w:t>7</w:t>
            </w:r>
            <w:r w:rsidR="00B36B5B">
              <w:t>)</w:t>
            </w:r>
          </w:p>
        </w:tc>
        <w:tc>
          <w:tcPr>
            <w:tcW w:w="2887" w:type="dxa"/>
            <w:shd w:val="clear" w:color="auto" w:fill="FFFFFF"/>
          </w:tcPr>
          <w:p w14:paraId="53C60B4D" w14:textId="76744E65" w:rsidR="005962C6" w:rsidRPr="00891338" w:rsidRDefault="00891338" w:rsidP="005962C6">
            <w:pPr>
              <w:rPr>
                <w:bCs/>
                <w:lang w:eastAsia="ko-KR"/>
              </w:rPr>
            </w:pPr>
            <w:r w:rsidRPr="00891338">
              <w:rPr>
                <w:bCs/>
                <w:szCs w:val="24"/>
              </w:rPr>
              <w:t>Theoretical Framework</w:t>
            </w:r>
            <w:r w:rsidR="00E91B4C">
              <w:rPr>
                <w:bCs/>
                <w:szCs w:val="24"/>
              </w:rPr>
              <w:t>/ Makerspace/Design Thinking</w:t>
            </w:r>
          </w:p>
        </w:tc>
        <w:tc>
          <w:tcPr>
            <w:tcW w:w="2520" w:type="dxa"/>
            <w:shd w:val="clear" w:color="auto" w:fill="FFFFFF"/>
          </w:tcPr>
          <w:p w14:paraId="6FAC6030" w14:textId="26DB6EE2" w:rsidR="005962C6" w:rsidRDefault="005962C6" w:rsidP="00C8372F">
            <w:r>
              <w:t xml:space="preserve">- </w:t>
            </w:r>
            <w:r w:rsidR="00C8372F">
              <w:rPr>
                <w:lang w:eastAsia="ko-KR"/>
              </w:rPr>
              <w:t>Weebly/ Wix</w:t>
            </w:r>
          </w:p>
        </w:tc>
        <w:tc>
          <w:tcPr>
            <w:tcW w:w="2610" w:type="dxa"/>
            <w:shd w:val="clear" w:color="auto" w:fill="FFFFFF"/>
          </w:tcPr>
          <w:p w14:paraId="42F2FBC3" w14:textId="746DA862" w:rsidR="005962C6" w:rsidRDefault="00D14CBE" w:rsidP="005962C6">
            <w:pPr>
              <w:rPr>
                <w:lang w:eastAsia="ko-KR"/>
              </w:rPr>
            </w:pPr>
            <w:r>
              <w:rPr>
                <w:lang w:eastAsia="ko-KR"/>
              </w:rPr>
              <w:t>- Educational material presentation (10 pt)</w:t>
            </w:r>
          </w:p>
        </w:tc>
      </w:tr>
      <w:tr w:rsidR="005962C6" w14:paraId="4C5D072B" w14:textId="77777777" w:rsidTr="00184461">
        <w:tc>
          <w:tcPr>
            <w:tcW w:w="1163" w:type="dxa"/>
            <w:shd w:val="clear" w:color="auto" w:fill="FFFFFF"/>
          </w:tcPr>
          <w:p w14:paraId="6FC1926F" w14:textId="77777777" w:rsidR="00B36B5B" w:rsidRDefault="005962C6" w:rsidP="005962C6">
            <w:r>
              <w:t>Week 10</w:t>
            </w:r>
          </w:p>
          <w:p w14:paraId="701BA2A2" w14:textId="71CC0F95" w:rsidR="005962C6" w:rsidRDefault="00B36B5B" w:rsidP="006B620B">
            <w:r>
              <w:t xml:space="preserve">(July </w:t>
            </w:r>
            <w:r w:rsidR="00796836">
              <w:t>2</w:t>
            </w:r>
            <w:r w:rsidR="006B620B">
              <w:t>4</w:t>
            </w:r>
            <w:r>
              <w:t>)</w:t>
            </w:r>
            <w:r w:rsidR="005962C6">
              <w:br/>
            </w:r>
          </w:p>
        </w:tc>
        <w:tc>
          <w:tcPr>
            <w:tcW w:w="2887" w:type="dxa"/>
            <w:shd w:val="clear" w:color="auto" w:fill="FFFFFF"/>
          </w:tcPr>
          <w:p w14:paraId="6F3B19DC" w14:textId="77777777" w:rsidR="005962C6" w:rsidRPr="00543919" w:rsidRDefault="005962C6" w:rsidP="005962C6">
            <w:pPr>
              <w:rPr>
                <w:bCs/>
                <w:lang w:eastAsia="ko-KR"/>
              </w:rPr>
            </w:pPr>
            <w:r>
              <w:rPr>
                <w:bCs/>
                <w:lang w:eastAsia="ko-KR"/>
              </w:rPr>
              <w:t>Course reflection</w:t>
            </w:r>
          </w:p>
        </w:tc>
        <w:tc>
          <w:tcPr>
            <w:tcW w:w="2520" w:type="dxa"/>
            <w:shd w:val="clear" w:color="auto" w:fill="FFFFFF"/>
          </w:tcPr>
          <w:p w14:paraId="495BF43F" w14:textId="77777777" w:rsidR="005962C6" w:rsidRDefault="005962C6" w:rsidP="005962C6">
            <w:pPr>
              <w:rPr>
                <w:iCs/>
              </w:rPr>
            </w:pPr>
          </w:p>
        </w:tc>
        <w:tc>
          <w:tcPr>
            <w:tcW w:w="2610" w:type="dxa"/>
            <w:shd w:val="clear" w:color="auto" w:fill="FFFFFF"/>
          </w:tcPr>
          <w:p w14:paraId="67B6014E" w14:textId="2D0B2E36" w:rsidR="005962C6" w:rsidRDefault="005962C6" w:rsidP="001125A2">
            <w:pPr>
              <w:rPr>
                <w:lang w:eastAsia="ko-KR"/>
              </w:rPr>
            </w:pPr>
            <w:r>
              <w:rPr>
                <w:lang w:eastAsia="ko-KR"/>
              </w:rPr>
              <w:t>- Final Project/Final Reflection (</w:t>
            </w:r>
            <w:r w:rsidR="001125A2">
              <w:rPr>
                <w:lang w:eastAsia="ko-KR"/>
              </w:rPr>
              <w:t>3</w:t>
            </w:r>
            <w:r>
              <w:rPr>
                <w:lang w:eastAsia="ko-KR"/>
              </w:rPr>
              <w:t>0 pt)</w:t>
            </w:r>
          </w:p>
        </w:tc>
      </w:tr>
    </w:tbl>
    <w:p w14:paraId="27E8E3CD" w14:textId="77777777" w:rsidR="005962C6" w:rsidRPr="00AA59F4" w:rsidRDefault="005962C6" w:rsidP="005962C6">
      <w:pPr>
        <w:rPr>
          <w:b/>
          <w:iCs/>
        </w:rPr>
      </w:pPr>
      <w:r>
        <w:rPr>
          <w:b/>
          <w:iCs/>
        </w:rPr>
        <w:br/>
      </w:r>
      <w:r w:rsidRPr="00AA59F4">
        <w:rPr>
          <w:b/>
          <w:iCs/>
        </w:rPr>
        <w:t>Weekly Readings</w:t>
      </w:r>
    </w:p>
    <w:p w14:paraId="2C77E785" w14:textId="3289AA12" w:rsidR="003B360B" w:rsidRDefault="005962C6" w:rsidP="003B360B">
      <w:r w:rsidRPr="001F7F92">
        <w:rPr>
          <w:i/>
        </w:rPr>
        <w:br/>
      </w:r>
      <w:r w:rsidRPr="00352667">
        <w:rPr>
          <w:b/>
        </w:rPr>
        <w:t xml:space="preserve">Week </w:t>
      </w:r>
      <w:r w:rsidR="002A5959">
        <w:rPr>
          <w:b/>
        </w:rPr>
        <w:t>1</w:t>
      </w:r>
      <w:r w:rsidRPr="00352667">
        <w:rPr>
          <w:b/>
        </w:rPr>
        <w:t xml:space="preserve">: </w:t>
      </w:r>
      <w:r w:rsidR="003B360B" w:rsidRPr="000829F7">
        <w:rPr>
          <w:b/>
        </w:rPr>
        <w:t>Technology in the Digital Age</w:t>
      </w:r>
      <w:r w:rsidR="003B360B">
        <w:rPr>
          <w:b/>
        </w:rPr>
        <w:t xml:space="preserve"> </w:t>
      </w:r>
      <w:r w:rsidR="003B360B">
        <w:t>(</w:t>
      </w:r>
      <w:r w:rsidR="003B360B">
        <w:rPr>
          <w:b/>
        </w:rPr>
        <w:t xml:space="preserve">290-3-3-.42(4)(b)1., </w:t>
      </w:r>
      <w:r w:rsidR="003B360B" w:rsidRPr="00C43D83">
        <w:rPr>
          <w:b/>
        </w:rPr>
        <w:t>290-3-3-.42(4)(b)</w:t>
      </w:r>
      <w:r w:rsidR="003B360B">
        <w:rPr>
          <w:b/>
        </w:rPr>
        <w:t>2</w:t>
      </w:r>
      <w:r w:rsidR="003B360B" w:rsidRPr="00C43D83">
        <w:rPr>
          <w:b/>
        </w:rPr>
        <w:t>.)</w:t>
      </w:r>
    </w:p>
    <w:p w14:paraId="68F99007" w14:textId="77777777" w:rsidR="00DC1BDF" w:rsidRPr="00E16717" w:rsidRDefault="00DC1BDF" w:rsidP="00DC1BDF">
      <w:pPr>
        <w:rPr>
          <w:szCs w:val="24"/>
        </w:rPr>
      </w:pPr>
      <w:r w:rsidRPr="00E16717">
        <w:rPr>
          <w:szCs w:val="24"/>
        </w:rPr>
        <w:t xml:space="preserve">Bonk, C. J. (2016). What is the state of e-learning?: Reflections on 30 ways learning is  </w:t>
      </w:r>
    </w:p>
    <w:p w14:paraId="49175254" w14:textId="77777777" w:rsidR="00DC1BDF" w:rsidRPr="00E16717" w:rsidRDefault="00DC1BDF" w:rsidP="00DC1BDF">
      <w:pPr>
        <w:rPr>
          <w:rFonts w:eastAsia="Times New Roman"/>
          <w:szCs w:val="24"/>
        </w:rPr>
      </w:pPr>
      <w:r w:rsidRPr="00E16717">
        <w:rPr>
          <w:szCs w:val="24"/>
        </w:rPr>
        <w:t xml:space="preserve">             changing</w:t>
      </w:r>
      <w:r w:rsidRPr="00E16717">
        <w:rPr>
          <w:b/>
          <w:bCs/>
          <w:szCs w:val="24"/>
        </w:rPr>
        <w:t>.</w:t>
      </w:r>
      <w:r w:rsidRPr="00E16717">
        <w:rPr>
          <w:szCs w:val="24"/>
        </w:rPr>
        <w:t xml:space="preserve"> </w:t>
      </w:r>
      <w:r w:rsidRPr="00E16717">
        <w:rPr>
          <w:i/>
          <w:iCs/>
          <w:szCs w:val="24"/>
        </w:rPr>
        <w:t>Journal of Open, Flexible and Distance Learning</w:t>
      </w:r>
      <w:r w:rsidRPr="00E16717">
        <w:rPr>
          <w:szCs w:val="24"/>
        </w:rPr>
        <w:t>.</w:t>
      </w:r>
      <w:r w:rsidRPr="00E16717">
        <w:rPr>
          <w:i/>
          <w:szCs w:val="24"/>
        </w:rPr>
        <w:t xml:space="preserve"> </w:t>
      </w:r>
      <w:r w:rsidRPr="00E16717">
        <w:rPr>
          <w:rFonts w:eastAsia="Times New Roman"/>
          <w:i/>
          <w:szCs w:val="24"/>
        </w:rPr>
        <w:t>20</w:t>
      </w:r>
      <w:r w:rsidRPr="00E16717">
        <w:rPr>
          <w:rFonts w:eastAsia="Times New Roman"/>
          <w:szCs w:val="24"/>
        </w:rPr>
        <w:t>(2), 6–20.</w:t>
      </w:r>
    </w:p>
    <w:p w14:paraId="5FDFA7CA" w14:textId="77777777" w:rsidR="002A5959" w:rsidRDefault="002A5959" w:rsidP="003B360B"/>
    <w:p w14:paraId="5E7B2A0C" w14:textId="21800BA9" w:rsidR="002A5959" w:rsidRPr="000829F7" w:rsidRDefault="002A5959" w:rsidP="002A5959">
      <w:pPr>
        <w:widowControl w:val="0"/>
        <w:autoSpaceDE w:val="0"/>
        <w:autoSpaceDN w:val="0"/>
        <w:adjustRightInd w:val="0"/>
        <w:rPr>
          <w:b/>
          <w:bCs/>
          <w:szCs w:val="24"/>
        </w:rPr>
      </w:pPr>
      <w:r w:rsidRPr="000829F7">
        <w:rPr>
          <w:b/>
          <w:bCs/>
          <w:szCs w:val="24"/>
        </w:rPr>
        <w:t xml:space="preserve">Week </w:t>
      </w:r>
      <w:r>
        <w:rPr>
          <w:b/>
          <w:bCs/>
          <w:szCs w:val="24"/>
        </w:rPr>
        <w:t>2</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3608FF81" w14:textId="77777777" w:rsidR="002A5959" w:rsidRPr="000829F7" w:rsidRDefault="002A5959" w:rsidP="002A5959">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123EB5FB" w14:textId="77777777" w:rsidR="002A5959" w:rsidRPr="000829F7" w:rsidRDefault="002A5959" w:rsidP="002A5959">
      <w:r w:rsidRPr="000829F7">
        <w:rPr>
          <w:i/>
          <w:iCs/>
          <w:szCs w:val="24"/>
        </w:rPr>
        <w:t xml:space="preserve">             schools with digital media. </w:t>
      </w:r>
      <w:r w:rsidRPr="000829F7">
        <w:rPr>
          <w:szCs w:val="24"/>
        </w:rPr>
        <w:t>New York: Teachers College. Chapter 2.</w:t>
      </w:r>
    </w:p>
    <w:p w14:paraId="2E8B48EB" w14:textId="29994369" w:rsidR="005962C6" w:rsidRDefault="005962C6" w:rsidP="000B3C2F">
      <w:pPr>
        <w:tabs>
          <w:tab w:val="left" w:pos="720"/>
          <w:tab w:val="left" w:pos="1440"/>
        </w:tabs>
        <w:rPr>
          <w:bCs/>
          <w:color w:val="000000"/>
          <w:lang w:eastAsia="ko-KR"/>
        </w:rPr>
      </w:pPr>
    </w:p>
    <w:p w14:paraId="44BCBCCC" w14:textId="2DE1AD04" w:rsidR="004D7332" w:rsidRDefault="004D7332" w:rsidP="00D14CBE">
      <w:pPr>
        <w:rPr>
          <w:lang w:eastAsia="ko-KR"/>
        </w:rPr>
      </w:pPr>
      <w:r w:rsidRPr="000829F7">
        <w:rPr>
          <w:b/>
          <w:bCs/>
          <w:color w:val="000000"/>
          <w:szCs w:val="24"/>
        </w:rPr>
        <w:t>Week 3: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2087F14E" w14:textId="77777777" w:rsidR="00363562" w:rsidRDefault="00693C5D" w:rsidP="00363562">
      <w:pPr>
        <w:widowControl w:val="0"/>
        <w:autoSpaceDE w:val="0"/>
        <w:autoSpaceDN w:val="0"/>
        <w:adjustRightInd w:val="0"/>
        <w:rPr>
          <w:i/>
          <w:szCs w:val="24"/>
        </w:rPr>
      </w:pPr>
      <w:r>
        <w:rPr>
          <w:szCs w:val="24"/>
        </w:rPr>
        <w:t xml:space="preserve">Bergmann, J., &amp; Sams, A. (2012). </w:t>
      </w:r>
      <w:r w:rsidRPr="00693C5D">
        <w:rPr>
          <w:i/>
          <w:szCs w:val="24"/>
        </w:rPr>
        <w:t xml:space="preserve">Flip your classroom: Reach every student in every </w:t>
      </w:r>
    </w:p>
    <w:p w14:paraId="4B22FF9F" w14:textId="4B516B7B" w:rsidR="00693C5D" w:rsidRPr="000829F7" w:rsidRDefault="00363562" w:rsidP="00363562">
      <w:pPr>
        <w:widowControl w:val="0"/>
        <w:autoSpaceDE w:val="0"/>
        <w:autoSpaceDN w:val="0"/>
        <w:adjustRightInd w:val="0"/>
        <w:rPr>
          <w:noProof/>
        </w:rPr>
      </w:pPr>
      <w:r>
        <w:rPr>
          <w:i/>
          <w:szCs w:val="24"/>
        </w:rPr>
        <w:t xml:space="preserve">             </w:t>
      </w:r>
      <w:r w:rsidR="00693C5D" w:rsidRPr="00693C5D">
        <w:rPr>
          <w:i/>
          <w:szCs w:val="24"/>
        </w:rPr>
        <w:t>class every day.</w:t>
      </w:r>
      <w:r w:rsidR="00693C5D">
        <w:rPr>
          <w:szCs w:val="24"/>
        </w:rPr>
        <w:t xml:space="preserve"> Washington, DC: ISTE.</w:t>
      </w:r>
    </w:p>
    <w:p w14:paraId="78C2EF56" w14:textId="77777777" w:rsidR="00DC1BDF" w:rsidRPr="00CC7AC3" w:rsidRDefault="00DC1BDF" w:rsidP="00DC1BDF">
      <w:pPr>
        <w:ind w:left="720" w:hanging="720"/>
        <w:rPr>
          <w:b/>
        </w:rPr>
      </w:pPr>
      <w:r w:rsidRPr="000829F7">
        <w:rPr>
          <w:color w:val="0000FF"/>
          <w:szCs w:val="24"/>
        </w:rPr>
        <w:t>http://www.youtube.com/watch?v=nTFEUsudhfs</w:t>
      </w:r>
    </w:p>
    <w:p w14:paraId="3EF58807" w14:textId="77777777" w:rsidR="00D14CBE" w:rsidRDefault="00D14CBE" w:rsidP="002565CE">
      <w:pPr>
        <w:rPr>
          <w:b/>
          <w:lang w:eastAsia="ko-KR"/>
        </w:rPr>
      </w:pPr>
    </w:p>
    <w:p w14:paraId="2B819704" w14:textId="1340F81F" w:rsidR="00D14CBE" w:rsidRPr="000829F7" w:rsidRDefault="00D14CBE" w:rsidP="00D14CBE">
      <w:pPr>
        <w:ind w:left="810" w:hanging="810"/>
        <w:rPr>
          <w:b/>
        </w:rPr>
      </w:pPr>
      <w:r w:rsidRPr="000829F7">
        <w:rPr>
          <w:b/>
        </w:rPr>
        <w:t xml:space="preserve">Week </w:t>
      </w:r>
      <w:r>
        <w:rPr>
          <w:rFonts w:hint="eastAsia"/>
          <w:b/>
          <w:lang w:eastAsia="ko-KR"/>
        </w:rPr>
        <w:t>4</w:t>
      </w:r>
      <w:r w:rsidRPr="000829F7">
        <w:rPr>
          <w:b/>
        </w:rPr>
        <w:t>: Technology for Special Needs Students</w:t>
      </w:r>
      <w:r>
        <w:rPr>
          <w:b/>
        </w:rPr>
        <w:t xml:space="preserve"> (290-3-3-.42(4)(b)2.)</w:t>
      </w:r>
    </w:p>
    <w:p w14:paraId="258B459A" w14:textId="77777777" w:rsidR="00D14CBE" w:rsidRDefault="00D14CBE" w:rsidP="00D14CBE">
      <w:pPr>
        <w:ind w:left="810" w:hanging="810"/>
      </w:pPr>
      <w:r w:rsidRPr="000829F7">
        <w:t xml:space="preserve">Fernandez-Lopez, A., Rodriguez-Fortiz, M., Rodriguez-Almendros, M., &amp; Martinez-Sequra, M. (2013).  Mobile learning technology based on iOS devices to support students with special education needs. </w:t>
      </w:r>
      <w:r w:rsidRPr="000829F7">
        <w:rPr>
          <w:i/>
        </w:rPr>
        <w:t>Computers &amp; Education</w:t>
      </w:r>
      <w:r>
        <w:rPr>
          <w:i/>
        </w:rPr>
        <w:t>,</w:t>
      </w:r>
      <w:r w:rsidRPr="000829F7">
        <w:rPr>
          <w:i/>
        </w:rPr>
        <w:t xml:space="preserve"> 61</w:t>
      </w:r>
      <w:r w:rsidRPr="000829F7">
        <w:t>(1), 77-90.</w:t>
      </w:r>
    </w:p>
    <w:p w14:paraId="7B32290E" w14:textId="77777777" w:rsidR="00DC1BDF" w:rsidRDefault="00DC1BDF" w:rsidP="00D14CBE">
      <w:pPr>
        <w:ind w:left="810" w:hanging="810"/>
      </w:pPr>
    </w:p>
    <w:p w14:paraId="0655F59E" w14:textId="77777777" w:rsidR="00DC1BDF" w:rsidRDefault="00DC1BDF" w:rsidP="00DC1BDF">
      <w:pPr>
        <w:pStyle w:val="ListParagraph"/>
        <w:numPr>
          <w:ilvl w:val="0"/>
          <w:numId w:val="50"/>
        </w:numPr>
      </w:pPr>
      <w:hyperlink r:id="rId9" w:history="1">
        <w:r w:rsidRPr="00967736">
          <w:rPr>
            <w:rStyle w:val="Hyperlink"/>
          </w:rPr>
          <w:t>http://www.controlaltachieve.com/2016/10/special-needs-extensions.html</w:t>
        </w:r>
      </w:hyperlink>
    </w:p>
    <w:p w14:paraId="2ABC60C0" w14:textId="77777777" w:rsidR="00DC1BDF" w:rsidRDefault="00DC1BDF" w:rsidP="00DC1BDF"/>
    <w:p w14:paraId="17D881FD" w14:textId="77777777" w:rsidR="00DC1BDF" w:rsidRDefault="00DC1BDF" w:rsidP="00DC1BDF">
      <w:pPr>
        <w:pStyle w:val="ListParagraph"/>
        <w:numPr>
          <w:ilvl w:val="0"/>
          <w:numId w:val="50"/>
        </w:numPr>
      </w:pPr>
      <w:hyperlink r:id="rId10" w:history="1">
        <w:r w:rsidRPr="00967736">
          <w:rPr>
            <w:rStyle w:val="Hyperlink"/>
          </w:rPr>
          <w:t>http://www.readingrockets.org/blogs/aiming-access/almost-best-collection-apps-extensions-special-education-specialist</w:t>
        </w:r>
      </w:hyperlink>
    </w:p>
    <w:p w14:paraId="67FF9163" w14:textId="77777777" w:rsidR="00DC1BDF" w:rsidRDefault="00DC1BDF" w:rsidP="00DC1BDF"/>
    <w:p w14:paraId="527971EF" w14:textId="77777777" w:rsidR="00DC1BDF" w:rsidRDefault="00DC1BDF" w:rsidP="00DC1BDF">
      <w:pPr>
        <w:pStyle w:val="ListParagraph"/>
        <w:numPr>
          <w:ilvl w:val="0"/>
          <w:numId w:val="50"/>
        </w:numPr>
      </w:pPr>
      <w:hyperlink r:id="rId11" w:history="1">
        <w:r w:rsidRPr="00967736">
          <w:rPr>
            <w:rStyle w:val="Hyperlink"/>
          </w:rPr>
          <w:t>http://educationaltechnologyguy.blogspot.com/2015/07/google-apps-and-chromebooks-for-special.html</w:t>
        </w:r>
      </w:hyperlink>
    </w:p>
    <w:p w14:paraId="4E5DFA3E" w14:textId="77777777" w:rsidR="00DC1BDF" w:rsidRPr="000829F7" w:rsidRDefault="00DC1BDF" w:rsidP="00D14CBE">
      <w:pPr>
        <w:ind w:left="810" w:hanging="810"/>
      </w:pPr>
    </w:p>
    <w:p w14:paraId="6C704E88" w14:textId="77777777" w:rsidR="00D14CBE" w:rsidRDefault="00D14CBE" w:rsidP="002565CE">
      <w:pPr>
        <w:rPr>
          <w:b/>
          <w:lang w:eastAsia="ko-KR"/>
        </w:rPr>
      </w:pPr>
    </w:p>
    <w:p w14:paraId="728B0DDD" w14:textId="20F71074" w:rsidR="002565CE" w:rsidRPr="00352667" w:rsidRDefault="002565CE" w:rsidP="002565CE">
      <w:pPr>
        <w:rPr>
          <w:b/>
        </w:rPr>
      </w:pPr>
      <w:r w:rsidRPr="00352667">
        <w:rPr>
          <w:b/>
        </w:rPr>
        <w:t xml:space="preserve">Week </w:t>
      </w:r>
      <w:r w:rsidR="00D14CBE">
        <w:rPr>
          <w:rFonts w:hint="eastAsia"/>
          <w:b/>
          <w:lang w:eastAsia="ko-KR"/>
        </w:rPr>
        <w:t>6</w:t>
      </w:r>
      <w:r w:rsidRPr="00352667">
        <w:rPr>
          <w:b/>
        </w:rPr>
        <w:t>: Ethical Use of Technology</w:t>
      </w:r>
    </w:p>
    <w:p w14:paraId="1C65BBD1" w14:textId="77777777" w:rsidR="002565CE" w:rsidRDefault="002565CE" w:rsidP="002565CE">
      <w:pPr>
        <w:ind w:left="720" w:hanging="720"/>
      </w:pPr>
    </w:p>
    <w:p w14:paraId="05E30783" w14:textId="77777777" w:rsidR="002565CE" w:rsidRPr="000829F7" w:rsidRDefault="002565CE" w:rsidP="002565CE">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77AA43EC" w14:textId="77777777" w:rsidR="00184461" w:rsidRDefault="00184461" w:rsidP="005962C6">
      <w:pPr>
        <w:rPr>
          <w:lang w:eastAsia="ko-KR"/>
        </w:rPr>
      </w:pPr>
    </w:p>
    <w:p w14:paraId="055AC8A1" w14:textId="77777777" w:rsidR="005962C6" w:rsidRPr="00352667" w:rsidRDefault="005962C6" w:rsidP="005962C6">
      <w:pPr>
        <w:ind w:left="720" w:hanging="720"/>
        <w:rPr>
          <w:b/>
        </w:rPr>
      </w:pPr>
      <w:r w:rsidRPr="00352667">
        <w:rPr>
          <w:b/>
        </w:rPr>
        <w:t xml:space="preserve">Week </w:t>
      </w:r>
      <w:r w:rsidR="004D7332">
        <w:rPr>
          <w:b/>
        </w:rPr>
        <w:t>7</w:t>
      </w:r>
      <w:r w:rsidRPr="00352667">
        <w:rPr>
          <w:b/>
        </w:rPr>
        <w:t>: Pervasive Technology Use</w:t>
      </w:r>
    </w:p>
    <w:p w14:paraId="06CF7FDD" w14:textId="77777777" w:rsidR="005962C6" w:rsidRDefault="005962C6" w:rsidP="005962C6">
      <w:pPr>
        <w:ind w:left="720" w:hanging="720"/>
        <w:rPr>
          <w:color w:val="000000"/>
        </w:rPr>
      </w:pPr>
      <w:r w:rsidRPr="00352667">
        <w:rPr>
          <w:color w:val="000000"/>
        </w:rPr>
        <w:t xml:space="preserve">Friedman, T. (2007). </w:t>
      </w:r>
      <w:r w:rsidRPr="00352667">
        <w:rPr>
          <w:i/>
          <w:color w:val="000000"/>
        </w:rPr>
        <w:t>The world is flat: A brief history of the twenty-first century</w:t>
      </w:r>
      <w:r w:rsidRPr="00352667">
        <w:rPr>
          <w:color w:val="000000"/>
        </w:rPr>
        <w:t>. New York: Picado.</w:t>
      </w:r>
    </w:p>
    <w:p w14:paraId="6168FDAD" w14:textId="77777777" w:rsidR="005962C6" w:rsidRDefault="005962C6" w:rsidP="005962C6">
      <w:pPr>
        <w:ind w:left="720" w:hanging="720"/>
        <w:rPr>
          <w:color w:val="000000"/>
        </w:rPr>
      </w:pPr>
    </w:p>
    <w:p w14:paraId="5C6925B1" w14:textId="77777777" w:rsidR="00DC1BDF" w:rsidRPr="00E507BA" w:rsidRDefault="00DC1BDF" w:rsidP="00DC1BDF">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7D28E9F7" w14:textId="77777777" w:rsidR="005962C6" w:rsidRDefault="005962C6" w:rsidP="005962C6">
      <w:pPr>
        <w:rPr>
          <w:b/>
        </w:rPr>
      </w:pPr>
    </w:p>
    <w:p w14:paraId="25A4A38A" w14:textId="77777777" w:rsidR="004D7332" w:rsidRPr="00D229DE" w:rsidRDefault="004D7332" w:rsidP="004D7332">
      <w:pPr>
        <w:rPr>
          <w:b/>
        </w:rPr>
      </w:pPr>
      <w:r w:rsidRPr="00D229DE">
        <w:rPr>
          <w:b/>
        </w:rPr>
        <w:t xml:space="preserve">Week </w:t>
      </w:r>
      <w:r>
        <w:rPr>
          <w:b/>
        </w:rPr>
        <w:t>8</w:t>
      </w:r>
      <w:r w:rsidRPr="00D229DE">
        <w:rPr>
          <w:b/>
        </w:rPr>
        <w:t>: Copyright</w:t>
      </w:r>
    </w:p>
    <w:p w14:paraId="3822B3E2" w14:textId="77777777" w:rsidR="004D7332" w:rsidRDefault="004D7332" w:rsidP="004D7332">
      <w:pPr>
        <w:tabs>
          <w:tab w:val="left" w:pos="720"/>
          <w:tab w:val="left" w:pos="1440"/>
        </w:tabs>
      </w:pPr>
      <w:r>
        <w:t xml:space="preserve">Cennamo, K. S., Ross, J., &amp; Ertmer, P.A. (2010). Technology integration for meaningful </w:t>
      </w:r>
    </w:p>
    <w:p w14:paraId="265BBB45" w14:textId="77777777" w:rsidR="004D7332" w:rsidRDefault="004D7332" w:rsidP="004D7332">
      <w:pPr>
        <w:tabs>
          <w:tab w:val="left" w:pos="720"/>
          <w:tab w:val="left" w:pos="1440"/>
        </w:tabs>
      </w:pPr>
      <w:r>
        <w:t xml:space="preserve">           classroom use: A standards-based approach. Chapter 10.</w:t>
      </w:r>
    </w:p>
    <w:p w14:paraId="3F2A2074" w14:textId="77777777" w:rsidR="003B360B" w:rsidRDefault="003B360B" w:rsidP="004D7332">
      <w:pPr>
        <w:rPr>
          <w:b/>
        </w:rPr>
      </w:pPr>
    </w:p>
    <w:p w14:paraId="2C65791A" w14:textId="77777777" w:rsidR="00DC1BDF" w:rsidRPr="004D5D17" w:rsidRDefault="004D7332" w:rsidP="00DC1BDF">
      <w:r w:rsidRPr="000829F7">
        <w:rPr>
          <w:b/>
        </w:rPr>
        <w:t xml:space="preserve">Week </w:t>
      </w:r>
      <w:r>
        <w:rPr>
          <w:b/>
        </w:rPr>
        <w:t>9</w:t>
      </w:r>
      <w:r w:rsidRPr="000829F7">
        <w:rPr>
          <w:b/>
        </w:rPr>
        <w:t xml:space="preserve">: </w:t>
      </w:r>
      <w:r w:rsidR="00DC1BDF">
        <w:rPr>
          <w:b/>
        </w:rPr>
        <w:t xml:space="preserve">Makerspaces/ Design Thinking </w:t>
      </w:r>
      <w:r w:rsidR="00DC1BDF">
        <w:t>(</w:t>
      </w:r>
      <w:r w:rsidR="00DC1BDF">
        <w:rPr>
          <w:b/>
        </w:rPr>
        <w:t xml:space="preserve">290-3-3-.42(4)(b)1., </w:t>
      </w:r>
      <w:r w:rsidR="00DC1BDF" w:rsidRPr="00C43D83">
        <w:rPr>
          <w:b/>
        </w:rPr>
        <w:t>290-3-3-.42(4)(b)</w:t>
      </w:r>
      <w:r w:rsidR="00DC1BDF">
        <w:rPr>
          <w:b/>
        </w:rPr>
        <w:t>2</w:t>
      </w:r>
      <w:r w:rsidR="00DC1BDF" w:rsidRPr="00C43D83">
        <w:rPr>
          <w:b/>
        </w:rPr>
        <w:t>.)</w:t>
      </w:r>
    </w:p>
    <w:p w14:paraId="4BE3A393" w14:textId="77777777" w:rsidR="00DC1BDF" w:rsidRPr="00E507BA" w:rsidRDefault="00DC1BDF" w:rsidP="00DC1BDF">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 xml:space="preserve">K.,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53C76C63" w14:textId="2582F7B4" w:rsidR="005962C6" w:rsidRPr="00AA59F4" w:rsidRDefault="005962C6" w:rsidP="00DC1BDF">
      <w:pPr>
        <w:rPr>
          <w:b/>
        </w:rPr>
      </w:pPr>
    </w:p>
    <w:p w14:paraId="2495E6EF" w14:textId="77777777" w:rsidR="005962C6" w:rsidRPr="00AB03E4" w:rsidRDefault="005962C6" w:rsidP="005962C6">
      <w:pPr>
        <w:rPr>
          <w:i/>
          <w:color w:val="000000"/>
        </w:rPr>
      </w:pPr>
    </w:p>
    <w:p w14:paraId="25C937EA" w14:textId="77777777" w:rsidR="005962C6" w:rsidRDefault="005962C6">
      <w:pPr>
        <w:rPr>
          <w:b/>
        </w:rPr>
      </w:pPr>
      <w:r>
        <w:rPr>
          <w:b/>
        </w:rPr>
        <w:t>7.</w:t>
      </w:r>
      <w:r>
        <w:rPr>
          <w:b/>
        </w:rPr>
        <w:tab/>
        <w:t>Course Requirements</w:t>
      </w:r>
    </w:p>
    <w:p w14:paraId="3372E4B9" w14:textId="77777777" w:rsidR="005962C6" w:rsidRDefault="005962C6" w:rsidP="005962C6">
      <w:pPr>
        <w:numPr>
          <w:ilvl w:val="0"/>
          <w:numId w:val="2"/>
        </w:numPr>
        <w:tabs>
          <w:tab w:val="clear" w:pos="720"/>
          <w:tab w:val="num" w:pos="1080"/>
        </w:tabs>
        <w:ind w:left="1080"/>
      </w:pPr>
      <w:r>
        <w:t>Be on-time and self-monitored ALL THE TIME</w:t>
      </w:r>
    </w:p>
    <w:p w14:paraId="59BD6971" w14:textId="77777777" w:rsidR="005962C6" w:rsidRDefault="005962C6" w:rsidP="005962C6">
      <w:pPr>
        <w:widowControl w:val="0"/>
        <w:numPr>
          <w:ilvl w:val="0"/>
          <w:numId w:val="2"/>
        </w:numPr>
        <w:tabs>
          <w:tab w:val="clear" w:pos="720"/>
          <w:tab w:val="num" w:pos="1080"/>
        </w:tabs>
        <w:autoSpaceDE w:val="0"/>
        <w:autoSpaceDN w:val="0"/>
        <w:adjustRightInd w:val="0"/>
        <w:ind w:left="1080"/>
      </w:pPr>
      <w:r>
        <w:t>Participate in all online discussions (Note that Canvas</w:t>
      </w:r>
      <w:r w:rsidRPr="00915BFB">
        <w:t xml:space="preserve"> allows instructors to review each student’s level of participation such as the number of hours to access </w:t>
      </w:r>
      <w:r>
        <w:t>Canvas</w:t>
      </w:r>
      <w:r w:rsidRPr="00915BFB">
        <w:t xml:space="preserve"> and the number of postings in discussion. The instructor will refer to these data when evaluating participation.</w:t>
      </w:r>
      <w:r>
        <w:t xml:space="preserve"> </w:t>
      </w:r>
    </w:p>
    <w:p w14:paraId="528304E4" w14:textId="77777777" w:rsidR="005962C6" w:rsidRDefault="005962C6">
      <w:pPr>
        <w:numPr>
          <w:ilvl w:val="0"/>
          <w:numId w:val="2"/>
        </w:numPr>
        <w:tabs>
          <w:tab w:val="clear" w:pos="720"/>
          <w:tab w:val="num" w:pos="1080"/>
        </w:tabs>
        <w:ind w:left="1080"/>
      </w:pPr>
      <w:r>
        <w:t>Complete all readings</w:t>
      </w:r>
    </w:p>
    <w:p w14:paraId="0D9525A7" w14:textId="5B9EAE13" w:rsidR="00363562" w:rsidRPr="00DC1BDF" w:rsidRDefault="005962C6" w:rsidP="005962C6">
      <w:pPr>
        <w:numPr>
          <w:ilvl w:val="0"/>
          <w:numId w:val="2"/>
        </w:numPr>
        <w:tabs>
          <w:tab w:val="clear" w:pos="720"/>
          <w:tab w:val="num" w:pos="1080"/>
        </w:tabs>
        <w:ind w:left="1080"/>
      </w:pPr>
      <w:r>
        <w:t>Complete all assignments on time</w:t>
      </w:r>
    </w:p>
    <w:p w14:paraId="39FAED7E" w14:textId="77777777" w:rsidR="001125A2" w:rsidRPr="000829F7" w:rsidRDefault="001125A2" w:rsidP="001125A2">
      <w:pPr>
        <w:widowControl w:val="0"/>
        <w:autoSpaceDE w:val="0"/>
        <w:autoSpaceDN w:val="0"/>
        <w:adjustRightInd w:val="0"/>
        <w:rPr>
          <w:b/>
          <w:bCs/>
          <w:szCs w:val="24"/>
        </w:rPr>
      </w:pPr>
      <w:r>
        <w:rPr>
          <w:b/>
          <w:bCs/>
          <w:szCs w:val="24"/>
        </w:rPr>
        <w:t>1) Term Paper (* Details will be provided)</w:t>
      </w:r>
    </w:p>
    <w:p w14:paraId="6A75CBB2" w14:textId="77777777" w:rsidR="001125A2" w:rsidRPr="000829F7" w:rsidRDefault="001125A2" w:rsidP="001125A2">
      <w:pPr>
        <w:widowControl w:val="0"/>
        <w:autoSpaceDE w:val="0"/>
        <w:autoSpaceDN w:val="0"/>
        <w:adjustRightInd w:val="0"/>
        <w:rPr>
          <w:i/>
          <w:iCs/>
          <w:szCs w:val="24"/>
        </w:rPr>
      </w:pPr>
      <w:r w:rsidRPr="000829F7">
        <w:rPr>
          <w:i/>
          <w:iCs/>
          <w:szCs w:val="24"/>
        </w:rPr>
        <w:t>A) Option 1: Position Paper</w:t>
      </w:r>
    </w:p>
    <w:p w14:paraId="44144C19" w14:textId="77777777" w:rsidR="001125A2" w:rsidRPr="000829F7" w:rsidRDefault="001125A2" w:rsidP="001125A2">
      <w:pPr>
        <w:widowControl w:val="0"/>
        <w:autoSpaceDE w:val="0"/>
        <w:autoSpaceDN w:val="0"/>
        <w:adjustRightInd w:val="0"/>
        <w:rPr>
          <w:szCs w:val="24"/>
        </w:rPr>
      </w:pPr>
      <w:r w:rsidRPr="000829F7">
        <w:rPr>
          <w:szCs w:val="24"/>
        </w:rPr>
        <w:t>You are expected to write a position paper in which you either support or oppose use of</w:t>
      </w:r>
    </w:p>
    <w:p w14:paraId="59B82C27" w14:textId="77777777" w:rsidR="001125A2" w:rsidRPr="000829F7" w:rsidRDefault="001125A2" w:rsidP="001125A2">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0982C28A" w14:textId="77777777" w:rsidR="001125A2" w:rsidRPr="000829F7" w:rsidRDefault="001125A2" w:rsidP="001125A2">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786DF0F6" w14:textId="77777777" w:rsidR="001125A2" w:rsidRPr="000829F7" w:rsidRDefault="001125A2" w:rsidP="001125A2">
      <w:pPr>
        <w:widowControl w:val="0"/>
        <w:autoSpaceDE w:val="0"/>
        <w:autoSpaceDN w:val="0"/>
        <w:adjustRightInd w:val="0"/>
        <w:ind w:left="720"/>
        <w:rPr>
          <w:szCs w:val="24"/>
        </w:rPr>
      </w:pPr>
      <w:r w:rsidRPr="000829F7">
        <w:rPr>
          <w:szCs w:val="24"/>
        </w:rPr>
        <w:t>A. Identify and summarize the main points of the issue being addressed.</w:t>
      </w:r>
    </w:p>
    <w:p w14:paraId="2CC1FC7D" w14:textId="77777777" w:rsidR="001125A2" w:rsidRPr="000829F7" w:rsidRDefault="001125A2" w:rsidP="001125A2">
      <w:pPr>
        <w:widowControl w:val="0"/>
        <w:autoSpaceDE w:val="0"/>
        <w:autoSpaceDN w:val="0"/>
        <w:adjustRightInd w:val="0"/>
        <w:ind w:left="720"/>
        <w:rPr>
          <w:szCs w:val="24"/>
        </w:rPr>
      </w:pPr>
      <w:r w:rsidRPr="000829F7">
        <w:rPr>
          <w:szCs w:val="24"/>
        </w:rPr>
        <w:t>B. Concisely state the position being taken on the issue and provide an</w:t>
      </w:r>
    </w:p>
    <w:p w14:paraId="29000946" w14:textId="77777777" w:rsidR="001125A2" w:rsidRPr="000829F7" w:rsidRDefault="001125A2" w:rsidP="001125A2">
      <w:pPr>
        <w:widowControl w:val="0"/>
        <w:autoSpaceDE w:val="0"/>
        <w:autoSpaceDN w:val="0"/>
        <w:adjustRightInd w:val="0"/>
        <w:ind w:left="720"/>
        <w:rPr>
          <w:szCs w:val="24"/>
        </w:rPr>
      </w:pPr>
      <w:r w:rsidRPr="000829F7">
        <w:rPr>
          <w:szCs w:val="24"/>
        </w:rPr>
        <w:t>alternative action to the one presented in the scenario.</w:t>
      </w:r>
    </w:p>
    <w:p w14:paraId="01708F4F" w14:textId="77777777" w:rsidR="001125A2" w:rsidRPr="000829F7" w:rsidRDefault="001125A2" w:rsidP="001125A2">
      <w:pPr>
        <w:widowControl w:val="0"/>
        <w:autoSpaceDE w:val="0"/>
        <w:autoSpaceDN w:val="0"/>
        <w:adjustRightInd w:val="0"/>
        <w:ind w:left="720"/>
        <w:rPr>
          <w:szCs w:val="24"/>
        </w:rPr>
      </w:pPr>
      <w:r w:rsidRPr="000829F7">
        <w:rPr>
          <w:szCs w:val="24"/>
        </w:rPr>
        <w:t>C. Provide a literature-based rationale and support for the position being</w:t>
      </w:r>
    </w:p>
    <w:p w14:paraId="56368B1C" w14:textId="77777777" w:rsidR="001125A2" w:rsidRPr="000829F7" w:rsidRDefault="001125A2" w:rsidP="001125A2">
      <w:pPr>
        <w:widowControl w:val="0"/>
        <w:autoSpaceDE w:val="0"/>
        <w:autoSpaceDN w:val="0"/>
        <w:adjustRightInd w:val="0"/>
        <w:ind w:left="720"/>
        <w:rPr>
          <w:szCs w:val="24"/>
        </w:rPr>
      </w:pPr>
      <w:r w:rsidRPr="000829F7">
        <w:rPr>
          <w:szCs w:val="24"/>
        </w:rPr>
        <w:t>taken.</w:t>
      </w:r>
      <w:r w:rsidRPr="000829F7">
        <w:rPr>
          <w:szCs w:val="24"/>
        </w:rPr>
        <w:br/>
      </w:r>
    </w:p>
    <w:p w14:paraId="0583A0F8" w14:textId="77777777" w:rsidR="001125A2" w:rsidRPr="000829F7" w:rsidRDefault="001125A2" w:rsidP="001125A2">
      <w:pPr>
        <w:widowControl w:val="0"/>
        <w:autoSpaceDE w:val="0"/>
        <w:autoSpaceDN w:val="0"/>
        <w:adjustRightInd w:val="0"/>
        <w:rPr>
          <w:i/>
          <w:iCs/>
          <w:szCs w:val="24"/>
        </w:rPr>
      </w:pPr>
      <w:r w:rsidRPr="000829F7">
        <w:rPr>
          <w:i/>
          <w:iCs/>
          <w:szCs w:val="24"/>
        </w:rPr>
        <w:t>B) Option 2: Reading Response:</w:t>
      </w:r>
    </w:p>
    <w:p w14:paraId="25C30956" w14:textId="77777777" w:rsidR="001125A2" w:rsidRPr="000829F7" w:rsidRDefault="001125A2" w:rsidP="001125A2">
      <w:pPr>
        <w:widowControl w:val="0"/>
        <w:autoSpaceDE w:val="0"/>
        <w:autoSpaceDN w:val="0"/>
        <w:adjustRightInd w:val="0"/>
        <w:rPr>
          <w:szCs w:val="24"/>
        </w:rPr>
      </w:pPr>
      <w:r w:rsidRPr="000829F7">
        <w:rPr>
          <w:szCs w:val="24"/>
        </w:rPr>
        <w:t>You will be asked to answer one of three questions related to class reading. You are</w:t>
      </w:r>
    </w:p>
    <w:p w14:paraId="4649E768" w14:textId="77777777" w:rsidR="001125A2" w:rsidRPr="000829F7" w:rsidRDefault="001125A2" w:rsidP="001125A2">
      <w:pPr>
        <w:widowControl w:val="0"/>
        <w:autoSpaceDE w:val="0"/>
        <w:autoSpaceDN w:val="0"/>
        <w:adjustRightInd w:val="0"/>
        <w:rPr>
          <w:szCs w:val="24"/>
        </w:rPr>
      </w:pPr>
      <w:r w:rsidRPr="000829F7">
        <w:rPr>
          <w:szCs w:val="24"/>
        </w:rPr>
        <w:t>expected to synthesize all the readings and clearly present your opinions with supporting</w:t>
      </w:r>
    </w:p>
    <w:p w14:paraId="1C3F5F58" w14:textId="77777777" w:rsidR="001125A2" w:rsidRPr="000829F7" w:rsidRDefault="001125A2" w:rsidP="001125A2">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46396F49" w14:textId="77777777" w:rsidR="001125A2" w:rsidRPr="000829F7" w:rsidRDefault="001125A2" w:rsidP="001125A2">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46F25D4" w14:textId="77777777" w:rsidR="001125A2" w:rsidRPr="000829F7" w:rsidRDefault="001125A2" w:rsidP="001125A2">
      <w:pPr>
        <w:widowControl w:val="0"/>
        <w:autoSpaceDE w:val="0"/>
        <w:autoSpaceDN w:val="0"/>
        <w:adjustRightInd w:val="0"/>
        <w:rPr>
          <w:szCs w:val="24"/>
        </w:rPr>
      </w:pPr>
    </w:p>
    <w:p w14:paraId="570AF57B" w14:textId="77777777" w:rsidR="001125A2" w:rsidRPr="000829F7" w:rsidRDefault="001125A2" w:rsidP="001125A2">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39C72C8D" w14:textId="77777777" w:rsidR="005962C6" w:rsidRDefault="005962C6" w:rsidP="005962C6">
      <w:pPr>
        <w:ind w:left="720" w:hanging="720"/>
        <w:rPr>
          <w:i/>
          <w:iCs/>
        </w:rPr>
      </w:pPr>
    </w:p>
    <w:p w14:paraId="2904E71B"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2.</w:t>
      </w:r>
      <w:r w:rsidRPr="00512168">
        <w:rPr>
          <w:rFonts w:cs="TimesNewRomanPS-BoldMT"/>
          <w:b/>
          <w:bCs/>
          <w:szCs w:val="24"/>
        </w:rPr>
        <w:t xml:space="preserve"> Weekly Discussion:</w:t>
      </w:r>
    </w:p>
    <w:p w14:paraId="3C22AE08"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All students are expected to fully participate in the discussions every</w:t>
      </w:r>
      <w:r>
        <w:rPr>
          <w:rFonts w:cs="TimesNewRomanPS-BoldMT"/>
          <w:szCs w:val="24"/>
        </w:rPr>
        <w:t xml:space="preserve"> </w:t>
      </w:r>
      <w:r w:rsidRPr="00512168">
        <w:rPr>
          <w:rFonts w:cs="TimesNewRomanPS-BoldMT"/>
          <w:szCs w:val="24"/>
        </w:rPr>
        <w:t>week.</w:t>
      </w:r>
      <w:r>
        <w:rPr>
          <w:rFonts w:cs="TimesNewRomanPS-BoldMT"/>
          <w:szCs w:val="24"/>
        </w:rPr>
        <w:br/>
      </w:r>
    </w:p>
    <w:p w14:paraId="197B3DBA"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3.</w:t>
      </w:r>
      <w:r w:rsidRPr="00512168">
        <w:rPr>
          <w:rFonts w:cs="TimesNewRomanPS-BoldMT"/>
          <w:b/>
          <w:bCs/>
          <w:szCs w:val="24"/>
        </w:rPr>
        <w:t xml:space="preserve"> Education Material Presentation:</w:t>
      </w:r>
    </w:p>
    <w:p w14:paraId="27FBD3BA"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xml:space="preserve">You are expected to </w:t>
      </w:r>
      <w:r>
        <w:rPr>
          <w:rFonts w:cs="TimesNewRomanPS-BoldMT"/>
          <w:szCs w:val="24"/>
        </w:rPr>
        <w:t>introduce</w:t>
      </w:r>
      <w:r w:rsidRPr="00512168">
        <w:rPr>
          <w:rFonts w:cs="TimesNewRomanPS-BoldMT"/>
          <w:szCs w:val="24"/>
        </w:rPr>
        <w:t xml:space="preserve"> one or two educational materials to </w:t>
      </w:r>
      <w:r>
        <w:rPr>
          <w:rFonts w:cs="TimesNewRomanPS-BoldMT"/>
          <w:szCs w:val="24"/>
        </w:rPr>
        <w:t xml:space="preserve">your </w:t>
      </w:r>
      <w:r w:rsidRPr="00512168">
        <w:rPr>
          <w:rFonts w:cs="TimesNewRomanPS-BoldMT"/>
          <w:szCs w:val="24"/>
        </w:rPr>
        <w:t>class</w:t>
      </w:r>
      <w:r>
        <w:rPr>
          <w:rFonts w:cs="TimesNewRomanPS-BoldMT"/>
          <w:szCs w:val="24"/>
        </w:rPr>
        <w:t>mates.</w:t>
      </w:r>
      <w:r w:rsidRPr="00512168">
        <w:rPr>
          <w:rFonts w:cs="TimesNewRomanPS-BoldMT"/>
          <w:szCs w:val="24"/>
        </w:rPr>
        <w:t xml:space="preserve"> </w:t>
      </w:r>
      <w:r>
        <w:rPr>
          <w:rFonts w:cs="TimesNewRomanPS-BoldMT"/>
          <w:szCs w:val="24"/>
        </w:rPr>
        <w:t>You will record your presentation using Jing. Possible materials may include:</w:t>
      </w:r>
    </w:p>
    <w:p w14:paraId="02F6412B"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Educational websites</w:t>
      </w:r>
    </w:p>
    <w:p w14:paraId="3C2EC3BF"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Instructional strategies</w:t>
      </w:r>
    </w:p>
    <w:p w14:paraId="691847E9"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Educational videos (from TeacherTube, CNN, BBC News, etc)</w:t>
      </w:r>
    </w:p>
    <w:p w14:paraId="638B9819"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Educational blogs or podcasts</w:t>
      </w:r>
    </w:p>
    <w:p w14:paraId="7D56EAD8"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Your own teaching materials</w:t>
      </w:r>
    </w:p>
    <w:p w14:paraId="0A7C52AA"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Audio books, apps, etc</w:t>
      </w:r>
    </w:p>
    <w:p w14:paraId="5E7BF057"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Animations, simulations, technical reports, white papers, etc</w:t>
      </w:r>
    </w:p>
    <w:p w14:paraId="53C0165E" w14:textId="77777777" w:rsidR="005962C6" w:rsidRDefault="005962C6" w:rsidP="005962C6">
      <w:pPr>
        <w:widowControl w:val="0"/>
        <w:autoSpaceDE w:val="0"/>
        <w:autoSpaceDN w:val="0"/>
        <w:adjustRightInd w:val="0"/>
        <w:rPr>
          <w:rFonts w:cs="TimesNewRomanPS-BoldMT"/>
          <w:szCs w:val="24"/>
        </w:rPr>
      </w:pPr>
      <w:r w:rsidRPr="00512168">
        <w:rPr>
          <w:rFonts w:cs="TimesNewRomanPS-BoldMT"/>
          <w:szCs w:val="24"/>
        </w:rPr>
        <w:t>Presenters must explain specific ways to integrate the materials into classroom learning.</w:t>
      </w:r>
    </w:p>
    <w:p w14:paraId="0B26E90C" w14:textId="77777777" w:rsidR="005962C6" w:rsidRDefault="005962C6" w:rsidP="005962C6">
      <w:pPr>
        <w:widowControl w:val="0"/>
        <w:autoSpaceDE w:val="0"/>
        <w:autoSpaceDN w:val="0"/>
        <w:adjustRightInd w:val="0"/>
        <w:rPr>
          <w:rFonts w:cs="TimesNewRomanPS-BoldMT"/>
          <w:szCs w:val="24"/>
        </w:rPr>
      </w:pPr>
    </w:p>
    <w:p w14:paraId="6EC71D1D"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4.</w:t>
      </w:r>
      <w:r w:rsidRPr="00512168">
        <w:rPr>
          <w:rFonts w:cs="TimesNewRomanPS-BoldMT"/>
          <w:b/>
          <w:bCs/>
          <w:szCs w:val="24"/>
        </w:rPr>
        <w:t xml:space="preserve"> Technical Skill Development:</w:t>
      </w:r>
    </w:p>
    <w:p w14:paraId="67B4E4BC"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You will be asked to develop educational materials using technology that we explore in</w:t>
      </w:r>
    </w:p>
    <w:p w14:paraId="21B7DC3C"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class. Possible technology include:</w:t>
      </w:r>
    </w:p>
    <w:p w14:paraId="2588BEC4" w14:textId="4FD0B935" w:rsidR="005962C6" w:rsidRPr="00512168" w:rsidRDefault="005962C6" w:rsidP="005962C6">
      <w:pPr>
        <w:widowControl w:val="0"/>
        <w:autoSpaceDE w:val="0"/>
        <w:autoSpaceDN w:val="0"/>
        <w:adjustRightInd w:val="0"/>
        <w:rPr>
          <w:rFonts w:cs="TimesNewRomanPS-BoldMT"/>
          <w:szCs w:val="24"/>
          <w:lang w:eastAsia="ko-KR"/>
        </w:rPr>
      </w:pPr>
      <w:r w:rsidRPr="00512168">
        <w:rPr>
          <w:rFonts w:cs="TimesNewRomanPS-BoldMT"/>
          <w:szCs w:val="24"/>
        </w:rPr>
        <w:t xml:space="preserve">- </w:t>
      </w:r>
      <w:r w:rsidR="00D14CBE">
        <w:rPr>
          <w:rFonts w:cs="TimesNewRomanPS-BoldMT"/>
          <w:szCs w:val="24"/>
          <w:lang w:eastAsia="ko-KR"/>
        </w:rPr>
        <w:t>Symbaloo</w:t>
      </w:r>
    </w:p>
    <w:p w14:paraId="0A0B3E4C" w14:textId="5250493A" w:rsidR="005962C6" w:rsidRDefault="005962C6" w:rsidP="005962C6">
      <w:pPr>
        <w:widowControl w:val="0"/>
        <w:autoSpaceDE w:val="0"/>
        <w:autoSpaceDN w:val="0"/>
        <w:adjustRightInd w:val="0"/>
        <w:rPr>
          <w:rFonts w:cs="TimesNewRomanPS-BoldMT"/>
          <w:szCs w:val="24"/>
        </w:rPr>
      </w:pPr>
      <w:r w:rsidRPr="00512168">
        <w:rPr>
          <w:rFonts w:cs="TimesNewRomanPS-BoldMT"/>
          <w:szCs w:val="24"/>
        </w:rPr>
        <w:t xml:space="preserve">- </w:t>
      </w:r>
      <w:r w:rsidR="00D14CBE">
        <w:rPr>
          <w:rFonts w:cs="TimesNewRomanPS-BoldMT"/>
          <w:szCs w:val="24"/>
        </w:rPr>
        <w:t>Jing/Voicethread</w:t>
      </w:r>
    </w:p>
    <w:p w14:paraId="2AD612E3" w14:textId="6EC39CAF" w:rsidR="005962C6" w:rsidRDefault="005962C6" w:rsidP="00D14CBE">
      <w:pPr>
        <w:widowControl w:val="0"/>
        <w:autoSpaceDE w:val="0"/>
        <w:autoSpaceDN w:val="0"/>
        <w:adjustRightInd w:val="0"/>
        <w:rPr>
          <w:rFonts w:cs="TimesNewRomanPS-BoldMT"/>
          <w:szCs w:val="24"/>
        </w:rPr>
      </w:pPr>
      <w:r>
        <w:rPr>
          <w:rFonts w:cs="TimesNewRomanPS-BoldMT"/>
          <w:szCs w:val="24"/>
        </w:rPr>
        <w:t xml:space="preserve">- </w:t>
      </w:r>
      <w:r w:rsidR="00D14CBE">
        <w:rPr>
          <w:rFonts w:cs="TimesNewRomanPS-BoldMT"/>
          <w:szCs w:val="24"/>
        </w:rPr>
        <w:t>Evernote</w:t>
      </w:r>
    </w:p>
    <w:p w14:paraId="2B0BF14E" w14:textId="77777777" w:rsidR="00A1565F" w:rsidRPr="00D14CBE" w:rsidRDefault="00A1565F" w:rsidP="00D14CBE">
      <w:pPr>
        <w:widowControl w:val="0"/>
        <w:autoSpaceDE w:val="0"/>
        <w:autoSpaceDN w:val="0"/>
        <w:adjustRightInd w:val="0"/>
        <w:rPr>
          <w:rFonts w:cs="TimesNewRomanPS-BoldMT"/>
          <w:szCs w:val="24"/>
        </w:rPr>
      </w:pPr>
    </w:p>
    <w:p w14:paraId="5A7843C0" w14:textId="77777777" w:rsidR="001125A2" w:rsidRDefault="001125A2" w:rsidP="005962C6">
      <w:pPr>
        <w:rPr>
          <w:rFonts w:eastAsia="궁서체"/>
          <w:b/>
          <w:szCs w:val="24"/>
          <w:lang w:eastAsia="ko-KR"/>
        </w:rPr>
      </w:pPr>
    </w:p>
    <w:p w14:paraId="719F58DE" w14:textId="77777777" w:rsidR="005962C6" w:rsidRPr="006A60E0" w:rsidRDefault="005962C6" w:rsidP="005962C6">
      <w:pPr>
        <w:rPr>
          <w:rFonts w:eastAsia="궁서체"/>
          <w:b/>
          <w:szCs w:val="24"/>
          <w:lang w:eastAsia="ko-KR"/>
        </w:rPr>
      </w:pPr>
      <w:r>
        <w:rPr>
          <w:rFonts w:eastAsia="궁서체"/>
          <w:b/>
          <w:szCs w:val="24"/>
          <w:lang w:eastAsia="ko-KR"/>
        </w:rPr>
        <w:t>5</w:t>
      </w:r>
      <w:r w:rsidRPr="006A60E0">
        <w:rPr>
          <w:rFonts w:eastAsia="궁서체"/>
          <w:b/>
          <w:szCs w:val="24"/>
          <w:lang w:eastAsia="ko-KR"/>
        </w:rPr>
        <w:t xml:space="preserve">. Final Project </w:t>
      </w:r>
    </w:p>
    <w:p w14:paraId="092124A7" w14:textId="77777777" w:rsidR="005962C6" w:rsidRDefault="005962C6" w:rsidP="005962C6">
      <w:pPr>
        <w:rPr>
          <w:lang w:eastAsia="ko-KR"/>
        </w:rPr>
      </w:pPr>
    </w:p>
    <w:p w14:paraId="7C30236C" w14:textId="04350DD0" w:rsidR="007D7D1E" w:rsidRPr="00601E3D" w:rsidRDefault="005962C6" w:rsidP="005962C6">
      <w:pPr>
        <w:rPr>
          <w:i/>
          <w:lang w:eastAsia="ko-KR"/>
        </w:rPr>
      </w:pPr>
      <w:r>
        <w:rPr>
          <w:i/>
          <w:lang w:eastAsia="ko-KR"/>
        </w:rPr>
        <w:t>A</w:t>
      </w:r>
      <w:r w:rsidRPr="00601E3D">
        <w:rPr>
          <w:i/>
          <w:lang w:eastAsia="ko-KR"/>
        </w:rPr>
        <w:t xml:space="preserve">) Option </w:t>
      </w:r>
      <w:r>
        <w:rPr>
          <w:i/>
          <w:lang w:eastAsia="ko-KR"/>
        </w:rPr>
        <w:t>1</w:t>
      </w:r>
      <w:r w:rsidRPr="00601E3D">
        <w:rPr>
          <w:i/>
          <w:lang w:eastAsia="ko-KR"/>
        </w:rPr>
        <w:t xml:space="preserve">: Blog Development </w:t>
      </w:r>
      <w:r w:rsidR="007D7D1E">
        <w:rPr>
          <w:i/>
          <w:lang w:eastAsia="ko-KR"/>
        </w:rPr>
        <w:t>(</w:t>
      </w:r>
      <w:hyperlink r:id="rId12" w:history="1">
        <w:r w:rsidR="007D7D1E" w:rsidRPr="000E189A">
          <w:rPr>
            <w:rStyle w:val="Hyperlink"/>
            <w:i/>
            <w:lang w:eastAsia="ko-KR"/>
          </w:rPr>
          <w:t>https://wordpress.com/</w:t>
        </w:r>
      </w:hyperlink>
      <w:r w:rsidR="001125A2">
        <w:rPr>
          <w:i/>
          <w:lang w:eastAsia="ko-KR"/>
        </w:rPr>
        <w:t>;</w:t>
      </w:r>
      <w:r w:rsidR="007D7D1E">
        <w:rPr>
          <w:i/>
          <w:lang w:eastAsia="ko-KR"/>
        </w:rPr>
        <w:t xml:space="preserve"> </w:t>
      </w:r>
      <w:hyperlink r:id="rId13" w:history="1">
        <w:r w:rsidR="007D7D1E" w:rsidRPr="000E189A">
          <w:rPr>
            <w:rStyle w:val="Hyperlink"/>
            <w:i/>
            <w:lang w:eastAsia="ko-KR"/>
          </w:rPr>
          <w:t>https://www.tumblr.com/</w:t>
        </w:r>
      </w:hyperlink>
      <w:r w:rsidR="001125A2">
        <w:rPr>
          <w:i/>
          <w:lang w:eastAsia="ko-KR"/>
        </w:rPr>
        <w:t xml:space="preserve"> )</w:t>
      </w:r>
    </w:p>
    <w:p w14:paraId="10A8AB5B" w14:textId="74382BD1" w:rsidR="005962C6" w:rsidRDefault="005962C6" w:rsidP="005962C6">
      <w:pPr>
        <w:rPr>
          <w:lang w:eastAsia="ko-KR"/>
        </w:rPr>
      </w:pPr>
      <w:r>
        <w:rPr>
          <w:lang w:eastAsia="ko-KR"/>
        </w:rPr>
        <w:t xml:space="preserve">You will be asked to create a blog and make at least </w:t>
      </w:r>
      <w:r w:rsidR="00363562">
        <w:rPr>
          <w:lang w:eastAsia="ko-KR"/>
        </w:rPr>
        <w:t>9</w:t>
      </w:r>
      <w:r>
        <w:rPr>
          <w:lang w:eastAsia="ko-KR"/>
        </w:rPr>
        <w:t xml:space="preserve"> postings throughout the semester. The blog topic can be anything related to education. You can also reflect on class readings via this blog. Your blog must include images and relevant videos. The postings should be reflective, thoughtful, informative, timely and current. At the end, you will be asked to write a paper where you reflect on your topic selection, blog development process, and classroom application ideas.</w:t>
      </w:r>
    </w:p>
    <w:p w14:paraId="31C28A5E" w14:textId="77777777" w:rsidR="005962C6" w:rsidRDefault="005962C6" w:rsidP="005962C6">
      <w:pPr>
        <w:rPr>
          <w:lang w:eastAsia="ko-KR"/>
        </w:rPr>
      </w:pPr>
    </w:p>
    <w:p w14:paraId="0F42F67E" w14:textId="77777777" w:rsidR="005962C6" w:rsidRPr="00920D0B" w:rsidRDefault="005962C6" w:rsidP="005962C6">
      <w:pPr>
        <w:rPr>
          <w:i/>
          <w:lang w:eastAsia="ko-KR"/>
        </w:rPr>
      </w:pPr>
      <w:r>
        <w:rPr>
          <w:i/>
          <w:lang w:eastAsia="ko-KR"/>
        </w:rPr>
        <w:t>B) Option 2: Reflection V</w:t>
      </w:r>
      <w:r w:rsidRPr="00920D0B">
        <w:rPr>
          <w:i/>
          <w:lang w:eastAsia="ko-KR"/>
        </w:rPr>
        <w:t>ideo</w:t>
      </w:r>
    </w:p>
    <w:p w14:paraId="16F6F80C" w14:textId="77777777" w:rsidR="005962C6" w:rsidRDefault="005962C6" w:rsidP="005962C6">
      <w:pPr>
        <w:rPr>
          <w:lang w:eastAsia="ko-KR"/>
        </w:rPr>
      </w:pPr>
      <w:r>
        <w:rPr>
          <w:lang w:eastAsia="ko-KR"/>
        </w:rPr>
        <w:t xml:space="preserve">You will create an appropriately 10 minute video that you reflect on the course. The video must include the key points that you have learned in this course and your future application plans. The video should be creative, reflective and informative. Please choose this option only if you have not done any video editing before. You should edit the video; just shooting without any editing will not be allowed. </w:t>
      </w:r>
    </w:p>
    <w:p w14:paraId="5E1FB2C3" w14:textId="77777777" w:rsidR="00184461" w:rsidRDefault="00184461" w:rsidP="005962C6">
      <w:pPr>
        <w:rPr>
          <w:lang w:eastAsia="ko-KR"/>
        </w:rPr>
      </w:pPr>
    </w:p>
    <w:p w14:paraId="5536FC0F" w14:textId="1978B665" w:rsidR="00184461" w:rsidRPr="001125A2" w:rsidRDefault="00184461" w:rsidP="00184461">
      <w:pPr>
        <w:rPr>
          <w:rFonts w:eastAsia="Times New Roman"/>
          <w:i/>
          <w:szCs w:val="24"/>
        </w:rPr>
      </w:pPr>
      <w:r w:rsidRPr="001125A2">
        <w:rPr>
          <w:i/>
          <w:szCs w:val="24"/>
        </w:rPr>
        <w:t xml:space="preserve">C) Option </w:t>
      </w:r>
      <w:r w:rsidR="008A23C2" w:rsidRPr="001125A2">
        <w:rPr>
          <w:i/>
          <w:szCs w:val="24"/>
        </w:rPr>
        <w:t>3</w:t>
      </w:r>
      <w:r w:rsidRPr="001125A2">
        <w:rPr>
          <w:i/>
          <w:szCs w:val="24"/>
        </w:rPr>
        <w:t xml:space="preserve">: </w:t>
      </w:r>
      <w:r w:rsidRPr="001125A2">
        <w:rPr>
          <w:rFonts w:eastAsia="Times New Roman"/>
          <w:bCs/>
          <w:i/>
          <w:color w:val="333333"/>
          <w:szCs w:val="24"/>
          <w:shd w:val="clear" w:color="auto" w:fill="FFFFFF"/>
        </w:rPr>
        <w:t>Common Craft Style Video</w:t>
      </w:r>
    </w:p>
    <w:p w14:paraId="3970BFE4" w14:textId="77777777" w:rsidR="00184461" w:rsidRPr="000829F7" w:rsidRDefault="00184461" w:rsidP="00184461">
      <w:pPr>
        <w:rPr>
          <w:rFonts w:eastAsia="Times New Roman"/>
        </w:rPr>
      </w:pPr>
      <w:r w:rsidRPr="000829F7">
        <w:rPr>
          <w:szCs w:val="24"/>
        </w:rPr>
        <w:t>You will create an appropriately 5-10 minute common craft style video (</w:t>
      </w:r>
      <w:r w:rsidRPr="000829F7">
        <w:rPr>
          <w:rFonts w:eastAsia="Times New Roman"/>
        </w:rPr>
        <w:fldChar w:fldCharType="begin"/>
      </w:r>
      <w:r w:rsidRPr="000829F7">
        <w:rPr>
          <w:rFonts w:eastAsia="Times New Roman"/>
        </w:rPr>
        <w:instrText xml:space="preserve"> HYPERLINK "http://www.commoncraft.com/videolist" \t "_blank" </w:instrText>
      </w:r>
      <w:r w:rsidRPr="000829F7">
        <w:rPr>
          <w:rFonts w:eastAsia="Times New Roman"/>
        </w:rPr>
        <w:fldChar w:fldCharType="separate"/>
      </w:r>
      <w:r w:rsidRPr="000829F7">
        <w:rPr>
          <w:rStyle w:val="Hyperlink"/>
          <w:rFonts w:eastAsia="Times New Roman"/>
          <w:color w:val="0088CC"/>
          <w:shd w:val="clear" w:color="auto" w:fill="FFFFFF"/>
        </w:rPr>
        <w:t>http://www.commoncraft.com/videolist</w:t>
      </w:r>
      <w:r w:rsidRPr="000829F7">
        <w:rPr>
          <w:rFonts w:eastAsia="Times New Roman"/>
        </w:rPr>
        <w:fldChar w:fldCharType="end"/>
      </w:r>
      <w:r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0119C8BF" w14:textId="77777777" w:rsidR="00184461" w:rsidRDefault="00184461" w:rsidP="005962C6">
      <w:pPr>
        <w:rPr>
          <w:lang w:eastAsia="ko-KR"/>
        </w:rPr>
      </w:pPr>
    </w:p>
    <w:p w14:paraId="7DAA431F" w14:textId="7D1BF2AC" w:rsidR="005962C6" w:rsidRPr="001125A2" w:rsidRDefault="00184461" w:rsidP="005962C6">
      <w:pPr>
        <w:ind w:left="720" w:hanging="720"/>
        <w:rPr>
          <w:rFonts w:cs="TimesNewRomanPS-BoldMT"/>
          <w:i/>
          <w:szCs w:val="24"/>
        </w:rPr>
      </w:pPr>
      <w:r w:rsidRPr="001125A2">
        <w:rPr>
          <w:i/>
          <w:iCs/>
        </w:rPr>
        <w:t>D</w:t>
      </w:r>
      <w:r w:rsidR="005962C6" w:rsidRPr="001125A2">
        <w:rPr>
          <w:i/>
          <w:iCs/>
        </w:rPr>
        <w:t xml:space="preserve">) </w:t>
      </w:r>
      <w:r w:rsidR="005962C6" w:rsidRPr="001125A2">
        <w:rPr>
          <w:rFonts w:cs="TimesNewRomanPS-BoldMT"/>
          <w:i/>
          <w:szCs w:val="24"/>
        </w:rPr>
        <w:t xml:space="preserve">Option </w:t>
      </w:r>
      <w:r w:rsidR="008A23C2" w:rsidRPr="001125A2">
        <w:rPr>
          <w:rFonts w:cs="TimesNewRomanPS-BoldMT"/>
          <w:i/>
          <w:szCs w:val="24"/>
        </w:rPr>
        <w:t>4</w:t>
      </w:r>
      <w:r w:rsidR="005962C6" w:rsidRPr="001125A2">
        <w:rPr>
          <w:rFonts w:cs="TimesNewRomanPS-BoldMT"/>
          <w:i/>
          <w:szCs w:val="24"/>
        </w:rPr>
        <w:t>: Teacher Website</w:t>
      </w:r>
    </w:p>
    <w:p w14:paraId="07DE08D5" w14:textId="77777777" w:rsidR="005962C6" w:rsidRDefault="005962C6" w:rsidP="005962C6">
      <w:pPr>
        <w:widowControl w:val="0"/>
        <w:autoSpaceDE w:val="0"/>
        <w:autoSpaceDN w:val="0"/>
        <w:adjustRightInd w:val="0"/>
        <w:rPr>
          <w:rFonts w:cs="TimesNewRomanPS-BoldMT"/>
          <w:szCs w:val="24"/>
        </w:rPr>
      </w:pPr>
      <w:r>
        <w:rPr>
          <w:rFonts w:cs="TimesNewRomanPS-BoldMT"/>
          <w:szCs w:val="24"/>
        </w:rPr>
        <w:t xml:space="preserve">You will create a teacher website that can be used for your classroom teaching or job hunting. The website should include appropriate photos, videos, and files. </w:t>
      </w:r>
    </w:p>
    <w:p w14:paraId="6C057D90" w14:textId="77777777" w:rsidR="005962C6" w:rsidRDefault="005962C6" w:rsidP="005962C6">
      <w:pPr>
        <w:ind w:left="720" w:hanging="720"/>
      </w:pPr>
    </w:p>
    <w:p w14:paraId="29AEE145" w14:textId="210606AC" w:rsidR="005962C6" w:rsidRPr="00920D0B" w:rsidRDefault="00184461" w:rsidP="005962C6">
      <w:pPr>
        <w:rPr>
          <w:i/>
        </w:rPr>
      </w:pPr>
      <w:r>
        <w:rPr>
          <w:i/>
        </w:rPr>
        <w:t>E</w:t>
      </w:r>
      <w:r w:rsidR="005962C6" w:rsidRPr="00920D0B">
        <w:rPr>
          <w:i/>
        </w:rPr>
        <w:t xml:space="preserve">) Option </w:t>
      </w:r>
      <w:r w:rsidR="008A23C2">
        <w:rPr>
          <w:i/>
        </w:rPr>
        <w:t>5</w:t>
      </w:r>
      <w:r w:rsidR="005962C6" w:rsidRPr="00920D0B">
        <w:rPr>
          <w:i/>
        </w:rPr>
        <w:t xml:space="preserve">: Literature </w:t>
      </w:r>
      <w:r w:rsidR="005962C6">
        <w:rPr>
          <w:i/>
        </w:rPr>
        <w:t>R</w:t>
      </w:r>
      <w:r w:rsidR="005962C6" w:rsidRPr="00920D0B">
        <w:rPr>
          <w:i/>
        </w:rPr>
        <w:t>eview</w:t>
      </w:r>
    </w:p>
    <w:p w14:paraId="3504D388" w14:textId="77777777" w:rsidR="005962C6" w:rsidRDefault="005962C6" w:rsidP="005962C6">
      <w:r>
        <w:t xml:space="preserve">You need to review previous studies on topics of your interest. The topic must be related to technology use in educational settings. The paper should be about 10-page double space and be written in APA. </w:t>
      </w:r>
    </w:p>
    <w:p w14:paraId="1533DC7B" w14:textId="77777777" w:rsidR="005962C6" w:rsidRDefault="005962C6" w:rsidP="005962C6">
      <w:pPr>
        <w:tabs>
          <w:tab w:val="left" w:pos="1440"/>
        </w:tabs>
        <w:rPr>
          <w:lang w:eastAsia="ko-KR"/>
        </w:rPr>
      </w:pPr>
    </w:p>
    <w:p w14:paraId="019E0685" w14:textId="0D6BFEF1" w:rsidR="005962C6" w:rsidRPr="00FD6AB2" w:rsidRDefault="00184461" w:rsidP="005962C6">
      <w:pPr>
        <w:rPr>
          <w:i/>
          <w:lang w:eastAsia="ko-KR"/>
        </w:rPr>
      </w:pPr>
      <w:r>
        <w:rPr>
          <w:i/>
          <w:lang w:eastAsia="ko-KR"/>
        </w:rPr>
        <w:t>F</w:t>
      </w:r>
      <w:r w:rsidR="005962C6" w:rsidRPr="00FD6AB2">
        <w:rPr>
          <w:i/>
          <w:lang w:eastAsia="ko-KR"/>
        </w:rPr>
        <w:t xml:space="preserve">) Option </w:t>
      </w:r>
      <w:r w:rsidR="008A23C2">
        <w:rPr>
          <w:i/>
          <w:lang w:eastAsia="ko-KR"/>
        </w:rPr>
        <w:t>6</w:t>
      </w:r>
      <w:r w:rsidR="005962C6" w:rsidRPr="00FD6AB2">
        <w:rPr>
          <w:i/>
          <w:lang w:eastAsia="ko-KR"/>
        </w:rPr>
        <w:t>: Technical Skill Development</w:t>
      </w:r>
    </w:p>
    <w:p w14:paraId="266CD9C2" w14:textId="5D4B47FF" w:rsidR="005962C6" w:rsidRDefault="005962C6" w:rsidP="005962C6">
      <w:pPr>
        <w:rPr>
          <w:lang w:eastAsia="ko-KR"/>
        </w:rPr>
      </w:pPr>
      <w:r w:rsidRPr="00DE12B5">
        <w:rPr>
          <w:lang w:eastAsia="ko-KR"/>
        </w:rPr>
        <w:t>You</w:t>
      </w:r>
      <w:r>
        <w:rPr>
          <w:lang w:eastAsia="ko-KR"/>
        </w:rPr>
        <w:t xml:space="preserve"> will use two additional technologies (e.g., </w:t>
      </w:r>
      <w:r w:rsidR="00C8372F">
        <w:rPr>
          <w:lang w:eastAsia="ko-KR"/>
        </w:rPr>
        <w:t>Sway</w:t>
      </w:r>
      <w:r>
        <w:rPr>
          <w:lang w:eastAsia="ko-KR"/>
        </w:rPr>
        <w:t xml:space="preserve">, </w:t>
      </w:r>
      <w:bookmarkStart w:id="0" w:name="_GoBack"/>
      <w:bookmarkEnd w:id="0"/>
      <w:r>
        <w:rPr>
          <w:lang w:eastAsia="ko-KR"/>
        </w:rPr>
        <w:t xml:space="preserve">digital video; or choice of your selected technology) that you have not used for your first and second technology assignments and create instructional materials. Please submit a lesson plan idea along with your technology examples. </w:t>
      </w:r>
    </w:p>
    <w:p w14:paraId="38EABF38" w14:textId="77777777" w:rsidR="005962C6" w:rsidRDefault="005962C6" w:rsidP="005962C6">
      <w:pPr>
        <w:tabs>
          <w:tab w:val="left" w:pos="1440"/>
        </w:tabs>
        <w:rPr>
          <w:lang w:eastAsia="ko-KR"/>
        </w:rPr>
      </w:pPr>
    </w:p>
    <w:p w14:paraId="20B6A139" w14:textId="008ABFF2" w:rsidR="005962C6" w:rsidRPr="003F3BDF" w:rsidRDefault="00184461" w:rsidP="005962C6">
      <w:pPr>
        <w:tabs>
          <w:tab w:val="left" w:pos="1440"/>
        </w:tabs>
        <w:rPr>
          <w:i/>
          <w:lang w:eastAsia="ko-KR"/>
        </w:rPr>
      </w:pPr>
      <w:r>
        <w:rPr>
          <w:i/>
          <w:lang w:eastAsia="ko-KR"/>
        </w:rPr>
        <w:t>G</w:t>
      </w:r>
      <w:r w:rsidR="005962C6">
        <w:rPr>
          <w:i/>
          <w:lang w:eastAsia="ko-KR"/>
        </w:rPr>
        <w:t xml:space="preserve">) Option </w:t>
      </w:r>
      <w:r w:rsidR="008A23C2">
        <w:rPr>
          <w:i/>
          <w:lang w:eastAsia="ko-KR"/>
        </w:rPr>
        <w:t>7</w:t>
      </w:r>
      <w:r w:rsidR="005962C6" w:rsidRPr="003F3BDF">
        <w:rPr>
          <w:i/>
          <w:lang w:eastAsia="ko-KR"/>
        </w:rPr>
        <w:t>: Choice of Student</w:t>
      </w:r>
    </w:p>
    <w:p w14:paraId="1953C9A6" w14:textId="77777777" w:rsidR="005962C6" w:rsidRPr="000967D3" w:rsidRDefault="005962C6" w:rsidP="005962C6">
      <w:pPr>
        <w:tabs>
          <w:tab w:val="left" w:pos="1440"/>
        </w:tabs>
        <w:rPr>
          <w:lang w:eastAsia="ko-KR"/>
        </w:rPr>
      </w:pPr>
      <w:r>
        <w:rPr>
          <w:lang w:eastAsia="ko-KR"/>
        </w:rPr>
        <w:t xml:space="preserve">If you want to do a different project where the workload is equivalent to other projects and supports your educational interest, please consult with the instructor in advance. </w:t>
      </w:r>
    </w:p>
    <w:p w14:paraId="3E6B92C9" w14:textId="77777777" w:rsidR="005962C6" w:rsidRDefault="005962C6" w:rsidP="005962C6">
      <w:pPr>
        <w:rPr>
          <w:rFonts w:cs="TimesNewRomanPS-BoldMT"/>
          <w:szCs w:val="24"/>
        </w:rPr>
      </w:pPr>
    </w:p>
    <w:p w14:paraId="3FEB0CAD" w14:textId="77777777" w:rsidR="005962C6" w:rsidRDefault="005962C6" w:rsidP="005962C6">
      <w:pPr>
        <w:widowControl w:val="0"/>
        <w:autoSpaceDE w:val="0"/>
        <w:autoSpaceDN w:val="0"/>
        <w:adjustRightInd w:val="0"/>
        <w:rPr>
          <w:rFonts w:cs="TimesNewRomanPS-BoldMT"/>
          <w:b/>
          <w:bCs/>
          <w:szCs w:val="24"/>
        </w:rPr>
      </w:pPr>
      <w:r>
        <w:rPr>
          <w:rFonts w:cs="TimesNewRomanPS-BoldMT"/>
          <w:b/>
          <w:bCs/>
          <w:szCs w:val="24"/>
        </w:rPr>
        <w:t>6.</w:t>
      </w:r>
      <w:r w:rsidRPr="00512168">
        <w:rPr>
          <w:rFonts w:cs="TimesNewRomanPS-BoldMT"/>
          <w:b/>
          <w:bCs/>
          <w:szCs w:val="24"/>
        </w:rPr>
        <w:t xml:space="preserve"> Final </w:t>
      </w:r>
      <w:r>
        <w:rPr>
          <w:rFonts w:cs="TimesNewRomanPS-BoldMT"/>
          <w:b/>
          <w:bCs/>
          <w:szCs w:val="24"/>
        </w:rPr>
        <w:t>Reflection</w:t>
      </w:r>
      <w:r w:rsidRPr="00512168">
        <w:rPr>
          <w:rFonts w:cs="TimesNewRomanPS-BoldMT"/>
          <w:b/>
          <w:bCs/>
          <w:szCs w:val="24"/>
        </w:rPr>
        <w:t>:</w:t>
      </w:r>
    </w:p>
    <w:p w14:paraId="375212A7" w14:textId="77777777" w:rsidR="005962C6" w:rsidRPr="00EA5C7C" w:rsidRDefault="005962C6" w:rsidP="005962C6">
      <w:pPr>
        <w:widowControl w:val="0"/>
        <w:autoSpaceDE w:val="0"/>
        <w:autoSpaceDN w:val="0"/>
        <w:adjustRightInd w:val="0"/>
        <w:rPr>
          <w:rFonts w:cs="TimesNewRomanPS-BoldMT"/>
          <w:bCs/>
          <w:szCs w:val="24"/>
        </w:rPr>
      </w:pPr>
      <w:r w:rsidRPr="00EA5C7C">
        <w:rPr>
          <w:rFonts w:cs="TimesNewRomanPS-BoldMT"/>
          <w:bCs/>
          <w:szCs w:val="24"/>
        </w:rPr>
        <w:t xml:space="preserve">At the end of the course, you will be asked to reflect on your learning process in this class. Specific reflection questions will be provided. </w:t>
      </w:r>
    </w:p>
    <w:p w14:paraId="62A26749" w14:textId="77777777" w:rsidR="005962C6" w:rsidRDefault="005962C6">
      <w:pPr>
        <w:rPr>
          <w:b/>
        </w:rPr>
      </w:pPr>
    </w:p>
    <w:p w14:paraId="025F9B30" w14:textId="77777777" w:rsidR="00A1565F" w:rsidRDefault="00A1565F">
      <w:pPr>
        <w:rPr>
          <w:b/>
        </w:rPr>
      </w:pPr>
    </w:p>
    <w:p w14:paraId="28D143E0" w14:textId="77777777" w:rsidR="00A1565F" w:rsidRDefault="00A1565F">
      <w:pPr>
        <w:rPr>
          <w:b/>
        </w:rPr>
      </w:pPr>
    </w:p>
    <w:p w14:paraId="0B613477" w14:textId="77777777" w:rsidR="005962C6" w:rsidRDefault="005962C6">
      <w:pPr>
        <w:rPr>
          <w:b/>
        </w:rPr>
      </w:pPr>
      <w:r>
        <w:rPr>
          <w:b/>
        </w:rPr>
        <w:t>8.</w:t>
      </w:r>
      <w:r>
        <w:rPr>
          <w:b/>
        </w:rPr>
        <w:tab/>
        <w:t>Assessment:</w:t>
      </w:r>
    </w:p>
    <w:p w14:paraId="2B265DA6" w14:textId="77777777" w:rsidR="005962C6" w:rsidRDefault="005962C6">
      <w:pPr>
        <w:ind w:left="720"/>
      </w:pPr>
      <w:r>
        <w:t xml:space="preserve">The final grade for the course will be based on a ratio of the points earned by the students to the points offered during the semester.  </w:t>
      </w:r>
    </w:p>
    <w:p w14:paraId="79E3676B" w14:textId="77777777" w:rsidR="005962C6" w:rsidRDefault="005962C6">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5962C6" w14:paraId="2DA4D6E0" w14:textId="77777777">
        <w:trPr>
          <w:cantSplit/>
        </w:trPr>
        <w:tc>
          <w:tcPr>
            <w:tcW w:w="3708" w:type="dxa"/>
            <w:tcBorders>
              <w:top w:val="nil"/>
              <w:left w:val="nil"/>
              <w:bottom w:val="single" w:sz="4" w:space="0" w:color="auto"/>
              <w:right w:val="nil"/>
            </w:tcBorders>
          </w:tcPr>
          <w:p w14:paraId="240363F7" w14:textId="77777777" w:rsidR="005962C6" w:rsidRDefault="005962C6" w:rsidP="005962C6"/>
        </w:tc>
        <w:tc>
          <w:tcPr>
            <w:tcW w:w="1080" w:type="dxa"/>
            <w:tcBorders>
              <w:top w:val="nil"/>
              <w:left w:val="nil"/>
              <w:bottom w:val="single" w:sz="4" w:space="0" w:color="auto"/>
              <w:right w:val="nil"/>
            </w:tcBorders>
          </w:tcPr>
          <w:p w14:paraId="311ECA61" w14:textId="77777777" w:rsidR="005962C6" w:rsidRDefault="005962C6">
            <w:pPr>
              <w:ind w:right="44"/>
              <w:jc w:val="right"/>
            </w:pPr>
          </w:p>
        </w:tc>
        <w:tc>
          <w:tcPr>
            <w:tcW w:w="270" w:type="dxa"/>
            <w:tcBorders>
              <w:top w:val="nil"/>
              <w:left w:val="nil"/>
              <w:bottom w:val="nil"/>
              <w:right w:val="nil"/>
            </w:tcBorders>
          </w:tcPr>
          <w:p w14:paraId="0546C84E" w14:textId="77777777" w:rsidR="005962C6" w:rsidRDefault="005962C6">
            <w:pPr>
              <w:ind w:left="-108"/>
            </w:pPr>
          </w:p>
        </w:tc>
        <w:tc>
          <w:tcPr>
            <w:tcW w:w="3420" w:type="dxa"/>
            <w:gridSpan w:val="2"/>
            <w:tcBorders>
              <w:left w:val="nil"/>
              <w:bottom w:val="single" w:sz="4" w:space="0" w:color="auto"/>
              <w:right w:val="nil"/>
            </w:tcBorders>
          </w:tcPr>
          <w:p w14:paraId="077EFC61" w14:textId="77777777" w:rsidR="005962C6" w:rsidRDefault="005962C6">
            <w:pPr>
              <w:ind w:left="162"/>
            </w:pPr>
            <w:r>
              <w:t>The following grading scale will be used:</w:t>
            </w:r>
          </w:p>
        </w:tc>
      </w:tr>
      <w:tr w:rsidR="005962C6" w14:paraId="7D642F4E" w14:textId="77777777">
        <w:tc>
          <w:tcPr>
            <w:tcW w:w="3708" w:type="dxa"/>
            <w:tcBorders>
              <w:top w:val="single" w:sz="4" w:space="0" w:color="auto"/>
              <w:left w:val="nil"/>
              <w:bottom w:val="nil"/>
              <w:right w:val="nil"/>
            </w:tcBorders>
          </w:tcPr>
          <w:p w14:paraId="27D42DB6" w14:textId="77777777" w:rsidR="005962C6" w:rsidRDefault="005962C6" w:rsidP="005962C6">
            <w:r>
              <w:t>Term Paper</w:t>
            </w:r>
          </w:p>
        </w:tc>
        <w:tc>
          <w:tcPr>
            <w:tcW w:w="1080" w:type="dxa"/>
            <w:tcBorders>
              <w:top w:val="single" w:sz="4" w:space="0" w:color="auto"/>
              <w:left w:val="nil"/>
              <w:bottom w:val="nil"/>
              <w:right w:val="nil"/>
            </w:tcBorders>
          </w:tcPr>
          <w:p w14:paraId="11EA6CE5" w14:textId="77777777" w:rsidR="005962C6" w:rsidRDefault="005962C6" w:rsidP="005962C6">
            <w:pPr>
              <w:ind w:right="44"/>
              <w:jc w:val="right"/>
            </w:pPr>
            <w:r>
              <w:rPr>
                <w:lang w:eastAsia="ko-KR"/>
              </w:rPr>
              <w:t>40</w:t>
            </w:r>
            <w:r>
              <w:rPr>
                <w:rFonts w:hint="eastAsia"/>
                <w:lang w:eastAsia="ko-KR"/>
              </w:rPr>
              <w:t xml:space="preserve"> </w:t>
            </w:r>
            <w:r>
              <w:t>pts</w:t>
            </w:r>
          </w:p>
        </w:tc>
        <w:tc>
          <w:tcPr>
            <w:tcW w:w="270" w:type="dxa"/>
            <w:tcBorders>
              <w:top w:val="nil"/>
              <w:left w:val="nil"/>
              <w:bottom w:val="nil"/>
              <w:right w:val="nil"/>
            </w:tcBorders>
          </w:tcPr>
          <w:p w14:paraId="6960557F" w14:textId="77777777" w:rsidR="005962C6" w:rsidRDefault="005962C6">
            <w:pPr>
              <w:ind w:left="-108"/>
            </w:pPr>
          </w:p>
        </w:tc>
        <w:tc>
          <w:tcPr>
            <w:tcW w:w="2880" w:type="dxa"/>
            <w:tcBorders>
              <w:left w:val="nil"/>
              <w:bottom w:val="nil"/>
              <w:right w:val="nil"/>
            </w:tcBorders>
          </w:tcPr>
          <w:p w14:paraId="2FBCCDD7" w14:textId="65C3601A" w:rsidR="005962C6" w:rsidRDefault="005962C6" w:rsidP="006B0575">
            <w:pPr>
              <w:ind w:left="342"/>
            </w:pPr>
            <w:r>
              <w:t>90-100% (1</w:t>
            </w:r>
            <w:r w:rsidR="006B0575">
              <w:t>44</w:t>
            </w:r>
            <w:r>
              <w:t xml:space="preserve"> pts)</w:t>
            </w:r>
          </w:p>
        </w:tc>
        <w:tc>
          <w:tcPr>
            <w:tcW w:w="540" w:type="dxa"/>
            <w:tcBorders>
              <w:left w:val="nil"/>
              <w:bottom w:val="nil"/>
              <w:right w:val="nil"/>
            </w:tcBorders>
          </w:tcPr>
          <w:p w14:paraId="79318FBD" w14:textId="77777777" w:rsidR="005962C6" w:rsidRDefault="005962C6">
            <w:r>
              <w:t>A</w:t>
            </w:r>
          </w:p>
        </w:tc>
      </w:tr>
      <w:tr w:rsidR="005962C6" w14:paraId="2B39D985" w14:textId="77777777">
        <w:trPr>
          <w:trHeight w:val="243"/>
        </w:trPr>
        <w:tc>
          <w:tcPr>
            <w:tcW w:w="3708" w:type="dxa"/>
            <w:tcBorders>
              <w:top w:val="nil"/>
              <w:left w:val="nil"/>
              <w:bottom w:val="nil"/>
              <w:right w:val="nil"/>
            </w:tcBorders>
          </w:tcPr>
          <w:p w14:paraId="0777C80A" w14:textId="77777777" w:rsidR="005962C6" w:rsidRDefault="005962C6" w:rsidP="005962C6">
            <w:r>
              <w:t>Final Project (&amp; Final Reflection)</w:t>
            </w:r>
          </w:p>
        </w:tc>
        <w:tc>
          <w:tcPr>
            <w:tcW w:w="1080" w:type="dxa"/>
            <w:tcBorders>
              <w:top w:val="nil"/>
              <w:left w:val="nil"/>
              <w:bottom w:val="nil"/>
              <w:right w:val="nil"/>
            </w:tcBorders>
          </w:tcPr>
          <w:p w14:paraId="1941CF1F" w14:textId="1B0FF331" w:rsidR="005962C6" w:rsidRDefault="008A23C2" w:rsidP="005962C6">
            <w:pPr>
              <w:ind w:right="44"/>
              <w:jc w:val="right"/>
            </w:pPr>
            <w:r>
              <w:t>3</w:t>
            </w:r>
            <w:r w:rsidR="005962C6">
              <w:t>0 pts</w:t>
            </w:r>
          </w:p>
        </w:tc>
        <w:tc>
          <w:tcPr>
            <w:tcW w:w="270" w:type="dxa"/>
            <w:tcBorders>
              <w:top w:val="nil"/>
              <w:left w:val="nil"/>
              <w:bottom w:val="nil"/>
              <w:right w:val="nil"/>
            </w:tcBorders>
          </w:tcPr>
          <w:p w14:paraId="0CB3A78A" w14:textId="77777777" w:rsidR="005962C6" w:rsidRDefault="005962C6">
            <w:pPr>
              <w:ind w:left="-108"/>
            </w:pPr>
          </w:p>
        </w:tc>
        <w:tc>
          <w:tcPr>
            <w:tcW w:w="2880" w:type="dxa"/>
            <w:tcBorders>
              <w:top w:val="nil"/>
              <w:left w:val="nil"/>
              <w:bottom w:val="nil"/>
              <w:right w:val="nil"/>
            </w:tcBorders>
          </w:tcPr>
          <w:p w14:paraId="632F135A" w14:textId="342BDE65" w:rsidR="005962C6" w:rsidRDefault="005962C6" w:rsidP="006B0575">
            <w:pPr>
              <w:ind w:left="342"/>
            </w:pPr>
            <w:r>
              <w:t>80-89.9% (1</w:t>
            </w:r>
            <w:r w:rsidR="001125A2">
              <w:t>2</w:t>
            </w:r>
            <w:r w:rsidR="006B0575">
              <w:t>8</w:t>
            </w:r>
            <w:r>
              <w:t xml:space="preserve"> pts)</w:t>
            </w:r>
          </w:p>
        </w:tc>
        <w:tc>
          <w:tcPr>
            <w:tcW w:w="540" w:type="dxa"/>
            <w:tcBorders>
              <w:top w:val="nil"/>
              <w:left w:val="nil"/>
              <w:bottom w:val="nil"/>
              <w:right w:val="nil"/>
            </w:tcBorders>
          </w:tcPr>
          <w:p w14:paraId="200642B5" w14:textId="77777777" w:rsidR="005962C6" w:rsidRDefault="005962C6">
            <w:r>
              <w:t>B</w:t>
            </w:r>
          </w:p>
        </w:tc>
      </w:tr>
      <w:tr w:rsidR="005962C6" w14:paraId="582A1C56" w14:textId="77777777">
        <w:tc>
          <w:tcPr>
            <w:tcW w:w="3708" w:type="dxa"/>
            <w:tcBorders>
              <w:top w:val="nil"/>
              <w:left w:val="nil"/>
              <w:bottom w:val="nil"/>
              <w:right w:val="nil"/>
            </w:tcBorders>
          </w:tcPr>
          <w:p w14:paraId="655A8CE5" w14:textId="41CB12FA" w:rsidR="005962C6" w:rsidRDefault="008A23C2">
            <w:r>
              <w:rPr>
                <w:lang w:eastAsia="ko-KR"/>
              </w:rPr>
              <w:t>Symbaloo</w:t>
            </w:r>
            <w:r w:rsidR="005962C6">
              <w:rPr>
                <w:lang w:eastAsia="ko-KR"/>
              </w:rPr>
              <w:t xml:space="preserve"> </w:t>
            </w:r>
          </w:p>
        </w:tc>
        <w:tc>
          <w:tcPr>
            <w:tcW w:w="1080" w:type="dxa"/>
            <w:tcBorders>
              <w:top w:val="nil"/>
              <w:left w:val="nil"/>
              <w:bottom w:val="nil"/>
              <w:right w:val="nil"/>
            </w:tcBorders>
          </w:tcPr>
          <w:p w14:paraId="5DDC1544" w14:textId="773C14BC" w:rsidR="005962C6" w:rsidRDefault="005962C6" w:rsidP="008A23C2">
            <w:pPr>
              <w:ind w:right="44"/>
              <w:jc w:val="center"/>
              <w:rPr>
                <w:lang w:eastAsia="ko-KR"/>
              </w:rPr>
            </w:pPr>
            <w:r>
              <w:rPr>
                <w:lang w:eastAsia="ko-KR"/>
              </w:rPr>
              <w:t xml:space="preserve">   </w:t>
            </w:r>
            <w:r w:rsidR="008A23C2">
              <w:rPr>
                <w:lang w:eastAsia="ko-KR"/>
              </w:rPr>
              <w:t>15</w:t>
            </w:r>
            <w:r>
              <w:rPr>
                <w:lang w:eastAsia="ko-KR"/>
              </w:rPr>
              <w:t xml:space="preserve"> </w:t>
            </w:r>
            <w:r>
              <w:t>pts</w:t>
            </w:r>
          </w:p>
        </w:tc>
        <w:tc>
          <w:tcPr>
            <w:tcW w:w="270" w:type="dxa"/>
            <w:tcBorders>
              <w:top w:val="nil"/>
              <w:left w:val="nil"/>
              <w:bottom w:val="nil"/>
              <w:right w:val="nil"/>
            </w:tcBorders>
          </w:tcPr>
          <w:p w14:paraId="5F28B701" w14:textId="77777777" w:rsidR="005962C6" w:rsidRDefault="005962C6">
            <w:pPr>
              <w:ind w:left="-108"/>
            </w:pPr>
          </w:p>
        </w:tc>
        <w:tc>
          <w:tcPr>
            <w:tcW w:w="2880" w:type="dxa"/>
            <w:tcBorders>
              <w:top w:val="nil"/>
              <w:left w:val="nil"/>
              <w:bottom w:val="nil"/>
              <w:right w:val="nil"/>
            </w:tcBorders>
          </w:tcPr>
          <w:p w14:paraId="38019162" w14:textId="15AC5CDC" w:rsidR="005962C6" w:rsidRDefault="005962C6" w:rsidP="006B0575">
            <w:pPr>
              <w:ind w:left="342"/>
            </w:pPr>
            <w:r>
              <w:t>70-79.9% (1</w:t>
            </w:r>
            <w:r w:rsidR="006B0575">
              <w:t>12</w:t>
            </w:r>
            <w:r>
              <w:t xml:space="preserve"> pts)</w:t>
            </w:r>
          </w:p>
        </w:tc>
        <w:tc>
          <w:tcPr>
            <w:tcW w:w="540" w:type="dxa"/>
            <w:tcBorders>
              <w:top w:val="nil"/>
              <w:left w:val="nil"/>
              <w:bottom w:val="nil"/>
              <w:right w:val="nil"/>
            </w:tcBorders>
          </w:tcPr>
          <w:p w14:paraId="2F332549" w14:textId="77777777" w:rsidR="005962C6" w:rsidRDefault="005962C6">
            <w:r>
              <w:t>C</w:t>
            </w:r>
          </w:p>
        </w:tc>
      </w:tr>
      <w:tr w:rsidR="005962C6" w14:paraId="0FFA87F1" w14:textId="77777777">
        <w:tc>
          <w:tcPr>
            <w:tcW w:w="3708" w:type="dxa"/>
            <w:tcBorders>
              <w:top w:val="nil"/>
              <w:left w:val="nil"/>
              <w:bottom w:val="nil"/>
              <w:right w:val="nil"/>
            </w:tcBorders>
          </w:tcPr>
          <w:p w14:paraId="628DFFA2" w14:textId="77777777" w:rsidR="005962C6" w:rsidRDefault="005962C6">
            <w:pPr>
              <w:rPr>
                <w:lang w:eastAsia="ko-KR"/>
              </w:rPr>
            </w:pPr>
            <w:r>
              <w:rPr>
                <w:lang w:eastAsia="ko-KR"/>
              </w:rPr>
              <w:t>Self-introduction</w:t>
            </w:r>
          </w:p>
        </w:tc>
        <w:tc>
          <w:tcPr>
            <w:tcW w:w="1080" w:type="dxa"/>
            <w:tcBorders>
              <w:top w:val="nil"/>
              <w:left w:val="nil"/>
              <w:bottom w:val="nil"/>
              <w:right w:val="nil"/>
            </w:tcBorders>
          </w:tcPr>
          <w:p w14:paraId="7C94D55F" w14:textId="77777777" w:rsidR="005962C6" w:rsidRDefault="005962C6" w:rsidP="005962C6">
            <w:pPr>
              <w:ind w:right="44"/>
              <w:jc w:val="right"/>
              <w:rPr>
                <w:lang w:eastAsia="ko-KR"/>
              </w:rPr>
            </w:pPr>
            <w:r>
              <w:rPr>
                <w:lang w:eastAsia="ko-KR"/>
              </w:rPr>
              <w:t xml:space="preserve">10 </w:t>
            </w:r>
            <w:r>
              <w:rPr>
                <w:rFonts w:hint="eastAsia"/>
                <w:lang w:eastAsia="ko-KR"/>
              </w:rPr>
              <w:t>pts</w:t>
            </w:r>
          </w:p>
        </w:tc>
        <w:tc>
          <w:tcPr>
            <w:tcW w:w="270" w:type="dxa"/>
            <w:tcBorders>
              <w:top w:val="nil"/>
              <w:left w:val="nil"/>
              <w:bottom w:val="nil"/>
              <w:right w:val="nil"/>
            </w:tcBorders>
          </w:tcPr>
          <w:p w14:paraId="74CA9073" w14:textId="77777777" w:rsidR="005962C6" w:rsidRDefault="005962C6">
            <w:pPr>
              <w:ind w:left="-108"/>
            </w:pPr>
          </w:p>
        </w:tc>
        <w:tc>
          <w:tcPr>
            <w:tcW w:w="2880" w:type="dxa"/>
            <w:tcBorders>
              <w:top w:val="nil"/>
              <w:left w:val="nil"/>
              <w:bottom w:val="nil"/>
              <w:right w:val="nil"/>
            </w:tcBorders>
          </w:tcPr>
          <w:p w14:paraId="1A147E32" w14:textId="2ADF6F85" w:rsidR="005962C6" w:rsidRDefault="005962C6" w:rsidP="006B0575">
            <w:pPr>
              <w:ind w:left="342"/>
            </w:pPr>
            <w:r>
              <w:t>60-69.9% (</w:t>
            </w:r>
            <w:r w:rsidR="001125A2">
              <w:t>9</w:t>
            </w:r>
            <w:r w:rsidR="006B0575">
              <w:t>6</w:t>
            </w:r>
            <w:r>
              <w:t xml:space="preserve"> pts)</w:t>
            </w:r>
          </w:p>
        </w:tc>
        <w:tc>
          <w:tcPr>
            <w:tcW w:w="540" w:type="dxa"/>
            <w:tcBorders>
              <w:top w:val="nil"/>
              <w:left w:val="nil"/>
              <w:bottom w:val="nil"/>
              <w:right w:val="nil"/>
            </w:tcBorders>
          </w:tcPr>
          <w:p w14:paraId="1F3A05BB" w14:textId="77777777" w:rsidR="005962C6" w:rsidRDefault="005962C6">
            <w:r>
              <w:t>D</w:t>
            </w:r>
          </w:p>
        </w:tc>
      </w:tr>
      <w:tr w:rsidR="005962C6" w14:paraId="70E9613C" w14:textId="77777777">
        <w:tc>
          <w:tcPr>
            <w:tcW w:w="3708" w:type="dxa"/>
            <w:tcBorders>
              <w:top w:val="nil"/>
              <w:left w:val="nil"/>
              <w:bottom w:val="nil"/>
              <w:right w:val="nil"/>
            </w:tcBorders>
          </w:tcPr>
          <w:p w14:paraId="193DD416" w14:textId="77777777" w:rsidR="005962C6" w:rsidRDefault="005962C6">
            <w:r>
              <w:t>Educational material presentation</w:t>
            </w:r>
          </w:p>
        </w:tc>
        <w:tc>
          <w:tcPr>
            <w:tcW w:w="1080" w:type="dxa"/>
            <w:tcBorders>
              <w:top w:val="nil"/>
              <w:left w:val="nil"/>
              <w:bottom w:val="nil"/>
              <w:right w:val="nil"/>
            </w:tcBorders>
          </w:tcPr>
          <w:p w14:paraId="73FE17EC" w14:textId="77777777" w:rsidR="005962C6" w:rsidRDefault="005962C6">
            <w:pPr>
              <w:ind w:right="44"/>
              <w:jc w:val="right"/>
            </w:pPr>
            <w:r>
              <w:t>10 pts</w:t>
            </w:r>
          </w:p>
        </w:tc>
        <w:tc>
          <w:tcPr>
            <w:tcW w:w="270" w:type="dxa"/>
            <w:tcBorders>
              <w:top w:val="nil"/>
              <w:left w:val="nil"/>
              <w:bottom w:val="nil"/>
              <w:right w:val="nil"/>
            </w:tcBorders>
          </w:tcPr>
          <w:p w14:paraId="75E8A0F5" w14:textId="77777777" w:rsidR="005962C6" w:rsidRDefault="005962C6">
            <w:pPr>
              <w:ind w:left="-108"/>
            </w:pPr>
          </w:p>
        </w:tc>
        <w:tc>
          <w:tcPr>
            <w:tcW w:w="2880" w:type="dxa"/>
            <w:tcBorders>
              <w:top w:val="nil"/>
              <w:left w:val="nil"/>
              <w:bottom w:val="nil"/>
              <w:right w:val="nil"/>
            </w:tcBorders>
          </w:tcPr>
          <w:p w14:paraId="7873CA51" w14:textId="42156A53" w:rsidR="005962C6" w:rsidRDefault="005962C6" w:rsidP="006B0575">
            <w:pPr>
              <w:ind w:left="342"/>
              <w:rPr>
                <w:u w:val="single"/>
              </w:rPr>
            </w:pPr>
            <w:r>
              <w:t>Below 60% (&lt;</w:t>
            </w:r>
            <w:r w:rsidR="001125A2">
              <w:t>9</w:t>
            </w:r>
            <w:r w:rsidR="006B0575">
              <w:t>6</w:t>
            </w:r>
            <w:r>
              <w:t xml:space="preserve"> pts)</w:t>
            </w:r>
          </w:p>
        </w:tc>
        <w:tc>
          <w:tcPr>
            <w:tcW w:w="540" w:type="dxa"/>
            <w:tcBorders>
              <w:top w:val="nil"/>
              <w:left w:val="nil"/>
              <w:bottom w:val="nil"/>
              <w:right w:val="nil"/>
            </w:tcBorders>
          </w:tcPr>
          <w:p w14:paraId="0D257440" w14:textId="77777777" w:rsidR="005962C6" w:rsidRDefault="005962C6">
            <w:r>
              <w:t>F</w:t>
            </w:r>
          </w:p>
        </w:tc>
      </w:tr>
      <w:tr w:rsidR="00A1565F" w14:paraId="1DE28B59" w14:textId="77777777">
        <w:tc>
          <w:tcPr>
            <w:tcW w:w="3708" w:type="dxa"/>
            <w:tcBorders>
              <w:top w:val="nil"/>
              <w:left w:val="nil"/>
              <w:bottom w:val="nil"/>
              <w:right w:val="nil"/>
            </w:tcBorders>
          </w:tcPr>
          <w:p w14:paraId="44443E85" w14:textId="2BF6B6F7" w:rsidR="00A1565F" w:rsidRDefault="00DC1BDF">
            <w:r>
              <w:t>Zotero</w:t>
            </w:r>
          </w:p>
        </w:tc>
        <w:tc>
          <w:tcPr>
            <w:tcW w:w="1080" w:type="dxa"/>
            <w:tcBorders>
              <w:top w:val="nil"/>
              <w:left w:val="nil"/>
              <w:bottom w:val="nil"/>
              <w:right w:val="nil"/>
            </w:tcBorders>
          </w:tcPr>
          <w:p w14:paraId="091F5ABF" w14:textId="7DD68959" w:rsidR="00A1565F" w:rsidRDefault="00A1565F">
            <w:pPr>
              <w:ind w:right="44"/>
              <w:jc w:val="right"/>
            </w:pPr>
            <w:r>
              <w:t>10 pts</w:t>
            </w:r>
          </w:p>
        </w:tc>
        <w:tc>
          <w:tcPr>
            <w:tcW w:w="270" w:type="dxa"/>
            <w:tcBorders>
              <w:top w:val="nil"/>
              <w:left w:val="nil"/>
              <w:bottom w:val="nil"/>
              <w:right w:val="nil"/>
            </w:tcBorders>
          </w:tcPr>
          <w:p w14:paraId="12E9107B" w14:textId="77777777" w:rsidR="00A1565F" w:rsidRDefault="00A1565F">
            <w:pPr>
              <w:ind w:left="-108"/>
            </w:pPr>
          </w:p>
        </w:tc>
        <w:tc>
          <w:tcPr>
            <w:tcW w:w="2880" w:type="dxa"/>
            <w:tcBorders>
              <w:top w:val="nil"/>
              <w:left w:val="nil"/>
              <w:bottom w:val="nil"/>
              <w:right w:val="nil"/>
            </w:tcBorders>
          </w:tcPr>
          <w:p w14:paraId="1229EFEA" w14:textId="77777777" w:rsidR="00A1565F" w:rsidRDefault="00A1565F" w:rsidP="005962C6">
            <w:pPr>
              <w:ind w:left="342"/>
            </w:pPr>
          </w:p>
        </w:tc>
        <w:tc>
          <w:tcPr>
            <w:tcW w:w="540" w:type="dxa"/>
            <w:tcBorders>
              <w:top w:val="nil"/>
              <w:left w:val="nil"/>
              <w:bottom w:val="nil"/>
              <w:right w:val="nil"/>
            </w:tcBorders>
          </w:tcPr>
          <w:p w14:paraId="6DE5A472" w14:textId="77777777" w:rsidR="00A1565F" w:rsidRDefault="00A1565F"/>
        </w:tc>
      </w:tr>
      <w:tr w:rsidR="00A1565F" w14:paraId="21961373" w14:textId="77777777">
        <w:tc>
          <w:tcPr>
            <w:tcW w:w="3708" w:type="dxa"/>
            <w:tcBorders>
              <w:top w:val="nil"/>
              <w:left w:val="nil"/>
              <w:bottom w:val="nil"/>
              <w:right w:val="nil"/>
            </w:tcBorders>
          </w:tcPr>
          <w:p w14:paraId="0293BC57" w14:textId="2F7F9457" w:rsidR="00A1565F" w:rsidRDefault="00A1565F">
            <w:r>
              <w:t>Study Plan</w:t>
            </w:r>
          </w:p>
        </w:tc>
        <w:tc>
          <w:tcPr>
            <w:tcW w:w="1080" w:type="dxa"/>
            <w:tcBorders>
              <w:top w:val="nil"/>
              <w:left w:val="nil"/>
              <w:bottom w:val="nil"/>
              <w:right w:val="nil"/>
            </w:tcBorders>
          </w:tcPr>
          <w:p w14:paraId="78ACF7D8" w14:textId="52DB396C" w:rsidR="00A1565F" w:rsidRDefault="00A1565F" w:rsidP="00A1565F">
            <w:pPr>
              <w:ind w:right="44"/>
              <w:jc w:val="center"/>
            </w:pPr>
            <w:r>
              <w:t xml:space="preserve">   10 pts </w:t>
            </w:r>
          </w:p>
        </w:tc>
        <w:tc>
          <w:tcPr>
            <w:tcW w:w="270" w:type="dxa"/>
            <w:tcBorders>
              <w:top w:val="nil"/>
              <w:left w:val="nil"/>
              <w:bottom w:val="nil"/>
              <w:right w:val="nil"/>
            </w:tcBorders>
          </w:tcPr>
          <w:p w14:paraId="1EAD1A0D" w14:textId="77777777" w:rsidR="00A1565F" w:rsidRDefault="00A1565F">
            <w:pPr>
              <w:ind w:left="-108"/>
            </w:pPr>
          </w:p>
        </w:tc>
        <w:tc>
          <w:tcPr>
            <w:tcW w:w="2880" w:type="dxa"/>
            <w:tcBorders>
              <w:top w:val="nil"/>
              <w:left w:val="nil"/>
              <w:bottom w:val="nil"/>
              <w:right w:val="nil"/>
            </w:tcBorders>
          </w:tcPr>
          <w:p w14:paraId="71CD2396" w14:textId="77777777" w:rsidR="00A1565F" w:rsidRDefault="00A1565F" w:rsidP="005962C6">
            <w:pPr>
              <w:ind w:left="342"/>
            </w:pPr>
          </w:p>
        </w:tc>
        <w:tc>
          <w:tcPr>
            <w:tcW w:w="540" w:type="dxa"/>
            <w:tcBorders>
              <w:top w:val="nil"/>
              <w:left w:val="nil"/>
              <w:bottom w:val="nil"/>
              <w:right w:val="nil"/>
            </w:tcBorders>
          </w:tcPr>
          <w:p w14:paraId="65DB1A8A" w14:textId="77777777" w:rsidR="00A1565F" w:rsidRDefault="00A1565F"/>
        </w:tc>
      </w:tr>
      <w:tr w:rsidR="00A1565F" w14:paraId="7CE6D097" w14:textId="77777777">
        <w:tc>
          <w:tcPr>
            <w:tcW w:w="3708" w:type="dxa"/>
            <w:tcBorders>
              <w:top w:val="nil"/>
              <w:left w:val="nil"/>
              <w:bottom w:val="nil"/>
              <w:right w:val="nil"/>
            </w:tcBorders>
          </w:tcPr>
          <w:p w14:paraId="7173B17A" w14:textId="1C5C8121" w:rsidR="00A1565F" w:rsidRDefault="00A1565F">
            <w:r>
              <w:t>Online Discussion Participation</w:t>
            </w:r>
          </w:p>
        </w:tc>
        <w:tc>
          <w:tcPr>
            <w:tcW w:w="1080" w:type="dxa"/>
            <w:tcBorders>
              <w:top w:val="nil"/>
              <w:left w:val="nil"/>
              <w:bottom w:val="nil"/>
              <w:right w:val="nil"/>
            </w:tcBorders>
          </w:tcPr>
          <w:p w14:paraId="7E6C99DD" w14:textId="5E6AFAD3" w:rsidR="00A1565F" w:rsidRDefault="00A1565F" w:rsidP="00A1565F">
            <w:pPr>
              <w:ind w:right="44"/>
              <w:jc w:val="center"/>
            </w:pPr>
            <w:r>
              <w:t xml:space="preserve">   35 pts </w:t>
            </w:r>
          </w:p>
        </w:tc>
        <w:tc>
          <w:tcPr>
            <w:tcW w:w="270" w:type="dxa"/>
            <w:tcBorders>
              <w:top w:val="nil"/>
              <w:left w:val="nil"/>
              <w:bottom w:val="nil"/>
              <w:right w:val="nil"/>
            </w:tcBorders>
          </w:tcPr>
          <w:p w14:paraId="2757BFED" w14:textId="77777777" w:rsidR="00A1565F" w:rsidRDefault="00A1565F">
            <w:pPr>
              <w:ind w:left="-108"/>
            </w:pPr>
          </w:p>
        </w:tc>
        <w:tc>
          <w:tcPr>
            <w:tcW w:w="2880" w:type="dxa"/>
            <w:tcBorders>
              <w:top w:val="nil"/>
              <w:left w:val="nil"/>
              <w:bottom w:val="nil"/>
              <w:right w:val="nil"/>
            </w:tcBorders>
          </w:tcPr>
          <w:p w14:paraId="6C6ABEB0" w14:textId="77777777" w:rsidR="00A1565F" w:rsidRDefault="00A1565F" w:rsidP="005962C6">
            <w:pPr>
              <w:ind w:left="342"/>
            </w:pPr>
          </w:p>
        </w:tc>
        <w:tc>
          <w:tcPr>
            <w:tcW w:w="540" w:type="dxa"/>
            <w:tcBorders>
              <w:top w:val="nil"/>
              <w:left w:val="nil"/>
              <w:bottom w:val="nil"/>
              <w:right w:val="nil"/>
            </w:tcBorders>
          </w:tcPr>
          <w:p w14:paraId="56224CBD" w14:textId="77777777" w:rsidR="00A1565F" w:rsidRDefault="00A1565F"/>
        </w:tc>
      </w:tr>
      <w:tr w:rsidR="00A1565F" w14:paraId="5382FD2E" w14:textId="77777777">
        <w:tc>
          <w:tcPr>
            <w:tcW w:w="3708" w:type="dxa"/>
            <w:tcBorders>
              <w:top w:val="single" w:sz="4" w:space="0" w:color="auto"/>
              <w:left w:val="nil"/>
              <w:bottom w:val="nil"/>
              <w:right w:val="nil"/>
            </w:tcBorders>
          </w:tcPr>
          <w:p w14:paraId="17089865" w14:textId="77777777" w:rsidR="00A1565F" w:rsidRDefault="00A1565F">
            <w:pPr>
              <w:rPr>
                <w:i/>
              </w:rPr>
            </w:pPr>
            <w:r>
              <w:rPr>
                <w:i/>
              </w:rPr>
              <w:t>Total:</w:t>
            </w:r>
          </w:p>
        </w:tc>
        <w:tc>
          <w:tcPr>
            <w:tcW w:w="1080" w:type="dxa"/>
            <w:tcBorders>
              <w:top w:val="single" w:sz="4" w:space="0" w:color="auto"/>
              <w:left w:val="nil"/>
              <w:bottom w:val="nil"/>
              <w:right w:val="nil"/>
            </w:tcBorders>
          </w:tcPr>
          <w:p w14:paraId="3FCB23F9" w14:textId="60D618B6" w:rsidR="00A1565F" w:rsidRDefault="00A1565F" w:rsidP="006B0575">
            <w:pPr>
              <w:ind w:right="44"/>
              <w:jc w:val="right"/>
              <w:rPr>
                <w:i/>
              </w:rPr>
            </w:pPr>
            <w:r>
              <w:rPr>
                <w:i/>
              </w:rPr>
              <w:t xml:space="preserve">160 </w:t>
            </w:r>
            <w:r>
              <w:rPr>
                <w:i/>
                <w:iCs/>
              </w:rPr>
              <w:t>pts</w:t>
            </w:r>
          </w:p>
        </w:tc>
        <w:tc>
          <w:tcPr>
            <w:tcW w:w="270" w:type="dxa"/>
            <w:tcBorders>
              <w:top w:val="nil"/>
              <w:left w:val="nil"/>
              <w:bottom w:val="nil"/>
              <w:right w:val="nil"/>
            </w:tcBorders>
          </w:tcPr>
          <w:p w14:paraId="6F2FD3A8" w14:textId="77777777" w:rsidR="00A1565F" w:rsidRDefault="00A1565F">
            <w:pPr>
              <w:ind w:left="-108"/>
              <w:rPr>
                <w:i/>
              </w:rPr>
            </w:pPr>
          </w:p>
        </w:tc>
        <w:tc>
          <w:tcPr>
            <w:tcW w:w="2880" w:type="dxa"/>
            <w:tcBorders>
              <w:top w:val="nil"/>
              <w:left w:val="nil"/>
              <w:bottom w:val="nil"/>
              <w:right w:val="nil"/>
            </w:tcBorders>
          </w:tcPr>
          <w:p w14:paraId="18D7C9D2" w14:textId="77777777" w:rsidR="00A1565F" w:rsidRDefault="00A1565F">
            <w:pPr>
              <w:ind w:left="162"/>
              <w:rPr>
                <w:i/>
              </w:rPr>
            </w:pPr>
          </w:p>
        </w:tc>
        <w:tc>
          <w:tcPr>
            <w:tcW w:w="540" w:type="dxa"/>
            <w:tcBorders>
              <w:top w:val="nil"/>
              <w:left w:val="nil"/>
              <w:bottom w:val="nil"/>
              <w:right w:val="nil"/>
            </w:tcBorders>
          </w:tcPr>
          <w:p w14:paraId="29664572" w14:textId="77777777" w:rsidR="00A1565F" w:rsidRDefault="00A1565F">
            <w:pPr>
              <w:rPr>
                <w:i/>
              </w:rPr>
            </w:pPr>
          </w:p>
        </w:tc>
      </w:tr>
    </w:tbl>
    <w:p w14:paraId="6337B496" w14:textId="77777777" w:rsidR="005962C6" w:rsidRDefault="005962C6" w:rsidP="005962C6"/>
    <w:p w14:paraId="6B17C764" w14:textId="77777777" w:rsidR="005962C6" w:rsidRPr="00EA5C7C" w:rsidRDefault="005962C6" w:rsidP="005962C6">
      <w:pPr>
        <w:widowControl w:val="0"/>
        <w:numPr>
          <w:ilvl w:val="0"/>
          <w:numId w:val="44"/>
        </w:numPr>
        <w:autoSpaceDE w:val="0"/>
        <w:autoSpaceDN w:val="0"/>
        <w:adjustRightInd w:val="0"/>
        <w:rPr>
          <w:rFonts w:ascii="TimesNewRomanPSMT" w:hAnsi="TimesNewRomanPSMT" w:cs="TimesNewRomanPSMT"/>
          <w:szCs w:val="24"/>
        </w:rPr>
      </w:pPr>
      <w:r w:rsidRPr="00EA5C7C">
        <w:rPr>
          <w:rFonts w:ascii="TimesNewRomanPSMT" w:hAnsi="TimesNewRomanPSMT" w:cs="TimesNewRomanPSMT"/>
          <w:szCs w:val="24"/>
        </w:rPr>
        <w:t>24 hour lateness policy: No assignment is late as long as you turn it in within 24 hours of the due date (maximum 2 assignments)</w:t>
      </w:r>
    </w:p>
    <w:p w14:paraId="0A492C8F" w14:textId="77777777" w:rsidR="005962C6" w:rsidRPr="00EA5C7C" w:rsidRDefault="005962C6" w:rsidP="005962C6">
      <w:pPr>
        <w:widowControl w:val="0"/>
        <w:numPr>
          <w:ilvl w:val="0"/>
          <w:numId w:val="44"/>
        </w:numPr>
        <w:autoSpaceDE w:val="0"/>
        <w:autoSpaceDN w:val="0"/>
        <w:adjustRightInd w:val="0"/>
      </w:pPr>
      <w:r w:rsidRPr="00EA5C7C">
        <w:rPr>
          <w:rFonts w:ascii="TimesNewRomanPSMT" w:hAnsi="TimesNewRomanPSMT" w:cs="TimesNewRomanPSMT"/>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343F2CB6" w14:textId="77777777" w:rsidR="005962C6" w:rsidRDefault="005962C6" w:rsidP="005962C6">
      <w:pPr>
        <w:widowControl w:val="0"/>
        <w:numPr>
          <w:ilvl w:val="0"/>
          <w:numId w:val="44"/>
        </w:numPr>
        <w:autoSpaceDE w:val="0"/>
        <w:autoSpaceDN w:val="0"/>
        <w:adjustRightInd w:val="0"/>
      </w:pPr>
      <w:r>
        <w:t>All the assignment must be turned in before midnight on the due day.</w:t>
      </w:r>
    </w:p>
    <w:p w14:paraId="76A315E2" w14:textId="77777777" w:rsidR="005962C6" w:rsidRDefault="005962C6">
      <w:pPr>
        <w:ind w:left="720"/>
      </w:pPr>
    </w:p>
    <w:p w14:paraId="698B8226" w14:textId="77777777" w:rsidR="005962C6" w:rsidRDefault="005962C6">
      <w:pPr>
        <w:rPr>
          <w:b/>
        </w:rPr>
      </w:pPr>
      <w:r>
        <w:rPr>
          <w:b/>
        </w:rPr>
        <w:t>9.</w:t>
      </w:r>
      <w:r>
        <w:rPr>
          <w:b/>
        </w:rPr>
        <w:tab/>
        <w:t>Class Policy Statement:</w:t>
      </w:r>
    </w:p>
    <w:p w14:paraId="280CE02C" w14:textId="77777777" w:rsidR="005962C6" w:rsidRDefault="005962C6" w:rsidP="005962C6">
      <w:pPr>
        <w:widowControl w:val="0"/>
        <w:autoSpaceDE w:val="0"/>
        <w:autoSpaceDN w:val="0"/>
        <w:adjustRightInd w:val="0"/>
        <w:ind w:left="720"/>
        <w:rPr>
          <w:b/>
          <w:bCs/>
        </w:rPr>
      </w:pPr>
    </w:p>
    <w:p w14:paraId="1100AED6" w14:textId="77777777" w:rsidR="005962C6" w:rsidRDefault="005962C6" w:rsidP="005962C6">
      <w:pPr>
        <w:widowControl w:val="0"/>
        <w:autoSpaceDE w:val="0"/>
        <w:autoSpaceDN w:val="0"/>
        <w:adjustRightInd w:val="0"/>
        <w:ind w:left="720"/>
      </w:pPr>
      <w:r>
        <w:rPr>
          <w:b/>
          <w:bCs/>
        </w:rPr>
        <w:t xml:space="preserve">Technology:  </w:t>
      </w:r>
      <w:r>
        <w:t xml:space="preserve">This course is heavily supported through the use of </w:t>
      </w:r>
      <w:r>
        <w:rPr>
          <w:lang w:eastAsia="ko-KR"/>
        </w:rPr>
        <w:t>Canvas</w:t>
      </w:r>
      <w:r>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BC7505">
        <w:rPr>
          <w:b/>
        </w:rPr>
        <w:t>Tiger email</w:t>
      </w:r>
      <w:r>
        <w:t xml:space="preserve"> regularly and complete </w:t>
      </w:r>
      <w:r w:rsidRPr="00EB4617">
        <w:rPr>
          <w:b/>
        </w:rPr>
        <w:t xml:space="preserve">ALL </w:t>
      </w:r>
      <w:r>
        <w:t xml:space="preserve">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t>
      </w:r>
    </w:p>
    <w:p w14:paraId="623FF9B8" w14:textId="77777777" w:rsidR="005962C6" w:rsidRDefault="005962C6" w:rsidP="005962C6">
      <w:pPr>
        <w:ind w:left="720"/>
        <w:jc w:val="center"/>
      </w:pPr>
    </w:p>
    <w:p w14:paraId="4B5BE79A" w14:textId="77777777" w:rsidR="004D7332" w:rsidRPr="000829F7" w:rsidRDefault="004D7332" w:rsidP="004D7332">
      <w:pPr>
        <w:ind w:left="720"/>
      </w:pPr>
      <w:r w:rsidRPr="000829F7">
        <w:rPr>
          <w:b/>
          <w:bCs/>
        </w:rPr>
        <w:t xml:space="preserve">OIT Help Desk </w:t>
      </w:r>
      <w:r>
        <w:rPr>
          <w:b/>
          <w:bCs/>
        </w:rPr>
        <w:t>Student Page</w:t>
      </w:r>
      <w:r w:rsidRPr="000829F7">
        <w:rPr>
          <w:b/>
          <w:bCs/>
        </w:rPr>
        <w:t>:</w:t>
      </w:r>
      <w:r w:rsidRPr="000829F7">
        <w:t xml:space="preserve"> </w:t>
      </w:r>
      <w:r w:rsidRPr="00AA0650">
        <w:t>http://www.auburn.edu/oit/students/</w:t>
      </w:r>
    </w:p>
    <w:p w14:paraId="1FD0DE08" w14:textId="77777777" w:rsidR="005962C6" w:rsidRDefault="005962C6" w:rsidP="005962C6">
      <w:pPr>
        <w:widowControl w:val="0"/>
        <w:autoSpaceDE w:val="0"/>
        <w:autoSpaceDN w:val="0"/>
        <w:adjustRightInd w:val="0"/>
        <w:ind w:left="720"/>
        <w:rPr>
          <w:rFonts w:cs="TimesNewRomanPS-BoldMT"/>
          <w:b/>
          <w:bCs/>
          <w:szCs w:val="24"/>
        </w:rPr>
      </w:pPr>
    </w:p>
    <w:p w14:paraId="2AE29FA4" w14:textId="77777777" w:rsidR="003B360B" w:rsidRPr="00F62582" w:rsidRDefault="003B360B" w:rsidP="003B360B">
      <w:pPr>
        <w:pStyle w:val="Default"/>
        <w:ind w:left="720"/>
      </w:pPr>
      <w:r w:rsidRPr="008B2EC0">
        <w:rPr>
          <w:b/>
          <w:bCs/>
        </w:rPr>
        <w:t>Honesty Code:</w:t>
      </w:r>
      <w:r w:rsidRPr="004B37F1">
        <w:rPr>
          <w:b/>
          <w:bCs/>
        </w:rPr>
        <w:t xml:space="preserve"> </w:t>
      </w:r>
      <w:r>
        <w:t xml:space="preserve">The University Academic Honesty code and the </w:t>
      </w:r>
      <w:r w:rsidRPr="00F62582">
        <w:rPr>
          <w:szCs w:val="22"/>
        </w:rPr>
        <w:fldChar w:fldCharType="begin"/>
      </w:r>
      <w:r w:rsidRPr="00F62582">
        <w:rPr>
          <w:szCs w:val="22"/>
        </w:rPr>
        <w:instrText xml:space="preserve"> HYPERLINK "https://cas.auburn.edu/owa/redir.aspx?C=db91fc15acff494296aafcb62a0c2417&amp;URL=http%3a%2f%2fwww.auburn.edu%2fstudent_info%2fstudent_policies%2f" \t "_blank" </w:instrText>
      </w:r>
      <w:r w:rsidRPr="00F62582">
        <w:rPr>
          <w:szCs w:val="22"/>
        </w:rPr>
        <w:fldChar w:fldCharType="separate"/>
      </w:r>
      <w:r w:rsidRPr="00F62582">
        <w:rPr>
          <w:rStyle w:val="Hyperlink"/>
          <w:szCs w:val="22"/>
        </w:rPr>
        <w:t>Student Policy eHandbook</w:t>
      </w:r>
      <w:r w:rsidRPr="00F62582">
        <w:rPr>
          <w:szCs w:val="22"/>
        </w:rPr>
        <w:fldChar w:fldCharType="end"/>
      </w:r>
      <w:r w:rsidRPr="00F62582">
        <w:rPr>
          <w:u w:val="single"/>
        </w:rPr>
        <w:t xml:space="preserve"> (</w:t>
      </w:r>
      <w:r w:rsidRPr="00F62582">
        <w:rPr>
          <w:szCs w:val="22"/>
        </w:rPr>
        <w:fldChar w:fldCharType="begin"/>
      </w:r>
      <w:r w:rsidRPr="00F62582">
        <w:rPr>
          <w:szCs w:val="22"/>
        </w:rPr>
        <w:instrText xml:space="preserve"> HYPERLINK "https://cas.auburn.edu/owa/redir.aspx?C=db91fc15acff494296aafcb62a0c2417&amp;URL=http%3a%2f%2fwww.auburn.edu%2fstudentpolicies" \t "_blank" </w:instrText>
      </w:r>
      <w:r w:rsidRPr="00F62582">
        <w:rPr>
          <w:szCs w:val="22"/>
        </w:rPr>
        <w:fldChar w:fldCharType="separate"/>
      </w:r>
      <w:r w:rsidRPr="00F62582">
        <w:rPr>
          <w:rStyle w:val="Hyperlink"/>
          <w:szCs w:val="22"/>
        </w:rPr>
        <w:t>www.auburn.edu/studentpolicies</w:t>
      </w:r>
      <w:r w:rsidRPr="00F62582">
        <w:rPr>
          <w:szCs w:val="22"/>
        </w:rPr>
        <w:fldChar w:fldCharType="end"/>
      </w:r>
      <w:r w:rsidRPr="00F62582">
        <w:rPr>
          <w:szCs w:val="22"/>
        </w:rPr>
        <w:t>).</w:t>
      </w:r>
      <w:r>
        <w:rPr>
          <w:rFonts w:ascii="Calibri" w:hAnsi="Calibri"/>
          <w:sz w:val="22"/>
          <w:szCs w:val="22"/>
        </w:rPr>
        <w:t xml:space="preserve"> </w:t>
      </w:r>
      <w:r w:rsidRPr="00F62582">
        <w:t xml:space="preserve">Rules and Regulations pertaining to </w:t>
      </w:r>
      <w:r w:rsidRPr="00F62582">
        <w:rPr>
          <w:u w:val="single"/>
        </w:rPr>
        <w:t xml:space="preserve">Cheating </w:t>
      </w:r>
      <w:r w:rsidRPr="00F62582">
        <w:t xml:space="preserve">will apply to this class. </w:t>
      </w:r>
    </w:p>
    <w:p w14:paraId="53131C09" w14:textId="77777777" w:rsidR="003B360B" w:rsidRDefault="003B360B" w:rsidP="003B360B">
      <w:pPr>
        <w:ind w:left="720"/>
        <w:rPr>
          <w:lang w:eastAsia="ko-KR"/>
        </w:rPr>
      </w:pPr>
    </w:p>
    <w:p w14:paraId="1F276DB9" w14:textId="77777777" w:rsidR="003B360B" w:rsidRDefault="003B360B" w:rsidP="003B360B">
      <w:pPr>
        <w:pStyle w:val="Default"/>
        <w:ind w:left="1440"/>
      </w:pPr>
      <w:r w:rsidRPr="00066CF9">
        <w:rPr>
          <w:b/>
        </w:rPr>
        <w:t>Definition of plagiarism</w:t>
      </w:r>
      <w:r>
        <w:t xml:space="preserve">: </w:t>
      </w:r>
      <w:r w:rsidRPr="001D2C16">
        <w:t xml:space="preserve">Any use of other people’s words, </w:t>
      </w:r>
      <w:r>
        <w:t xml:space="preserve">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 </w:t>
      </w:r>
    </w:p>
    <w:p w14:paraId="46A90DA0" w14:textId="77777777" w:rsidR="003B360B" w:rsidRDefault="003B360B" w:rsidP="003B360B">
      <w:pPr>
        <w:pStyle w:val="Default"/>
        <w:numPr>
          <w:ilvl w:val="0"/>
          <w:numId w:val="48"/>
        </w:numPr>
        <w:rPr>
          <w:b/>
        </w:rPr>
      </w:pPr>
      <w:r w:rsidRPr="00515398">
        <w:rPr>
          <w:b/>
        </w:rPr>
        <w:t>Self-plagiarism where students submit her/his own work that was originally developed for other classes or another assignment is also NOT allowed.</w:t>
      </w:r>
    </w:p>
    <w:p w14:paraId="5E7C8E89" w14:textId="77777777" w:rsidR="003B360B" w:rsidRDefault="003B360B" w:rsidP="003B360B">
      <w:pPr>
        <w:rPr>
          <w:sz w:val="22"/>
          <w:szCs w:val="22"/>
        </w:rPr>
      </w:pPr>
    </w:p>
    <w:p w14:paraId="6B750EAF" w14:textId="250EFF6F" w:rsidR="003B360B" w:rsidRDefault="003B360B" w:rsidP="003B360B">
      <w:pPr>
        <w:ind w:left="360"/>
        <w:rPr>
          <w:i/>
          <w:sz w:val="22"/>
          <w:szCs w:val="22"/>
        </w:rPr>
      </w:pPr>
      <w:r>
        <w:rPr>
          <w:i/>
          <w:sz w:val="22"/>
          <w:szCs w:val="22"/>
        </w:rPr>
        <w:t xml:space="preserve"> In addition</w:t>
      </w:r>
      <w:r w:rsidRPr="00D7755C">
        <w:rPr>
          <w:i/>
          <w:sz w:val="22"/>
          <w:szCs w:val="22"/>
        </w:rPr>
        <w:t xml:space="preserve"> to the university recommended statements noted above, College of E</w:t>
      </w:r>
      <w:r>
        <w:rPr>
          <w:i/>
          <w:sz w:val="22"/>
          <w:szCs w:val="22"/>
        </w:rPr>
        <w:t>ducatio</w:t>
      </w:r>
      <w:r w:rsidR="00184461">
        <w:rPr>
          <w:i/>
          <w:sz w:val="22"/>
          <w:szCs w:val="22"/>
        </w:rPr>
        <w:t>n syllabi are</w:t>
      </w:r>
      <w:r>
        <w:rPr>
          <w:i/>
          <w:sz w:val="22"/>
          <w:szCs w:val="22"/>
        </w:rPr>
        <w:t xml:space="preserve"> </w:t>
      </w:r>
      <w:r w:rsidRPr="00D7755C">
        <w:rPr>
          <w:i/>
          <w:sz w:val="22"/>
          <w:szCs w:val="22"/>
        </w:rPr>
        <w:t>to include the following statement:</w:t>
      </w:r>
    </w:p>
    <w:p w14:paraId="04C14584" w14:textId="77777777" w:rsidR="003B360B" w:rsidRPr="00D7755C" w:rsidRDefault="003B360B" w:rsidP="003B360B">
      <w:pPr>
        <w:ind w:left="360"/>
        <w:rPr>
          <w:i/>
          <w:sz w:val="22"/>
          <w:szCs w:val="22"/>
        </w:rPr>
      </w:pPr>
    </w:p>
    <w:p w14:paraId="059488D6" w14:textId="77777777" w:rsidR="003B360B" w:rsidRPr="00B35AEB" w:rsidRDefault="003B360B" w:rsidP="003B360B">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E522FD8" w14:textId="77777777" w:rsidR="003B360B" w:rsidRPr="00090724" w:rsidRDefault="003B360B" w:rsidP="003B360B">
      <w:pPr>
        <w:numPr>
          <w:ilvl w:val="0"/>
          <w:numId w:val="47"/>
        </w:numPr>
        <w:tabs>
          <w:tab w:val="left" w:pos="1080"/>
        </w:tabs>
        <w:ind w:left="360" w:firstLine="360"/>
        <w:rPr>
          <w:sz w:val="22"/>
          <w:szCs w:val="22"/>
        </w:rPr>
      </w:pPr>
      <w:r w:rsidRPr="00090724">
        <w:rPr>
          <w:sz w:val="22"/>
          <w:szCs w:val="22"/>
        </w:rPr>
        <w:t>Engage in responsible and ethical professional practices</w:t>
      </w:r>
    </w:p>
    <w:p w14:paraId="22022A7E" w14:textId="77777777" w:rsidR="003B360B" w:rsidRPr="00090724" w:rsidRDefault="003B360B" w:rsidP="003B360B">
      <w:pPr>
        <w:numPr>
          <w:ilvl w:val="0"/>
          <w:numId w:val="47"/>
        </w:numPr>
        <w:tabs>
          <w:tab w:val="left" w:pos="1080"/>
        </w:tabs>
        <w:ind w:left="360" w:firstLine="360"/>
        <w:rPr>
          <w:sz w:val="22"/>
          <w:szCs w:val="22"/>
        </w:rPr>
      </w:pPr>
      <w:r w:rsidRPr="00090724">
        <w:rPr>
          <w:sz w:val="22"/>
          <w:szCs w:val="22"/>
        </w:rPr>
        <w:t>Contribute to collaborative learning communities</w:t>
      </w:r>
    </w:p>
    <w:p w14:paraId="4824E004" w14:textId="77777777" w:rsidR="003B360B" w:rsidRPr="00090724" w:rsidRDefault="003B360B" w:rsidP="003B360B">
      <w:pPr>
        <w:numPr>
          <w:ilvl w:val="0"/>
          <w:numId w:val="47"/>
        </w:numPr>
        <w:tabs>
          <w:tab w:val="left" w:pos="1080"/>
        </w:tabs>
        <w:ind w:left="360" w:firstLine="360"/>
        <w:rPr>
          <w:sz w:val="22"/>
          <w:szCs w:val="22"/>
        </w:rPr>
      </w:pPr>
      <w:r w:rsidRPr="00090724">
        <w:rPr>
          <w:sz w:val="22"/>
          <w:szCs w:val="22"/>
        </w:rPr>
        <w:t>Demonstrate a commitment to diversity</w:t>
      </w:r>
    </w:p>
    <w:p w14:paraId="49B2D4CA" w14:textId="77777777" w:rsidR="003B360B" w:rsidRPr="000315DA" w:rsidRDefault="003B360B" w:rsidP="003B360B">
      <w:pPr>
        <w:numPr>
          <w:ilvl w:val="0"/>
          <w:numId w:val="47"/>
        </w:numPr>
        <w:tabs>
          <w:tab w:val="left" w:pos="1080"/>
        </w:tabs>
        <w:ind w:left="360" w:firstLine="360"/>
        <w:rPr>
          <w:sz w:val="22"/>
          <w:szCs w:val="22"/>
        </w:rPr>
      </w:pPr>
      <w:r w:rsidRPr="00090724">
        <w:rPr>
          <w:sz w:val="22"/>
          <w:szCs w:val="22"/>
        </w:rPr>
        <w:t>Model and nurture intellectual vitality</w:t>
      </w:r>
    </w:p>
    <w:p w14:paraId="6C9A3354" w14:textId="77777777" w:rsidR="003B360B" w:rsidRPr="00B26850" w:rsidRDefault="003B360B" w:rsidP="003B360B">
      <w:pPr>
        <w:pStyle w:val="Default"/>
        <w:rPr>
          <w:b/>
          <w:bCs/>
        </w:rPr>
      </w:pPr>
    </w:p>
    <w:p w14:paraId="72B01792" w14:textId="77777777" w:rsidR="003B360B" w:rsidRPr="00726C0A" w:rsidRDefault="003B360B" w:rsidP="003B360B">
      <w:pPr>
        <w:ind w:left="720"/>
        <w:rPr>
          <w:lang w:eastAsia="ko-KR"/>
        </w:rPr>
      </w:pPr>
    </w:p>
    <w:p w14:paraId="68853831" w14:textId="77777777" w:rsidR="003B360B" w:rsidRPr="00527995" w:rsidRDefault="003B360B" w:rsidP="003B360B">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Pr>
          <w:szCs w:val="24"/>
        </w:rPr>
        <w:br/>
      </w:r>
    </w:p>
    <w:p w14:paraId="59C9AF41" w14:textId="77777777" w:rsidR="003B360B" w:rsidRPr="00527995" w:rsidRDefault="003B360B" w:rsidP="003B360B">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5"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Pr>
          <w:color w:val="333333"/>
          <w:szCs w:val="24"/>
          <w:shd w:val="clear" w:color="auto" w:fill="FFFFFF"/>
        </w:rPr>
        <w:br/>
      </w:r>
    </w:p>
    <w:p w14:paraId="29552955" w14:textId="77777777" w:rsidR="003B360B" w:rsidRDefault="003B360B" w:rsidP="003B360B">
      <w:pPr>
        <w:rPr>
          <w:lang w:eastAsia="ko-KR"/>
        </w:rPr>
      </w:pPr>
    </w:p>
    <w:p w14:paraId="431F57C1" w14:textId="77777777" w:rsidR="003B360B" w:rsidRPr="00527995" w:rsidRDefault="003B360B" w:rsidP="003B360B">
      <w:pPr>
        <w:ind w:left="720"/>
        <w:rPr>
          <w:szCs w:val="24"/>
        </w:rPr>
      </w:pPr>
      <w:r w:rsidRPr="000315DA">
        <w:rPr>
          <w:rStyle w:val="Strong"/>
          <w:color w:val="333333"/>
          <w:szCs w:val="24"/>
          <w:bdr w:val="none" w:sz="0" w:space="0" w:color="auto" w:frame="1"/>
          <w:shd w:val="clear" w:color="auto" w:fill="FFFFFF"/>
        </w:rPr>
        <w:t>Make-Up Policy</w:t>
      </w:r>
      <w:r w:rsidRPr="00527995">
        <w:rPr>
          <w:rStyle w:val="Strong"/>
          <w:color w:val="333333"/>
          <w:szCs w:val="24"/>
          <w:bdr w:val="none" w:sz="0" w:space="0" w:color="auto" w:frame="1"/>
          <w:shd w:val="clear" w:color="auto" w:fill="FFFFFF"/>
        </w:rPr>
        <w:t>: </w:t>
      </w:r>
      <w:r w:rsidRPr="00527995">
        <w:rPr>
          <w:color w:val="333333"/>
          <w:szCs w:val="24"/>
          <w:shd w:val="clear" w:color="auto" w:fill="FFFFFF"/>
        </w:rPr>
        <w:t xml:space="preserve">Arrangement to make up missed major </w:t>
      </w:r>
      <w:r>
        <w:rPr>
          <w:color w:val="333333"/>
          <w:szCs w:val="24"/>
          <w:shd w:val="clear" w:color="auto" w:fill="FFFFFF"/>
        </w:rPr>
        <w:t>assignments</w:t>
      </w:r>
      <w:r w:rsidRPr="00527995">
        <w:rPr>
          <w:color w:val="333333"/>
          <w:szCs w:val="24"/>
          <w:shd w:val="clear" w:color="auto" w:fill="FFFFFF"/>
        </w:rPr>
        <w:t xml:space="preserve"> due to properly authorized excused absences must be initiated by the student within one week from the end of the period of the excused absences.  Except in unusual circumstances, such as continued absence of the student or the advent of University holidays, a make-up exam</w:t>
      </w:r>
      <w:r>
        <w:rPr>
          <w:color w:val="333333"/>
          <w:szCs w:val="24"/>
          <w:shd w:val="clear" w:color="auto" w:fill="FFFFFF"/>
        </w:rPr>
        <w:t>/assignment</w:t>
      </w:r>
      <w:r w:rsidRPr="00527995">
        <w:rPr>
          <w:color w:val="333333"/>
          <w:szCs w:val="24"/>
          <w:shd w:val="clear" w:color="auto" w:fill="FFFFFF"/>
        </w:rPr>
        <w:t xml:space="preserve"> will take place within two weeks from the time that the student initiates arrangements for it. Except in extraordinary circumstances, no make-up exams</w:t>
      </w:r>
      <w:r>
        <w:rPr>
          <w:color w:val="333333"/>
          <w:szCs w:val="24"/>
          <w:shd w:val="clear" w:color="auto" w:fill="FFFFFF"/>
        </w:rPr>
        <w:t>/assignments</w:t>
      </w:r>
      <w:r w:rsidRPr="00527995">
        <w:rPr>
          <w:color w:val="333333"/>
          <w:szCs w:val="24"/>
          <w:shd w:val="clear" w:color="auto" w:fill="FFFFFF"/>
        </w:rPr>
        <w:t xml:space="preserve"> will be arranged during the last three days before the final exam period begins.  </w:t>
      </w:r>
    </w:p>
    <w:p w14:paraId="24765198" w14:textId="77777777" w:rsidR="003B360B" w:rsidRPr="00726C0A" w:rsidRDefault="003B360B" w:rsidP="003B360B">
      <w:pPr>
        <w:rPr>
          <w:lang w:eastAsia="ko-KR"/>
        </w:rPr>
      </w:pPr>
    </w:p>
    <w:p w14:paraId="6A24FCD2" w14:textId="77777777" w:rsidR="003B360B" w:rsidRPr="00527995" w:rsidRDefault="003B360B" w:rsidP="003B360B">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0404DE" w14:textId="77777777" w:rsidR="003B360B" w:rsidRDefault="003B360B" w:rsidP="003B360B">
      <w:pPr>
        <w:rPr>
          <w:lang w:eastAsia="ko-KR"/>
        </w:rPr>
      </w:pPr>
    </w:p>
    <w:p w14:paraId="3D3B86CD" w14:textId="77777777" w:rsidR="005962C6" w:rsidRDefault="003B360B" w:rsidP="003B360B">
      <w:pPr>
        <w:ind w:left="720"/>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Pr>
          <w:color w:val="333333"/>
          <w:szCs w:val="24"/>
          <w:shd w:val="clear" w:color="auto" w:fill="FFFFFF"/>
        </w:rPr>
        <w:t xml:space="preserve"> </w:t>
      </w:r>
    </w:p>
    <w:p w14:paraId="2FAF2B42" w14:textId="77777777" w:rsidR="005962C6" w:rsidRDefault="005962C6" w:rsidP="005962C6">
      <w:pPr>
        <w:ind w:left="720"/>
      </w:pPr>
    </w:p>
    <w:p w14:paraId="6E1B5313" w14:textId="77777777" w:rsidR="005962C6" w:rsidRPr="00AA52D2" w:rsidRDefault="005962C6" w:rsidP="005962C6">
      <w:pPr>
        <w:rPr>
          <w:b/>
        </w:rPr>
      </w:pPr>
      <w:r>
        <w:rPr>
          <w:b/>
        </w:rPr>
        <w:t xml:space="preserve">10.      </w:t>
      </w:r>
      <w:r w:rsidRPr="00AA52D2">
        <w:rPr>
          <w:b/>
        </w:rPr>
        <w:t>Other Class Policy Statements:</w:t>
      </w:r>
    </w:p>
    <w:p w14:paraId="294EE069" w14:textId="77777777" w:rsidR="005962C6" w:rsidRPr="003F3B0F" w:rsidRDefault="005962C6" w:rsidP="005962C6">
      <w:pPr>
        <w:ind w:left="720"/>
        <w:rPr>
          <w:color w:val="000000"/>
        </w:rPr>
      </w:pPr>
      <w:r w:rsidRPr="00D87C26">
        <w:rPr>
          <w:i/>
          <w:iCs/>
        </w:rPr>
        <w:t>The instructor reserves the right to alter the schedule and content of this syllabus in order to accommodate the needs of the students and/or in light of university and academic schedule changes.</w:t>
      </w:r>
    </w:p>
    <w:sectPr w:rsidR="005962C6" w:rsidRPr="003F3B0F" w:rsidSect="005962C6">
      <w:footerReference w:type="even" r:id="rId16"/>
      <w:footerReference w:type="default" r:id="rId17"/>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73472" w14:textId="77777777" w:rsidR="002B31EC" w:rsidRDefault="002B31EC">
      <w:r>
        <w:separator/>
      </w:r>
    </w:p>
  </w:endnote>
  <w:endnote w:type="continuationSeparator" w:id="0">
    <w:p w14:paraId="7B591A6C" w14:textId="77777777" w:rsidR="002B31EC" w:rsidRDefault="002B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궁서체">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39B5" w14:textId="77777777" w:rsidR="002B31EC" w:rsidRDefault="002B31EC" w:rsidP="00596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AB569" w14:textId="77777777" w:rsidR="002B31EC" w:rsidRDefault="002B31EC" w:rsidP="005962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7E46" w14:textId="77777777" w:rsidR="002B31EC" w:rsidRDefault="002B31EC" w:rsidP="00596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72F">
      <w:rPr>
        <w:rStyle w:val="PageNumber"/>
        <w:noProof/>
      </w:rPr>
      <w:t>1</w:t>
    </w:r>
    <w:r>
      <w:rPr>
        <w:rStyle w:val="PageNumber"/>
      </w:rPr>
      <w:fldChar w:fldCharType="end"/>
    </w:r>
  </w:p>
  <w:p w14:paraId="45A1E705" w14:textId="77777777" w:rsidR="002B31EC" w:rsidRDefault="002B31EC" w:rsidP="005962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F42F" w14:textId="77777777" w:rsidR="002B31EC" w:rsidRDefault="002B31EC">
      <w:r>
        <w:separator/>
      </w:r>
    </w:p>
  </w:footnote>
  <w:footnote w:type="continuationSeparator" w:id="0">
    <w:p w14:paraId="43F5CE5B" w14:textId="77777777" w:rsidR="002B31EC" w:rsidRDefault="002B31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749803"/>
    <w:multiLevelType w:val="hybridMultilevel"/>
    <w:tmpl w:val="487925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5152DE7"/>
    <w:multiLevelType w:val="hybridMultilevel"/>
    <w:tmpl w:val="6798CA1A"/>
    <w:lvl w:ilvl="0" w:tplc="0A2C1708">
      <w:start w:val="6"/>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5D43FE3"/>
    <w:multiLevelType w:val="hybridMultilevel"/>
    <w:tmpl w:val="25F48634"/>
    <w:lvl w:ilvl="0" w:tplc="0EDEB9EC">
      <w:start w:val="90"/>
      <w:numFmt w:val="bullet"/>
      <w:lvlText w:val="-"/>
      <w:lvlJc w:val="left"/>
      <w:pPr>
        <w:tabs>
          <w:tab w:val="num" w:pos="1080"/>
        </w:tabs>
        <w:ind w:left="1080" w:hanging="360"/>
      </w:pPr>
      <w:rPr>
        <w:rFonts w:ascii="Times New Roman" w:eastAsia="바탕" w:hAnsi="Times New Roman" w:cs="Times New Roman" w:hint="default"/>
      </w:rPr>
    </w:lvl>
    <w:lvl w:ilvl="1" w:tplc="04090003" w:tentative="1">
      <w:start w:val="1"/>
      <w:numFmt w:val="bullet"/>
      <w:lvlText w:val=""/>
      <w:lvlJc w:val="left"/>
      <w:pPr>
        <w:tabs>
          <w:tab w:val="num" w:pos="1520"/>
        </w:tabs>
        <w:ind w:left="1520" w:hanging="400"/>
      </w:pPr>
      <w:rPr>
        <w:rFonts w:ascii="Wingdings" w:hAnsi="Wingdings" w:hint="default"/>
      </w:rPr>
    </w:lvl>
    <w:lvl w:ilvl="2" w:tplc="04090005" w:tentative="1">
      <w:start w:val="1"/>
      <w:numFmt w:val="bullet"/>
      <w:lvlText w:val=""/>
      <w:lvlJc w:val="left"/>
      <w:pPr>
        <w:tabs>
          <w:tab w:val="num" w:pos="1920"/>
        </w:tabs>
        <w:ind w:left="1920" w:hanging="400"/>
      </w:pPr>
      <w:rPr>
        <w:rFonts w:ascii="Wingdings" w:hAnsi="Wingdings" w:hint="default"/>
      </w:rPr>
    </w:lvl>
    <w:lvl w:ilvl="3" w:tplc="04090001" w:tentative="1">
      <w:start w:val="1"/>
      <w:numFmt w:val="bullet"/>
      <w:lvlText w:val=""/>
      <w:lvlJc w:val="left"/>
      <w:pPr>
        <w:tabs>
          <w:tab w:val="num" w:pos="2320"/>
        </w:tabs>
        <w:ind w:left="2320" w:hanging="400"/>
      </w:pPr>
      <w:rPr>
        <w:rFonts w:ascii="Wingdings" w:hAnsi="Wingdings" w:hint="default"/>
      </w:rPr>
    </w:lvl>
    <w:lvl w:ilvl="4" w:tplc="04090003" w:tentative="1">
      <w:start w:val="1"/>
      <w:numFmt w:val="bullet"/>
      <w:lvlText w:val=""/>
      <w:lvlJc w:val="left"/>
      <w:pPr>
        <w:tabs>
          <w:tab w:val="num" w:pos="2720"/>
        </w:tabs>
        <w:ind w:left="2720" w:hanging="400"/>
      </w:pPr>
      <w:rPr>
        <w:rFonts w:ascii="Wingdings" w:hAnsi="Wingdings" w:hint="default"/>
      </w:rPr>
    </w:lvl>
    <w:lvl w:ilvl="5" w:tplc="04090005" w:tentative="1">
      <w:start w:val="1"/>
      <w:numFmt w:val="bullet"/>
      <w:lvlText w:val=""/>
      <w:lvlJc w:val="left"/>
      <w:pPr>
        <w:tabs>
          <w:tab w:val="num" w:pos="3120"/>
        </w:tabs>
        <w:ind w:left="3120" w:hanging="400"/>
      </w:pPr>
      <w:rPr>
        <w:rFonts w:ascii="Wingdings" w:hAnsi="Wingdings" w:hint="default"/>
      </w:rPr>
    </w:lvl>
    <w:lvl w:ilvl="6" w:tplc="04090001" w:tentative="1">
      <w:start w:val="1"/>
      <w:numFmt w:val="bullet"/>
      <w:lvlText w:val=""/>
      <w:lvlJc w:val="left"/>
      <w:pPr>
        <w:tabs>
          <w:tab w:val="num" w:pos="3520"/>
        </w:tabs>
        <w:ind w:left="3520" w:hanging="400"/>
      </w:pPr>
      <w:rPr>
        <w:rFonts w:ascii="Wingdings" w:hAnsi="Wingdings" w:hint="default"/>
      </w:rPr>
    </w:lvl>
    <w:lvl w:ilvl="7" w:tplc="04090003" w:tentative="1">
      <w:start w:val="1"/>
      <w:numFmt w:val="bullet"/>
      <w:lvlText w:val=""/>
      <w:lvlJc w:val="left"/>
      <w:pPr>
        <w:tabs>
          <w:tab w:val="num" w:pos="3920"/>
        </w:tabs>
        <w:ind w:left="3920" w:hanging="400"/>
      </w:pPr>
      <w:rPr>
        <w:rFonts w:ascii="Wingdings" w:hAnsi="Wingdings" w:hint="default"/>
      </w:rPr>
    </w:lvl>
    <w:lvl w:ilvl="8" w:tplc="04090005" w:tentative="1">
      <w:start w:val="1"/>
      <w:numFmt w:val="bullet"/>
      <w:lvlText w:val=""/>
      <w:lvlJc w:val="left"/>
      <w:pPr>
        <w:tabs>
          <w:tab w:val="num" w:pos="4320"/>
        </w:tabs>
        <w:ind w:left="4320" w:hanging="400"/>
      </w:pPr>
      <w:rPr>
        <w:rFonts w:ascii="Wingdings" w:hAnsi="Wingdings" w:hint="default"/>
      </w:rPr>
    </w:lvl>
  </w:abstractNum>
  <w:abstractNum w:abstractNumId="14">
    <w:nsid w:val="0B1014A3"/>
    <w:multiLevelType w:val="hybridMultilevel"/>
    <w:tmpl w:val="29B44C30"/>
    <w:lvl w:ilvl="0" w:tplc="A0BECFC8">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0B7A7CA1"/>
    <w:multiLevelType w:val="hybridMultilevel"/>
    <w:tmpl w:val="E66C6648"/>
    <w:lvl w:ilvl="0" w:tplc="5A266EFC">
      <w:numFmt w:val="bullet"/>
      <w:lvlText w:val="-"/>
      <w:lvlJc w:val="left"/>
      <w:pPr>
        <w:tabs>
          <w:tab w:val="num" w:pos="360"/>
        </w:tabs>
        <w:ind w:left="360" w:hanging="360"/>
      </w:pPr>
      <w:rPr>
        <w:rFonts w:ascii="Times New Roman" w:eastAsia="바탕"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0CAC674A"/>
    <w:multiLevelType w:val="hybridMultilevel"/>
    <w:tmpl w:val="AC909EBA"/>
    <w:lvl w:ilvl="0" w:tplc="62F6D180">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AE5EB3"/>
    <w:multiLevelType w:val="hybridMultilevel"/>
    <w:tmpl w:val="557E1BFA"/>
    <w:lvl w:ilvl="0" w:tplc="3814BCEC">
      <w:numFmt w:val="bullet"/>
      <w:lvlText w:val="-"/>
      <w:lvlJc w:val="left"/>
      <w:pPr>
        <w:tabs>
          <w:tab w:val="num" w:pos="760"/>
        </w:tabs>
        <w:ind w:left="760" w:hanging="360"/>
      </w:pPr>
      <w:rPr>
        <w:rFonts w:ascii="바탕" w:eastAsia="바탕" w:hAnsi="바탕" w:cs="Wingdings"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18093927"/>
    <w:multiLevelType w:val="hybridMultilevel"/>
    <w:tmpl w:val="C91262DC"/>
    <w:lvl w:ilvl="0" w:tplc="AA4A0582">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97E1FD3"/>
    <w:multiLevelType w:val="multilevel"/>
    <w:tmpl w:val="A4109BCA"/>
    <w:lvl w:ilvl="0">
      <w:numFmt w:val="bullet"/>
      <w:lvlText w:val="-"/>
      <w:lvlJc w:val="left"/>
      <w:pPr>
        <w:tabs>
          <w:tab w:val="num" w:pos="720"/>
        </w:tabs>
        <w:ind w:left="720" w:hanging="360"/>
      </w:pPr>
      <w:rPr>
        <w:rFonts w:ascii="Times New Roman" w:eastAsia="궁서체"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26D60A2"/>
    <w:multiLevelType w:val="multilevel"/>
    <w:tmpl w:val="997E21DA"/>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24A051E4"/>
    <w:multiLevelType w:val="multilevel"/>
    <w:tmpl w:val="F7DC390A"/>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24F03771"/>
    <w:multiLevelType w:val="hybridMultilevel"/>
    <w:tmpl w:val="3CFE2A4E"/>
    <w:lvl w:ilvl="0" w:tplc="0A2C1708">
      <w:start w:val="6"/>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25D7700F"/>
    <w:multiLevelType w:val="hybridMultilevel"/>
    <w:tmpl w:val="85BE3348"/>
    <w:lvl w:ilvl="0" w:tplc="9E3E201E">
      <w:start w:val="5"/>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67254F"/>
    <w:multiLevelType w:val="hybridMultilevel"/>
    <w:tmpl w:val="09C4F290"/>
    <w:lvl w:ilvl="0" w:tplc="CD8C3A88">
      <w:start w:val="3"/>
      <w:numFmt w:val="decimal"/>
      <w:lvlText w:val="%1."/>
      <w:lvlJc w:val="lef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2F0E5580"/>
    <w:multiLevelType w:val="hybridMultilevel"/>
    <w:tmpl w:val="5734EFEA"/>
    <w:lvl w:ilvl="0" w:tplc="90CC52BC">
      <w:start w:val="9"/>
      <w:numFmt w:val="bullet"/>
      <w:lvlText w:val=""/>
      <w:lvlJc w:val="left"/>
      <w:pPr>
        <w:ind w:left="1800" w:hanging="360"/>
      </w:pPr>
      <w:rPr>
        <w:rFonts w:ascii="Symbol" w:eastAsia="바탕"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F5337C8"/>
    <w:multiLevelType w:val="hybridMultilevel"/>
    <w:tmpl w:val="61DA63C2"/>
    <w:lvl w:ilvl="0" w:tplc="7B023778">
      <w:start w:val="90"/>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311833AE"/>
    <w:multiLevelType w:val="hybridMultilevel"/>
    <w:tmpl w:val="5B9E2E2A"/>
    <w:lvl w:ilvl="0" w:tplc="7C26FB34">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3251065A"/>
    <w:multiLevelType w:val="singleLevel"/>
    <w:tmpl w:val="B98A55E4"/>
    <w:lvl w:ilvl="0">
      <w:start w:val="1"/>
      <w:numFmt w:val="lowerLetter"/>
      <w:lvlText w:val="%1)"/>
      <w:lvlJc w:val="left"/>
      <w:pPr>
        <w:tabs>
          <w:tab w:val="num" w:pos="360"/>
        </w:tabs>
        <w:ind w:left="360" w:hanging="360"/>
      </w:pPr>
      <w:rPr>
        <w:b w:val="0"/>
      </w:rPr>
    </w:lvl>
  </w:abstractNum>
  <w:abstractNum w:abstractNumId="30">
    <w:nsid w:val="325819D4"/>
    <w:multiLevelType w:val="hybridMultilevel"/>
    <w:tmpl w:val="FE0244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48C2C13"/>
    <w:multiLevelType w:val="hybridMultilevel"/>
    <w:tmpl w:val="4060191A"/>
    <w:lvl w:ilvl="0" w:tplc="0A2C1708">
      <w:start w:val="6"/>
      <w:numFmt w:val="bullet"/>
      <w:lvlText w:val="-"/>
      <w:lvlJc w:val="left"/>
      <w:pPr>
        <w:tabs>
          <w:tab w:val="num" w:pos="720"/>
        </w:tabs>
        <w:ind w:left="720" w:hanging="360"/>
      </w:pPr>
      <w:rPr>
        <w:rFonts w:ascii="Times New Roman" w:eastAsia="바탕"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66B6545"/>
    <w:multiLevelType w:val="hybridMultilevel"/>
    <w:tmpl w:val="68FC1C5E"/>
    <w:lvl w:ilvl="0" w:tplc="079671DC">
      <w:start w:val="1"/>
      <w:numFmt w:val="upperLetter"/>
      <w:lvlText w:val="%1."/>
      <w:lvlJc w:val="left"/>
      <w:pPr>
        <w:tabs>
          <w:tab w:val="num" w:pos="1440"/>
        </w:tabs>
        <w:ind w:left="1440" w:hanging="360"/>
      </w:pPr>
      <w:rPr>
        <w:rFonts w:hint="default"/>
      </w:rPr>
    </w:lvl>
    <w:lvl w:ilvl="1" w:tplc="0A2C1708">
      <w:start w:val="6"/>
      <w:numFmt w:val="bullet"/>
      <w:lvlText w:val="-"/>
      <w:lvlJc w:val="left"/>
      <w:pPr>
        <w:tabs>
          <w:tab w:val="num" w:pos="2160"/>
        </w:tabs>
        <w:ind w:left="2160" w:hanging="360"/>
      </w:pPr>
      <w:rPr>
        <w:rFonts w:ascii="Times New Roman" w:eastAsia="바탕" w:hAnsi="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3ED52465"/>
    <w:multiLevelType w:val="hybridMultilevel"/>
    <w:tmpl w:val="1EDAD47C"/>
    <w:lvl w:ilvl="0" w:tplc="42485714">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745FF3"/>
    <w:multiLevelType w:val="multilevel"/>
    <w:tmpl w:val="A4109BCA"/>
    <w:lvl w:ilvl="0">
      <w:numFmt w:val="bullet"/>
      <w:lvlText w:val="-"/>
      <w:lvlJc w:val="left"/>
      <w:pPr>
        <w:tabs>
          <w:tab w:val="num" w:pos="720"/>
        </w:tabs>
        <w:ind w:left="720" w:hanging="360"/>
      </w:pPr>
      <w:rPr>
        <w:rFonts w:ascii="Times New Roman" w:eastAsia="궁서체"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37">
    <w:nsid w:val="4C662A93"/>
    <w:multiLevelType w:val="hybridMultilevel"/>
    <w:tmpl w:val="ED02131E"/>
    <w:lvl w:ilvl="0" w:tplc="3E8CFC48">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960237"/>
    <w:multiLevelType w:val="hybridMultilevel"/>
    <w:tmpl w:val="6358A14C"/>
    <w:lvl w:ilvl="0" w:tplc="E9DE90FC">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1F436CC"/>
    <w:multiLevelType w:val="hybridMultilevel"/>
    <w:tmpl w:val="D2162DB6"/>
    <w:lvl w:ilvl="0" w:tplc="079671DC">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79671DC">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4E2365B"/>
    <w:multiLevelType w:val="hybridMultilevel"/>
    <w:tmpl w:val="E2DCA268"/>
    <w:lvl w:ilvl="0" w:tplc="0A2C1708">
      <w:start w:val="6"/>
      <w:numFmt w:val="bullet"/>
      <w:lvlText w:val="-"/>
      <w:lvlJc w:val="left"/>
      <w:pPr>
        <w:tabs>
          <w:tab w:val="num" w:pos="1440"/>
        </w:tabs>
        <w:ind w:left="1440" w:hanging="360"/>
      </w:pPr>
      <w:rPr>
        <w:rFonts w:ascii="Times New Roman" w:eastAsia="바탕" w:hAnsi="Times New Roman"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5B2E2F2E"/>
    <w:multiLevelType w:val="hybridMultilevel"/>
    <w:tmpl w:val="2D349B80"/>
    <w:lvl w:ilvl="0" w:tplc="BBC29756">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150720"/>
    <w:multiLevelType w:val="hybridMultilevel"/>
    <w:tmpl w:val="A4109BCA"/>
    <w:lvl w:ilvl="0" w:tplc="1B3ED6FC">
      <w:numFmt w:val="bullet"/>
      <w:lvlText w:val="-"/>
      <w:lvlJc w:val="left"/>
      <w:pPr>
        <w:tabs>
          <w:tab w:val="num" w:pos="720"/>
        </w:tabs>
        <w:ind w:left="720" w:hanging="360"/>
      </w:pPr>
      <w:rPr>
        <w:rFonts w:ascii="Times New Roman" w:eastAsia="궁서체"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6BC35A79"/>
    <w:multiLevelType w:val="hybridMultilevel"/>
    <w:tmpl w:val="7E0049A6"/>
    <w:lvl w:ilvl="0" w:tplc="0A2C1708">
      <w:start w:val="6"/>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53014BB"/>
    <w:multiLevelType w:val="hybridMultilevel"/>
    <w:tmpl w:val="D6D68234"/>
    <w:lvl w:ilvl="0" w:tplc="0A2C1708">
      <w:start w:val="6"/>
      <w:numFmt w:val="bullet"/>
      <w:lvlText w:val="-"/>
      <w:lvlJc w:val="left"/>
      <w:pPr>
        <w:tabs>
          <w:tab w:val="num" w:pos="720"/>
        </w:tabs>
        <w:ind w:left="720" w:hanging="360"/>
      </w:pPr>
      <w:rPr>
        <w:rFonts w:ascii="Times New Roman" w:eastAsia="바탕"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9DC4038"/>
    <w:multiLevelType w:val="hybridMultilevel"/>
    <w:tmpl w:val="9E328C16"/>
    <w:lvl w:ilvl="0" w:tplc="216C3E52">
      <w:numFmt w:val="bullet"/>
      <w:lvlText w:val="-"/>
      <w:lvlJc w:val="left"/>
      <w:pPr>
        <w:tabs>
          <w:tab w:val="num" w:pos="360"/>
        </w:tabs>
        <w:ind w:left="360" w:hanging="360"/>
      </w:pPr>
      <w:rPr>
        <w:rFonts w:ascii="Times New Roman" w:eastAsia="바탕"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6">
    <w:nsid w:val="7B03791B"/>
    <w:multiLevelType w:val="hybridMultilevel"/>
    <w:tmpl w:val="8B00ED86"/>
    <w:lvl w:ilvl="0" w:tplc="079671DC">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B4F4ED7"/>
    <w:multiLevelType w:val="hybridMultilevel"/>
    <w:tmpl w:val="6C1E1486"/>
    <w:lvl w:ilvl="0" w:tplc="2224084A">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4176B9"/>
    <w:multiLevelType w:val="hybridMultilevel"/>
    <w:tmpl w:val="54EE9DB0"/>
    <w:lvl w:ilvl="0" w:tplc="A830CA38">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36"/>
  </w:num>
  <w:num w:numId="3">
    <w:abstractNumId w:val="33"/>
  </w:num>
  <w:num w:numId="4">
    <w:abstractNumId w:val="39"/>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25"/>
  </w:num>
  <w:num w:numId="19">
    <w:abstractNumId w:val="27"/>
  </w:num>
  <w:num w:numId="20">
    <w:abstractNumId w:val="14"/>
  </w:num>
  <w:num w:numId="21">
    <w:abstractNumId w:val="43"/>
  </w:num>
  <w:num w:numId="22">
    <w:abstractNumId w:val="11"/>
  </w:num>
  <w:num w:numId="23">
    <w:abstractNumId w:val="44"/>
  </w:num>
  <w:num w:numId="24">
    <w:abstractNumId w:val="31"/>
  </w:num>
  <w:num w:numId="25">
    <w:abstractNumId w:val="23"/>
  </w:num>
  <w:num w:numId="26">
    <w:abstractNumId w:val="40"/>
  </w:num>
  <w:num w:numId="27">
    <w:abstractNumId w:val="45"/>
  </w:num>
  <w:num w:numId="28">
    <w:abstractNumId w:val="42"/>
  </w:num>
  <w:num w:numId="29">
    <w:abstractNumId w:val="15"/>
  </w:num>
  <w:num w:numId="30">
    <w:abstractNumId w:val="28"/>
  </w:num>
  <w:num w:numId="31">
    <w:abstractNumId w:val="19"/>
  </w:num>
  <w:num w:numId="32">
    <w:abstractNumId w:val="22"/>
  </w:num>
  <w:num w:numId="33">
    <w:abstractNumId w:val="19"/>
  </w:num>
  <w:num w:numId="34">
    <w:abstractNumId w:val="21"/>
  </w:num>
  <w:num w:numId="35">
    <w:abstractNumId w:val="37"/>
  </w:num>
  <w:num w:numId="36">
    <w:abstractNumId w:val="34"/>
  </w:num>
  <w:num w:numId="37">
    <w:abstractNumId w:val="16"/>
  </w:num>
  <w:num w:numId="38">
    <w:abstractNumId w:val="48"/>
  </w:num>
  <w:num w:numId="39">
    <w:abstractNumId w:val="10"/>
  </w:num>
  <w:num w:numId="40">
    <w:abstractNumId w:val="30"/>
  </w:num>
  <w:num w:numId="41">
    <w:abstractNumId w:val="35"/>
  </w:num>
  <w:num w:numId="42">
    <w:abstractNumId w:val="20"/>
  </w:num>
  <w:num w:numId="43">
    <w:abstractNumId w:val="24"/>
  </w:num>
  <w:num w:numId="44">
    <w:abstractNumId w:val="38"/>
  </w:num>
  <w:num w:numId="45">
    <w:abstractNumId w:val="12"/>
  </w:num>
  <w:num w:numId="46">
    <w:abstractNumId w:val="47"/>
  </w:num>
  <w:num w:numId="47">
    <w:abstractNumId w:val="32"/>
  </w:num>
  <w:num w:numId="48">
    <w:abstractNumId w:val="26"/>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57C0E"/>
    <w:rsid w:val="000B3C2F"/>
    <w:rsid w:val="001125A2"/>
    <w:rsid w:val="00127C31"/>
    <w:rsid w:val="00184461"/>
    <w:rsid w:val="002565CE"/>
    <w:rsid w:val="002A5959"/>
    <w:rsid w:val="002B31EC"/>
    <w:rsid w:val="002F0B2D"/>
    <w:rsid w:val="00363562"/>
    <w:rsid w:val="003745C9"/>
    <w:rsid w:val="003B360B"/>
    <w:rsid w:val="004046C3"/>
    <w:rsid w:val="00487D7C"/>
    <w:rsid w:val="004A7B03"/>
    <w:rsid w:val="004D7332"/>
    <w:rsid w:val="005962C6"/>
    <w:rsid w:val="005B1CDD"/>
    <w:rsid w:val="00634E48"/>
    <w:rsid w:val="00635D7B"/>
    <w:rsid w:val="00651B23"/>
    <w:rsid w:val="00693C5D"/>
    <w:rsid w:val="006B0575"/>
    <w:rsid w:val="006B620B"/>
    <w:rsid w:val="00796836"/>
    <w:rsid w:val="007D7D1E"/>
    <w:rsid w:val="00814EF9"/>
    <w:rsid w:val="00891338"/>
    <w:rsid w:val="008A23C2"/>
    <w:rsid w:val="008C754A"/>
    <w:rsid w:val="008E61A1"/>
    <w:rsid w:val="009612EA"/>
    <w:rsid w:val="009C7D97"/>
    <w:rsid w:val="00A1565F"/>
    <w:rsid w:val="00AC487B"/>
    <w:rsid w:val="00B36B5B"/>
    <w:rsid w:val="00C342C5"/>
    <w:rsid w:val="00C8372F"/>
    <w:rsid w:val="00D01FFE"/>
    <w:rsid w:val="00D14CBE"/>
    <w:rsid w:val="00D329E4"/>
    <w:rsid w:val="00D9027A"/>
    <w:rsid w:val="00DC1BDF"/>
    <w:rsid w:val="00E91B4C"/>
    <w:rsid w:val="00EA3E7D"/>
    <w:rsid w:val="00FB2D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colormenu v:ext="edit" fillcolor="silver" strokecolor="#ddd"/>
    </o:shapedefaults>
    <o:shapelayout v:ext="edit">
      <o:idmap v:ext="edit" data="1"/>
    </o:shapelayout>
  </w:shapeDefaults>
  <w:decimalSymbol w:val="."/>
  <w:listSeparator w:val=","/>
  <w14:docId w14:val="51584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List Paragraph" w:uiPriority="34"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character" w:customStyle="1" w:styleId="a1">
    <w:name w:val="a1"/>
    <w:basedOn w:val="DefaultParagraphFont"/>
    <w:rsid w:val="00203240"/>
    <w:rPr>
      <w:color w:val="008000"/>
    </w:rPr>
  </w:style>
  <w:style w:type="character" w:customStyle="1" w:styleId="w1">
    <w:name w:val="w1"/>
    <w:basedOn w:val="DefaultParagraphFont"/>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basedOn w:val="DefaultParagraphFont"/>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character" w:styleId="Emphasis">
    <w:name w:val="Emphasis"/>
    <w:basedOn w:val="DefaultParagraphFont"/>
    <w:uiPriority w:val="20"/>
    <w:qFormat/>
    <w:rsid w:val="00504396"/>
    <w:rPr>
      <w:i/>
    </w:rPr>
  </w:style>
  <w:style w:type="paragraph" w:customStyle="1" w:styleId="reference">
    <w:name w:val="reference"/>
    <w:basedOn w:val="Normal"/>
    <w:rsid w:val="00504396"/>
    <w:rPr>
      <w:rFonts w:ascii="Cambria" w:hAnsi="Cambria"/>
      <w:sz w:val="20"/>
      <w:szCs w:val="24"/>
    </w:rPr>
  </w:style>
  <w:style w:type="character" w:customStyle="1" w:styleId="st">
    <w:name w:val="st"/>
    <w:rsid w:val="004D7332"/>
  </w:style>
  <w:style w:type="character" w:styleId="Strong">
    <w:name w:val="Strong"/>
    <w:uiPriority w:val="22"/>
    <w:qFormat/>
    <w:rsid w:val="003B360B"/>
    <w:rPr>
      <w:b/>
      <w:bCs/>
    </w:rPr>
  </w:style>
  <w:style w:type="paragraph" w:styleId="ListParagraph">
    <w:name w:val="List Paragraph"/>
    <w:basedOn w:val="Normal"/>
    <w:uiPriority w:val="34"/>
    <w:qFormat/>
    <w:rsid w:val="00D01F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List Paragraph" w:uiPriority="34"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character" w:customStyle="1" w:styleId="a1">
    <w:name w:val="a1"/>
    <w:basedOn w:val="DefaultParagraphFont"/>
    <w:rsid w:val="00203240"/>
    <w:rPr>
      <w:color w:val="008000"/>
    </w:rPr>
  </w:style>
  <w:style w:type="character" w:customStyle="1" w:styleId="w1">
    <w:name w:val="w1"/>
    <w:basedOn w:val="DefaultParagraphFont"/>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basedOn w:val="DefaultParagraphFont"/>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character" w:styleId="Emphasis">
    <w:name w:val="Emphasis"/>
    <w:basedOn w:val="DefaultParagraphFont"/>
    <w:uiPriority w:val="20"/>
    <w:qFormat/>
    <w:rsid w:val="00504396"/>
    <w:rPr>
      <w:i/>
    </w:rPr>
  </w:style>
  <w:style w:type="paragraph" w:customStyle="1" w:styleId="reference">
    <w:name w:val="reference"/>
    <w:basedOn w:val="Normal"/>
    <w:rsid w:val="00504396"/>
    <w:rPr>
      <w:rFonts w:ascii="Cambria" w:hAnsi="Cambria"/>
      <w:sz w:val="20"/>
      <w:szCs w:val="24"/>
    </w:rPr>
  </w:style>
  <w:style w:type="character" w:customStyle="1" w:styleId="st">
    <w:name w:val="st"/>
    <w:rsid w:val="004D7332"/>
  </w:style>
  <w:style w:type="character" w:styleId="Strong">
    <w:name w:val="Strong"/>
    <w:uiPriority w:val="22"/>
    <w:qFormat/>
    <w:rsid w:val="003B360B"/>
    <w:rPr>
      <w:b/>
      <w:bCs/>
    </w:rPr>
  </w:style>
  <w:style w:type="paragraph" w:styleId="ListParagraph">
    <w:name w:val="List Paragraph"/>
    <w:basedOn w:val="Normal"/>
    <w:uiPriority w:val="34"/>
    <w:qFormat/>
    <w:rsid w:val="00D0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educationaltechnologyguy.blogspot.com/2015/07/google-apps-and-chromebooks-for-special.html" TargetMode="External"/><Relationship Id="rId12" Type="http://schemas.openxmlformats.org/officeDocument/2006/relationships/hyperlink" Target="https://wordpress.com/" TargetMode="External"/><Relationship Id="rId13" Type="http://schemas.openxmlformats.org/officeDocument/2006/relationships/hyperlink" Target="https://www.tumblr.com/"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www.controlaltachieve.com/2016/10/special-needs-extensions.html" TargetMode="External"/><Relationship Id="rId10" Type="http://schemas.openxmlformats.org/officeDocument/2006/relationships/hyperlink" Target="http://www.readingrockets.org/blogs/aiming-access/almost-best-collection-apps-extensions-special-education-specia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2660</Words>
  <Characters>15167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Home</Company>
  <LinksUpToDate>false</LinksUpToDate>
  <CharactersWithSpaces>17792</CharactersWithSpaces>
  <SharedDoc>false</SharedDoc>
  <HLinks>
    <vt:vector size="48" baseType="variant">
      <vt:variant>
        <vt:i4>8323125</vt:i4>
      </vt:variant>
      <vt:variant>
        <vt:i4>21</vt:i4>
      </vt:variant>
      <vt:variant>
        <vt:i4>0</vt:i4>
      </vt:variant>
      <vt:variant>
        <vt:i4>5</vt:i4>
      </vt:variant>
      <vt:variant>
        <vt:lpwstr>https://cas.auburn.edu/owa/redir.aspx?C=db91fc15acff494296aafcb62a0c2417&amp;URL=http%3a%2f%2fwww.auburn.edu%2fstudentpolicies</vt:lpwstr>
      </vt:variant>
      <vt:variant>
        <vt:lpwstr/>
      </vt:variant>
      <vt:variant>
        <vt:i4>2097165</vt:i4>
      </vt:variant>
      <vt:variant>
        <vt:i4>18</vt:i4>
      </vt:variant>
      <vt:variant>
        <vt:i4>0</vt:i4>
      </vt:variant>
      <vt:variant>
        <vt:i4>5</vt:i4>
      </vt:variant>
      <vt:variant>
        <vt:lpwstr>https://cas.auburn.edu/owa/redir.aspx?C=db91fc15acff494296aafcb62a0c2417&amp;URL=http%3a%2f%2fwww.auburn.edu%2fstudent_info%2fstudent_policies%2f</vt:lpwstr>
      </vt:variant>
      <vt:variant>
        <vt:lpwstr/>
      </vt:variant>
      <vt:variant>
        <vt:i4>4587598</vt:i4>
      </vt:variant>
      <vt:variant>
        <vt:i4>15</vt:i4>
      </vt:variant>
      <vt:variant>
        <vt:i4>0</vt:i4>
      </vt:variant>
      <vt:variant>
        <vt:i4>5</vt:i4>
      </vt:variant>
      <vt:variant>
        <vt:lpwstr>http://www.auburn.edu/oit/aunet/</vt:lpwstr>
      </vt:variant>
      <vt:variant>
        <vt:lpwstr/>
      </vt:variant>
      <vt:variant>
        <vt:i4>720922</vt:i4>
      </vt:variant>
      <vt:variant>
        <vt:i4>12</vt:i4>
      </vt:variant>
      <vt:variant>
        <vt:i4>0</vt:i4>
      </vt:variant>
      <vt:variant>
        <vt:i4>5</vt:i4>
      </vt:variant>
      <vt:variant>
        <vt:lpwstr>https://austudy.duc.auburn.edu/cgi-bin/ndcgi.exe/gid/pgLogon</vt:lpwstr>
      </vt:variant>
      <vt:variant>
        <vt:lpwstr/>
      </vt:variant>
      <vt:variant>
        <vt:i4>2359314</vt:i4>
      </vt:variant>
      <vt:variant>
        <vt:i4>9</vt:i4>
      </vt:variant>
      <vt:variant>
        <vt:i4>0</vt:i4>
      </vt:variant>
      <vt:variant>
        <vt:i4>5</vt:i4>
      </vt:variant>
      <vt:variant>
        <vt:lpwstr>http://www.auburn.edu/helpdesk/</vt:lpwstr>
      </vt:variant>
      <vt:variant>
        <vt:lpwstr/>
      </vt:variant>
      <vt:variant>
        <vt:i4>5832746</vt:i4>
      </vt:variant>
      <vt:variant>
        <vt:i4>6</vt:i4>
      </vt:variant>
      <vt:variant>
        <vt:i4>0</vt:i4>
      </vt:variant>
      <vt:variant>
        <vt:i4>5</vt:i4>
      </vt:variant>
      <vt:variant>
        <vt:lpwstr>http://www.hastac.org/blogs/cathy-davidson/pointed-response-nyt-article-ipads-schools</vt:lpwstr>
      </vt:variant>
      <vt:variant>
        <vt:lpwstr/>
      </vt:variant>
      <vt:variant>
        <vt:i4>524380</vt:i4>
      </vt:variant>
      <vt:variant>
        <vt:i4>3</vt:i4>
      </vt:variant>
      <vt:variant>
        <vt:i4>0</vt:i4>
      </vt:variant>
      <vt:variant>
        <vt:i4>5</vt:i4>
      </vt:variant>
      <vt:variant>
        <vt:lpwstr>http://www.nytimes.com/2011/01/05/education/05tablets.html?_r=2</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4</cp:revision>
  <cp:lastPrinted>2013-05-16T21:30:00Z</cp:lastPrinted>
  <dcterms:created xsi:type="dcterms:W3CDTF">2017-05-17T16:06:00Z</dcterms:created>
  <dcterms:modified xsi:type="dcterms:W3CDTF">2017-05-17T17:30:00Z</dcterms:modified>
</cp:coreProperties>
</file>