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bookmarkStart w:id="0" w:name="_GoBack"/>
      <w:bookmarkEnd w:id="0"/>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77777777" w:rsidR="00446B73" w:rsidRPr="00F81431" w:rsidRDefault="00446B73"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48B95FFF"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201</w:t>
      </w:r>
      <w:r w:rsidR="00B12F25" w:rsidRPr="00F81431">
        <w:rPr>
          <w:b/>
          <w:bCs/>
          <w:w w:val="105"/>
          <w:sz w:val="24"/>
          <w:szCs w:val="24"/>
        </w:rPr>
        <w:t>9</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46639801"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t>COUN</w:t>
      </w:r>
      <w:r w:rsidRPr="00F81431">
        <w:rPr>
          <w:b/>
          <w:bCs/>
          <w:spacing w:val="1"/>
          <w:w w:val="105"/>
          <w:sz w:val="24"/>
          <w:szCs w:val="24"/>
        </w:rPr>
        <w:t xml:space="preserve"> </w:t>
      </w:r>
      <w:r w:rsidRPr="00F81431">
        <w:rPr>
          <w:b/>
          <w:bCs/>
          <w:w w:val="105"/>
          <w:sz w:val="24"/>
          <w:szCs w:val="24"/>
        </w:rPr>
        <w:t>7200</w:t>
      </w:r>
      <w:r w:rsidR="00654D96" w:rsidRPr="00F81431">
        <w:rPr>
          <w:b/>
          <w:bCs/>
          <w:w w:val="105"/>
          <w:sz w:val="24"/>
          <w:szCs w:val="24"/>
        </w:rPr>
        <w:t>-0</w:t>
      </w:r>
      <w:r w:rsidR="00446B73" w:rsidRPr="00F81431">
        <w:rPr>
          <w:b/>
          <w:bCs/>
          <w:w w:val="105"/>
          <w:sz w:val="24"/>
          <w:szCs w:val="24"/>
        </w:rPr>
        <w:t>0</w:t>
      </w:r>
      <w:r w:rsidR="00654D96" w:rsidRPr="00F81431">
        <w:rPr>
          <w:b/>
          <w:bCs/>
          <w:w w:val="105"/>
          <w:sz w:val="24"/>
          <w:szCs w:val="24"/>
        </w:rPr>
        <w:t>1</w:t>
      </w:r>
      <w:r w:rsidR="00A13917">
        <w:rPr>
          <w:b/>
          <w:bCs/>
          <w:w w:val="105"/>
          <w:sz w:val="24"/>
          <w:szCs w:val="24"/>
        </w:rPr>
        <w:t>, 7200-002</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02F96755"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t>Tuesdays</w:t>
      </w:r>
      <w:r w:rsidR="00A35738">
        <w:rPr>
          <w:w w:val="105"/>
          <w:sz w:val="24"/>
          <w:szCs w:val="24"/>
        </w:rPr>
        <w:t xml:space="preserve"> </w:t>
      </w:r>
      <w:r w:rsidR="00462BC2">
        <w:rPr>
          <w:w w:val="105"/>
          <w:sz w:val="24"/>
          <w:szCs w:val="24"/>
        </w:rPr>
        <w:t>12-3:45</w:t>
      </w:r>
      <w:r w:rsidR="00603E29">
        <w:rPr>
          <w:w w:val="105"/>
          <w:sz w:val="24"/>
          <w:szCs w:val="24"/>
        </w:rPr>
        <w:t>pm</w:t>
      </w:r>
      <w:r w:rsidR="00462BC2">
        <w:rPr>
          <w:w w:val="105"/>
          <w:sz w:val="24"/>
          <w:szCs w:val="24"/>
        </w:rPr>
        <w:t xml:space="preserve"> (Section 001)</w:t>
      </w:r>
      <w:r w:rsidR="00603E29">
        <w:rPr>
          <w:w w:val="105"/>
          <w:sz w:val="24"/>
          <w:szCs w:val="24"/>
        </w:rPr>
        <w:t>,</w:t>
      </w:r>
      <w:r w:rsidRPr="00F81431">
        <w:rPr>
          <w:w w:val="105"/>
          <w:sz w:val="24"/>
          <w:szCs w:val="24"/>
        </w:rPr>
        <w:t xml:space="preserve"> 4-7:45pm</w:t>
      </w:r>
      <w:r w:rsidR="00462BC2">
        <w:rPr>
          <w:w w:val="105"/>
          <w:sz w:val="24"/>
          <w:szCs w:val="24"/>
        </w:rPr>
        <w:t xml:space="preserve"> (Section 002) </w:t>
      </w:r>
    </w:p>
    <w:p w14:paraId="381DC7B3" w14:textId="66F5A53A"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r w:rsidR="001D186E">
        <w:rPr>
          <w:w w:val="105"/>
          <w:sz w:val="24"/>
          <w:szCs w:val="24"/>
        </w:rPr>
        <w:t>2011</w:t>
      </w:r>
    </w:p>
    <w:p w14:paraId="6982ED00" w14:textId="1217136C"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500959EC"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Instructor: </w:t>
      </w:r>
      <w:r w:rsidR="00F346CD" w:rsidRPr="00F81431">
        <w:rPr>
          <w:w w:val="105"/>
          <w:sz w:val="24"/>
          <w:szCs w:val="24"/>
        </w:rPr>
        <w:t>Nancy Thacker, PhD</w:t>
      </w:r>
      <w:r w:rsidRPr="00F81431">
        <w:rPr>
          <w:w w:val="105"/>
          <w:sz w:val="24"/>
          <w:szCs w:val="24"/>
        </w:rPr>
        <w:t>, NCC</w:t>
      </w:r>
    </w:p>
    <w:p w14:paraId="0D22158A" w14:textId="2FD9CD7F" w:rsidR="00DE2298" w:rsidRPr="00F81431" w:rsidRDefault="00446B73"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Email: </w:t>
      </w:r>
      <w:r w:rsidR="00577051">
        <w:rPr>
          <w:w w:val="105"/>
          <w:sz w:val="24"/>
          <w:szCs w:val="24"/>
        </w:rPr>
        <w:t>net0013@auburn.edu</w:t>
      </w:r>
    </w:p>
    <w:p w14:paraId="6FA1006F" w14:textId="7B8FA818"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603E29">
        <w:rPr>
          <w:w w:val="105"/>
          <w:sz w:val="24"/>
          <w:szCs w:val="24"/>
        </w:rPr>
        <w:t>TBD</w:t>
      </w:r>
    </w:p>
    <w:p w14:paraId="0E9A9019" w14:textId="77777777" w:rsidR="00C067CE" w:rsidRPr="00F81431" w:rsidRDefault="00C067CE" w:rsidP="00944424">
      <w:pPr>
        <w:pStyle w:val="BodyText"/>
        <w:kinsoku w:val="0"/>
        <w:overflowPunct w:val="0"/>
        <w:spacing w:line="252" w:lineRule="auto"/>
        <w:ind w:left="230"/>
        <w:rPr>
          <w:w w:val="105"/>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r w:rsidRPr="00F81431">
        <w:rPr>
          <w:w w:val="105"/>
          <w:sz w:val="24"/>
          <w:szCs w:val="24"/>
        </w:rPr>
        <w:t>Groth-Marnat,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77777777" w:rsidR="00DE2298" w:rsidRPr="00F81431" w:rsidRDefault="00DE2298" w:rsidP="008D0FE7">
      <w:pPr>
        <w:pStyle w:val="BodyText"/>
        <w:kinsoku w:val="0"/>
        <w:overflowPunct w:val="0"/>
        <w:rPr>
          <w:i/>
          <w:iCs/>
          <w:w w:val="105"/>
          <w:sz w:val="24"/>
          <w:szCs w:val="24"/>
        </w:rPr>
      </w:pPr>
      <w:r w:rsidRPr="00F81431">
        <w:rPr>
          <w:w w:val="105"/>
          <w:sz w:val="24"/>
          <w:szCs w:val="24"/>
        </w:rPr>
        <w:t xml:space="preserve">American Psychological Association. (2010).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(6th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77777777"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lastRenderedPageBreak/>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71AF899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is notified). Additional absences will result in a 5 pt.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3E08B557" w14:textId="0C7FF86A" w:rsidR="0099138F" w:rsidRDefault="00F34572" w:rsidP="0079332F">
      <w:pPr>
        <w:pStyle w:val="ListParagraph"/>
        <w:numPr>
          <w:ilvl w:val="0"/>
          <w:numId w:val="1"/>
        </w:numPr>
        <w:tabs>
          <w:tab w:val="left" w:pos="946"/>
        </w:tabs>
        <w:kinsoku w:val="0"/>
        <w:overflowPunct w:val="0"/>
        <w:spacing w:line="252" w:lineRule="auto"/>
        <w:ind w:right="469"/>
        <w:rPr>
          <w:w w:val="105"/>
        </w:rPr>
      </w:pPr>
      <w:r>
        <w:rPr>
          <w:b/>
          <w:w w:val="105"/>
        </w:rPr>
        <w:t>Assessment practice and r</w:t>
      </w:r>
      <w:r w:rsidR="00FD62B5" w:rsidRPr="00FD62B5">
        <w:rPr>
          <w:b/>
          <w:w w:val="105"/>
        </w:rPr>
        <w:t xml:space="preserve">eflection </w:t>
      </w:r>
      <w:r w:rsidR="00FD62B5">
        <w:rPr>
          <w:b/>
          <w:w w:val="105"/>
        </w:rPr>
        <w:t>p</w:t>
      </w:r>
      <w:r w:rsidR="00FD62B5" w:rsidRPr="00FD62B5">
        <w:rPr>
          <w:b/>
          <w:w w:val="105"/>
        </w:rPr>
        <w:t>aper:</w:t>
      </w:r>
      <w:r w:rsidR="00FD62B5">
        <w:rPr>
          <w:w w:val="105"/>
        </w:rPr>
        <w:t xml:space="preserve"> </w:t>
      </w:r>
      <w:r w:rsidR="0099138F" w:rsidRPr="0099138F">
        <w:rPr>
          <w:w w:val="105"/>
        </w:rPr>
        <w:t>Throughout the semester, students will participate in small group role plays to practice administering and interpreting assessments. Before these role plays, students will pair up and complete each assessment for the partner. Within each small group, students will take turns interpreting the results and receive feedback from the rest of the group. At the end of the semester, students will write a two-page paper reflecting on their experience with these small group role plays. The following four assessments will be used in these role plays: BDI, BAI, BSS, SASSI.</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2469AC7D"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was your experience with administering and interpreting the four clinical mental health assessments (BDI, BAI, BSS, SASSI)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4192775A"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77777777" w:rsidR="00944424" w:rsidRDefault="00944424"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4131AF32"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give a 10-15 minute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67CDECD3" w14:textId="50C5008D" w:rsidR="0086186B"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5E157431" w14:textId="77777777" w:rsidR="0098731F" w:rsidRPr="005C0175" w:rsidRDefault="0098731F" w:rsidP="005C0175">
      <w:pPr>
        <w:pStyle w:val="BodyText"/>
        <w:kinsoku w:val="0"/>
        <w:overflowPunct w:val="0"/>
        <w:spacing w:before="6"/>
        <w:ind w:left="947"/>
        <w:rPr>
          <w:w w:val="105"/>
          <w:sz w:val="24"/>
          <w:szCs w:val="24"/>
        </w:rPr>
      </w:pP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222D56C8" w:rsidR="0030618E" w:rsidRDefault="00D8715F" w:rsidP="009F7DD8">
            <w:pPr>
              <w:pStyle w:val="TableParagraph"/>
              <w:kinsoku w:val="0"/>
              <w:overflowPunct w:val="0"/>
              <w:spacing w:before="4" w:line="228" w:lineRule="exact"/>
              <w:ind w:left="630"/>
              <w:rPr>
                <w:w w:val="105"/>
              </w:rPr>
            </w:pPr>
            <w:r>
              <w:rPr>
                <w:w w:val="105"/>
              </w:rPr>
              <w:t>2</w:t>
            </w:r>
            <w:r w:rsidR="00941145">
              <w:rPr>
                <w:w w:val="105"/>
              </w:rPr>
              <w:t>0</w:t>
            </w:r>
          </w:p>
          <w:p w14:paraId="6FAE80F7" w14:textId="7B737A8E" w:rsidR="00941145" w:rsidRPr="00F81431" w:rsidRDefault="00941145" w:rsidP="009F7DD8">
            <w:pPr>
              <w:pStyle w:val="TableParagraph"/>
              <w:kinsoku w:val="0"/>
              <w:overflowPunct w:val="0"/>
              <w:spacing w:before="4" w:line="228" w:lineRule="exact"/>
              <w:ind w:left="630"/>
              <w:rPr>
                <w:w w:val="105"/>
              </w:rPr>
            </w:pPr>
            <w:r>
              <w:rPr>
                <w:w w:val="105"/>
              </w:rPr>
              <w:t>10</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1423FC43" w:rsidR="00DE2298" w:rsidRPr="00F81431" w:rsidRDefault="00B61D6E" w:rsidP="00E61100">
            <w:pPr>
              <w:pStyle w:val="TableParagraph"/>
              <w:kinsoku w:val="0"/>
              <w:overflowPunct w:val="0"/>
              <w:spacing w:before="0"/>
              <w:ind w:left="90"/>
            </w:pPr>
            <w:r>
              <w:t xml:space="preserve">5/28, </w:t>
            </w:r>
            <w:r w:rsidR="0072546D">
              <w:t xml:space="preserve">6/4, 6/18, </w:t>
            </w:r>
            <w:r w:rsidR="006B4BC1">
              <w:t>7/9</w:t>
            </w:r>
            <w:r w:rsidR="008B60FF">
              <w:t xml:space="preserve">, </w:t>
            </w:r>
            <w:r w:rsidR="009B7EDD">
              <w:t>7/16</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427EA861" w:rsidR="00DE2298" w:rsidRPr="00F81431" w:rsidRDefault="00FD7D17" w:rsidP="00E61100">
            <w:pPr>
              <w:pStyle w:val="TableParagraph"/>
              <w:kinsoku w:val="0"/>
              <w:overflowPunct w:val="0"/>
              <w:spacing w:before="0"/>
              <w:ind w:left="90"/>
            </w:pPr>
            <w:r>
              <w:t>7/</w:t>
            </w:r>
            <w:r w:rsidR="00192C9B">
              <w:t>2</w:t>
            </w:r>
            <w:r w:rsidR="007D5F21">
              <w:t>9</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4DED8022" w:rsidR="00DE2298" w:rsidRPr="00F81431" w:rsidRDefault="00693C3F" w:rsidP="00E61100">
            <w:pPr>
              <w:pStyle w:val="TableParagraph"/>
              <w:kinsoku w:val="0"/>
              <w:overflowPunct w:val="0"/>
              <w:spacing w:before="0"/>
              <w:ind w:left="90"/>
            </w:pPr>
            <w:r>
              <w:t xml:space="preserve">Varied </w:t>
            </w:r>
            <w:r w:rsidR="00797239">
              <w:t>6/18-7/16</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21DB29EA" w:rsidR="00B368C9" w:rsidRDefault="00ED3C19" w:rsidP="00E61100">
            <w:pPr>
              <w:pStyle w:val="TableParagraph"/>
              <w:kinsoku w:val="0"/>
              <w:overflowPunct w:val="0"/>
              <w:spacing w:before="0"/>
              <w:ind w:left="90"/>
            </w:pPr>
            <w:r>
              <w:t>6/25, 7/16, 7/23</w:t>
            </w:r>
          </w:p>
        </w:tc>
        <w:tc>
          <w:tcPr>
            <w:tcW w:w="1620" w:type="dxa"/>
            <w:tcBorders>
              <w:top w:val="single" w:sz="4" w:space="0" w:color="000000"/>
              <w:left w:val="single" w:sz="4" w:space="0" w:color="000000"/>
              <w:bottom w:val="single" w:sz="4" w:space="0" w:color="000000"/>
              <w:right w:val="single" w:sz="4" w:space="0" w:color="000000"/>
            </w:tcBorders>
          </w:tcPr>
          <w:p w14:paraId="0E50E567" w14:textId="1011BB8E" w:rsidR="00B368C9" w:rsidRDefault="00542400" w:rsidP="008D0FE7">
            <w:pPr>
              <w:pStyle w:val="TableParagraph"/>
              <w:kinsoku w:val="0"/>
              <w:overflowPunct w:val="0"/>
              <w:spacing w:before="10"/>
              <w:ind w:left="105"/>
              <w:rPr>
                <w:w w:val="105"/>
              </w:rPr>
            </w:pPr>
            <w:r>
              <w:rPr>
                <w:w w:val="105"/>
              </w:rPr>
              <w:t>2</w:t>
            </w:r>
            <w:r w:rsidR="00B368C9">
              <w:rPr>
                <w:w w:val="105"/>
              </w:rPr>
              <w:t>0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7A95866F" w:rsidR="001923CD" w:rsidRDefault="00CB401A" w:rsidP="00E61100">
            <w:pPr>
              <w:pStyle w:val="TableParagraph"/>
              <w:kinsoku w:val="0"/>
              <w:overflowPunct w:val="0"/>
              <w:spacing w:before="0"/>
              <w:ind w:left="90"/>
            </w:pPr>
            <w:r>
              <w:t>7/26</w:t>
            </w:r>
          </w:p>
        </w:tc>
        <w:tc>
          <w:tcPr>
            <w:tcW w:w="1620" w:type="dxa"/>
            <w:tcBorders>
              <w:top w:val="single" w:sz="4" w:space="0" w:color="000000"/>
              <w:left w:val="single" w:sz="4" w:space="0" w:color="000000"/>
              <w:bottom w:val="single" w:sz="4" w:space="0" w:color="000000"/>
              <w:right w:val="single" w:sz="4" w:space="0" w:color="000000"/>
            </w:tcBorders>
          </w:tcPr>
          <w:p w14:paraId="5B57A970" w14:textId="3018693F" w:rsidR="001923CD" w:rsidRPr="00F81431" w:rsidRDefault="00B368C9" w:rsidP="008D0FE7">
            <w:pPr>
              <w:pStyle w:val="TableParagraph"/>
              <w:kinsoku w:val="0"/>
              <w:overflowPunct w:val="0"/>
              <w:spacing w:before="10"/>
              <w:ind w:left="105"/>
              <w:rPr>
                <w:w w:val="105"/>
              </w:rPr>
            </w:pPr>
            <w:r>
              <w:rPr>
                <w:w w:val="105"/>
              </w:rPr>
              <w:t>10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52E5C1E5" w:rsidR="00F97DC3" w:rsidRPr="00A051B2" w:rsidRDefault="00F97DC3" w:rsidP="00A051B2">
            <w:pPr>
              <w:pStyle w:val="TableParagraph"/>
              <w:kinsoku w:val="0"/>
              <w:overflowPunct w:val="0"/>
              <w:spacing w:before="0"/>
              <w:ind w:left="140"/>
              <w:rPr>
                <w:b/>
              </w:rPr>
            </w:pPr>
            <w:r w:rsidRPr="00A051B2">
              <w:rPr>
                <w:b/>
              </w:rPr>
              <w:t>Total Points: 200</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r w:rsidRPr="004D25AE">
        <w:rPr>
          <w:position w:val="5"/>
          <w:sz w:val="24"/>
          <w:szCs w:val="24"/>
        </w:rPr>
        <w:t>th</w:t>
      </w:r>
      <w:r w:rsidRPr="004D25AE">
        <w:rPr>
          <w:sz w:val="24"/>
          <w:szCs w:val="24"/>
        </w:rPr>
        <w:t xml:space="preserve"> edition  </w:t>
      </w:r>
    </w:p>
    <w:p w14:paraId="1DF47DC4" w14:textId="77777777" w:rsidR="00A623E5" w:rsidRPr="004D25AE" w:rsidRDefault="00DE2298" w:rsidP="00FF1B24">
      <w:pPr>
        <w:pStyle w:val="BodyText"/>
        <w:kinsoku w:val="0"/>
        <w:overflowPunct w:val="0"/>
        <w:rPr>
          <w:w w:val="102"/>
          <w:sz w:val="24"/>
          <w:szCs w:val="24"/>
        </w:rPr>
      </w:pPr>
      <w:r w:rsidRPr="004D25AE">
        <w:rPr>
          <w:w w:val="102"/>
          <w:sz w:val="24"/>
          <w:szCs w:val="24"/>
        </w:rPr>
        <w:t>Millon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47899C0C" w:rsidR="00DE2298" w:rsidRPr="004D25AE" w:rsidRDefault="00DE2298" w:rsidP="00FF1B24">
      <w:pPr>
        <w:pStyle w:val="BodyText"/>
        <w:kinsoku w:val="0"/>
        <w:overflowPunct w:val="0"/>
        <w:rPr>
          <w:sz w:val="24"/>
          <w:szCs w:val="24"/>
        </w:rPr>
      </w:pPr>
      <w:r w:rsidRPr="004D25AE">
        <w:rPr>
          <w:sz w:val="24"/>
          <w:szCs w:val="24"/>
        </w:rPr>
        <w:t xml:space="preserve">Personality Assessment Inventory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72893723"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583C4C1D" w14:textId="124CAF46" w:rsidR="00D16088" w:rsidRDefault="00D16088" w:rsidP="00FF1B24">
      <w:pPr>
        <w:pStyle w:val="BodyText"/>
        <w:kinsoku w:val="0"/>
        <w:overflowPunct w:val="0"/>
        <w:rPr>
          <w:w w:val="102"/>
          <w:sz w:val="24"/>
          <w:szCs w:val="24"/>
        </w:rPr>
      </w:pPr>
    </w:p>
    <w:p w14:paraId="22ECC7CE" w14:textId="77777777" w:rsidR="00B92712" w:rsidRPr="004D25AE" w:rsidRDefault="00B92712" w:rsidP="00FF1B24">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6DFF7A91" w:rsidR="00623448" w:rsidRDefault="00DE2298" w:rsidP="00FF1B24">
      <w:pPr>
        <w:pStyle w:val="BodyText"/>
        <w:kinsoku w:val="0"/>
        <w:overflowPunct w:val="0"/>
        <w:ind w:right="4320"/>
        <w:rPr>
          <w:i/>
          <w:iCs/>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sidR="00623448">
        <w:rPr>
          <w:w w:val="102"/>
          <w:sz w:val="24"/>
          <w:szCs w:val="24"/>
        </w:rPr>
        <w:t>)</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08DC9E98" w:rsidR="00965232" w:rsidRDefault="00DE2298" w:rsidP="00FF1B24">
      <w:pPr>
        <w:pStyle w:val="BodyText"/>
        <w:kinsoku w:val="0"/>
        <w:overflowPunct w:val="0"/>
        <w:ind w:left="230" w:right="2160"/>
        <w:rPr>
          <w:w w:val="102"/>
          <w:sz w:val="24"/>
          <w:szCs w:val="24"/>
        </w:rPr>
      </w:pPr>
      <w:r w:rsidRPr="004D25AE">
        <w:rPr>
          <w:w w:val="102"/>
          <w:sz w:val="24"/>
          <w:szCs w:val="24"/>
        </w:rPr>
        <w:t>Diagnostic Achievement Battery 3</w:t>
      </w:r>
      <w:r w:rsidRPr="004D25AE">
        <w:rPr>
          <w:w w:val="99"/>
          <w:position w:val="5"/>
          <w:sz w:val="24"/>
          <w:szCs w:val="24"/>
        </w:rPr>
        <w:t>rd</w:t>
      </w:r>
      <w:r w:rsidRPr="004D25AE">
        <w:rPr>
          <w:w w:val="102"/>
          <w:sz w:val="24"/>
          <w:szCs w:val="24"/>
        </w:rPr>
        <w:t xml:space="preserve"> ed. (DAB</w:t>
      </w:r>
      <w:r w:rsidRPr="004D25AE">
        <w:rPr>
          <w:w w:val="20"/>
          <w:sz w:val="24"/>
          <w:szCs w:val="24"/>
        </w:rPr>
        <w:t>-­‐‑</w:t>
      </w:r>
      <w:r w:rsidRPr="004D25AE">
        <w:rPr>
          <w:w w:val="102"/>
          <w:sz w:val="24"/>
          <w:szCs w:val="24"/>
        </w:rPr>
        <w:t xml:space="preserve">3)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0FAB3B63" w:rsidR="00DE2298" w:rsidRPr="004D25AE" w:rsidRDefault="00DE2298" w:rsidP="00FF1B24">
      <w:pPr>
        <w:pStyle w:val="BodyText"/>
        <w:kinsoku w:val="0"/>
        <w:overflowPunct w:val="0"/>
        <w:rPr>
          <w:sz w:val="24"/>
          <w:szCs w:val="24"/>
        </w:rPr>
      </w:pPr>
      <w:r w:rsidRPr="004D25AE">
        <w:rPr>
          <w:sz w:val="24"/>
          <w:szCs w:val="24"/>
        </w:rPr>
        <w:t xml:space="preserve">Social Skills Rating System (SSRS)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77777777"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Pr="004D25AE">
        <w:rPr>
          <w:spacing w:val="1"/>
          <w:w w:val="102"/>
          <w:sz w:val="24"/>
          <w:szCs w:val="24"/>
        </w:rPr>
        <w:t>2</w:t>
      </w:r>
      <w:r w:rsidRPr="004D25AE">
        <w:rPr>
          <w:w w:val="99"/>
          <w:position w:val="5"/>
          <w:sz w:val="24"/>
          <w:szCs w:val="24"/>
        </w:rPr>
        <w:t>nd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4F4A391C" w:rsidR="00DE2298" w:rsidRPr="004D25AE" w:rsidRDefault="00DE2298" w:rsidP="00FF1B24">
      <w:pPr>
        <w:pStyle w:val="BodyText"/>
        <w:kinsoku w:val="0"/>
        <w:overflowPunct w:val="0"/>
        <w:rPr>
          <w:w w:val="105"/>
          <w:sz w:val="24"/>
          <w:szCs w:val="24"/>
        </w:rPr>
      </w:pPr>
      <w:r w:rsidRPr="004D25AE">
        <w:rPr>
          <w:w w:val="105"/>
          <w:sz w:val="24"/>
          <w:szCs w:val="24"/>
        </w:rPr>
        <w:t>Beck Anxiety Inventory (BAI)</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r w:rsidRPr="004D25AE">
        <w:rPr>
          <w:w w:val="99"/>
          <w:position w:val="5"/>
          <w:sz w:val="24"/>
          <w:szCs w:val="24"/>
        </w:rPr>
        <w:t>rd</w:t>
      </w:r>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6890A598" w:rsidR="00DE2298" w:rsidRPr="00F81431"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5111B94" w14:textId="77777777" w:rsidR="00AC73F5" w:rsidRDefault="00AC73F5" w:rsidP="008D0FE7">
      <w:pPr>
        <w:pStyle w:val="BodyText"/>
        <w:kinsoku w:val="0"/>
        <w:overflowPunct w:val="0"/>
        <w:ind w:left="633" w:hanging="446"/>
        <w:rPr>
          <w:sz w:val="24"/>
          <w:szCs w:val="24"/>
        </w:rPr>
      </w:pPr>
    </w:p>
    <w:p w14:paraId="62FB0F41" w14:textId="40EFA81C" w:rsidR="00DE2298" w:rsidRPr="00F81431" w:rsidRDefault="00DE2298" w:rsidP="008D0FE7">
      <w:pPr>
        <w:pStyle w:val="BodyText"/>
        <w:kinsoku w:val="0"/>
        <w:overflowPunct w:val="0"/>
        <w:ind w:left="633" w:hanging="446"/>
        <w:rPr>
          <w:color w:val="000000"/>
          <w:w w:val="105"/>
          <w:sz w:val="24"/>
          <w:szCs w:val="24"/>
        </w:rPr>
      </w:pPr>
      <w:r w:rsidRPr="00F81431">
        <w:rPr>
          <w:sz w:val="24"/>
          <w:szCs w:val="24"/>
        </w:rPr>
        <w:t xml:space="preserve">4. </w:t>
      </w:r>
      <w:r w:rsidRPr="00F81431">
        <w:rPr>
          <w:w w:val="90"/>
          <w:sz w:val="24"/>
          <w:szCs w:val="24"/>
        </w:rPr>
        <w:t xml:space="preserve">  </w:t>
      </w:r>
      <w:r w:rsidR="00F90ED0">
        <w:rPr>
          <w:w w:val="90"/>
          <w:sz w:val="24"/>
          <w:szCs w:val="24"/>
        </w:rPr>
        <w:t xml:space="preserve"> </w:t>
      </w:r>
      <w:r w:rsidRPr="00F81431">
        <w:rPr>
          <w:sz w:val="24"/>
          <w:szCs w:val="24"/>
          <w:u w:val="single"/>
        </w:rPr>
        <w:t>Academic Honesty Policy:</w:t>
      </w:r>
      <w:r w:rsidRPr="00F81431">
        <w:rPr>
          <w:sz w:val="24"/>
          <w:szCs w:val="24"/>
        </w:rPr>
        <w:t xml:space="preserve"> All portions of the Auburn University student academic honesty code</w:t>
      </w:r>
      <w:r w:rsidR="00F90ED0">
        <w:rPr>
          <w:sz w:val="24"/>
          <w:szCs w:val="24"/>
        </w:rPr>
        <w:t xml:space="preserve"> </w:t>
      </w:r>
      <w:r w:rsidRPr="00F81431">
        <w:rPr>
          <w:sz w:val="24"/>
          <w:szCs w:val="24"/>
        </w:rPr>
        <w:t>(Title</w:t>
      </w:r>
      <w:r w:rsidR="00F90ED0">
        <w:rPr>
          <w:sz w:val="24"/>
          <w:szCs w:val="24"/>
        </w:rPr>
        <w:t xml:space="preserve"> </w:t>
      </w:r>
      <w:r w:rsidRPr="00F81431">
        <w:rPr>
          <w:w w:val="105"/>
          <w:sz w:val="24"/>
          <w:szCs w:val="24"/>
        </w:rPr>
        <w:t>XII) found in the Student Policy eHandbook</w:t>
      </w:r>
      <w:r w:rsidRPr="00F81431">
        <w:rPr>
          <w:color w:val="0000FF"/>
          <w:w w:val="105"/>
          <w:sz w:val="24"/>
          <w:szCs w:val="24"/>
        </w:rPr>
        <w:t xml:space="preserve"> </w:t>
      </w:r>
      <w:hyperlink r:id="rId8"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3C5BDBB3" w:rsidR="00DE2298" w:rsidRPr="00F81431" w:rsidRDefault="00DE2298" w:rsidP="008D0FE7">
      <w:pPr>
        <w:pStyle w:val="BodyText"/>
        <w:kinsoku w:val="0"/>
        <w:overflowPunct w:val="0"/>
        <w:spacing w:before="4" w:line="252" w:lineRule="auto"/>
        <w:ind w:left="585" w:right="471" w:hanging="360"/>
        <w:rPr>
          <w:color w:val="212121"/>
          <w:w w:val="105"/>
          <w:sz w:val="24"/>
          <w:szCs w:val="24"/>
        </w:rPr>
      </w:pPr>
      <w:r w:rsidRPr="00F81431">
        <w:rPr>
          <w:color w:val="212121"/>
          <w:w w:val="105"/>
          <w:sz w:val="24"/>
          <w:szCs w:val="24"/>
        </w:rPr>
        <w:t xml:space="preserve">5. </w:t>
      </w:r>
      <w:r w:rsidRPr="00F81431">
        <w:rPr>
          <w:color w:val="212121"/>
          <w:w w:val="90"/>
          <w:sz w:val="24"/>
          <w:szCs w:val="24"/>
        </w:rPr>
        <w:t xml:space="preserve">  </w:t>
      </w:r>
      <w:r w:rsidRPr="00F81431">
        <w:rPr>
          <w:color w:val="212121"/>
          <w:w w:val="105"/>
          <w:sz w:val="24"/>
          <w:szCs w:val="24"/>
          <w:u w:val="single"/>
        </w:rPr>
        <w:t>Students with Disabilities Statement Disability Accommodations</w:t>
      </w:r>
      <w:r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0C3381C2" w:rsidR="00DE2298" w:rsidRPr="00F81431" w:rsidRDefault="00DE2298" w:rsidP="008D0FE7">
      <w:pPr>
        <w:pStyle w:val="BodyText"/>
        <w:kinsoku w:val="0"/>
        <w:overflowPunct w:val="0"/>
        <w:spacing w:line="252" w:lineRule="auto"/>
        <w:ind w:left="585" w:right="440" w:hanging="360"/>
        <w:rPr>
          <w:w w:val="105"/>
          <w:sz w:val="24"/>
          <w:szCs w:val="24"/>
        </w:rPr>
      </w:pPr>
      <w:r w:rsidRPr="00F81431">
        <w:rPr>
          <w:w w:val="105"/>
          <w:sz w:val="24"/>
          <w:szCs w:val="24"/>
        </w:rPr>
        <w:t xml:space="preserve">6. </w:t>
      </w:r>
      <w:r w:rsidRPr="00F81431">
        <w:rPr>
          <w:w w:val="90"/>
          <w:sz w:val="24"/>
          <w:szCs w:val="24"/>
        </w:rPr>
        <w:t xml:space="preserve">  </w:t>
      </w:r>
      <w:r w:rsidRPr="00F81431">
        <w:rPr>
          <w:w w:val="105"/>
          <w:sz w:val="24"/>
          <w:szCs w:val="24"/>
          <w:u w:val="single" w:color="000000"/>
        </w:rPr>
        <w:t>Course contingency:</w:t>
      </w:r>
      <w:r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46401555" w:rsidR="00DE2298" w:rsidRPr="00F81431" w:rsidRDefault="00DE2298" w:rsidP="0009213F">
      <w:pPr>
        <w:pStyle w:val="BodyText"/>
        <w:kinsoku w:val="0"/>
        <w:overflowPunct w:val="0"/>
        <w:spacing w:line="252" w:lineRule="auto"/>
        <w:ind w:left="590" w:right="893" w:hanging="360"/>
        <w:rPr>
          <w:w w:val="105"/>
          <w:sz w:val="24"/>
          <w:szCs w:val="24"/>
        </w:rPr>
      </w:pPr>
      <w:r w:rsidRPr="00F81431">
        <w:rPr>
          <w:w w:val="105"/>
          <w:sz w:val="24"/>
          <w:szCs w:val="24"/>
        </w:rPr>
        <w:t xml:space="preserve">7. </w:t>
      </w:r>
      <w:r w:rsidRPr="00F81431">
        <w:rPr>
          <w:w w:val="90"/>
          <w:sz w:val="24"/>
          <w:szCs w:val="24"/>
        </w:rPr>
        <w:t xml:space="preserve">  </w:t>
      </w:r>
      <w:r w:rsidRPr="00F81431">
        <w:rPr>
          <w:w w:val="105"/>
          <w:sz w:val="24"/>
          <w:szCs w:val="24"/>
          <w:u w:val="single" w:color="000000"/>
        </w:rPr>
        <w:t>Professionalism:</w:t>
      </w:r>
      <w:r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33585B9D" w:rsidR="00BA756A" w:rsidRDefault="00BA756A" w:rsidP="0009213F">
      <w:pPr>
        <w:pStyle w:val="BodyText"/>
        <w:kinsoku w:val="0"/>
        <w:overflowPunct w:val="0"/>
        <w:spacing w:line="252" w:lineRule="auto"/>
        <w:ind w:left="634" w:right="533" w:hanging="360"/>
        <w:rPr>
          <w:bCs/>
          <w:w w:val="105"/>
          <w:sz w:val="24"/>
          <w:szCs w:val="24"/>
        </w:rPr>
      </w:pPr>
      <w:r>
        <w:rPr>
          <w:bCs/>
          <w:w w:val="105"/>
          <w:sz w:val="24"/>
          <w:szCs w:val="24"/>
        </w:rPr>
        <w:t xml:space="preserve">8. </w:t>
      </w:r>
      <w:r>
        <w:rPr>
          <w:bCs/>
          <w:w w:val="105"/>
          <w:sz w:val="24"/>
          <w:szCs w:val="24"/>
        </w:rPr>
        <w:tab/>
      </w:r>
      <w:r w:rsidR="006140AC">
        <w:rPr>
          <w:bCs/>
          <w:w w:val="105"/>
          <w:sz w:val="24"/>
          <w:szCs w:val="24"/>
          <w:u w:val="single"/>
        </w:rPr>
        <w:t>Learning Community</w:t>
      </w:r>
      <w:r>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67BF1025" w:rsidR="00DE2298" w:rsidRPr="00F81431" w:rsidRDefault="00BA756A" w:rsidP="008D0FE7">
      <w:pPr>
        <w:pStyle w:val="BodyText"/>
        <w:kinsoku w:val="0"/>
        <w:overflowPunct w:val="0"/>
        <w:spacing w:line="252" w:lineRule="auto"/>
        <w:ind w:left="585" w:right="535" w:hanging="360"/>
        <w:rPr>
          <w:b/>
          <w:bCs/>
          <w:w w:val="105"/>
          <w:sz w:val="24"/>
          <w:szCs w:val="24"/>
        </w:rPr>
      </w:pPr>
      <w:r>
        <w:rPr>
          <w:bCs/>
          <w:w w:val="105"/>
          <w:sz w:val="24"/>
          <w:szCs w:val="24"/>
        </w:rPr>
        <w:t>9</w:t>
      </w:r>
      <w:r w:rsidR="00DE2298" w:rsidRPr="006B72DB">
        <w:rPr>
          <w:bCs/>
          <w:w w:val="105"/>
          <w:sz w:val="24"/>
          <w:szCs w:val="24"/>
        </w:rPr>
        <w:t xml:space="preserve">. </w:t>
      </w:r>
      <w:r w:rsidR="00DE2298" w:rsidRPr="006B72DB">
        <w:rPr>
          <w:bCs/>
          <w:w w:val="90"/>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family emergencies). Computers</w:t>
      </w:r>
      <w:r w:rsidR="00830E22">
        <w:rPr>
          <w:w w:val="105"/>
          <w:sz w:val="24"/>
          <w:szCs w:val="24"/>
        </w:rPr>
        <w:t xml:space="preserve"> </w:t>
      </w:r>
      <w:r w:rsidR="00DE2298" w:rsidRPr="00F81431">
        <w:rPr>
          <w:w w:val="105"/>
          <w:sz w:val="24"/>
          <w:szCs w:val="24"/>
        </w:rPr>
        <w:t xml:space="preserve">and electronic notepads are welcomed, </w:t>
      </w:r>
      <w:r w:rsidR="00DE2298" w:rsidRPr="00F81431">
        <w:rPr>
          <w:b/>
          <w:bCs/>
          <w:w w:val="105"/>
          <w:sz w:val="24"/>
          <w:szCs w:val="24"/>
        </w:rPr>
        <w:t>but may be used for class purposes only</w:t>
      </w:r>
      <w:r w:rsidR="00310595">
        <w:rPr>
          <w:b/>
          <w:bCs/>
          <w:w w:val="105"/>
          <w:sz w:val="24"/>
          <w:szCs w:val="24"/>
        </w:rPr>
        <w:t>.</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09561CCB" w:rsidR="00DE2298" w:rsidRPr="00F81431" w:rsidRDefault="00D16088" w:rsidP="008D0FE7">
            <w:pPr>
              <w:pStyle w:val="TableParagraph"/>
              <w:kinsoku w:val="0"/>
              <w:overflowPunct w:val="0"/>
              <w:rPr>
                <w:w w:val="105"/>
              </w:rPr>
            </w:pPr>
            <w:r w:rsidRPr="00F81431">
              <w:rPr>
                <w:w w:val="105"/>
              </w:rPr>
              <w:t>5/2</w:t>
            </w:r>
            <w:r w:rsidR="00AF4F45" w:rsidRPr="00F81431">
              <w:rPr>
                <w:w w:val="105"/>
              </w:rPr>
              <w:t>1</w:t>
            </w:r>
            <w:r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48C6B46F" w:rsidR="00DE2298" w:rsidRPr="00F81431" w:rsidRDefault="00D16088" w:rsidP="008D0FE7">
            <w:pPr>
              <w:pStyle w:val="TableParagraph"/>
              <w:kinsoku w:val="0"/>
              <w:overflowPunct w:val="0"/>
              <w:rPr>
                <w:w w:val="105"/>
              </w:rPr>
            </w:pPr>
            <w:r w:rsidRPr="00F81431">
              <w:rPr>
                <w:w w:val="105"/>
              </w:rPr>
              <w:t>5/2</w:t>
            </w:r>
            <w:r w:rsidR="00AF4F45" w:rsidRPr="00F81431">
              <w:rPr>
                <w:w w:val="105"/>
              </w:rPr>
              <w:t>8</w:t>
            </w:r>
            <w:r w:rsidR="008C573A"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7777777" w:rsidR="00DE2298" w:rsidRPr="00F81431" w:rsidRDefault="00DE2298"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0BC48AF6" w14:textId="77777777" w:rsidR="003129BA" w:rsidRPr="00F81431" w:rsidRDefault="003129BA" w:rsidP="008D0FE7">
            <w:pPr>
              <w:pStyle w:val="TableParagraph"/>
              <w:kinsoku w:val="0"/>
              <w:overflowPunct w:val="0"/>
              <w:spacing w:before="0"/>
              <w:rPr>
                <w:b/>
                <w:w w:val="105"/>
              </w:rPr>
            </w:pPr>
            <w:r w:rsidRPr="00F81431">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CACREP II.F.7.b,m</w:t>
            </w:r>
          </w:p>
        </w:tc>
      </w:tr>
      <w:tr w:rsidR="00DE2298" w:rsidRPr="00F81431" w14:paraId="4F3FB904" w14:textId="77777777"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6D69CC9E" w:rsidR="00DE2298" w:rsidRPr="00F81431" w:rsidRDefault="008C573A" w:rsidP="008D0FE7">
            <w:pPr>
              <w:pStyle w:val="TableParagraph"/>
              <w:kinsoku w:val="0"/>
              <w:overflowPunct w:val="0"/>
              <w:rPr>
                <w:w w:val="105"/>
              </w:rPr>
            </w:pPr>
            <w:r w:rsidRPr="00F81431">
              <w:rPr>
                <w:w w:val="105"/>
              </w:rPr>
              <w:t>6/</w:t>
            </w:r>
            <w:r w:rsidR="00AF4F45" w:rsidRPr="00F81431">
              <w:rPr>
                <w:w w:val="105"/>
              </w:rPr>
              <w:t>4</w:t>
            </w:r>
            <w:r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3A3CEF59" w14:textId="6DF9E5E4" w:rsidR="00F72C3D" w:rsidRPr="00F81431" w:rsidRDefault="00F72C3D" w:rsidP="008D0FE7">
            <w:pPr>
              <w:pStyle w:val="TableParagraph"/>
              <w:kinsoku w:val="0"/>
              <w:overflowPunct w:val="0"/>
              <w:spacing w:line="249" w:lineRule="auto"/>
              <w:ind w:right="541"/>
              <w:rPr>
                <w:w w:val="105"/>
              </w:rPr>
            </w:pPr>
            <w:r>
              <w:rPr>
                <w:w w:val="105"/>
              </w:rPr>
              <w:t>(</w:t>
            </w:r>
            <w:r w:rsidRPr="00C02F19">
              <w:rPr>
                <w:i/>
                <w:w w:val="105"/>
              </w:rPr>
              <w:t xml:space="preserve">Assessment </w:t>
            </w:r>
            <w:r w:rsidR="00C02F19">
              <w:rPr>
                <w:i/>
                <w:w w:val="105"/>
              </w:rPr>
              <w:t>c</w:t>
            </w:r>
            <w:r w:rsidRPr="00C02F19">
              <w:rPr>
                <w:i/>
                <w:w w:val="105"/>
              </w:rPr>
              <w:t>ritique</w:t>
            </w:r>
            <w:r w:rsidR="00C02F19">
              <w:rPr>
                <w:i/>
                <w:w w:val="105"/>
              </w:rPr>
              <w:t>/presentation</w:t>
            </w:r>
            <w:r w:rsidRPr="00C02F19">
              <w:rPr>
                <w:i/>
                <w:w w:val="105"/>
              </w:rPr>
              <w:t xml:space="preserve"> signup</w:t>
            </w:r>
            <w:r w:rsidR="00C02F19">
              <w:rPr>
                <w:w w:val="105"/>
              </w:rPr>
              <w:t>)</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371C66FB" w14:textId="77777777" w:rsidR="00553CC2" w:rsidRPr="00F81431" w:rsidRDefault="005D7BFB" w:rsidP="008D0FE7">
            <w:pPr>
              <w:pStyle w:val="TableParagraph"/>
              <w:kinsoku w:val="0"/>
              <w:overflowPunct w:val="0"/>
              <w:spacing w:before="0"/>
              <w:rPr>
                <w:b/>
                <w:w w:val="105"/>
              </w:rPr>
            </w:pPr>
            <w:r w:rsidRPr="00F81431">
              <w:rPr>
                <w:b/>
                <w:w w:val="105"/>
              </w:rPr>
              <w:t>Quiz 2 on Ch. 5 &amp; 6</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2017132D" w:rsidR="00DE2298" w:rsidRPr="00F81431" w:rsidRDefault="008C573A" w:rsidP="008D0FE7">
            <w:pPr>
              <w:pStyle w:val="TableParagraph"/>
              <w:kinsoku w:val="0"/>
              <w:overflowPunct w:val="0"/>
              <w:rPr>
                <w:w w:val="105"/>
              </w:rPr>
            </w:pPr>
            <w:r w:rsidRPr="00F81431">
              <w:rPr>
                <w:w w:val="105"/>
              </w:rPr>
              <w:t>6/1</w:t>
            </w:r>
            <w:r w:rsidR="00AF4F45" w:rsidRPr="00F81431">
              <w:rPr>
                <w:w w:val="105"/>
              </w:rPr>
              <w:t>1</w:t>
            </w:r>
            <w:r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0F138183" w14:textId="77777777" w:rsidR="00DE2298" w:rsidRPr="00F81431" w:rsidRDefault="00DE2298" w:rsidP="008D0FE7">
            <w:pPr>
              <w:pStyle w:val="TableParagraph"/>
              <w:kinsoku w:val="0"/>
              <w:overflowPunct w:val="0"/>
              <w:spacing w:before="0"/>
              <w:rPr>
                <w:w w:val="105"/>
              </w:rPr>
            </w:pPr>
            <w:r w:rsidRPr="00F81431">
              <w:rPr>
                <w:w w:val="105"/>
              </w:rPr>
              <w:t>Ch. 7 &amp; 1</w:t>
            </w:r>
            <w:r w:rsidR="00386FE0" w:rsidRPr="00F81431">
              <w:rPr>
                <w:w w:val="105"/>
              </w:rPr>
              <w:t>5</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2F7E2583" w:rsidR="00DE2298" w:rsidRPr="00F81431" w:rsidRDefault="008C573A" w:rsidP="008D0FE7">
            <w:pPr>
              <w:pStyle w:val="TableParagraph"/>
              <w:kinsoku w:val="0"/>
              <w:overflowPunct w:val="0"/>
              <w:rPr>
                <w:w w:val="105"/>
              </w:rPr>
            </w:pPr>
            <w:r w:rsidRPr="00F81431">
              <w:rPr>
                <w:w w:val="105"/>
              </w:rPr>
              <w:t>6/1</w:t>
            </w:r>
            <w:r w:rsidR="00AF4F45" w:rsidRPr="00F81431">
              <w:rPr>
                <w:w w:val="105"/>
              </w:rPr>
              <w:t>8</w:t>
            </w:r>
            <w:r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2C7FFACC" w14:textId="77777777" w:rsidR="00627C04" w:rsidRPr="00F81431"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p>
          <w:p w14:paraId="44C53FF9" w14:textId="323A5249"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12C2BED3" w14:textId="77777777"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15, &amp; 8</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r w:rsidR="00DE2298" w:rsidRPr="00F81431" w14:paraId="1CADDAF6" w14:textId="77777777"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435FB537" w:rsidR="00DE2298" w:rsidRPr="00F81431" w:rsidRDefault="008C573A" w:rsidP="008D0FE7">
            <w:pPr>
              <w:pStyle w:val="TableParagraph"/>
              <w:kinsoku w:val="0"/>
              <w:overflowPunct w:val="0"/>
              <w:rPr>
                <w:w w:val="105"/>
              </w:rPr>
            </w:pPr>
            <w:r w:rsidRPr="00F81431">
              <w:rPr>
                <w:w w:val="105"/>
              </w:rPr>
              <w:t>6/2</w:t>
            </w:r>
            <w:r w:rsidR="00AF4F45" w:rsidRPr="00F81431">
              <w:rPr>
                <w:w w:val="105"/>
              </w:rPr>
              <w:t>5</w:t>
            </w:r>
            <w:r w:rsidR="00DE2298"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22A2FEDE" w14:textId="61965056" w:rsidR="00DE2298" w:rsidRPr="00F81431" w:rsidRDefault="00627C04" w:rsidP="008D0FE7">
            <w:pPr>
              <w:pStyle w:val="TableParagraph"/>
              <w:kinsoku w:val="0"/>
              <w:overflowPunct w:val="0"/>
              <w:spacing w:line="252" w:lineRule="auto"/>
              <w:rPr>
                <w:i/>
                <w:iCs/>
                <w:w w:val="105"/>
              </w:rPr>
            </w:pPr>
            <w:r w:rsidRPr="00F81431">
              <w:rPr>
                <w:w w:val="105"/>
              </w:rPr>
              <w:t>Substance A</w:t>
            </w:r>
            <w:r w:rsidR="00DE2298" w:rsidRPr="00F81431">
              <w:rPr>
                <w:w w:val="105"/>
              </w:rPr>
              <w:t xml:space="preserve">buse </w:t>
            </w:r>
            <w:r w:rsidRPr="00F81431">
              <w:rPr>
                <w:w w:val="105"/>
              </w:rPr>
              <w:t>and Mental Health A</w:t>
            </w:r>
            <w:r w:rsidR="00DE2298" w:rsidRPr="00F81431">
              <w:rPr>
                <w:w w:val="105"/>
              </w:rPr>
              <w:t xml:space="preserve">ssessments </w:t>
            </w: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5950298F" w14:textId="2C1BAB2B" w:rsidR="00DE2298" w:rsidRPr="00F81431"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77777777" w:rsidR="00DE2298" w:rsidRDefault="00627C04" w:rsidP="008D0FE7">
            <w:pPr>
              <w:pStyle w:val="TableParagraph"/>
              <w:kinsoku w:val="0"/>
              <w:overflowPunct w:val="0"/>
              <w:spacing w:before="0"/>
              <w:rPr>
                <w:w w:val="105"/>
              </w:rPr>
            </w:pPr>
            <w:r w:rsidRPr="00F81431">
              <w:rPr>
                <w:w w:val="105"/>
              </w:rPr>
              <w:t xml:space="preserve">Ch. 8 </w:t>
            </w:r>
            <w:r w:rsidR="00DE2298" w:rsidRPr="00F81431">
              <w:rPr>
                <w:w w:val="105"/>
              </w:rPr>
              <w:t>&amp; 9</w:t>
            </w:r>
          </w:p>
          <w:p w14:paraId="75E1CA93" w14:textId="6D23C25F" w:rsidR="002F34DB" w:rsidRPr="002F34DB" w:rsidRDefault="002F34DB" w:rsidP="008D0FE7">
            <w:pPr>
              <w:pStyle w:val="TableParagraph"/>
              <w:kinsoku w:val="0"/>
              <w:overflowPunct w:val="0"/>
              <w:spacing w:before="0"/>
              <w:rPr>
                <w:b/>
                <w:w w:val="105"/>
              </w:rPr>
            </w:pPr>
            <w:r w:rsidRPr="00924F55">
              <w:rPr>
                <w:b/>
                <w:w w:val="105"/>
              </w:rPr>
              <w:t>BDI Interpretation</w:t>
            </w:r>
            <w:r>
              <w:rPr>
                <w:b/>
                <w:w w:val="105"/>
              </w:rPr>
              <w:t>s</w:t>
            </w:r>
            <w:r w:rsidRPr="00924F55">
              <w:rPr>
                <w:b/>
                <w:w w:val="105"/>
              </w:rPr>
              <w:t xml:space="preserve"> (in class) </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E2298" w:rsidRPr="00F81431" w14:paraId="61892270" w14:textId="77777777"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14A4909A" w:rsidR="00DE2298" w:rsidRPr="00F81431" w:rsidRDefault="00553CC2" w:rsidP="008D0FE7">
            <w:pPr>
              <w:pStyle w:val="TableParagraph"/>
              <w:kinsoku w:val="0"/>
              <w:overflowPunct w:val="0"/>
              <w:rPr>
                <w:w w:val="105"/>
              </w:rPr>
            </w:pPr>
            <w:r w:rsidRPr="00F81431">
              <w:rPr>
                <w:w w:val="105"/>
              </w:rPr>
              <w:t>7/</w:t>
            </w:r>
            <w:r w:rsidR="00773E0C" w:rsidRPr="00F81431">
              <w:rPr>
                <w:w w:val="105"/>
              </w:rPr>
              <w:t>2</w:t>
            </w:r>
            <w:r w:rsidR="00DE2298" w:rsidRPr="00F81431">
              <w:rPr>
                <w:w w:val="105"/>
              </w:rPr>
              <w:t>/1</w:t>
            </w:r>
            <w:r w:rsidR="00773E0C"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5747B75B" w14:textId="6A3F7BFE" w:rsidR="000A61EA" w:rsidRPr="00F81431" w:rsidRDefault="000A61EA" w:rsidP="000A61EA">
            <w:pPr>
              <w:pStyle w:val="TableParagraph"/>
              <w:kinsoku w:val="0"/>
              <w:overflowPunct w:val="0"/>
              <w:spacing w:line="252" w:lineRule="auto"/>
              <w:rPr>
                <w:i/>
                <w:iCs/>
                <w:w w:val="105"/>
              </w:rPr>
            </w:pPr>
            <w:r w:rsidRPr="00F81431">
              <w:rPr>
                <w:i/>
                <w:iCs/>
                <w:w w:val="105"/>
              </w:rPr>
              <w:t>(</w:t>
            </w:r>
            <w:r w:rsidR="003109BA">
              <w:rPr>
                <w:i/>
                <w:iCs/>
                <w:w w:val="105"/>
              </w:rPr>
              <w:t>Intelligence</w:t>
            </w:r>
            <w:r w:rsidRPr="00F81431">
              <w:rPr>
                <w:i/>
                <w:iCs/>
                <w:w w:val="105"/>
              </w:rPr>
              <w:t xml:space="preserve"> and Attention Deficit/Hyperactivity Disorder Presentation</w:t>
            </w:r>
            <w:r w:rsidR="00531944">
              <w:rPr>
                <w:i/>
                <w:iCs/>
                <w:w w:val="105"/>
              </w:rPr>
              <w:t>s</w:t>
            </w:r>
            <w:r w:rsidRPr="00F81431">
              <w:rPr>
                <w:i/>
                <w:iCs/>
                <w:w w:val="105"/>
              </w:rPr>
              <w:t>)</w:t>
            </w:r>
          </w:p>
          <w:p w14:paraId="0E670764" w14:textId="77777777" w:rsidR="00DE2298" w:rsidRPr="00F81431" w:rsidRDefault="00627C04" w:rsidP="008D0FE7">
            <w:pPr>
              <w:pStyle w:val="TableParagraph"/>
              <w:kinsoku w:val="0"/>
              <w:overflowPunct w:val="0"/>
              <w:spacing w:before="13" w:line="224" w:lineRule="exact"/>
              <w:rPr>
                <w:w w:val="105"/>
              </w:rPr>
            </w:pPr>
            <w:r w:rsidRPr="00F81431">
              <w:rPr>
                <w:w w:val="105"/>
              </w:rPr>
              <w:t>A review of the DSM-5</w:t>
            </w:r>
          </w:p>
          <w:p w14:paraId="2193309E" w14:textId="77777777"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26BCD419" w14:textId="77777777" w:rsidR="00386FE0" w:rsidRPr="00F81431" w:rsidRDefault="00386FE0" w:rsidP="008D0FE7">
            <w:pPr>
              <w:pStyle w:val="TableParagraph"/>
              <w:kinsoku w:val="0"/>
              <w:overflowPunct w:val="0"/>
              <w:spacing w:before="13" w:line="224" w:lineRule="exact"/>
              <w:rPr>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633DB60C" w14:textId="51BB2103" w:rsidR="00627C04" w:rsidRPr="00F81431"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t>CACREP II.F.7.i,j,k</w:t>
            </w:r>
          </w:p>
        </w:tc>
      </w:tr>
      <w:tr w:rsidR="00DE2298" w:rsidRPr="00F81431" w14:paraId="5099EDD2" w14:textId="77777777"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2EEC8862" w:rsidR="00DE2298" w:rsidRPr="00F81431" w:rsidRDefault="00553CC2" w:rsidP="008D0FE7">
            <w:pPr>
              <w:pStyle w:val="TableParagraph"/>
              <w:kinsoku w:val="0"/>
              <w:overflowPunct w:val="0"/>
              <w:spacing w:line="229" w:lineRule="exact"/>
              <w:rPr>
                <w:w w:val="105"/>
              </w:rPr>
            </w:pPr>
            <w:r w:rsidRPr="00F81431">
              <w:rPr>
                <w:w w:val="105"/>
              </w:rPr>
              <w:t>7/</w:t>
            </w:r>
            <w:r w:rsidR="00773E0C" w:rsidRPr="00F81431">
              <w:rPr>
                <w:w w:val="105"/>
              </w:rPr>
              <w:t>9</w:t>
            </w:r>
            <w:r w:rsidR="00DE2298" w:rsidRPr="00F81431">
              <w:rPr>
                <w:w w:val="105"/>
              </w:rPr>
              <w:t>/1</w:t>
            </w:r>
            <w:r w:rsidR="00773E0C"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37847B7A" w14:textId="77777777" w:rsidR="00386FE0" w:rsidRPr="00F81431" w:rsidRDefault="003129BA" w:rsidP="008D0FE7">
            <w:pPr>
              <w:pStyle w:val="TableParagraph"/>
              <w:kinsoku w:val="0"/>
              <w:overflowPunct w:val="0"/>
              <w:spacing w:line="252" w:lineRule="auto"/>
              <w:ind w:right="541"/>
              <w:rPr>
                <w:w w:val="105"/>
              </w:rPr>
            </w:pPr>
            <w:r w:rsidRPr="00F81431">
              <w:rPr>
                <w:w w:val="105"/>
              </w:rPr>
              <w:t>Ability Testing</w:t>
            </w:r>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3BE0AA7E" w14:textId="77777777" w:rsidR="00386FE0" w:rsidRPr="00F81431" w:rsidRDefault="00386FE0" w:rsidP="008D0FE7">
            <w:pPr>
              <w:pStyle w:val="TableParagraph"/>
              <w:kinsoku w:val="0"/>
              <w:overflowPunct w:val="0"/>
              <w:spacing w:line="252" w:lineRule="auto"/>
              <w:ind w:right="541"/>
              <w:rPr>
                <w:w w:val="105"/>
              </w:rPr>
            </w:pPr>
            <w:r w:rsidRPr="00F81431">
              <w:rPr>
                <w:w w:val="105"/>
              </w:rPr>
              <w:t>Measures of Interests and Values</w:t>
            </w:r>
          </w:p>
          <w:p w14:paraId="34F98A0D" w14:textId="77777777" w:rsidR="003129BA" w:rsidRPr="00F81431" w:rsidRDefault="003129BA" w:rsidP="008D0FE7">
            <w:pPr>
              <w:pStyle w:val="TableParagraph"/>
              <w:kinsoku w:val="0"/>
              <w:overflowPunct w:val="0"/>
              <w:spacing w:line="252" w:lineRule="auto"/>
              <w:ind w:right="541"/>
              <w:rPr>
                <w:i/>
                <w:iCs/>
                <w:w w:val="105"/>
              </w:rPr>
            </w:pPr>
            <w:r w:rsidRPr="00F81431">
              <w:rPr>
                <w:i/>
                <w:iCs/>
                <w:w w:val="105"/>
              </w:rPr>
              <w:t>(Ability Group Presentation)</w:t>
            </w: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Pr="00F81431"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51125953" w14:textId="12B90CD8" w:rsidR="003129BA" w:rsidRPr="00F81431" w:rsidRDefault="003129BA" w:rsidP="008D0FE7">
            <w:pPr>
              <w:pStyle w:val="TableParagraph"/>
              <w:kinsoku w:val="0"/>
              <w:overflowPunct w:val="0"/>
              <w:spacing w:line="229" w:lineRule="exact"/>
              <w:rPr>
                <w:b/>
                <w:bCs/>
                <w:w w:val="105"/>
              </w:rPr>
            </w:pPr>
            <w:r w:rsidRPr="00F81431">
              <w:rPr>
                <w:b/>
                <w:bCs/>
                <w:w w:val="105"/>
              </w:rPr>
              <w:t>Quiz 4 on Ch. 9-1</w:t>
            </w:r>
            <w:r w:rsidR="005D7BFB" w:rsidRPr="00F81431">
              <w:rPr>
                <w:b/>
                <w:bCs/>
                <w:w w:val="105"/>
              </w:rPr>
              <w:t>2</w:t>
            </w:r>
            <w:r w:rsidR="001306FB">
              <w:rPr>
                <w:b/>
                <w:bCs/>
                <w:w w:val="105"/>
              </w:rPr>
              <w:t xml:space="preserve"> &amp; 16</w:t>
            </w: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II.F.7.i</w:t>
            </w:r>
          </w:p>
        </w:tc>
      </w:tr>
      <w:tr w:rsidR="00DE2298" w:rsidRPr="00F81431" w14:paraId="11CC4534" w14:textId="77777777" w:rsidTr="00CA6BC5">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61DBFA12" w:rsidR="00DE2298" w:rsidRPr="00F81431" w:rsidRDefault="00553CC2" w:rsidP="008D0FE7">
            <w:pPr>
              <w:pStyle w:val="TableParagraph"/>
              <w:kinsoku w:val="0"/>
              <w:overflowPunct w:val="0"/>
              <w:rPr>
                <w:w w:val="105"/>
              </w:rPr>
            </w:pPr>
            <w:r w:rsidRPr="00F81431">
              <w:rPr>
                <w:w w:val="105"/>
              </w:rPr>
              <w:t>7/1</w:t>
            </w:r>
            <w:r w:rsidR="00773E0C" w:rsidRPr="00F81431">
              <w:rPr>
                <w:w w:val="105"/>
              </w:rPr>
              <w:t>6</w:t>
            </w:r>
            <w:r w:rsidR="00DE2298" w:rsidRPr="00F81431">
              <w:rPr>
                <w:w w:val="105"/>
              </w:rPr>
              <w:t>/1</w:t>
            </w:r>
            <w:r w:rsidR="00773E0C"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31F3DC84" w14:textId="35243C6F" w:rsidR="009A5935" w:rsidRPr="00F81431" w:rsidRDefault="009A5935" w:rsidP="009A5935">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0CBD242D" w14:textId="77777777" w:rsidR="00891DA0" w:rsidRDefault="00891DA0" w:rsidP="008D0FE7">
            <w:pPr>
              <w:pStyle w:val="TableParagraph"/>
              <w:kinsoku w:val="0"/>
              <w:overflowPunct w:val="0"/>
              <w:spacing w:before="2" w:line="224" w:lineRule="exact"/>
              <w:rPr>
                <w:w w:val="105"/>
              </w:rPr>
            </w:pPr>
          </w:p>
          <w:p w14:paraId="571A1EAA" w14:textId="4A2F405F"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3E3372DD" w14:textId="77777777" w:rsidR="00891DA0" w:rsidRDefault="00891DA0" w:rsidP="008D0FE7">
            <w:pPr>
              <w:pStyle w:val="TableParagraph"/>
              <w:kinsoku w:val="0"/>
              <w:overflowPunct w:val="0"/>
              <w:spacing w:before="2" w:line="224" w:lineRule="exact"/>
              <w:rPr>
                <w:b/>
                <w:w w:val="105"/>
              </w:rPr>
            </w:pPr>
            <w:r w:rsidRPr="00CA6BC5">
              <w:rPr>
                <w:b/>
                <w:w w:val="105"/>
              </w:rPr>
              <w:t xml:space="preserve">Quiz 5 on Ch. </w:t>
            </w:r>
            <w:r w:rsidR="009A5935">
              <w:rPr>
                <w:b/>
                <w:w w:val="105"/>
              </w:rPr>
              <w:t>13 &amp; 14</w:t>
            </w:r>
          </w:p>
          <w:p w14:paraId="24B78E41" w14:textId="4BD862F6" w:rsidR="002F34DB" w:rsidRPr="00CA6BC5" w:rsidRDefault="002F34DB" w:rsidP="008D0FE7">
            <w:pPr>
              <w:pStyle w:val="TableParagraph"/>
              <w:kinsoku w:val="0"/>
              <w:overflowPunct w:val="0"/>
              <w:spacing w:before="2" w:line="224" w:lineRule="exact"/>
              <w:rPr>
                <w:b/>
                <w:w w:val="105"/>
              </w:rPr>
            </w:pPr>
            <w:r w:rsidRPr="00FB4FC0">
              <w:rPr>
                <w:b/>
                <w:w w:val="105"/>
              </w:rPr>
              <w:t xml:space="preserve">SASSI Interpretations (in class) </w:t>
            </w: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II.F.7.k</w:t>
            </w:r>
          </w:p>
        </w:tc>
      </w:tr>
      <w:tr w:rsidR="00E47341" w:rsidRPr="00F81431" w14:paraId="14A345F6" w14:textId="77777777" w:rsidTr="00F91A8A">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2C4795" w:rsidR="00E47341" w:rsidRPr="00F81431" w:rsidRDefault="00E47341"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30D06693" w:rsidR="00E47341" w:rsidRPr="00F81431" w:rsidRDefault="00E47341" w:rsidP="008D0FE7">
            <w:pPr>
              <w:pStyle w:val="TableParagraph"/>
              <w:kinsoku w:val="0"/>
              <w:overflowPunct w:val="0"/>
              <w:rPr>
                <w:w w:val="105"/>
              </w:rPr>
            </w:pPr>
            <w:r>
              <w:rPr>
                <w:w w:val="105"/>
              </w:rPr>
              <w:t>7/23/19</w:t>
            </w:r>
          </w:p>
        </w:tc>
        <w:tc>
          <w:tcPr>
            <w:tcW w:w="4896" w:type="dxa"/>
            <w:tcBorders>
              <w:top w:val="single" w:sz="4" w:space="0" w:color="000000"/>
              <w:left w:val="single" w:sz="4" w:space="0" w:color="000000"/>
              <w:bottom w:val="single" w:sz="4" w:space="0" w:color="000000"/>
              <w:right w:val="single" w:sz="4" w:space="0" w:color="000000"/>
            </w:tcBorders>
          </w:tcPr>
          <w:p w14:paraId="50754A9F" w14:textId="5AC3A3F3" w:rsidR="007E1B25" w:rsidRPr="002F34DB" w:rsidRDefault="002F34DB" w:rsidP="008D0FE7">
            <w:pPr>
              <w:pStyle w:val="TableParagraph"/>
              <w:kinsoku w:val="0"/>
              <w:overflowPunct w:val="0"/>
              <w:spacing w:line="252" w:lineRule="auto"/>
              <w:ind w:right="541"/>
              <w:rPr>
                <w:w w:val="105"/>
              </w:rPr>
            </w:pPr>
            <w:r w:rsidRPr="002F34DB">
              <w:rPr>
                <w:w w:val="105"/>
              </w:rPr>
              <w:t>Review</w:t>
            </w:r>
          </w:p>
          <w:p w14:paraId="029D2747" w14:textId="47595EC5" w:rsidR="000D4DE6" w:rsidRDefault="00490ABE" w:rsidP="008D0FE7">
            <w:pPr>
              <w:pStyle w:val="TableParagraph"/>
              <w:kinsoku w:val="0"/>
              <w:overflowPunct w:val="0"/>
              <w:spacing w:line="252" w:lineRule="auto"/>
              <w:ind w:right="541"/>
              <w:rPr>
                <w:b/>
                <w:w w:val="105"/>
              </w:rPr>
            </w:pPr>
            <w:r>
              <w:rPr>
                <w:b/>
                <w:w w:val="105"/>
              </w:rPr>
              <w:t>BS</w:t>
            </w:r>
            <w:r w:rsidR="004175BA">
              <w:rPr>
                <w:b/>
                <w:w w:val="105"/>
              </w:rPr>
              <w:t>S</w:t>
            </w:r>
            <w:r w:rsidR="000D4DE6">
              <w:rPr>
                <w:b/>
                <w:w w:val="105"/>
              </w:rPr>
              <w:t xml:space="preserve"> and BAI Interpretations (in class) </w:t>
            </w:r>
          </w:p>
          <w:p w14:paraId="1320BFF9" w14:textId="77777777" w:rsidR="000D4DE6" w:rsidRDefault="000D4DE6" w:rsidP="008D0FE7">
            <w:pPr>
              <w:pStyle w:val="TableParagraph"/>
              <w:kinsoku w:val="0"/>
              <w:overflowPunct w:val="0"/>
              <w:spacing w:line="252" w:lineRule="auto"/>
              <w:ind w:right="541"/>
              <w:rPr>
                <w:b/>
                <w:w w:val="105"/>
              </w:rPr>
            </w:pPr>
          </w:p>
          <w:p w14:paraId="78225E81" w14:textId="304E87F4"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r w:rsidR="00376CEB">
              <w:rPr>
                <w:b/>
                <w:w w:val="105"/>
              </w:rPr>
              <w:t xml:space="preserve">take home, </w:t>
            </w:r>
            <w:r w:rsidR="00F851E3">
              <w:rPr>
                <w:b/>
                <w:w w:val="105"/>
              </w:rPr>
              <w:t>on canvas</w:t>
            </w:r>
            <w:r w:rsidR="00376CEB">
              <w:rPr>
                <w:b/>
                <w:w w:val="105"/>
              </w:rPr>
              <w:t xml:space="preserve">, due </w:t>
            </w:r>
            <w:r w:rsidR="006A4608">
              <w:rPr>
                <w:b/>
                <w:w w:val="105"/>
              </w:rPr>
              <w:t>7/2</w:t>
            </w:r>
            <w:r w:rsidR="00571785">
              <w:rPr>
                <w:b/>
                <w:w w:val="105"/>
              </w:rPr>
              <w:t>9</w:t>
            </w:r>
            <w:r w:rsidR="006A4608">
              <w:rPr>
                <w:b/>
                <w:w w:val="105"/>
              </w:rPr>
              <w:t xml:space="preserve"> </w:t>
            </w:r>
            <w:r w:rsidR="00B3397A">
              <w:rPr>
                <w:b/>
                <w:w w:val="105"/>
              </w:rPr>
              <w:t xml:space="preserve">by </w:t>
            </w:r>
            <w:r w:rsidR="00571785">
              <w:rPr>
                <w:b/>
                <w:w w:val="105"/>
              </w:rPr>
              <w:t>12pm</w:t>
            </w:r>
            <w:r w:rsidR="00F851E3">
              <w:rPr>
                <w:b/>
                <w:w w:val="105"/>
              </w:rPr>
              <w:t>)</w:t>
            </w: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1B8480D" w:rsidR="00E47341" w:rsidRPr="00F81431" w:rsidRDefault="009A5935"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4ADF" w14:textId="77777777" w:rsidR="009A2B50" w:rsidRDefault="009A2B50">
      <w:r>
        <w:separator/>
      </w:r>
    </w:p>
  </w:endnote>
  <w:endnote w:type="continuationSeparator" w:id="0">
    <w:p w14:paraId="7FE218FA" w14:textId="77777777" w:rsidR="009A2B50" w:rsidRDefault="009A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EF97A" w14:textId="77777777" w:rsidR="009A2B50" w:rsidRDefault="009A2B50">
      <w:r>
        <w:separator/>
      </w:r>
    </w:p>
  </w:footnote>
  <w:footnote w:type="continuationSeparator" w:id="0">
    <w:p w14:paraId="3DB8C527" w14:textId="77777777" w:rsidR="009A2B50" w:rsidRDefault="009A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5"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8"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abstractNumId w:val="1"/>
  </w:num>
  <w:num w:numId="2">
    <w:abstractNumId w:val="0"/>
  </w:num>
  <w:num w:numId="3">
    <w:abstractNumId w:val="3"/>
  </w:num>
  <w:num w:numId="4">
    <w:abstractNumId w:val="3"/>
  </w:num>
  <w:num w:numId="5">
    <w:abstractNumId w:val="8"/>
  </w:num>
  <w:num w:numId="6">
    <w:abstractNumId w:val="8"/>
    <w:lvlOverride w:ilvl="1">
      <w:startOverride w:val="1"/>
    </w:lvlOverride>
  </w:num>
  <w:num w:numId="7">
    <w:abstractNumId w:val="8"/>
    <w:lvlOverride w:ilvl="1">
      <w:startOverride w:val="1"/>
    </w:lvlOverride>
  </w:num>
  <w:num w:numId="8">
    <w:abstractNumId w:val="8"/>
    <w:lvlOverride w:ilvl="1">
      <w:startOverride w:val="1"/>
    </w:lvlOverride>
  </w:num>
  <w:num w:numId="9">
    <w:abstractNumId w:val="7"/>
  </w:num>
  <w:num w:numId="10">
    <w:abstractNumId w:val="9"/>
  </w:num>
  <w:num w:numId="11">
    <w:abstractNumId w:val="2"/>
  </w:num>
  <w:num w:numId="12">
    <w:abstractNumId w:val="6"/>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449A"/>
    <w:rsid w:val="00016A7C"/>
    <w:rsid w:val="000345BF"/>
    <w:rsid w:val="00037467"/>
    <w:rsid w:val="0004706B"/>
    <w:rsid w:val="00051A9F"/>
    <w:rsid w:val="00063779"/>
    <w:rsid w:val="0008674D"/>
    <w:rsid w:val="00090A35"/>
    <w:rsid w:val="0009213F"/>
    <w:rsid w:val="000A4D7F"/>
    <w:rsid w:val="000A61EA"/>
    <w:rsid w:val="000B4858"/>
    <w:rsid w:val="000C42E3"/>
    <w:rsid w:val="000D4DE6"/>
    <w:rsid w:val="000D748F"/>
    <w:rsid w:val="000F054E"/>
    <w:rsid w:val="000F7FC2"/>
    <w:rsid w:val="00104E01"/>
    <w:rsid w:val="001306FB"/>
    <w:rsid w:val="00134090"/>
    <w:rsid w:val="00144946"/>
    <w:rsid w:val="00145DE2"/>
    <w:rsid w:val="00163B94"/>
    <w:rsid w:val="00164A3F"/>
    <w:rsid w:val="001652C8"/>
    <w:rsid w:val="00177C37"/>
    <w:rsid w:val="001923CD"/>
    <w:rsid w:val="00192C9B"/>
    <w:rsid w:val="00197BF8"/>
    <w:rsid w:val="001A017C"/>
    <w:rsid w:val="001A1826"/>
    <w:rsid w:val="001A23EA"/>
    <w:rsid w:val="001C5CF4"/>
    <w:rsid w:val="001D186E"/>
    <w:rsid w:val="001D33ED"/>
    <w:rsid w:val="001D6B2E"/>
    <w:rsid w:val="001E0C7E"/>
    <w:rsid w:val="001E293E"/>
    <w:rsid w:val="001E48F7"/>
    <w:rsid w:val="001E7C88"/>
    <w:rsid w:val="0021641A"/>
    <w:rsid w:val="0022397A"/>
    <w:rsid w:val="00241C46"/>
    <w:rsid w:val="00257B20"/>
    <w:rsid w:val="0027269C"/>
    <w:rsid w:val="002729C3"/>
    <w:rsid w:val="0028756D"/>
    <w:rsid w:val="00290692"/>
    <w:rsid w:val="002A0858"/>
    <w:rsid w:val="002A1F54"/>
    <w:rsid w:val="002B5733"/>
    <w:rsid w:val="002C0A13"/>
    <w:rsid w:val="002F34DB"/>
    <w:rsid w:val="00304188"/>
    <w:rsid w:val="0030618E"/>
    <w:rsid w:val="0031056C"/>
    <w:rsid w:val="00310595"/>
    <w:rsid w:val="003106D0"/>
    <w:rsid w:val="003109BA"/>
    <w:rsid w:val="003129BA"/>
    <w:rsid w:val="00325D82"/>
    <w:rsid w:val="003524F5"/>
    <w:rsid w:val="00361D12"/>
    <w:rsid w:val="0036386C"/>
    <w:rsid w:val="00371778"/>
    <w:rsid w:val="00376CEB"/>
    <w:rsid w:val="003801DA"/>
    <w:rsid w:val="00381720"/>
    <w:rsid w:val="00383B40"/>
    <w:rsid w:val="0038474E"/>
    <w:rsid w:val="003863D4"/>
    <w:rsid w:val="00386FE0"/>
    <w:rsid w:val="00387016"/>
    <w:rsid w:val="003B0580"/>
    <w:rsid w:val="003B4B98"/>
    <w:rsid w:val="003B5255"/>
    <w:rsid w:val="003D04CA"/>
    <w:rsid w:val="003D1E55"/>
    <w:rsid w:val="003F1250"/>
    <w:rsid w:val="00401520"/>
    <w:rsid w:val="00407E66"/>
    <w:rsid w:val="00417033"/>
    <w:rsid w:val="004175BA"/>
    <w:rsid w:val="004338E5"/>
    <w:rsid w:val="0044623C"/>
    <w:rsid w:val="00446B73"/>
    <w:rsid w:val="0045697F"/>
    <w:rsid w:val="004624BA"/>
    <w:rsid w:val="00462BC2"/>
    <w:rsid w:val="00470930"/>
    <w:rsid w:val="00477708"/>
    <w:rsid w:val="00490ABE"/>
    <w:rsid w:val="004A13E7"/>
    <w:rsid w:val="004A2724"/>
    <w:rsid w:val="004A6E78"/>
    <w:rsid w:val="004A79BB"/>
    <w:rsid w:val="004B574D"/>
    <w:rsid w:val="004B707D"/>
    <w:rsid w:val="004C1789"/>
    <w:rsid w:val="004D25AE"/>
    <w:rsid w:val="004D322E"/>
    <w:rsid w:val="004D327B"/>
    <w:rsid w:val="004D548B"/>
    <w:rsid w:val="004E0540"/>
    <w:rsid w:val="004F13A4"/>
    <w:rsid w:val="004F1C9C"/>
    <w:rsid w:val="00531944"/>
    <w:rsid w:val="00532128"/>
    <w:rsid w:val="00542400"/>
    <w:rsid w:val="00545A64"/>
    <w:rsid w:val="00553CC2"/>
    <w:rsid w:val="00555581"/>
    <w:rsid w:val="00561151"/>
    <w:rsid w:val="0056645C"/>
    <w:rsid w:val="00571785"/>
    <w:rsid w:val="00577051"/>
    <w:rsid w:val="005B393F"/>
    <w:rsid w:val="005B5AE2"/>
    <w:rsid w:val="005B6D86"/>
    <w:rsid w:val="005C0175"/>
    <w:rsid w:val="005C7FF9"/>
    <w:rsid w:val="005D3EB4"/>
    <w:rsid w:val="005D6B1C"/>
    <w:rsid w:val="005D7BFB"/>
    <w:rsid w:val="005F59A9"/>
    <w:rsid w:val="0060260A"/>
    <w:rsid w:val="00602DA3"/>
    <w:rsid w:val="00603E29"/>
    <w:rsid w:val="0061057D"/>
    <w:rsid w:val="006140AC"/>
    <w:rsid w:val="00623448"/>
    <w:rsid w:val="00626054"/>
    <w:rsid w:val="00627C04"/>
    <w:rsid w:val="00647CB1"/>
    <w:rsid w:val="00650D92"/>
    <w:rsid w:val="00652B6F"/>
    <w:rsid w:val="00654D96"/>
    <w:rsid w:val="00666750"/>
    <w:rsid w:val="00677CB9"/>
    <w:rsid w:val="00693C3F"/>
    <w:rsid w:val="006957D3"/>
    <w:rsid w:val="006A4608"/>
    <w:rsid w:val="006B4BC1"/>
    <w:rsid w:val="006B55E4"/>
    <w:rsid w:val="006B72DB"/>
    <w:rsid w:val="006C5E0D"/>
    <w:rsid w:val="006E616F"/>
    <w:rsid w:val="00707F38"/>
    <w:rsid w:val="00724B25"/>
    <w:rsid w:val="0072546D"/>
    <w:rsid w:val="0073292D"/>
    <w:rsid w:val="00732D7B"/>
    <w:rsid w:val="007341B2"/>
    <w:rsid w:val="00736974"/>
    <w:rsid w:val="00751BE5"/>
    <w:rsid w:val="0075716B"/>
    <w:rsid w:val="007613DA"/>
    <w:rsid w:val="00773E0C"/>
    <w:rsid w:val="00792E95"/>
    <w:rsid w:val="0079332F"/>
    <w:rsid w:val="00797239"/>
    <w:rsid w:val="007D14B3"/>
    <w:rsid w:val="007D5F21"/>
    <w:rsid w:val="007E1B25"/>
    <w:rsid w:val="007E289F"/>
    <w:rsid w:val="007F4476"/>
    <w:rsid w:val="0080108E"/>
    <w:rsid w:val="0080179C"/>
    <w:rsid w:val="008114EE"/>
    <w:rsid w:val="008156A0"/>
    <w:rsid w:val="0081624B"/>
    <w:rsid w:val="008251DE"/>
    <w:rsid w:val="00827A99"/>
    <w:rsid w:val="00830E22"/>
    <w:rsid w:val="0084082F"/>
    <w:rsid w:val="0084566F"/>
    <w:rsid w:val="0085293F"/>
    <w:rsid w:val="00856619"/>
    <w:rsid w:val="00857603"/>
    <w:rsid w:val="0086186B"/>
    <w:rsid w:val="00861A04"/>
    <w:rsid w:val="00862622"/>
    <w:rsid w:val="0086307C"/>
    <w:rsid w:val="008672D4"/>
    <w:rsid w:val="00876503"/>
    <w:rsid w:val="00891DA0"/>
    <w:rsid w:val="008B3B42"/>
    <w:rsid w:val="008B54DC"/>
    <w:rsid w:val="008B60FF"/>
    <w:rsid w:val="008C573A"/>
    <w:rsid w:val="008D0FE7"/>
    <w:rsid w:val="008D279B"/>
    <w:rsid w:val="008D3C22"/>
    <w:rsid w:val="008E0356"/>
    <w:rsid w:val="009040CB"/>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138F"/>
    <w:rsid w:val="00994177"/>
    <w:rsid w:val="009A2B50"/>
    <w:rsid w:val="009A5935"/>
    <w:rsid w:val="009B7EDD"/>
    <w:rsid w:val="009C2A58"/>
    <w:rsid w:val="009C2ED0"/>
    <w:rsid w:val="009D561A"/>
    <w:rsid w:val="009E468C"/>
    <w:rsid w:val="009F57AE"/>
    <w:rsid w:val="009F7DD8"/>
    <w:rsid w:val="00A01412"/>
    <w:rsid w:val="00A036CF"/>
    <w:rsid w:val="00A051B2"/>
    <w:rsid w:val="00A13917"/>
    <w:rsid w:val="00A35738"/>
    <w:rsid w:val="00A4157C"/>
    <w:rsid w:val="00A42951"/>
    <w:rsid w:val="00A429E9"/>
    <w:rsid w:val="00A54569"/>
    <w:rsid w:val="00A55175"/>
    <w:rsid w:val="00A623E5"/>
    <w:rsid w:val="00A62BB0"/>
    <w:rsid w:val="00A6389D"/>
    <w:rsid w:val="00A7627E"/>
    <w:rsid w:val="00A90113"/>
    <w:rsid w:val="00A93DDC"/>
    <w:rsid w:val="00A973BE"/>
    <w:rsid w:val="00AC51DB"/>
    <w:rsid w:val="00AC73F5"/>
    <w:rsid w:val="00AD2A0A"/>
    <w:rsid w:val="00AD5A40"/>
    <w:rsid w:val="00AF0EC2"/>
    <w:rsid w:val="00AF4F45"/>
    <w:rsid w:val="00B03147"/>
    <w:rsid w:val="00B12F25"/>
    <w:rsid w:val="00B1555F"/>
    <w:rsid w:val="00B16568"/>
    <w:rsid w:val="00B302FD"/>
    <w:rsid w:val="00B321F7"/>
    <w:rsid w:val="00B3397A"/>
    <w:rsid w:val="00B368C9"/>
    <w:rsid w:val="00B538FF"/>
    <w:rsid w:val="00B61D6E"/>
    <w:rsid w:val="00B71C4C"/>
    <w:rsid w:val="00B754FE"/>
    <w:rsid w:val="00B92712"/>
    <w:rsid w:val="00BA756A"/>
    <w:rsid w:val="00BC0800"/>
    <w:rsid w:val="00BD19AF"/>
    <w:rsid w:val="00BD4DC1"/>
    <w:rsid w:val="00BD7D31"/>
    <w:rsid w:val="00BF0D88"/>
    <w:rsid w:val="00BF24A8"/>
    <w:rsid w:val="00BF27BD"/>
    <w:rsid w:val="00C02F19"/>
    <w:rsid w:val="00C04499"/>
    <w:rsid w:val="00C04554"/>
    <w:rsid w:val="00C067CE"/>
    <w:rsid w:val="00C16C76"/>
    <w:rsid w:val="00C253A9"/>
    <w:rsid w:val="00C31299"/>
    <w:rsid w:val="00C4024D"/>
    <w:rsid w:val="00C55397"/>
    <w:rsid w:val="00C62B88"/>
    <w:rsid w:val="00C73BE5"/>
    <w:rsid w:val="00C777B8"/>
    <w:rsid w:val="00C956D6"/>
    <w:rsid w:val="00CA6BC5"/>
    <w:rsid w:val="00CB401A"/>
    <w:rsid w:val="00CB4DEC"/>
    <w:rsid w:val="00CB6652"/>
    <w:rsid w:val="00CD0524"/>
    <w:rsid w:val="00CD07AE"/>
    <w:rsid w:val="00CD30AA"/>
    <w:rsid w:val="00CE0A83"/>
    <w:rsid w:val="00CE4BAB"/>
    <w:rsid w:val="00CF44B7"/>
    <w:rsid w:val="00CF6025"/>
    <w:rsid w:val="00D16088"/>
    <w:rsid w:val="00D27D90"/>
    <w:rsid w:val="00D34E64"/>
    <w:rsid w:val="00D41AEE"/>
    <w:rsid w:val="00D43775"/>
    <w:rsid w:val="00D44603"/>
    <w:rsid w:val="00D46CBB"/>
    <w:rsid w:val="00D51F05"/>
    <w:rsid w:val="00D54E63"/>
    <w:rsid w:val="00D64B3A"/>
    <w:rsid w:val="00D74977"/>
    <w:rsid w:val="00D827A0"/>
    <w:rsid w:val="00D82C45"/>
    <w:rsid w:val="00D843B9"/>
    <w:rsid w:val="00D86DCE"/>
    <w:rsid w:val="00D8715F"/>
    <w:rsid w:val="00DA4C2B"/>
    <w:rsid w:val="00DA4C73"/>
    <w:rsid w:val="00DA7D33"/>
    <w:rsid w:val="00DD5322"/>
    <w:rsid w:val="00DE2298"/>
    <w:rsid w:val="00DF7BAB"/>
    <w:rsid w:val="00E10BC3"/>
    <w:rsid w:val="00E23450"/>
    <w:rsid w:val="00E40786"/>
    <w:rsid w:val="00E47341"/>
    <w:rsid w:val="00E53D74"/>
    <w:rsid w:val="00E61100"/>
    <w:rsid w:val="00E66C2A"/>
    <w:rsid w:val="00E953E0"/>
    <w:rsid w:val="00EB1AC1"/>
    <w:rsid w:val="00ED3C19"/>
    <w:rsid w:val="00ED5FB2"/>
    <w:rsid w:val="00EE52F3"/>
    <w:rsid w:val="00F02CDC"/>
    <w:rsid w:val="00F23A9F"/>
    <w:rsid w:val="00F34572"/>
    <w:rsid w:val="00F346CD"/>
    <w:rsid w:val="00F34850"/>
    <w:rsid w:val="00F43670"/>
    <w:rsid w:val="00F43872"/>
    <w:rsid w:val="00F63331"/>
    <w:rsid w:val="00F659B8"/>
    <w:rsid w:val="00F72A99"/>
    <w:rsid w:val="00F72C3D"/>
    <w:rsid w:val="00F75F16"/>
    <w:rsid w:val="00F81431"/>
    <w:rsid w:val="00F851E3"/>
    <w:rsid w:val="00F90ED0"/>
    <w:rsid w:val="00F91A8A"/>
    <w:rsid w:val="00F97DC3"/>
    <w:rsid w:val="00FB4FC0"/>
    <w:rsid w:val="00FC36F3"/>
    <w:rsid w:val="00FC6D7A"/>
    <w:rsid w:val="00FD62B5"/>
    <w:rsid w:val="00FD7D17"/>
    <w:rsid w:val="00FE434C"/>
    <w:rsid w:val="00FF1B24"/>
    <w:rsid w:val="00FF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17503</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5832813</vt:i4>
      </vt:variant>
      <vt:variant>
        <vt:i4>0</vt:i4>
      </vt:variant>
      <vt:variant>
        <vt:i4>0</vt:i4>
      </vt:variant>
      <vt:variant>
        <vt:i4>5</vt:i4>
      </vt:variant>
      <vt:variant>
        <vt:lpwstr>mailto:jdb0088@auburn.edu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Microsoft Office User</cp:lastModifiedBy>
  <cp:revision>2</cp:revision>
  <dcterms:created xsi:type="dcterms:W3CDTF">2019-06-11T16:15:00Z</dcterms:created>
  <dcterms:modified xsi:type="dcterms:W3CDTF">2019-06-11T16:15:00Z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