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410E25" w:rsidP="00191B38">
      <w:pPr>
        <w:spacing w:after="0"/>
        <w:jc w:val="center"/>
        <w:rPr>
          <w:rFonts w:ascii="Arial" w:hAnsi="Arial" w:cs="Arial"/>
          <w:sz w:val="24"/>
          <w:szCs w:val="24"/>
        </w:rPr>
      </w:pPr>
      <w:r>
        <w:rPr>
          <w:rFonts w:ascii="Arial" w:hAnsi="Arial" w:cs="Arial"/>
          <w:sz w:val="24"/>
          <w:szCs w:val="24"/>
        </w:rPr>
        <w:t>Summer, 2019</w:t>
      </w:r>
    </w:p>
    <w:p w:rsidR="00191B38" w:rsidRDefault="009E4764" w:rsidP="00191B38">
      <w:pPr>
        <w:spacing w:after="0"/>
        <w:jc w:val="center"/>
        <w:rPr>
          <w:rFonts w:ascii="Arial" w:hAnsi="Arial" w:cs="Arial"/>
          <w:sz w:val="24"/>
          <w:szCs w:val="24"/>
        </w:rPr>
      </w:pPr>
      <w:r>
        <w:rPr>
          <w:rFonts w:ascii="Arial" w:hAnsi="Arial" w:cs="Arial"/>
          <w:sz w:val="24"/>
          <w:szCs w:val="24"/>
        </w:rPr>
        <w:t>Haley Center 2406</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7E3812" w:rsidRPr="007E3812" w:rsidRDefault="007E3812" w:rsidP="00191B38">
      <w:pPr>
        <w:spacing w:after="0"/>
        <w:rPr>
          <w:rFonts w:ascii="Arial" w:hAnsi="Arial" w:cs="Arial"/>
        </w:rPr>
      </w:pPr>
      <w:r>
        <w:rPr>
          <w:rFonts w:ascii="Arial" w:hAnsi="Arial" w:cs="Arial"/>
        </w:rPr>
        <w:t>she/her/hers</w:t>
      </w:r>
    </w:p>
    <w:p w:rsidR="00191B38" w:rsidRPr="00BA2670" w:rsidRDefault="00191B38" w:rsidP="00191B38">
      <w:pPr>
        <w:spacing w:after="0"/>
        <w:rPr>
          <w:rFonts w:ascii="Arial" w:hAnsi="Arial" w:cs="Arial"/>
        </w:rPr>
      </w:pPr>
      <w:r w:rsidRPr="00BA2670">
        <w:rPr>
          <w:rFonts w:ascii="Arial" w:hAnsi="Arial" w:cs="Arial"/>
        </w:rPr>
        <w:t>Haley Center, 5024</w:t>
      </w:r>
    </w:p>
    <w:p w:rsidR="00191B38" w:rsidRPr="00BA2670" w:rsidRDefault="0073613A" w:rsidP="00191B38">
      <w:pPr>
        <w:spacing w:after="0"/>
        <w:rPr>
          <w:rFonts w:ascii="Arial" w:hAnsi="Arial" w:cs="Arial"/>
        </w:rPr>
      </w:pPr>
      <w:hyperlink r:id="rId7" w:history="1">
        <w:r w:rsidR="00191B38" w:rsidRPr="00BA2670">
          <w:rPr>
            <w:rStyle w:val="Hyperlink"/>
            <w:rFonts w:ascii="Arial" w:hAnsi="Arial" w:cs="Arial"/>
          </w:rPr>
          <w:t>sbd0026@auburn.edu</w:t>
        </w:r>
      </w:hyperlink>
    </w:p>
    <w:p w:rsidR="00191B38" w:rsidRPr="00BA2670" w:rsidRDefault="00191B38" w:rsidP="00191B38">
      <w:pPr>
        <w:spacing w:after="0"/>
        <w:rPr>
          <w:rFonts w:ascii="Arial" w:hAnsi="Arial" w:cs="Arial"/>
        </w:rPr>
      </w:pPr>
      <w:r w:rsidRPr="00BA2670">
        <w:rPr>
          <w:rFonts w:ascii="Arial" w:hAnsi="Arial" w:cs="Arial"/>
        </w:rPr>
        <w:t>Cell Phone: 865-291-7783</w:t>
      </w:r>
    </w:p>
    <w:p w:rsidR="00191B38" w:rsidRPr="00BA2670" w:rsidRDefault="0077600C" w:rsidP="00191B38">
      <w:pPr>
        <w:spacing w:after="0"/>
        <w:rPr>
          <w:rFonts w:ascii="Arial" w:hAnsi="Arial" w:cs="Arial"/>
        </w:rPr>
      </w:pPr>
      <w:r w:rsidRPr="00BA2670">
        <w:rPr>
          <w:rFonts w:ascii="Arial" w:hAnsi="Arial" w:cs="Arial"/>
        </w:rPr>
        <w:t>Office Hours: Appointments upon request (as the schedule will change)</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This course provides the opportunity for pre-service teachers to determine the purpose of social studies instruction for elementary students.  Students will explore a</w:t>
      </w:r>
      <w:r w:rsidR="00E73D48">
        <w:rPr>
          <w:rFonts w:ascii="Arial" w:hAnsi="Arial" w:cs="Arial"/>
        </w:rPr>
        <w:t>g</w:t>
      </w:r>
      <w:r w:rsidR="0077600C">
        <w:rPr>
          <w:rFonts w:ascii="Arial" w:hAnsi="Arial" w:cs="Arial"/>
        </w:rPr>
        <w:t>e appropriate, socially just, standards-based</w:t>
      </w:r>
      <w:r w:rsidRPr="003E4E9C">
        <w:rPr>
          <w:rFonts w:ascii="Arial" w:hAnsi="Arial" w:cs="Arial"/>
        </w:rPr>
        <w:t xml:space="preserve">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w:t>
      </w:r>
      <w:r w:rsidR="00A27772">
        <w:rPr>
          <w:rFonts w:ascii="Arial" w:hAnsi="Arial" w:cs="Arial"/>
          <w:sz w:val="20"/>
          <w:szCs w:val="20"/>
        </w:rPr>
        <w:t>rpose in elementary education. [</w:t>
      </w:r>
      <w:r w:rsidRPr="003E4E9C">
        <w:rPr>
          <w:rFonts w:ascii="Arial" w:hAnsi="Arial" w:cs="Arial"/>
          <w:sz w:val="20"/>
          <w:szCs w:val="20"/>
        </w:rPr>
        <w:t>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Reflect and discuss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w:t>
      </w:r>
      <w:r w:rsidR="0077600C">
        <w:rPr>
          <w:rFonts w:ascii="Arial" w:hAnsi="Arial" w:cs="Arial"/>
          <w:sz w:val="20"/>
          <w:szCs w:val="20"/>
        </w:rPr>
        <w:t xml:space="preserve">history, civics, geography, and </w:t>
      </w:r>
      <w:r w:rsidRPr="003E4E9C">
        <w:rPr>
          <w:rFonts w:ascii="Arial" w:hAnsi="Arial" w:cs="Arial"/>
          <w:sz w:val="20"/>
          <w:szCs w:val="20"/>
        </w:rPr>
        <w:t xml:space="preserve">economics to elementary students. [290-3-3-.04(1)(c)1.v; </w:t>
      </w:r>
      <w:r w:rsidRPr="003E4E9C">
        <w:rPr>
          <w:rFonts w:ascii="Arial" w:hAnsi="Arial" w:cs="Arial"/>
          <w:bCs/>
          <w:sz w:val="20"/>
          <w:szCs w:val="20"/>
        </w:rPr>
        <w:t>290-3-3-.04(2)(c)4.i]</w:t>
      </w:r>
    </w:p>
    <w:p w:rsidR="00191B38" w:rsidRPr="003E4E9C" w:rsidRDefault="00A27772" w:rsidP="00191B38">
      <w:pPr>
        <w:pStyle w:val="ListParagraph"/>
        <w:numPr>
          <w:ilvl w:val="0"/>
          <w:numId w:val="2"/>
        </w:numPr>
        <w:rPr>
          <w:rFonts w:ascii="Arial" w:hAnsi="Arial" w:cs="Arial"/>
          <w:bCs/>
          <w:sz w:val="20"/>
          <w:szCs w:val="20"/>
        </w:rPr>
      </w:pPr>
      <w:r>
        <w:rPr>
          <w:rFonts w:ascii="Arial" w:hAnsi="Arial" w:cs="Arial"/>
          <w:sz w:val="20"/>
          <w:szCs w:val="20"/>
        </w:rPr>
        <w:t>Develop lesson plans integrating social studies and another discipline in a meaningful, authentic way</w:t>
      </w:r>
      <w:r w:rsidR="00191B38" w:rsidRPr="003E4E9C">
        <w:rPr>
          <w:rFonts w:ascii="Arial" w:hAnsi="Arial" w:cs="Arial"/>
          <w:sz w:val="20"/>
          <w:szCs w:val="20"/>
        </w:rPr>
        <w:t>. [</w:t>
      </w:r>
      <w:r w:rsidR="00191B38"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E73D48" w:rsidRDefault="00E73D48" w:rsidP="00191B38">
      <w:pPr>
        <w:pStyle w:val="ListParagraph"/>
        <w:numPr>
          <w:ilvl w:val="0"/>
          <w:numId w:val="3"/>
        </w:numPr>
        <w:rPr>
          <w:rFonts w:ascii="Arial" w:hAnsi="Arial" w:cs="Arial"/>
          <w:bCs/>
        </w:rPr>
      </w:pPr>
      <w:r>
        <w:rPr>
          <w:rFonts w:ascii="Arial" w:hAnsi="Arial" w:cs="Arial"/>
          <w:bCs/>
        </w:rPr>
        <w:t>How can I teach social studies through a social justice lens?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 xml:space="preserve">How can social studies be </w:t>
      </w:r>
      <w:r w:rsidR="00E73D48">
        <w:rPr>
          <w:rFonts w:ascii="Arial" w:hAnsi="Arial" w:cs="Arial"/>
          <w:bCs/>
        </w:rPr>
        <w:t>integrated with other content areas while upholding the integrity of the discipline</w:t>
      </w:r>
      <w:r w:rsidRPr="003E4E9C">
        <w:rPr>
          <w:rFonts w:ascii="Arial" w:hAnsi="Arial" w:cs="Arial"/>
          <w:bCs/>
        </w:rPr>
        <w:t>?</w:t>
      </w: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rsidR="00A3626F"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6270A8" w:rsidRDefault="006270A8" w:rsidP="00191B38">
      <w:pPr>
        <w:spacing w:after="0"/>
        <w:rPr>
          <w:rFonts w:ascii="Arial" w:hAnsi="Arial" w:cs="Arial"/>
        </w:rPr>
      </w:pPr>
    </w:p>
    <w:p w:rsidR="006270A8" w:rsidRPr="003E4E9C" w:rsidRDefault="006270A8" w:rsidP="00191B38">
      <w:pPr>
        <w:spacing w:after="0"/>
        <w:rPr>
          <w:rFonts w:ascii="Arial" w:hAnsi="Arial" w:cs="Arial"/>
        </w:rPr>
      </w:pPr>
      <w:r>
        <w:rPr>
          <w:rFonts w:ascii="Arial" w:hAnsi="Arial" w:cs="Arial"/>
        </w:rPr>
        <w:t xml:space="preserve">Bennett, L., &amp; Hinde, El. R. (2015). </w:t>
      </w:r>
      <w:r w:rsidRPr="006270A8">
        <w:rPr>
          <w:rFonts w:ascii="Arial" w:hAnsi="Arial" w:cs="Arial"/>
          <w:i/>
        </w:rPr>
        <w:t xml:space="preserve">Becoming integrated thinkers: Case studies in elementary </w:t>
      </w:r>
      <w:r>
        <w:rPr>
          <w:rFonts w:ascii="Arial" w:hAnsi="Arial" w:cs="Arial"/>
          <w:i/>
        </w:rPr>
        <w:tab/>
      </w:r>
      <w:r w:rsidRPr="006270A8">
        <w:rPr>
          <w:rFonts w:ascii="Arial" w:hAnsi="Arial" w:cs="Arial"/>
          <w:i/>
        </w:rPr>
        <w:t>social studies</w:t>
      </w:r>
      <w:r>
        <w:rPr>
          <w:rFonts w:ascii="Arial" w:hAnsi="Arial" w:cs="Arial"/>
        </w:rPr>
        <w:t>. Silver Springs, MD: National Council for the Social Studies.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666808" w:rsidRDefault="00666808" w:rsidP="00A3626F">
      <w:pPr>
        <w:rPr>
          <w:rFonts w:ascii="Arial" w:hAnsi="Arial" w:cs="Arial"/>
          <w:bCs/>
          <w:u w:val="single"/>
        </w:rPr>
      </w:pPr>
      <w:r>
        <w:rPr>
          <w:rFonts w:ascii="Arial" w:hAnsi="Arial" w:cs="Arial"/>
          <w:bCs/>
          <w:u w:val="single"/>
        </w:rPr>
        <w:t>Social Studies Integration Journals (10 points each)</w:t>
      </w:r>
    </w:p>
    <w:p w:rsidR="00666808" w:rsidRPr="00BD4C9A" w:rsidRDefault="00BD4C9A" w:rsidP="00A3626F">
      <w:pPr>
        <w:rPr>
          <w:rFonts w:ascii="Arial" w:hAnsi="Arial" w:cs="Arial"/>
          <w:bCs/>
        </w:rPr>
      </w:pPr>
      <w:r>
        <w:rPr>
          <w:rFonts w:ascii="Arial" w:hAnsi="Arial" w:cs="Arial"/>
          <w:bCs/>
        </w:rPr>
        <w:t>Students will complete two journals regarding their understanding and perspective on social studies integration.  Students will complete one journal at the beginning of the course and one journal at the end of the course.</w:t>
      </w:r>
      <w:r w:rsidR="00944C5B">
        <w:rPr>
          <w:rFonts w:ascii="Arial" w:hAnsi="Arial" w:cs="Arial"/>
          <w:bCs/>
        </w:rPr>
        <w:t xml:space="preserve"> (Course Goal Alignment: 5)</w:t>
      </w:r>
    </w:p>
    <w:p w:rsidR="00666808" w:rsidRDefault="00666808" w:rsidP="00A3626F">
      <w:pPr>
        <w:rPr>
          <w:rFonts w:ascii="Arial" w:hAnsi="Arial" w:cs="Arial"/>
          <w:bCs/>
          <w:u w:val="single"/>
        </w:rPr>
      </w:pPr>
      <w:r>
        <w:rPr>
          <w:rFonts w:ascii="Arial" w:hAnsi="Arial" w:cs="Arial"/>
          <w:bCs/>
          <w:u w:val="single"/>
        </w:rPr>
        <w:t>Practitioner Article Responses</w:t>
      </w:r>
      <w:r w:rsidR="00944C5B">
        <w:rPr>
          <w:rFonts w:ascii="Arial" w:hAnsi="Arial" w:cs="Arial"/>
          <w:bCs/>
          <w:u w:val="single"/>
        </w:rPr>
        <w:t xml:space="preserve"> </w:t>
      </w:r>
      <w:r w:rsidR="00AB5EBD">
        <w:rPr>
          <w:rFonts w:ascii="Arial" w:hAnsi="Arial" w:cs="Arial"/>
          <w:bCs/>
          <w:u w:val="single"/>
        </w:rPr>
        <w:t>(30 points)</w:t>
      </w:r>
    </w:p>
    <w:p w:rsidR="00666808" w:rsidRPr="00BD4C9A" w:rsidRDefault="00BD4C9A" w:rsidP="00A3626F">
      <w:pPr>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w:t>
      </w:r>
      <w:r w:rsidR="00944C5B">
        <w:rPr>
          <w:rFonts w:ascii="Arial" w:hAnsi="Arial" w:cs="Arial"/>
          <w:bCs/>
        </w:rPr>
        <w:t xml:space="preserve"> (Course Goal Alignment: 1, 3, 4)</w:t>
      </w:r>
    </w:p>
    <w:p w:rsidR="00944C5B" w:rsidRDefault="00A27772" w:rsidP="00A3626F">
      <w:pPr>
        <w:rPr>
          <w:rFonts w:ascii="Arial" w:hAnsi="Arial" w:cs="Arial"/>
          <w:bCs/>
          <w:u w:val="single"/>
        </w:rPr>
      </w:pPr>
      <w:r>
        <w:rPr>
          <w:rFonts w:ascii="Arial" w:hAnsi="Arial" w:cs="Arial"/>
          <w:bCs/>
          <w:u w:val="single"/>
        </w:rPr>
        <w:t>Social Studies Primary Source</w:t>
      </w:r>
      <w:r w:rsidR="00944C5B">
        <w:rPr>
          <w:rFonts w:ascii="Arial" w:hAnsi="Arial" w:cs="Arial"/>
          <w:bCs/>
          <w:u w:val="single"/>
        </w:rPr>
        <w:t xml:space="preserve"> Lesson Plan</w:t>
      </w:r>
      <w:r w:rsidR="00AB5EBD">
        <w:rPr>
          <w:rFonts w:ascii="Arial" w:hAnsi="Arial" w:cs="Arial"/>
          <w:bCs/>
          <w:u w:val="single"/>
        </w:rPr>
        <w:t xml:space="preserve"> (10 points – mainly for feedback)</w:t>
      </w:r>
    </w:p>
    <w:p w:rsidR="00944C5B" w:rsidRPr="00944C5B" w:rsidRDefault="00944C5B" w:rsidP="00A3626F">
      <w:pPr>
        <w:rPr>
          <w:rFonts w:ascii="Arial" w:hAnsi="Arial" w:cs="Arial"/>
          <w:bCs/>
        </w:rPr>
      </w:pPr>
      <w:r>
        <w:rPr>
          <w:rFonts w:ascii="Arial" w:hAnsi="Arial" w:cs="Arial"/>
          <w:bCs/>
        </w:rPr>
        <w:t xml:space="preserve">Students will develop </w:t>
      </w:r>
      <w:r w:rsidR="00A27772">
        <w:rPr>
          <w:rFonts w:ascii="Arial" w:hAnsi="Arial" w:cs="Arial"/>
          <w:bCs/>
        </w:rPr>
        <w:t xml:space="preserve">a </w:t>
      </w:r>
      <w:r>
        <w:rPr>
          <w:rFonts w:ascii="Arial" w:hAnsi="Arial" w:cs="Arial"/>
          <w:bCs/>
        </w:rPr>
        <w:t xml:space="preserve">social studies lesson plan </w:t>
      </w:r>
      <w:r w:rsidR="00A27772">
        <w:rPr>
          <w:rFonts w:ascii="Arial" w:hAnsi="Arial" w:cs="Arial"/>
          <w:bCs/>
        </w:rPr>
        <w:t xml:space="preserve">using primary sources </w:t>
      </w:r>
      <w:r>
        <w:rPr>
          <w:rFonts w:ascii="Arial" w:hAnsi="Arial" w:cs="Arial"/>
          <w:bCs/>
        </w:rPr>
        <w:t>after being assigned a grade level and standards. (Course Goal Alignment: 4, 6)</w:t>
      </w:r>
    </w:p>
    <w:p w:rsidR="00A3626F" w:rsidRPr="003E4E9C" w:rsidRDefault="00666808" w:rsidP="00A3626F">
      <w:pPr>
        <w:rPr>
          <w:rFonts w:ascii="Arial" w:hAnsi="Arial" w:cs="Arial"/>
          <w:bCs/>
          <w:u w:val="single"/>
        </w:rPr>
      </w:pPr>
      <w:r>
        <w:rPr>
          <w:rFonts w:ascii="Arial" w:hAnsi="Arial" w:cs="Arial"/>
          <w:bCs/>
          <w:u w:val="single"/>
        </w:rPr>
        <w:t>Integrated STE</w:t>
      </w:r>
      <w:r w:rsidR="00BD6AC8">
        <w:rPr>
          <w:rFonts w:ascii="Arial" w:hAnsi="Arial" w:cs="Arial"/>
          <w:bCs/>
          <w:u w:val="single"/>
        </w:rPr>
        <w:t>M Camp Lesson Plans &amp; Context Commentary</w:t>
      </w:r>
      <w:r w:rsidR="005B0293">
        <w:rPr>
          <w:rFonts w:ascii="Arial" w:hAnsi="Arial" w:cs="Arial"/>
          <w:bCs/>
          <w:u w:val="single"/>
        </w:rPr>
        <w:t xml:space="preserve"> (100</w:t>
      </w:r>
      <w:r w:rsidR="00A3626F" w:rsidRPr="003E4E9C">
        <w:rPr>
          <w:rFonts w:ascii="Arial" w:hAnsi="Arial" w:cs="Arial"/>
          <w:bCs/>
          <w:u w:val="single"/>
        </w:rPr>
        <w:t xml:space="preserve"> points)</w:t>
      </w:r>
    </w:p>
    <w:p w:rsidR="00BD4C9A" w:rsidRDefault="00BD4C9A" w:rsidP="00A3626F">
      <w:pPr>
        <w:rPr>
          <w:rFonts w:ascii="Arial" w:hAnsi="Arial" w:cs="Arial"/>
          <w:bCs/>
        </w:rPr>
      </w:pPr>
      <w:r>
        <w:rPr>
          <w:rFonts w:ascii="Arial" w:hAnsi="Arial" w:cs="Arial"/>
          <w:bCs/>
        </w:rPr>
        <w:t>Students will be assigned a field placement with a classroom at Auburn’s STEM camp.  They will have a week dedicated to each of the following: instructional planning, student and peer observations, and teaching.  During the field placement, students will co-teach integrated STEM lessons for a week.  Throughout the week, students will integrate social studies into the weekly units.  Students will submit two social studies integrated lesson plans to Dr. Demoiny, al</w:t>
      </w:r>
      <w:r w:rsidR="00A27772">
        <w:rPr>
          <w:rFonts w:ascii="Arial" w:hAnsi="Arial" w:cs="Arial"/>
          <w:bCs/>
        </w:rPr>
        <w:t>ong with a structured Context Commentary</w:t>
      </w:r>
      <w:r>
        <w:rPr>
          <w:rFonts w:ascii="Arial" w:hAnsi="Arial" w:cs="Arial"/>
          <w:bCs/>
        </w:rPr>
        <w:t>.  Dr. Demoiny will observe one of the lessons taught. (Course Goal Alignment:</w:t>
      </w:r>
      <w:r w:rsidR="00944C5B">
        <w:rPr>
          <w:rFonts w:ascii="Arial" w:hAnsi="Arial" w:cs="Arial"/>
          <w:bCs/>
        </w:rPr>
        <w:t xml:space="preserve"> 1, 2, 4, 5, 6, 7</w:t>
      </w:r>
      <w:r>
        <w:rPr>
          <w:rFonts w:ascii="Arial" w:hAnsi="Arial" w:cs="Arial"/>
          <w:bCs/>
        </w:rPr>
        <w:t>)</w:t>
      </w:r>
    </w:p>
    <w:p w:rsidR="00666808" w:rsidRDefault="00666808" w:rsidP="00A3626F">
      <w:pPr>
        <w:rPr>
          <w:rFonts w:ascii="Arial" w:hAnsi="Arial" w:cs="Arial"/>
          <w:bCs/>
          <w:u w:val="single"/>
        </w:rPr>
      </w:pPr>
      <w:r>
        <w:rPr>
          <w:rFonts w:ascii="Arial" w:hAnsi="Arial" w:cs="Arial"/>
          <w:bCs/>
          <w:u w:val="single"/>
        </w:rPr>
        <w:t>Counte</w:t>
      </w:r>
      <w:r w:rsidR="00BD4C9A">
        <w:rPr>
          <w:rFonts w:ascii="Arial" w:hAnsi="Arial" w:cs="Arial"/>
          <w:bCs/>
          <w:u w:val="single"/>
        </w:rPr>
        <w:t>r-narrative Resource Website</w:t>
      </w:r>
      <w:r w:rsidR="00AB5EBD">
        <w:rPr>
          <w:rFonts w:ascii="Arial" w:hAnsi="Arial" w:cs="Arial"/>
          <w:bCs/>
          <w:u w:val="single"/>
        </w:rPr>
        <w:t xml:space="preserve"> (75 points)</w:t>
      </w:r>
    </w:p>
    <w:p w:rsidR="00BD4C9A" w:rsidRPr="004D4E6C" w:rsidRDefault="004D4E6C" w:rsidP="00A3626F">
      <w:pPr>
        <w:rPr>
          <w:rFonts w:ascii="Arial" w:hAnsi="Arial" w:cs="Arial"/>
          <w:bCs/>
        </w:rPr>
      </w:pPr>
      <w:r>
        <w:rPr>
          <w:rFonts w:ascii="Arial" w:hAnsi="Arial" w:cs="Arial"/>
          <w:bCs/>
        </w:rPr>
        <w:t>Students will choose one chapter from the Takaki text.  They will compare the content from Takaki’s text to an elementary social studies textbook.  Then, they will research and identify primary sources and children’s literature that could be used to teach the counter-narrative of the topic.  The students will create a website that teachers could use to access resources for teaching the counter-narrati</w:t>
      </w:r>
      <w:r w:rsidR="00944C5B">
        <w:rPr>
          <w:rFonts w:ascii="Arial" w:hAnsi="Arial" w:cs="Arial"/>
          <w:bCs/>
        </w:rPr>
        <w:t>ve.  The website will include a</w:t>
      </w:r>
      <w:r>
        <w:rPr>
          <w:rFonts w:ascii="Arial" w:hAnsi="Arial" w:cs="Arial"/>
          <w:bCs/>
        </w:rPr>
        <w:t xml:space="preserve"> brief summary of the counter-narrative event or person, primary sources, children’s literature, and document-based or critical literacy questions.</w:t>
      </w:r>
      <w:r w:rsidR="00944C5B">
        <w:rPr>
          <w:rFonts w:ascii="Arial" w:hAnsi="Arial" w:cs="Arial"/>
          <w:bCs/>
        </w:rPr>
        <w:t xml:space="preserve"> (Course Goal Alignment: 2, 3, 6)</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AB5EBD">
        <w:rPr>
          <w:rFonts w:ascii="Arial" w:hAnsi="Arial" w:cs="Arial"/>
          <w:bCs/>
          <w:u w:val="single"/>
        </w:rPr>
        <w:t xml:space="preserve"> (15</w:t>
      </w:r>
      <w:r w:rsidR="003666FA" w:rsidRPr="003E4E9C">
        <w:rPr>
          <w:rFonts w:ascii="Arial" w:hAnsi="Arial" w:cs="Arial"/>
          <w:bCs/>
          <w:u w:val="single"/>
        </w:rPr>
        <w:t xml:space="preserve"> points)</w:t>
      </w:r>
    </w:p>
    <w:p w:rsidR="00A3626F" w:rsidRPr="003E4E9C" w:rsidRDefault="006757AD" w:rsidP="00A3626F">
      <w:pPr>
        <w:rPr>
          <w:rFonts w:ascii="Arial" w:hAnsi="Arial" w:cs="Arial"/>
          <w:bCs/>
        </w:rPr>
      </w:pPr>
      <w:r w:rsidRPr="003E4E9C">
        <w:rPr>
          <w:rFonts w:ascii="Arial" w:hAnsi="Arial" w:cs="Arial"/>
          <w:bCs/>
        </w:rPr>
        <w:t xml:space="preserve">As a future professional, students should reflect professional work in this course.  Class participation includes: attendance, preparedness, and active and thoughtful participation during </w:t>
      </w:r>
      <w:r w:rsidRPr="003E4E9C">
        <w:rPr>
          <w:rFonts w:ascii="Arial" w:hAnsi="Arial" w:cs="Arial"/>
          <w:bCs/>
        </w:rPr>
        <w:lastRenderedPageBreak/>
        <w:t xml:space="preserve">class.  </w:t>
      </w:r>
      <w:r w:rsidR="00AB5EBD">
        <w:rPr>
          <w:rFonts w:ascii="Arial" w:hAnsi="Arial" w:cs="Arial"/>
          <w:bCs/>
        </w:rPr>
        <w:t>Participation points are earned through professionalism and thoughtf</w:t>
      </w:r>
      <w:r w:rsidR="005B0293">
        <w:rPr>
          <w:rFonts w:ascii="Arial" w:hAnsi="Arial" w:cs="Arial"/>
          <w:bCs/>
        </w:rPr>
        <w:t>ul completion of in-class tasks, including participation in literature circles.</w:t>
      </w:r>
      <w:r w:rsidR="00AB5EBD">
        <w:rPr>
          <w:rFonts w:ascii="Arial" w:hAnsi="Arial" w:cs="Arial"/>
          <w:bCs/>
        </w:rPr>
        <w:t xml:space="preserve"> (</w:t>
      </w:r>
      <w:r w:rsidR="00BD4C9A">
        <w:rPr>
          <w:rFonts w:ascii="Arial" w:hAnsi="Arial" w:cs="Arial"/>
          <w:bCs/>
        </w:rPr>
        <w:t>Course Goal Alignment:</w:t>
      </w:r>
      <w:r w:rsidR="00944C5B">
        <w:rPr>
          <w:rFonts w:ascii="Arial" w:hAnsi="Arial" w:cs="Arial"/>
          <w:bCs/>
        </w:rPr>
        <w:t xml:space="preserve"> ALL</w:t>
      </w:r>
      <w:r w:rsidR="003666FA" w:rsidRPr="003E4E9C">
        <w:rPr>
          <w:rFonts w:ascii="Arial" w:hAnsi="Arial" w:cs="Arial"/>
          <w:bCs/>
        </w:rPr>
        <w:t>)</w:t>
      </w:r>
    </w:p>
    <w:p w:rsidR="00A3626F" w:rsidRPr="00A3626F" w:rsidRDefault="00A3626F" w:rsidP="00191B38">
      <w:pPr>
        <w:spacing w:after="0"/>
        <w:rPr>
          <w:rFonts w:ascii="Arial" w:hAnsi="Arial" w:cs="Arial"/>
          <w:b/>
          <w:sz w:val="24"/>
          <w:szCs w:val="24"/>
          <w:u w:val="single"/>
        </w:rPr>
      </w:pP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w:t>
      </w:r>
      <w:r w:rsidR="008A28A9">
        <w:rPr>
          <w:rFonts w:ascii="Arial" w:hAnsi="Arial" w:cs="Arial"/>
        </w:rPr>
        <w:t>nderstanding, and effort</w:t>
      </w:r>
      <w:r w:rsidRPr="003E4E9C">
        <w:rPr>
          <w:rFonts w:ascii="Arial" w:hAnsi="Arial" w:cs="Arial"/>
        </w:rPr>
        <w:t>.</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6757AD" w:rsidRPr="003E4E9C" w:rsidRDefault="006757AD" w:rsidP="006757AD">
      <w:pPr>
        <w:rPr>
          <w:rFonts w:ascii="Arial" w:hAnsi="Arial" w:cs="Arial"/>
          <w:i/>
        </w:rPr>
      </w:pPr>
      <w:r w:rsidRPr="003E4E9C">
        <w:rPr>
          <w:rFonts w:ascii="Arial" w:hAnsi="Arial" w:cs="Arial"/>
        </w:rPr>
        <w:t xml:space="preserve">Attendance is required at each </w:t>
      </w:r>
      <w:r w:rsidR="00944C5B">
        <w:rPr>
          <w:rFonts w:ascii="Arial" w:hAnsi="Arial" w:cs="Arial"/>
        </w:rPr>
        <w:t>class meeting and each day of STEM camp</w:t>
      </w:r>
      <w:r w:rsidR="00A27772">
        <w:rPr>
          <w:rFonts w:ascii="Arial" w:hAnsi="Arial" w:cs="Arial"/>
        </w:rPr>
        <w:t xml:space="preserve">. Excused absences are </w:t>
      </w:r>
      <w:r w:rsidRPr="003E4E9C">
        <w:rPr>
          <w:rFonts w:ascii="Arial" w:hAnsi="Arial" w:cs="Arial"/>
        </w:rPr>
        <w:t xml:space="preserve">defined in the </w:t>
      </w:r>
      <w:hyperlink r:id="rId8" w:history="1">
        <w:r w:rsidR="0035213A" w:rsidRPr="0035213A">
          <w:rPr>
            <w:rStyle w:val="Hyperlink"/>
            <w:rFonts w:ascii="Arial" w:hAnsi="Arial" w:cs="Arial"/>
            <w:i/>
          </w:rPr>
          <w:t>Student Policy Handbook</w:t>
        </w:r>
      </w:hyperlink>
      <w:r w:rsidR="0035213A">
        <w:rPr>
          <w:rFonts w:ascii="Arial" w:hAnsi="Arial" w:cs="Arial"/>
          <w:i/>
        </w:rPr>
        <w:t xml:space="preserve">.  </w:t>
      </w:r>
      <w:r w:rsidRPr="003E4E9C">
        <w:rPr>
          <w:rFonts w:ascii="Arial" w:hAnsi="Arial" w:cs="Arial"/>
        </w:rPr>
        <w:t xml:space="preserve">Students must provide appropriate documentation to the instructor the day the student returns to class. </w:t>
      </w:r>
      <w:r w:rsidR="00655C32">
        <w:rPr>
          <w:rFonts w:ascii="Arial" w:hAnsi="Arial" w:cs="Arial"/>
        </w:rPr>
        <w:t>Attendance is always important, especially within a summer course</w:t>
      </w:r>
      <w:r w:rsidR="00655C32" w:rsidRPr="002A7566">
        <w:rPr>
          <w:rFonts w:ascii="Arial" w:hAnsi="Arial" w:cs="Arial"/>
        </w:rPr>
        <w:t xml:space="preserve">.  </w:t>
      </w:r>
      <w:r w:rsidR="002A7566">
        <w:rPr>
          <w:rFonts w:ascii="Arial" w:hAnsi="Arial" w:cs="Arial"/>
        </w:rPr>
        <w:t>An u</w:t>
      </w:r>
      <w:r w:rsidRPr="002A7566">
        <w:rPr>
          <w:rFonts w:ascii="Arial" w:hAnsi="Arial" w:cs="Arial"/>
        </w:rPr>
        <w:t xml:space="preserve">nexcused </w:t>
      </w:r>
      <w:r w:rsidR="002A7566">
        <w:rPr>
          <w:rFonts w:ascii="Arial" w:hAnsi="Arial" w:cs="Arial"/>
        </w:rPr>
        <w:t>absence will result</w:t>
      </w:r>
      <w:r w:rsidRPr="002A7566">
        <w:rPr>
          <w:rFonts w:ascii="Arial" w:hAnsi="Arial" w:cs="Arial"/>
        </w:rPr>
        <w:t xml:space="preserve"> </w:t>
      </w:r>
      <w:r w:rsidR="003E4E9C" w:rsidRPr="002A7566">
        <w:rPr>
          <w:rFonts w:ascii="Arial" w:hAnsi="Arial" w:cs="Arial"/>
        </w:rPr>
        <w:t xml:space="preserve">in </w:t>
      </w:r>
      <w:r w:rsidRPr="002A7566">
        <w:rPr>
          <w:rFonts w:ascii="Arial" w:hAnsi="Arial" w:cs="Arial"/>
        </w:rPr>
        <w:t>the lowering of a letter grade</w:t>
      </w:r>
      <w:r w:rsidR="00944C5B" w:rsidRPr="002A7566">
        <w:rPr>
          <w:rFonts w:ascii="Arial" w:hAnsi="Arial" w:cs="Arial"/>
        </w:rPr>
        <w:t xml:space="preserve"> and having a conference</w:t>
      </w:r>
      <w:r w:rsidR="00944C5B">
        <w:rPr>
          <w:rFonts w:ascii="Arial" w:hAnsi="Arial" w:cs="Arial"/>
        </w:rPr>
        <w:t xml:space="preserve"> with the elementary education faculty</w:t>
      </w:r>
      <w:r w:rsidRPr="003E4E9C">
        <w:rPr>
          <w:rFonts w:ascii="Arial" w:hAnsi="Arial" w:cs="Arial"/>
        </w:rPr>
        <w:t xml:space="preserve">. </w:t>
      </w:r>
      <w:r w:rsidR="00A27772">
        <w:rPr>
          <w:rFonts w:ascii="Arial" w:hAnsi="Arial" w:cs="Arial"/>
        </w:rPr>
        <w:t>Students</w:t>
      </w:r>
      <w:r w:rsidRPr="003E4E9C">
        <w:rPr>
          <w:rFonts w:ascii="Arial" w:hAnsi="Arial" w:cs="Arial"/>
        </w:rPr>
        <w:t xml:space="preserve"> should contact </w:t>
      </w:r>
      <w:r w:rsidR="00A27772">
        <w:rPr>
          <w:rFonts w:ascii="Arial" w:hAnsi="Arial" w:cs="Arial"/>
        </w:rPr>
        <w:t>the instructor as soon as they are</w:t>
      </w:r>
      <w:r w:rsidRPr="003E4E9C">
        <w:rPr>
          <w:rFonts w:ascii="Arial" w:hAnsi="Arial" w:cs="Arial"/>
        </w:rPr>
        <w:t xml:space="preserve"> able to discuss absences.</w:t>
      </w:r>
      <w:r w:rsidR="002A7566">
        <w:rPr>
          <w:rFonts w:ascii="Arial" w:hAnsi="Arial" w:cs="Arial"/>
        </w:rPr>
        <w:t xml:space="preserve">  As a teacher, arriving to work on time is essential.  It is important for you to arrive to class and camp on time.  Two tardies will equal an unexcused absence.  If you leave class or camp early for</w:t>
      </w:r>
      <w:r w:rsidR="00D758A1">
        <w:rPr>
          <w:rFonts w:ascii="Arial" w:hAnsi="Arial" w:cs="Arial"/>
        </w:rPr>
        <w:t xml:space="preserve"> a reason other than illness, </w:t>
      </w:r>
      <w:r w:rsidR="002A7566">
        <w:rPr>
          <w:rFonts w:ascii="Arial" w:hAnsi="Arial" w:cs="Arial"/>
        </w:rPr>
        <w:t xml:space="preserve">death in your family, </w:t>
      </w:r>
      <w:r w:rsidR="00D758A1">
        <w:rPr>
          <w:rFonts w:ascii="Arial" w:hAnsi="Arial" w:cs="Arial"/>
        </w:rPr>
        <w:t xml:space="preserve">or emergency discussed with Dr. Demoiny, </w:t>
      </w:r>
      <w:r w:rsidR="002A7566">
        <w:rPr>
          <w:rFonts w:ascii="Arial" w:hAnsi="Arial" w:cs="Arial"/>
        </w:rPr>
        <w:t>it will count as a tardy.</w:t>
      </w: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 xml:space="preserve">If you have children or someone in your </w:t>
      </w:r>
      <w:r w:rsidR="002A7566">
        <w:rPr>
          <w:rFonts w:ascii="Arial" w:hAnsi="Arial" w:cs="Arial"/>
        </w:rPr>
        <w:t>care, please communicate with Dr. Demoiny</w:t>
      </w:r>
      <w:r w:rsidRPr="003E4E9C">
        <w:rPr>
          <w:rFonts w:ascii="Arial" w:hAnsi="Arial" w:cs="Arial"/>
        </w:rPr>
        <w:t xml:space="preserve"> about keeping your phone on silent. While students may use an iPad, laptop or similar device for viewing </w:t>
      </w:r>
      <w:r w:rsidR="00655C32">
        <w:rPr>
          <w:rFonts w:ascii="Arial" w:hAnsi="Arial" w:cs="Arial"/>
        </w:rPr>
        <w:t>course materials</w:t>
      </w:r>
      <w:r w:rsidRPr="003E4E9C">
        <w:rPr>
          <w:rFonts w:ascii="Arial" w:hAnsi="Arial" w:cs="Arial"/>
        </w:rPr>
        <w:t xml:space="preserve">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 xml:space="preserve">students should not use the devices for social media or Internet surfing during class.  If this becomes an issue, a student </w:t>
      </w:r>
      <w:r w:rsidR="00944C5B">
        <w:rPr>
          <w:rFonts w:ascii="Arial" w:hAnsi="Arial" w:cs="Arial"/>
        </w:rPr>
        <w:t>may be asked to leave the class for the day and/or lose class professionalism points.</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2F58DD">
      <w:pPr>
        <w:rPr>
          <w:rFonts w:ascii="Arial" w:hAnsi="Arial" w:cs="Arial"/>
        </w:rPr>
      </w:pPr>
      <w:r w:rsidRPr="003E4E9C">
        <w:rPr>
          <w:rFonts w:ascii="Arial" w:hAnsi="Arial" w:cs="Arial"/>
        </w:rPr>
        <w:t xml:space="preserve">The University Student Academic Honesty Code on the University Policies site </w:t>
      </w:r>
      <w:hyperlink r:id="rId9" w:history="1">
        <w:r w:rsidR="00E7110E" w:rsidRPr="00E7110E">
          <w:rPr>
            <w:rStyle w:val="Hyperlink"/>
            <w:rFonts w:ascii="Arial" w:hAnsi="Arial" w:cs="Arial"/>
          </w:rPr>
          <w:t>Academic Integrity</w:t>
        </w:r>
      </w:hyperlink>
      <w:r w:rsidR="00E7110E">
        <w:rPr>
          <w:rFonts w:ascii="Arial" w:hAnsi="Arial" w:cs="Arial"/>
        </w:rPr>
        <w:t xml:space="preserve"> </w:t>
      </w:r>
      <w:r w:rsidRPr="003E4E9C">
        <w:rPr>
          <w:rFonts w:ascii="Arial" w:hAnsi="Arial" w:cs="Arial"/>
        </w:rPr>
        <w:t>pertaining to academic honesty will apply to this class.  Make sure to give credit for any words and ideas that are not originally your own!</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rsidR="00A61F55" w:rsidRPr="00C91301" w:rsidRDefault="00A61F55" w:rsidP="00A61F55">
      <w:pPr>
        <w:rPr>
          <w:rFonts w:ascii="Arial" w:hAnsi="Arial" w:cs="Arial"/>
        </w:rPr>
      </w:pPr>
      <w:r w:rsidRPr="00C91301">
        <w:rPr>
          <w:rFonts w:ascii="Arial" w:hAnsi="Arial" w:cs="Arial"/>
        </w:rPr>
        <w:lastRenderedPageBreak/>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0035213A" w:rsidRPr="0035213A">
          <w:rPr>
            <w:rStyle w:val="Hyperlink"/>
            <w:rFonts w:ascii="Arial" w:hAnsi="Arial" w:cs="Arial"/>
          </w:rPr>
          <w:t>Auburn Title 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 xml:space="preserve">If normal class and/or lab activities are disrupted due to faculty illness, emergency, or crisis situation, the syllabus and other course plans and assignments may be modified to allow completion of the course. </w:t>
      </w:r>
      <w:r w:rsidR="00944C5B">
        <w:rPr>
          <w:rFonts w:ascii="Arial" w:hAnsi="Arial" w:cs="Arial"/>
          <w:color w:val="000000"/>
        </w:rPr>
        <w:t xml:space="preserve">Additionally, course topics and/or readings may be modified based on the needs of the class.  </w:t>
      </w:r>
      <w:r w:rsidRPr="00A61F55">
        <w:rPr>
          <w:rFonts w:ascii="Arial" w:hAnsi="Arial" w:cs="Arial"/>
          <w:color w:val="000000"/>
        </w:rPr>
        <w:t>If this occurs, an addendum to this syllabus and/or course assignments will replace the original materials.</w:t>
      </w:r>
    </w:p>
    <w:p w:rsidR="00A61F55" w:rsidRDefault="00A27772" w:rsidP="00A27772">
      <w:pPr>
        <w:rPr>
          <w:rFonts w:ascii="Arial" w:hAnsi="Arial" w:cs="Arial"/>
          <w:b/>
          <w:sz w:val="24"/>
          <w:szCs w:val="24"/>
        </w:rPr>
      </w:pPr>
      <w:r>
        <w:rPr>
          <w:rFonts w:ascii="Arial" w:hAnsi="Arial" w:cs="Arial"/>
          <w:b/>
          <w:sz w:val="24"/>
          <w:szCs w:val="24"/>
        </w:rPr>
        <w:t>Course Calendar</w:t>
      </w:r>
    </w:p>
    <w:p w:rsidR="001A05F7" w:rsidRPr="002A7566" w:rsidRDefault="00A27772" w:rsidP="00E7110E">
      <w:pPr>
        <w:rPr>
          <w:rFonts w:ascii="Arial" w:hAnsi="Arial" w:cs="Arial"/>
        </w:rPr>
      </w:pPr>
      <w:r>
        <w:rPr>
          <w:rFonts w:ascii="Arial" w:hAnsi="Arial" w:cs="Arial"/>
        </w:rPr>
        <w:t>The course calendar on a separate document.</w:t>
      </w:r>
      <w:bookmarkStart w:id="0" w:name="_GoBack"/>
      <w:bookmarkEnd w:id="0"/>
    </w:p>
    <w:sectPr w:rsidR="001A05F7" w:rsidRPr="002A7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3A" w:rsidRDefault="0073613A" w:rsidP="00944C5B">
      <w:pPr>
        <w:spacing w:after="0" w:line="240" w:lineRule="auto"/>
      </w:pPr>
      <w:r>
        <w:separator/>
      </w:r>
    </w:p>
  </w:endnote>
  <w:endnote w:type="continuationSeparator" w:id="0">
    <w:p w:rsidR="0073613A" w:rsidRDefault="0073613A" w:rsidP="0094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3A" w:rsidRDefault="0073613A" w:rsidP="00944C5B">
      <w:pPr>
        <w:spacing w:after="0" w:line="240" w:lineRule="auto"/>
      </w:pPr>
      <w:r>
        <w:separator/>
      </w:r>
    </w:p>
  </w:footnote>
  <w:footnote w:type="continuationSeparator" w:id="0">
    <w:p w:rsidR="0073613A" w:rsidRDefault="0073613A" w:rsidP="00944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0"/>
  </w:num>
  <w:num w:numId="6">
    <w:abstractNumId w:val="11"/>
  </w:num>
  <w:num w:numId="7">
    <w:abstractNumId w:val="1"/>
  </w:num>
  <w:num w:numId="8">
    <w:abstractNumId w:val="12"/>
  </w:num>
  <w:num w:numId="9">
    <w:abstractNumId w:val="13"/>
  </w:num>
  <w:num w:numId="10">
    <w:abstractNumId w:val="10"/>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03E7C"/>
    <w:rsid w:val="00042BE4"/>
    <w:rsid w:val="00075A30"/>
    <w:rsid w:val="001630FD"/>
    <w:rsid w:val="00181576"/>
    <w:rsid w:val="00191B38"/>
    <w:rsid w:val="001A05F7"/>
    <w:rsid w:val="001B5FE0"/>
    <w:rsid w:val="001D3A9A"/>
    <w:rsid w:val="001E6AE1"/>
    <w:rsid w:val="00215694"/>
    <w:rsid w:val="002A7566"/>
    <w:rsid w:val="002F12FF"/>
    <w:rsid w:val="002F58DD"/>
    <w:rsid w:val="002F7E54"/>
    <w:rsid w:val="003229F3"/>
    <w:rsid w:val="0033584A"/>
    <w:rsid w:val="0035213A"/>
    <w:rsid w:val="00360715"/>
    <w:rsid w:val="003666FA"/>
    <w:rsid w:val="003A6190"/>
    <w:rsid w:val="003D3C67"/>
    <w:rsid w:val="003E4E9C"/>
    <w:rsid w:val="00410E25"/>
    <w:rsid w:val="004D4E6C"/>
    <w:rsid w:val="005B0293"/>
    <w:rsid w:val="005D3257"/>
    <w:rsid w:val="005D5903"/>
    <w:rsid w:val="006134A1"/>
    <w:rsid w:val="006270A8"/>
    <w:rsid w:val="00655C32"/>
    <w:rsid w:val="00666808"/>
    <w:rsid w:val="006757AD"/>
    <w:rsid w:val="0069375B"/>
    <w:rsid w:val="006C3933"/>
    <w:rsid w:val="0073613A"/>
    <w:rsid w:val="0077600C"/>
    <w:rsid w:val="0079453A"/>
    <w:rsid w:val="007C5E85"/>
    <w:rsid w:val="007E3812"/>
    <w:rsid w:val="00854482"/>
    <w:rsid w:val="00877BFD"/>
    <w:rsid w:val="008A28A9"/>
    <w:rsid w:val="0094110B"/>
    <w:rsid w:val="00944C5B"/>
    <w:rsid w:val="009C4D35"/>
    <w:rsid w:val="009E4764"/>
    <w:rsid w:val="00A1595B"/>
    <w:rsid w:val="00A27772"/>
    <w:rsid w:val="00A3569B"/>
    <w:rsid w:val="00A3626F"/>
    <w:rsid w:val="00A41DAF"/>
    <w:rsid w:val="00A61F55"/>
    <w:rsid w:val="00A7127D"/>
    <w:rsid w:val="00A7723E"/>
    <w:rsid w:val="00A84EDD"/>
    <w:rsid w:val="00AB5EBD"/>
    <w:rsid w:val="00B5110F"/>
    <w:rsid w:val="00B8232B"/>
    <w:rsid w:val="00B97B86"/>
    <w:rsid w:val="00BA2670"/>
    <w:rsid w:val="00BD4C9A"/>
    <w:rsid w:val="00BD6AC8"/>
    <w:rsid w:val="00C033D3"/>
    <w:rsid w:val="00C33D08"/>
    <w:rsid w:val="00C423D8"/>
    <w:rsid w:val="00CB3294"/>
    <w:rsid w:val="00D6326D"/>
    <w:rsid w:val="00D758A1"/>
    <w:rsid w:val="00D9773E"/>
    <w:rsid w:val="00E6591E"/>
    <w:rsid w:val="00E7110E"/>
    <w:rsid w:val="00E73D48"/>
    <w:rsid w:val="00E92FA6"/>
    <w:rsid w:val="00EE6DAC"/>
    <w:rsid w:val="00F66B68"/>
    <w:rsid w:val="00F7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EB8B"/>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5B"/>
  </w:style>
  <w:style w:type="paragraph" w:styleId="Footer">
    <w:name w:val="footer"/>
    <w:basedOn w:val="Normal"/>
    <w:link w:val="FooterChar"/>
    <w:uiPriority w:val="99"/>
    <w:unhideWhenUsed/>
    <w:rsid w:val="0094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5B"/>
  </w:style>
  <w:style w:type="character" w:styleId="FollowedHyperlink">
    <w:name w:val="FollowedHyperlink"/>
    <w:basedOn w:val="DefaultParagraphFont"/>
    <w:uiPriority w:val="99"/>
    <w:semiHidden/>
    <w:unhideWhenUsed/>
    <w:rsid w:val="00075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3" Type="http://schemas.openxmlformats.org/officeDocument/2006/relationships/settings" Target="settings.xml"/><Relationship Id="rId7" Type="http://schemas.openxmlformats.org/officeDocument/2006/relationships/hyperlink" Target="mailto:sbd002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12</cp:revision>
  <dcterms:created xsi:type="dcterms:W3CDTF">2019-05-04T15:31:00Z</dcterms:created>
  <dcterms:modified xsi:type="dcterms:W3CDTF">2019-05-14T18:05:00Z</dcterms:modified>
</cp:coreProperties>
</file>