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B316BC6"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Pr>
          <w:rFonts w:eastAsia="Calibri"/>
          <w:spacing w:val="-1"/>
        </w:rPr>
        <w:t>:</w:t>
      </w:r>
      <w:r w:rsidR="00D869FE">
        <w:rPr>
          <w:rFonts w:eastAsia="Calibri"/>
          <w:spacing w:val="-1"/>
        </w:rPr>
        <w:t>003</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794865A8"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sidRPr="003D3774">
        <w:rPr>
          <w:rFonts w:eastAsia="Calibri"/>
          <w:spacing w:val="-2"/>
        </w:rPr>
        <w:t>S</w:t>
      </w:r>
      <w:r w:rsidR="002A0DC3" w:rsidRPr="003D3774">
        <w:rPr>
          <w:rFonts w:eastAsia="Calibri"/>
          <w:spacing w:val="-2"/>
        </w:rPr>
        <w:t>ummer</w:t>
      </w:r>
      <w:r w:rsidR="00BC4ECB" w:rsidRPr="003D3774">
        <w:rPr>
          <w:rFonts w:eastAsia="Calibri"/>
          <w:spacing w:val="-2"/>
        </w:rPr>
        <w:t xml:space="preserve"> 201</w:t>
      </w:r>
      <w:r w:rsidR="00C406F8">
        <w:rPr>
          <w:rFonts w:eastAsia="Calibri"/>
          <w:spacing w:val="-2"/>
        </w:rPr>
        <w:t>9</w:t>
      </w:r>
      <w:r w:rsidR="00716A45" w:rsidRPr="003D3774">
        <w:rPr>
          <w:rFonts w:eastAsia="Calibri"/>
          <w:spacing w:val="-2"/>
        </w:rPr>
        <w:t xml:space="preserve"> (10 weeks)</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4A4D7164" w:rsidR="002F10C7" w:rsidRPr="00CF4635" w:rsidRDefault="002F10C7" w:rsidP="00571E62">
      <w:pPr>
        <w:rPr>
          <w:rFonts w:eastAsia="Calibri"/>
        </w:rPr>
      </w:pPr>
      <w:r w:rsidRPr="00CF4635">
        <w:rPr>
          <w:rFonts w:eastAsia="Calibri"/>
        </w:rPr>
        <w:t>Instructor:</w:t>
      </w:r>
      <w:r w:rsidR="004827AE">
        <w:rPr>
          <w:rFonts w:eastAsia="Calibri"/>
        </w:rPr>
        <w:t xml:space="preserve"> </w:t>
      </w:r>
      <w:r w:rsidR="00D869FE">
        <w:rPr>
          <w:rFonts w:eastAsia="Calibri"/>
        </w:rPr>
        <w:t>Michael Morris</w:t>
      </w:r>
    </w:p>
    <w:p w14:paraId="5BCE095A" w14:textId="4EBAE007"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D869FE">
        <w:rPr>
          <w:rFonts w:eastAsia="Calibri"/>
        </w:rPr>
        <w:t xml:space="preserve"> 106</w:t>
      </w:r>
    </w:p>
    <w:p w14:paraId="0A49B9F5" w14:textId="75825C34"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D869FE">
        <w:rPr>
          <w:rFonts w:eastAsia="Calibri"/>
          <w:spacing w:val="-14"/>
        </w:rPr>
        <w:t>mam0222</w:t>
      </w:r>
      <w:r w:rsidR="002F64A3" w:rsidRPr="000F490A">
        <w:rPr>
          <w:rFonts w:eastAsia="Calibri"/>
          <w:spacing w:val="-14"/>
        </w:rPr>
        <w:t>@auburn.edu</w:t>
      </w:r>
    </w:p>
    <w:p w14:paraId="496FB3EF" w14:textId="03B4EBBF"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proofErr w:type="gramStart"/>
      <w:r w:rsidR="00D869FE">
        <w:rPr>
          <w:rFonts w:eastAsia="Calibri"/>
          <w:spacing w:val="-5"/>
        </w:rPr>
        <w:t>M,T</w:t>
      </w:r>
      <w:proofErr w:type="gramEnd"/>
      <w:r w:rsidR="00D869FE">
        <w:rPr>
          <w:rFonts w:eastAsia="Calibri"/>
          <w:spacing w:val="-5"/>
        </w:rPr>
        <w:t>, F 9-10am</w:t>
      </w:r>
      <w:r w:rsidR="002E5203">
        <w:rPr>
          <w:rFonts w:eastAsia="Calibri"/>
          <w:spacing w:val="-5"/>
        </w:rPr>
        <w:t>(</w:t>
      </w:r>
      <w:r w:rsidR="00636465">
        <w:rPr>
          <w:rFonts w:eastAsia="Calibri"/>
          <w:spacing w:val="-5"/>
        </w:rPr>
        <w:t>Additionally, email to schedule an alternate time</w:t>
      </w:r>
      <w:r w:rsidR="002E5203">
        <w:rPr>
          <w:rFonts w:eastAsia="Calibri"/>
          <w:spacing w:val="-5"/>
        </w:rPr>
        <w:t>)</w:t>
      </w:r>
    </w:p>
    <w:p w14:paraId="22F8184E" w14:textId="37DAEC18" w:rsidR="00AF2A94" w:rsidRDefault="00AF2A94" w:rsidP="00571E62">
      <w:pPr>
        <w:rPr>
          <w:rFonts w:eastAsia="Calibri"/>
        </w:rPr>
      </w:pPr>
      <w:r>
        <w:rPr>
          <w:rFonts w:eastAsia="Calibri"/>
        </w:rPr>
        <w:t xml:space="preserve">On-Campus </w:t>
      </w:r>
      <w:proofErr w:type="spellStart"/>
      <w:r>
        <w:rPr>
          <w:rFonts w:eastAsia="Calibri"/>
        </w:rPr>
        <w:t>Movband</w:t>
      </w:r>
      <w:proofErr w:type="spellEnd"/>
      <w:r>
        <w:rPr>
          <w:rFonts w:eastAsia="Calibri"/>
        </w:rPr>
        <w:t xml:space="preserve"> Technician</w:t>
      </w:r>
      <w:r w:rsidRPr="00CF4635">
        <w:rPr>
          <w:rFonts w:eastAsia="Calibri"/>
        </w:rPr>
        <w:t xml:space="preserve">: </w:t>
      </w:r>
      <w:r w:rsidR="00C406F8" w:rsidRPr="0016195A">
        <w:rPr>
          <w:rFonts w:eastAsia="Calibri"/>
        </w:rPr>
        <w:t>Robin Thornburg-Brock</w:t>
      </w:r>
      <w:r w:rsidR="001671CE" w:rsidRPr="0016195A">
        <w:rPr>
          <w:rFonts w:eastAsia="Calibri"/>
        </w:rPr>
        <w:t>, PHED Coordinator</w:t>
      </w:r>
      <w:r w:rsidR="0016195A" w:rsidRPr="0016195A">
        <w:rPr>
          <w:rFonts w:eastAsia="Calibri"/>
        </w:rPr>
        <w:t>,</w:t>
      </w:r>
      <w:r w:rsidR="00C406F8" w:rsidRPr="0016195A">
        <w:rPr>
          <w:rFonts w:eastAsia="Calibri"/>
        </w:rPr>
        <w:t xml:space="preserve"> (thornr1@auburn.edu)</w:t>
      </w:r>
    </w:p>
    <w:p w14:paraId="5D56C00C" w14:textId="0FFFF0F6" w:rsidR="00812F8D" w:rsidRDefault="00AF2A94" w:rsidP="00571E62">
      <w:pPr>
        <w:rPr>
          <w:rFonts w:eastAsia="Calibri"/>
        </w:rPr>
      </w:pPr>
      <w:proofErr w:type="spellStart"/>
      <w:r>
        <w:rPr>
          <w:rFonts w:eastAsia="Calibri"/>
        </w:rPr>
        <w:t>Movband</w:t>
      </w:r>
      <w:proofErr w:type="spellEnd"/>
      <w:r>
        <w:rPr>
          <w:rFonts w:eastAsia="Calibri"/>
        </w:rPr>
        <w:t xml:space="preserve">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6E9A4777"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39.50</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E41955" w:rsidRPr="0016195A">
        <w:rPr>
          <w:highlight w:val="cyan"/>
          <w:u w:val="single"/>
        </w:rPr>
        <w:t>May 24, 201</w:t>
      </w:r>
      <w:r w:rsidR="0016195A" w:rsidRPr="0016195A">
        <w:rPr>
          <w:highlight w:val="cyan"/>
          <w:u w:val="single"/>
        </w:rPr>
        <w:t>9</w:t>
      </w:r>
      <w:r w:rsidR="00636465" w:rsidRPr="00602762">
        <w:rPr>
          <w:u w:val="single"/>
        </w:rPr>
        <w:t xml:space="preserve"> </w:t>
      </w:r>
      <w:r w:rsidRPr="00AF2A94">
        <w:t>and</w:t>
      </w:r>
      <w:r w:rsidRPr="00AD505C">
        <w:t xml:space="preserve"> will appear as "Bookstore Charges" on the e-bill issued following that date.</w:t>
      </w:r>
    </w:p>
    <w:p w14:paraId="6B787BD6" w14:textId="7EF2BB1D" w:rsidR="00983D26" w:rsidRPr="00AD505C" w:rsidRDefault="00983D26" w:rsidP="00602762">
      <w:pPr>
        <w:pStyle w:val="ListParagraph"/>
        <w:numPr>
          <w:ilvl w:val="0"/>
          <w:numId w:val="10"/>
        </w:numPr>
      </w:pPr>
      <w:r w:rsidRPr="00AD505C">
        <w:t xml:space="preserve">No charge will be made to your account if you drop the class </w:t>
      </w:r>
      <w:r w:rsidRPr="003D3774">
        <w:t xml:space="preserve">before </w:t>
      </w:r>
      <w:r w:rsidR="00E41955" w:rsidRPr="0016195A">
        <w:rPr>
          <w:highlight w:val="cyan"/>
          <w:u w:val="single"/>
        </w:rPr>
        <w:t>May 2</w:t>
      </w:r>
      <w:r w:rsidR="009774C9" w:rsidRPr="0016195A">
        <w:rPr>
          <w:highlight w:val="cyan"/>
          <w:u w:val="single"/>
        </w:rPr>
        <w:t>2</w:t>
      </w:r>
      <w:r w:rsidR="00E41955" w:rsidRPr="0016195A">
        <w:rPr>
          <w:highlight w:val="cyan"/>
          <w:u w:val="single"/>
        </w:rPr>
        <w:t>, 201</w:t>
      </w:r>
      <w:r w:rsidR="009774C9" w:rsidRPr="0016195A">
        <w:rPr>
          <w:highlight w:val="cyan"/>
          <w:u w:val="single"/>
        </w:rPr>
        <w:t>9</w:t>
      </w:r>
      <w:r w:rsidRPr="0016195A">
        <w:rPr>
          <w:highlight w:val="cyan"/>
        </w:rPr>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proofErr w:type="spellStart"/>
      <w:r w:rsidRPr="00B2201D">
        <w:lastRenderedPageBreak/>
        <w:t>Movband</w:t>
      </w:r>
      <w:proofErr w:type="spellEnd"/>
      <w:r w:rsidRPr="00B2201D">
        <w:t xml:space="preserve">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w:t>
      </w:r>
      <w:proofErr w:type="spellStart"/>
      <w:r w:rsidR="00FE018B">
        <w:t>Movband</w:t>
      </w:r>
      <w:proofErr w:type="spellEnd"/>
      <w:r w:rsidR="00FE018B">
        <w:t xml:space="preserve">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 xml:space="preserve">he </w:t>
      </w:r>
      <w:proofErr w:type="spellStart"/>
      <w:r w:rsidR="00FE018B">
        <w:t>Movband</w:t>
      </w:r>
      <w:proofErr w:type="spellEnd"/>
      <w:r w:rsidR="00FE018B">
        <w:t xml:space="preserve">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 xml:space="preserve">Your </w:t>
      </w:r>
      <w:proofErr w:type="spellStart"/>
      <w:r>
        <w:t>Movband</w:t>
      </w:r>
      <w:proofErr w:type="spellEnd"/>
      <w:r>
        <w:t xml:space="preserve">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w:t>
      </w:r>
      <w:proofErr w:type="spellStart"/>
      <w:r w:rsidR="007D63EF">
        <w:t>Movband</w:t>
      </w:r>
      <w:proofErr w:type="spellEnd"/>
      <w:r w:rsidR="007D63EF">
        <w:t xml:space="preserve"> </w:t>
      </w:r>
      <w:r w:rsidR="00FE018B">
        <w:t>4</w:t>
      </w:r>
      <w:r w:rsidR="0033382C">
        <w:t xml:space="preserve"> </w:t>
      </w:r>
      <w:r>
        <w:t xml:space="preserve">is available </w:t>
      </w:r>
      <w:r w:rsidR="005E663E">
        <w:t>during the following dates/times/locations:</w:t>
      </w:r>
    </w:p>
    <w:p w14:paraId="4621C621" w14:textId="1B3D459E" w:rsidR="00245B74" w:rsidRPr="003D3774" w:rsidRDefault="00245B74" w:rsidP="00245B74">
      <w:pPr>
        <w:pStyle w:val="ListParagraph"/>
        <w:ind w:left="1440"/>
        <w:rPr>
          <w:rStyle w:val="Emphasis"/>
          <w:color w:val="auto"/>
          <w:highlight w:val="magenta"/>
        </w:rPr>
      </w:pPr>
      <w:r w:rsidRPr="003D3774">
        <w:rPr>
          <w:rStyle w:val="Emphasis"/>
          <w:color w:val="auto"/>
          <w:highlight w:val="magenta"/>
        </w:rPr>
        <w:t>May 1</w:t>
      </w:r>
      <w:r w:rsidR="009774C9">
        <w:rPr>
          <w:rStyle w:val="Emphasis"/>
          <w:color w:val="auto"/>
          <w:highlight w:val="magenta"/>
        </w:rPr>
        <w:t>5</w:t>
      </w:r>
      <w:r w:rsidRPr="003D3774">
        <w:rPr>
          <w:rStyle w:val="Emphasis"/>
          <w:color w:val="auto"/>
          <w:highlight w:val="magenta"/>
        </w:rPr>
        <w:t>th 1</w:t>
      </w:r>
      <w:r w:rsidR="009774C9">
        <w:rPr>
          <w:rStyle w:val="Emphasis"/>
          <w:color w:val="auto"/>
          <w:highlight w:val="magenta"/>
        </w:rPr>
        <w:t>2</w:t>
      </w:r>
      <w:r w:rsidRPr="003D3774">
        <w:rPr>
          <w:rStyle w:val="Emphasis"/>
          <w:color w:val="auto"/>
          <w:highlight w:val="magenta"/>
        </w:rPr>
        <w:t>:00-</w:t>
      </w:r>
      <w:r w:rsidR="009774C9">
        <w:rPr>
          <w:rStyle w:val="Emphasis"/>
          <w:color w:val="auto"/>
          <w:highlight w:val="magenta"/>
        </w:rPr>
        <w:t>3</w:t>
      </w:r>
      <w:r w:rsidRPr="003D3774">
        <w:rPr>
          <w:rStyle w:val="Emphasis"/>
          <w:color w:val="auto"/>
          <w:highlight w:val="magenta"/>
        </w:rPr>
        <w:t>:00pm</w:t>
      </w:r>
    </w:p>
    <w:p w14:paraId="18BAC020" w14:textId="03BAEDED" w:rsidR="00245B74" w:rsidRPr="003D3774" w:rsidRDefault="00245B74" w:rsidP="00245B74">
      <w:pPr>
        <w:pStyle w:val="ListParagraph"/>
        <w:ind w:left="1440"/>
        <w:rPr>
          <w:rStyle w:val="Emphasis"/>
          <w:color w:val="auto"/>
          <w:highlight w:val="magenta"/>
        </w:rPr>
      </w:pPr>
      <w:r w:rsidRPr="003D3774">
        <w:rPr>
          <w:rStyle w:val="Emphasis"/>
          <w:color w:val="auto"/>
          <w:highlight w:val="magenta"/>
        </w:rPr>
        <w:t>May 1</w:t>
      </w:r>
      <w:r w:rsidR="009774C9">
        <w:rPr>
          <w:rStyle w:val="Emphasis"/>
          <w:color w:val="auto"/>
          <w:highlight w:val="magenta"/>
        </w:rPr>
        <w:t>6</w:t>
      </w:r>
      <w:r w:rsidRPr="009774C9">
        <w:rPr>
          <w:rStyle w:val="Emphasis"/>
          <w:color w:val="auto"/>
          <w:highlight w:val="magenta"/>
          <w:vertAlign w:val="superscript"/>
        </w:rPr>
        <w:t>th</w:t>
      </w:r>
      <w:r w:rsidR="009774C9">
        <w:rPr>
          <w:rStyle w:val="Emphasis"/>
          <w:color w:val="auto"/>
          <w:highlight w:val="magenta"/>
        </w:rPr>
        <w:t xml:space="preserve"> &amp;17</w:t>
      </w:r>
      <w:proofErr w:type="gramStart"/>
      <w:r w:rsidR="009774C9">
        <w:rPr>
          <w:rStyle w:val="Emphasis"/>
          <w:color w:val="auto"/>
          <w:highlight w:val="magenta"/>
        </w:rPr>
        <w:t>th</w:t>
      </w:r>
      <w:r w:rsidRPr="003D3774">
        <w:rPr>
          <w:rStyle w:val="Emphasis"/>
          <w:color w:val="auto"/>
          <w:highlight w:val="magenta"/>
        </w:rPr>
        <w:t xml:space="preserve"> </w:t>
      </w:r>
      <w:r w:rsidRPr="003D3774">
        <w:rPr>
          <w:rStyle w:val="Emphasis"/>
          <w:color w:val="auto"/>
          <w:highlight w:val="magenta"/>
          <w:vertAlign w:val="superscript"/>
        </w:rPr>
        <w:t xml:space="preserve"> </w:t>
      </w:r>
      <w:r w:rsidR="009774C9">
        <w:rPr>
          <w:rStyle w:val="Emphasis"/>
          <w:color w:val="auto"/>
          <w:highlight w:val="magenta"/>
        </w:rPr>
        <w:t>9:00</w:t>
      </w:r>
      <w:proofErr w:type="gramEnd"/>
      <w:r w:rsidRPr="003D3774">
        <w:rPr>
          <w:rStyle w:val="Emphasis"/>
          <w:color w:val="auto"/>
          <w:highlight w:val="magenta"/>
        </w:rPr>
        <w:t>am-</w:t>
      </w:r>
      <w:r w:rsidR="009774C9">
        <w:rPr>
          <w:rStyle w:val="Emphasis"/>
          <w:color w:val="auto"/>
          <w:highlight w:val="magenta"/>
        </w:rPr>
        <w:t>3:00</w:t>
      </w:r>
      <w:r w:rsidRPr="003D3774">
        <w:rPr>
          <w:rStyle w:val="Emphasis"/>
          <w:color w:val="auto"/>
          <w:highlight w:val="magenta"/>
        </w:rPr>
        <w:t>pm</w:t>
      </w:r>
    </w:p>
    <w:p w14:paraId="76B0965C" w14:textId="0ED4B4A4"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 xml:space="preserve">School of Kinesiology (301 Wire Road) </w:t>
      </w:r>
      <w:r w:rsidR="009774C9">
        <w:rPr>
          <w:rFonts w:ascii="Calibri" w:hAnsi="Calibri"/>
          <w:b/>
          <w:color w:val="000000"/>
          <w:shd w:val="clear" w:color="auto" w:fill="FFFFFF"/>
        </w:rPr>
        <w:t>–</w:t>
      </w:r>
      <w:r w:rsidRPr="00CD1205">
        <w:rPr>
          <w:rFonts w:ascii="Calibri" w:hAnsi="Calibri"/>
          <w:b/>
          <w:color w:val="000000"/>
          <w:shd w:val="clear" w:color="auto" w:fill="FFFFFF"/>
        </w:rPr>
        <w:t xml:space="preserve"> </w:t>
      </w:r>
      <w:r w:rsidR="009774C9">
        <w:rPr>
          <w:rFonts w:ascii="Calibri" w:hAnsi="Calibri"/>
          <w:b/>
          <w:color w:val="000000"/>
          <w:shd w:val="clear" w:color="auto" w:fill="FFFFFF"/>
        </w:rPr>
        <w:t xml:space="preserve">under the stairwell closest to </w:t>
      </w:r>
      <w:r w:rsidRPr="00CD1205">
        <w:rPr>
          <w:rFonts w:ascii="Calibri" w:hAnsi="Calibri"/>
          <w:b/>
          <w:color w:val="000000"/>
          <w:shd w:val="clear" w:color="auto" w:fill="FFFFFF"/>
        </w:rPr>
        <w:t>024 Pediatric Movement &amp; Physical Activity Lab</w:t>
      </w:r>
      <w:r w:rsidRPr="00CD1205">
        <w:rPr>
          <w:rFonts w:ascii="Calibri" w:hAnsi="Calibri"/>
          <w:color w:val="000000"/>
          <w:shd w:val="clear" w:color="auto" w:fill="FFFFFF"/>
        </w:rPr>
        <w:t xml:space="preserve">. You can park in the parking lot circle ONLY while picking up your </w:t>
      </w:r>
      <w:proofErr w:type="spellStart"/>
      <w:r w:rsidRPr="00CD1205">
        <w:rPr>
          <w:rFonts w:ascii="Calibri" w:hAnsi="Calibri"/>
          <w:color w:val="000000"/>
          <w:shd w:val="clear" w:color="auto" w:fill="FFFFFF"/>
        </w:rPr>
        <w:t>Movband</w:t>
      </w:r>
      <w:proofErr w:type="spellEnd"/>
      <w:r w:rsidRPr="00CD1205">
        <w:rPr>
          <w:rFonts w:ascii="Calibri" w:hAnsi="Calibri"/>
          <w:color w:val="000000"/>
          <w:shd w:val="clear" w:color="auto" w:fill="FFFFFF"/>
        </w:rPr>
        <w:t>.</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 xml:space="preserve">You will be given your </w:t>
      </w:r>
      <w:proofErr w:type="spellStart"/>
      <w:r>
        <w:t>Movband</w:t>
      </w:r>
      <w:proofErr w:type="spellEnd"/>
      <w:r>
        <w:t xml:space="preserve">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1C035A" w:rsidRPr="00C80FC5">
        <w:rPr>
          <w:rStyle w:val="Strong"/>
          <w:highlight w:val="yellow"/>
        </w:rPr>
        <w:t xml:space="preserve">your On-campus </w:t>
      </w:r>
      <w:proofErr w:type="spellStart"/>
      <w:r w:rsidR="001C035A" w:rsidRPr="00C80FC5">
        <w:rPr>
          <w:rStyle w:val="Strong"/>
          <w:highlight w:val="yellow"/>
        </w:rPr>
        <w:t>Movband</w:t>
      </w:r>
      <w:proofErr w:type="spellEnd"/>
      <w:r w:rsidR="001C035A" w:rsidRPr="00C80FC5">
        <w:rPr>
          <w:rStyle w:val="Strong"/>
          <w:highlight w:val="yellow"/>
        </w:rPr>
        <w:t xml:space="preserve"> Technician listed on page 1 of your syllabus</w:t>
      </w:r>
      <w:r w:rsidR="00BE53CB" w:rsidRPr="00C80FC5">
        <w:rPr>
          <w:rStyle w:val="Strong"/>
          <w:highlight w:val="yellow"/>
        </w:rPr>
        <w:t xml:space="preserve"> for support and troubleshooting </w:t>
      </w:r>
      <w:r w:rsidR="00BE53CB" w:rsidRPr="0016195A">
        <w:rPr>
          <w:rStyle w:val="Strong"/>
          <w:highlight w:val="yellow"/>
          <w:u w:val="single"/>
        </w:rPr>
        <w:t>immediately</w:t>
      </w:r>
      <w:r w:rsidR="00BE53CB" w:rsidRPr="00C80FC5">
        <w:rPr>
          <w:rStyle w:val="Strong"/>
          <w:highlight w:val="yellow"/>
        </w:rPr>
        <w:t xml:space="preserve">.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4</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40961D7B" w14:textId="3A5864EF" w:rsidR="00B25D46" w:rsidRPr="009368D5" w:rsidRDefault="003E5C02" w:rsidP="009368D5">
      <w:pPr>
        <w:ind w:left="2160"/>
        <w:rPr>
          <w:highlight w:val="yellow"/>
        </w:rPr>
      </w:pPr>
      <w:hyperlink r:id="rId13" w:history="1">
        <w:r w:rsidR="003A71D5" w:rsidRPr="001727D4">
          <w:rPr>
            <w:rStyle w:val="Hyperlink"/>
          </w:rPr>
          <w:t>www.auburn.edu/kine</w:t>
        </w:r>
      </w:hyperlink>
      <w:r w:rsidR="003A71D5">
        <w:rPr>
          <w:color w:val="000000"/>
        </w:rPr>
        <w:t xml:space="preserve"> </w:t>
      </w:r>
      <w:r w:rsidR="00B25D46">
        <w:t xml:space="preserve">and Pick-up your </w:t>
      </w:r>
      <w:proofErr w:type="spellStart"/>
      <w:r w:rsidR="003F1BD8" w:rsidRPr="008A1130">
        <w:rPr>
          <w:highlight w:val="yellow"/>
        </w:rPr>
        <w:t>Movband</w:t>
      </w:r>
      <w:proofErr w:type="spellEnd"/>
      <w:r w:rsidR="005E52B1" w:rsidRPr="008A1130">
        <w:rPr>
          <w:highlight w:val="yellow"/>
        </w:rPr>
        <w:t xml:space="preserve"> </w:t>
      </w:r>
      <w:r w:rsidR="009368D5">
        <w:rPr>
          <w:b/>
          <w:highlight w:val="yellow"/>
        </w:rPr>
        <w:t>5</w:t>
      </w:r>
      <w:r w:rsidR="0023471D" w:rsidRPr="008A1130">
        <w:rPr>
          <w:b/>
          <w:highlight w:val="yellow"/>
        </w:rPr>
        <w:t>/</w:t>
      </w:r>
      <w:r w:rsidR="009368D5">
        <w:rPr>
          <w:b/>
          <w:highlight w:val="yellow"/>
        </w:rPr>
        <w:t>15</w:t>
      </w:r>
      <w:r w:rsidR="0036455E" w:rsidRPr="008A1130">
        <w:rPr>
          <w:b/>
          <w:highlight w:val="yellow"/>
        </w:rPr>
        <w:t>/1</w:t>
      </w:r>
      <w:r w:rsidR="009368D5">
        <w:rPr>
          <w:b/>
          <w:highlight w:val="yellow"/>
        </w:rPr>
        <w:t>9 from 12:00pm-3:00pm; 5</w:t>
      </w:r>
      <w:r w:rsidR="0023471D" w:rsidRPr="008A1130">
        <w:rPr>
          <w:b/>
          <w:highlight w:val="yellow"/>
        </w:rPr>
        <w:t>/1</w:t>
      </w:r>
      <w:r w:rsidR="009368D5">
        <w:rPr>
          <w:b/>
          <w:highlight w:val="yellow"/>
        </w:rPr>
        <w:t>6</w:t>
      </w:r>
      <w:r w:rsidR="0023471D" w:rsidRPr="008A1130">
        <w:rPr>
          <w:b/>
          <w:highlight w:val="yellow"/>
        </w:rPr>
        <w:t>/1</w:t>
      </w:r>
      <w:r w:rsidR="009368D5">
        <w:rPr>
          <w:b/>
          <w:highlight w:val="yellow"/>
        </w:rPr>
        <w:t>9</w:t>
      </w:r>
      <w:r w:rsidR="0023471D" w:rsidRPr="008A1130">
        <w:rPr>
          <w:b/>
          <w:highlight w:val="yellow"/>
        </w:rPr>
        <w:t xml:space="preserve"> and</w:t>
      </w:r>
      <w:r w:rsidR="0023471D" w:rsidRPr="009368D5">
        <w:rPr>
          <w:b/>
          <w:highlight w:val="yellow"/>
        </w:rPr>
        <w:t xml:space="preserve"> </w:t>
      </w:r>
      <w:r w:rsidR="009368D5" w:rsidRPr="009368D5">
        <w:rPr>
          <w:b/>
          <w:highlight w:val="yellow"/>
        </w:rPr>
        <w:t>5</w:t>
      </w:r>
      <w:r w:rsidR="0023471D" w:rsidRPr="008A1130">
        <w:rPr>
          <w:b/>
          <w:highlight w:val="yellow"/>
        </w:rPr>
        <w:t>/1</w:t>
      </w:r>
      <w:r w:rsidR="009368D5">
        <w:rPr>
          <w:b/>
          <w:highlight w:val="yellow"/>
        </w:rPr>
        <w:t>7</w:t>
      </w:r>
      <w:r w:rsidR="0036455E" w:rsidRPr="008A1130">
        <w:rPr>
          <w:b/>
          <w:highlight w:val="yellow"/>
        </w:rPr>
        <w:t>/1</w:t>
      </w:r>
      <w:r w:rsidR="009368D5">
        <w:rPr>
          <w:b/>
          <w:highlight w:val="yellow"/>
        </w:rPr>
        <w:t>9 from 9:00am-3:00pm</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 xml:space="preserve">your </w:t>
      </w:r>
      <w:proofErr w:type="spellStart"/>
      <w:r w:rsidR="00D85FCB">
        <w:t>Mo</w:t>
      </w:r>
      <w:r w:rsidR="000E4D02">
        <w:t>vband</w:t>
      </w:r>
      <w:proofErr w:type="spellEnd"/>
      <w:r w:rsidR="000E4D02">
        <w:t xml:space="preserve"> 4</w:t>
      </w:r>
      <w:r w:rsidR="00D85FCB">
        <w:t xml:space="preserve"> using the code provided by </w:t>
      </w:r>
    </w:p>
    <w:p w14:paraId="5F098B1B" w14:textId="257AB113" w:rsidR="005E52B1" w:rsidRDefault="00D85FCB" w:rsidP="009368D5">
      <w:pPr>
        <w:ind w:left="2160"/>
      </w:pPr>
      <w:r>
        <w:t>your instructor</w:t>
      </w:r>
      <w:r w:rsidR="003F2950">
        <w:t xml:space="preserve"> (see </w:t>
      </w:r>
      <w:r w:rsidR="003F2950" w:rsidRPr="003F2950">
        <w:t>MOVBAND REGISTRATION</w:t>
      </w:r>
      <w:r w:rsidR="003F2950">
        <w:t>)</w:t>
      </w:r>
      <w:r w:rsidR="009368D5">
        <w:t xml:space="preserve">; join your group/section by inputting your invite code: </w:t>
      </w:r>
      <w:r w:rsidR="00D869FE" w:rsidRPr="00D869FE">
        <w:rPr>
          <w:b/>
          <w:highlight w:val="yellow"/>
        </w:rPr>
        <w:t>Sect3su19</w:t>
      </w:r>
      <w:r w:rsidR="009368D5">
        <w:t>. This can be done through the app or through the website (see JOINING MY GROUP).</w:t>
      </w:r>
    </w:p>
    <w:p w14:paraId="7DB36296" w14:textId="77777777" w:rsidR="00697A3A" w:rsidRDefault="00697A3A" w:rsidP="00697A3A">
      <w:pPr>
        <w:tabs>
          <w:tab w:val="left" w:pos="340"/>
        </w:tabs>
        <w:spacing w:line="275" w:lineRule="exact"/>
        <w:ind w:left="0"/>
        <w:outlineLvl w:val="0"/>
        <w:rPr>
          <w:rStyle w:val="Strong"/>
        </w:rPr>
      </w:pPr>
    </w:p>
    <w:p w14:paraId="18AB4644" w14:textId="04402537" w:rsidR="00697A3A" w:rsidRPr="00F07731" w:rsidRDefault="00697A3A" w:rsidP="00697A3A">
      <w:pPr>
        <w:tabs>
          <w:tab w:val="left" w:pos="340"/>
        </w:tabs>
        <w:spacing w:line="275" w:lineRule="exact"/>
        <w:ind w:left="0"/>
        <w:outlineLvl w:val="0"/>
        <w:rPr>
          <w:rStyle w:val="Strong"/>
        </w:rPr>
      </w:pPr>
      <w:r w:rsidRPr="00F07731">
        <w:rPr>
          <w:rStyle w:val="Strong"/>
        </w:rPr>
        <w:t xml:space="preserve">Last day to drop a course with no grade assignment – </w:t>
      </w:r>
      <w:r>
        <w:rPr>
          <w:rStyle w:val="Strong"/>
        </w:rPr>
        <w:t>5/2</w:t>
      </w:r>
      <w:r w:rsidR="009368D5">
        <w:rPr>
          <w:rStyle w:val="Strong"/>
        </w:rPr>
        <w:t>2</w:t>
      </w:r>
      <w:r>
        <w:rPr>
          <w:rStyle w:val="Strong"/>
        </w:rPr>
        <w:t>/1</w:t>
      </w:r>
      <w:r w:rsidR="009368D5">
        <w:rPr>
          <w:rStyle w:val="Strong"/>
        </w:rPr>
        <w:t>9</w:t>
      </w:r>
    </w:p>
    <w:p w14:paraId="0C2A72F6" w14:textId="77DA9F1E" w:rsidR="00B25D46" w:rsidRPr="00697A3A" w:rsidRDefault="00B25D46" w:rsidP="00697A3A">
      <w:pPr>
        <w:tabs>
          <w:tab w:val="left" w:pos="340"/>
        </w:tabs>
        <w:spacing w:line="275" w:lineRule="exact"/>
        <w:ind w:left="0"/>
        <w:outlineLvl w:val="0"/>
        <w:rPr>
          <w:b/>
        </w:rPr>
      </w:pPr>
    </w:p>
    <w:p w14:paraId="4230D8D3" w14:textId="392F959B"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697A3A">
        <w:rPr>
          <w:b/>
          <w:highlight w:val="cyan"/>
        </w:rPr>
        <w:t>5/2</w:t>
      </w:r>
      <w:r w:rsidR="009368D5">
        <w:rPr>
          <w:b/>
          <w:highlight w:val="cyan"/>
        </w:rPr>
        <w:t>4</w:t>
      </w:r>
      <w:r w:rsidR="0036455E" w:rsidRPr="0036455E">
        <w:rPr>
          <w:b/>
          <w:highlight w:val="cyan"/>
        </w:rPr>
        <w:t>/1</w:t>
      </w:r>
      <w:r w:rsidR="009368D5">
        <w:rPr>
          <w:b/>
          <w:highlight w:val="cyan"/>
        </w:rPr>
        <w:t>9</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proofErr w:type="spellStart"/>
      <w:r>
        <w:t>Movband</w:t>
      </w:r>
      <w:proofErr w:type="spellEnd"/>
      <w:r>
        <w:t xml:space="preserve">,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6ED09E1B" w:rsidR="000C2A53" w:rsidRPr="009368D5" w:rsidRDefault="003A71D5" w:rsidP="000C2A53">
      <w:pPr>
        <w:ind w:left="1440" w:firstLine="720"/>
        <w:rPr>
          <w:highlight w:val="yellow"/>
        </w:rPr>
      </w:pPr>
      <w:r>
        <w:t xml:space="preserve">count toward your </w:t>
      </w:r>
      <w:r w:rsidR="00F41269">
        <w:t>Week 1</w:t>
      </w:r>
      <w:r w:rsidR="003D3774">
        <w:t>0</w:t>
      </w:r>
      <w:r w:rsidR="00F41269">
        <w:t xml:space="preserve"> grade.</w:t>
      </w:r>
      <w:r>
        <w:t xml:space="preserve"> </w:t>
      </w:r>
      <w:r w:rsidRPr="009368D5">
        <w:rPr>
          <w:highlight w:val="yellow"/>
        </w:rPr>
        <w:t>To receive credit</w:t>
      </w:r>
      <w:r w:rsidR="00F443D9" w:rsidRPr="009368D5">
        <w:rPr>
          <w:highlight w:val="yellow"/>
        </w:rPr>
        <w:t>,</w:t>
      </w:r>
      <w:r w:rsidRPr="009368D5">
        <w:rPr>
          <w:highlight w:val="yellow"/>
        </w:rPr>
        <w:t xml:space="preserve"> </w:t>
      </w:r>
      <w:r w:rsidR="00F443D9" w:rsidRPr="009368D5">
        <w:rPr>
          <w:highlight w:val="yellow"/>
        </w:rPr>
        <w:t>you must</w:t>
      </w:r>
      <w:r w:rsidR="00F310B6" w:rsidRPr="009368D5">
        <w:rPr>
          <w:highlight w:val="yellow"/>
        </w:rPr>
        <w:t xml:space="preserve"> have </w:t>
      </w:r>
    </w:p>
    <w:p w14:paraId="64D28000" w14:textId="34BAC8AD" w:rsidR="000C2A53" w:rsidRPr="009368D5" w:rsidRDefault="004F7FEB" w:rsidP="000C2A53">
      <w:pPr>
        <w:ind w:left="1440" w:firstLine="720"/>
        <w:rPr>
          <w:highlight w:val="yellow"/>
        </w:rPr>
      </w:pPr>
      <w:r w:rsidRPr="009368D5">
        <w:rPr>
          <w:highlight w:val="yellow"/>
        </w:rPr>
        <w:t>joined your i</w:t>
      </w:r>
      <w:r w:rsidR="00F310B6" w:rsidRPr="009368D5">
        <w:rPr>
          <w:highlight w:val="yellow"/>
        </w:rPr>
        <w:t>nstructor’s section/group on</w:t>
      </w:r>
      <w:r w:rsidR="006C2624">
        <w:rPr>
          <w:highlight w:val="yellow"/>
        </w:rPr>
        <w:t xml:space="preserve"> DHS</w:t>
      </w:r>
      <w:r w:rsidR="00F310B6" w:rsidRPr="009368D5">
        <w:rPr>
          <w:highlight w:val="yellow"/>
        </w:rPr>
        <w:t xml:space="preserve"> using the code </w:t>
      </w:r>
    </w:p>
    <w:p w14:paraId="5FDFC97D" w14:textId="01526936" w:rsidR="000C2A53" w:rsidRDefault="00F310B6" w:rsidP="000C2A53">
      <w:pPr>
        <w:ind w:left="1440" w:firstLine="720"/>
      </w:pPr>
      <w:r w:rsidRPr="009368D5">
        <w:rPr>
          <w:highlight w:val="yellow"/>
        </w:rPr>
        <w:t xml:space="preserve">provided by your instructor and </w:t>
      </w:r>
      <w:r w:rsidR="003A71D5" w:rsidRPr="009368D5">
        <w:rPr>
          <w:highlight w:val="yellow"/>
        </w:rPr>
        <w:t xml:space="preserve">sync your </w:t>
      </w:r>
      <w:proofErr w:type="spellStart"/>
      <w:r w:rsidR="003A71D5" w:rsidRPr="009368D5">
        <w:rPr>
          <w:highlight w:val="yellow"/>
        </w:rPr>
        <w:t>Movband</w:t>
      </w:r>
      <w:proofErr w:type="spellEnd"/>
      <w:r w:rsidR="003A71D5">
        <w:t xml:space="preserve"> by </w:t>
      </w:r>
      <w:r w:rsidR="00697A3A">
        <w:rPr>
          <w:b/>
          <w:highlight w:val="cyan"/>
        </w:rPr>
        <w:t>5/2</w:t>
      </w:r>
      <w:r w:rsidR="009368D5">
        <w:rPr>
          <w:b/>
          <w:highlight w:val="cyan"/>
        </w:rPr>
        <w:t>5</w:t>
      </w:r>
      <w:r w:rsidR="004F7FEB" w:rsidRPr="004F7FEB">
        <w:rPr>
          <w:b/>
          <w:highlight w:val="cyan"/>
        </w:rPr>
        <w:t>/1</w:t>
      </w:r>
      <w:r w:rsidR="009368D5">
        <w:rPr>
          <w:b/>
          <w:highlight w:val="cyan"/>
        </w:rPr>
        <w:t>9</w:t>
      </w:r>
      <w:r w:rsidR="00F41269">
        <w:t xml:space="preserve"> </w:t>
      </w:r>
    </w:p>
    <w:p w14:paraId="347719F5" w14:textId="4E109836" w:rsidR="003A71D5" w:rsidRDefault="00F41269" w:rsidP="000C2A53">
      <w:pPr>
        <w:ind w:left="1440" w:firstLine="720"/>
      </w:pPr>
      <w:r>
        <w:t xml:space="preserve">SATURDAY at 11:59pm. </w:t>
      </w:r>
      <w:r w:rsidR="00B57FB4">
        <w:t>(Week</w:t>
      </w:r>
      <w:r w:rsidR="00917A50">
        <w:t xml:space="preserve"> 2</w:t>
      </w:r>
      <w:r w:rsidR="00B57FB4">
        <w:t xml:space="preserve"> includes</w:t>
      </w:r>
      <w:r w:rsidR="00697A3A">
        <w:t xml:space="preserve"> May </w:t>
      </w:r>
      <w:r w:rsidR="009368D5">
        <w:t>19</w:t>
      </w:r>
      <w:r w:rsidR="009368D5" w:rsidRPr="009368D5">
        <w:rPr>
          <w:vertAlign w:val="superscript"/>
        </w:rPr>
        <w:t>TH</w:t>
      </w:r>
      <w:r w:rsidR="00697A3A">
        <w:t>-2</w:t>
      </w:r>
      <w:r w:rsidR="009368D5">
        <w:t>5</w:t>
      </w:r>
      <w:r w:rsidR="009368D5" w:rsidRPr="009368D5">
        <w:rPr>
          <w:vertAlign w:val="superscript"/>
        </w:rPr>
        <w:t>TH</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6BAA1768"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B02488">
        <w:rPr>
          <w:b/>
          <w:highlight w:val="cyan"/>
        </w:rPr>
        <w:t>5/31/19</w:t>
      </w:r>
    </w:p>
    <w:p w14:paraId="6451409E" w14:textId="336E8E01"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C7183B">
        <w:t>5/2</w:t>
      </w:r>
      <w:r w:rsidR="00B02488">
        <w:t>6</w:t>
      </w:r>
      <w:r w:rsidR="00C7183B">
        <w:t>/1</w:t>
      </w:r>
      <w:r w:rsidR="00B02488">
        <w:t>9</w:t>
      </w:r>
      <w:r w:rsidR="007371FA">
        <w:t>-</w:t>
      </w:r>
      <w:r w:rsidR="00C7183B">
        <w:rPr>
          <w:b/>
          <w:highlight w:val="cyan"/>
        </w:rPr>
        <w:t>6/</w:t>
      </w:r>
      <w:r w:rsidR="00B02488">
        <w:rPr>
          <w:b/>
          <w:highlight w:val="cyan"/>
        </w:rPr>
        <w:t>1</w:t>
      </w:r>
      <w:r w:rsidR="00697A3A" w:rsidRPr="00697A3A">
        <w:rPr>
          <w:b/>
          <w:highlight w:val="cyan"/>
        </w:rPr>
        <w:t>/</w:t>
      </w:r>
      <w:r w:rsidR="00B02488">
        <w:rPr>
          <w:b/>
          <w:highlight w:val="cyan"/>
        </w:rPr>
        <w:t>19</w:t>
      </w:r>
    </w:p>
    <w:p w14:paraId="535D10CF" w14:textId="77777777" w:rsidR="00F37046" w:rsidRPr="00F07731" w:rsidRDefault="00F37046" w:rsidP="00697A3A">
      <w:pPr>
        <w:pStyle w:val="Default"/>
        <w:ind w:right="-180"/>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2BEF8873" w:rsidR="00D50E06" w:rsidRPr="00D50E06" w:rsidRDefault="00D50E06" w:rsidP="00D50E06">
      <w:pPr>
        <w:ind w:left="1440" w:firstLine="720"/>
        <w:rPr>
          <w:b/>
        </w:rPr>
      </w:pPr>
      <w:r w:rsidRPr="000C2A53">
        <w:rPr>
          <w:b/>
        </w:rPr>
        <w:t xml:space="preserve">Activity – </w:t>
      </w:r>
      <w:r w:rsidR="00697A3A" w:rsidRPr="00697A3A">
        <w:rPr>
          <w:b/>
          <w:highlight w:val="cyan"/>
        </w:rPr>
        <w:t>6/</w:t>
      </w:r>
      <w:r w:rsidR="00DE374F">
        <w:rPr>
          <w:b/>
          <w:highlight w:val="cyan"/>
        </w:rPr>
        <w:t>7</w:t>
      </w:r>
      <w:r w:rsidR="00697A3A" w:rsidRPr="00697A3A">
        <w:rPr>
          <w:b/>
          <w:highlight w:val="cyan"/>
        </w:rPr>
        <w:t>/1</w:t>
      </w:r>
      <w:r w:rsidR="00DE374F">
        <w:rPr>
          <w:b/>
          <w:highlight w:val="cyan"/>
        </w:rPr>
        <w:t>9</w:t>
      </w:r>
    </w:p>
    <w:p w14:paraId="09CE150E" w14:textId="32F04234"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C7183B">
        <w:t>6/</w:t>
      </w:r>
      <w:r w:rsidR="00DE374F">
        <w:t>2</w:t>
      </w:r>
      <w:r w:rsidR="00C7183B">
        <w:t>/1</w:t>
      </w:r>
      <w:r w:rsidR="00DE374F">
        <w:t>9</w:t>
      </w:r>
      <w:r w:rsidR="007371FA">
        <w:t>-</w:t>
      </w:r>
      <w:r w:rsidR="00697A3A" w:rsidRPr="00697A3A">
        <w:rPr>
          <w:b/>
          <w:highlight w:val="cyan"/>
        </w:rPr>
        <w:t>6/</w:t>
      </w:r>
      <w:r w:rsidR="00DE374F">
        <w:rPr>
          <w:b/>
          <w:highlight w:val="cyan"/>
        </w:rPr>
        <w:t>8</w:t>
      </w:r>
      <w:r w:rsidR="00697A3A" w:rsidRPr="00697A3A">
        <w:rPr>
          <w:b/>
          <w:highlight w:val="cyan"/>
        </w:rPr>
        <w:t>/1</w:t>
      </w:r>
      <w:r w:rsidR="00DE374F">
        <w:rPr>
          <w:b/>
          <w:highlight w:val="cyan"/>
        </w:rPr>
        <w:t>9</w:t>
      </w:r>
    </w:p>
    <w:p w14:paraId="420A6EB0" w14:textId="77777777" w:rsidR="008833E2" w:rsidRDefault="008833E2" w:rsidP="00067729">
      <w:pPr>
        <w:pStyle w:val="ColorfulList-Accent11"/>
        <w:tabs>
          <w:tab w:val="left" w:pos="340"/>
        </w:tabs>
        <w:ind w:left="340"/>
        <w:outlineLvl w:val="0"/>
        <w:rPr>
          <w:b/>
        </w:rPr>
      </w:pPr>
    </w:p>
    <w:p w14:paraId="41C7D20A" w14:textId="0F4198C6" w:rsidR="00697A3A" w:rsidRDefault="00067729" w:rsidP="00D50E06">
      <w:pPr>
        <w:rPr>
          <w:b/>
        </w:rPr>
      </w:pPr>
      <w:r w:rsidRPr="00F07731">
        <w:rPr>
          <w:rStyle w:val="Heading2Char"/>
        </w:rPr>
        <w:t xml:space="preserve">Week </w:t>
      </w:r>
      <w:r w:rsidR="00A81C55" w:rsidRPr="00F07731">
        <w:rPr>
          <w:rStyle w:val="Heading2Char"/>
        </w:rPr>
        <w:t>5</w:t>
      </w:r>
      <w:r w:rsidRPr="00F07731">
        <w:rPr>
          <w:rStyle w:val="Heading2Char"/>
        </w:rPr>
        <w:t>:</w:t>
      </w:r>
      <w:r w:rsidR="00D50E06">
        <w:tab/>
      </w:r>
      <w:r w:rsidR="00697A3A" w:rsidRPr="000C2A53">
        <w:rPr>
          <w:b/>
        </w:rPr>
        <w:t xml:space="preserve">Canvas Module #3 - FITT Principles – </w:t>
      </w:r>
      <w:r w:rsidR="00697A3A" w:rsidRPr="00697A3A">
        <w:rPr>
          <w:b/>
          <w:highlight w:val="cyan"/>
        </w:rPr>
        <w:t>6/1</w:t>
      </w:r>
      <w:r w:rsidR="00DE374F">
        <w:rPr>
          <w:b/>
          <w:highlight w:val="cyan"/>
        </w:rPr>
        <w:t>4</w:t>
      </w:r>
      <w:r w:rsidR="00697A3A" w:rsidRPr="00697A3A">
        <w:rPr>
          <w:b/>
          <w:highlight w:val="cyan"/>
        </w:rPr>
        <w:t>/1</w:t>
      </w:r>
      <w:r w:rsidR="00DE374F">
        <w:rPr>
          <w:b/>
          <w:highlight w:val="cyan"/>
        </w:rPr>
        <w:t>9</w:t>
      </w:r>
    </w:p>
    <w:p w14:paraId="77041FB6" w14:textId="0CEF826C" w:rsidR="00697A3A" w:rsidRDefault="00697A3A" w:rsidP="00697A3A">
      <w:pPr>
        <w:ind w:left="1440" w:firstLine="720"/>
      </w:pPr>
      <w:r w:rsidRPr="000C2A53">
        <w:rPr>
          <w:b/>
        </w:rPr>
        <w:t>Midterm</w:t>
      </w:r>
      <w:r w:rsidRPr="000C2A53">
        <w:rPr>
          <w:b/>
          <w:bCs/>
        </w:rPr>
        <w:t xml:space="preserve"> Exam - </w:t>
      </w:r>
      <w:r w:rsidRPr="000C2A53">
        <w:rPr>
          <w:b/>
        </w:rPr>
        <w:t xml:space="preserve">Complete Midterm Survey </w:t>
      </w:r>
      <w:r w:rsidR="00DE374F">
        <w:rPr>
          <w:b/>
        </w:rPr>
        <w:t>5</w:t>
      </w:r>
      <w:r w:rsidR="00C7183B" w:rsidRPr="00C7183B">
        <w:rPr>
          <w:b/>
        </w:rPr>
        <w:t>/</w:t>
      </w:r>
      <w:r w:rsidR="00DE374F">
        <w:rPr>
          <w:b/>
        </w:rPr>
        <w:t>3</w:t>
      </w:r>
      <w:r w:rsidR="003D3774">
        <w:rPr>
          <w:b/>
        </w:rPr>
        <w:t>1</w:t>
      </w:r>
      <w:r w:rsidR="00C7183B" w:rsidRPr="00C7183B">
        <w:rPr>
          <w:b/>
        </w:rPr>
        <w:t>/1</w:t>
      </w:r>
      <w:r w:rsidR="00DE374F">
        <w:rPr>
          <w:b/>
        </w:rPr>
        <w:t>9</w:t>
      </w:r>
      <w:r w:rsidRPr="00C7183B">
        <w:rPr>
          <w:b/>
        </w:rPr>
        <w:t>-</w:t>
      </w:r>
      <w:r w:rsidRPr="00697A3A">
        <w:rPr>
          <w:b/>
          <w:highlight w:val="cyan"/>
        </w:rPr>
        <w:t>6/1</w:t>
      </w:r>
      <w:r w:rsidR="00DE374F">
        <w:rPr>
          <w:b/>
          <w:highlight w:val="cyan"/>
        </w:rPr>
        <w:t>4</w:t>
      </w:r>
      <w:r w:rsidRPr="00697A3A">
        <w:rPr>
          <w:b/>
          <w:highlight w:val="cyan"/>
        </w:rPr>
        <w:t>/1</w:t>
      </w:r>
      <w:r w:rsidR="00DE374F">
        <w:rPr>
          <w:b/>
          <w:highlight w:val="cyan"/>
        </w:rPr>
        <w:t>9</w:t>
      </w:r>
    </w:p>
    <w:p w14:paraId="05229275" w14:textId="5594270A" w:rsidR="00067729" w:rsidRPr="00CF4635" w:rsidRDefault="006E2957" w:rsidP="00697A3A">
      <w:pPr>
        <w:ind w:left="1440" w:firstLine="720"/>
      </w:pPr>
      <w:r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Pr="00F310B6">
        <w:rPr>
          <w:u w:val="single"/>
        </w:rPr>
        <w:t>,000</w:t>
      </w:r>
      <w:r>
        <w:t xml:space="preserve"> </w:t>
      </w:r>
      <w:r w:rsidR="00C7183B">
        <w:t>6/</w:t>
      </w:r>
      <w:r w:rsidR="00DE374F">
        <w:t>9</w:t>
      </w:r>
      <w:r w:rsidR="00C7183B">
        <w:t>/1</w:t>
      </w:r>
      <w:r w:rsidR="00DE374F">
        <w:t>9</w:t>
      </w:r>
      <w:r w:rsidR="007371FA">
        <w:t>-</w:t>
      </w:r>
      <w:r w:rsidR="00697A3A" w:rsidRPr="00697A3A">
        <w:rPr>
          <w:b/>
          <w:highlight w:val="cyan"/>
        </w:rPr>
        <w:t>6/1</w:t>
      </w:r>
      <w:r w:rsidR="00DE374F">
        <w:rPr>
          <w:b/>
          <w:highlight w:val="cyan"/>
        </w:rPr>
        <w:t>5</w:t>
      </w:r>
      <w:r w:rsidR="00697A3A" w:rsidRPr="00697A3A">
        <w:rPr>
          <w:b/>
          <w:highlight w:val="cyan"/>
        </w:rPr>
        <w:t>/1</w:t>
      </w:r>
      <w:r w:rsidR="00DE374F">
        <w:rPr>
          <w:b/>
          <w:highlight w:val="cyan"/>
        </w:rPr>
        <w:t>9</w:t>
      </w:r>
    </w:p>
    <w:p w14:paraId="7C4E3AA3" w14:textId="77777777" w:rsidR="00C7183B" w:rsidRDefault="00C7183B" w:rsidP="00C7183B">
      <w:pPr>
        <w:tabs>
          <w:tab w:val="left" w:pos="340"/>
        </w:tabs>
        <w:autoSpaceDE w:val="0"/>
        <w:autoSpaceDN w:val="0"/>
        <w:adjustRightInd w:val="0"/>
        <w:spacing w:line="275" w:lineRule="exact"/>
        <w:ind w:left="340"/>
        <w:outlineLvl w:val="0"/>
        <w:rPr>
          <w:rStyle w:val="Strong"/>
          <w:rFonts w:eastAsia="Calibri"/>
        </w:rPr>
      </w:pPr>
    </w:p>
    <w:p w14:paraId="734A1681" w14:textId="79EF22C8" w:rsidR="00C7183B" w:rsidRPr="001C013B" w:rsidRDefault="00DE374F" w:rsidP="00C7183B">
      <w:pPr>
        <w:tabs>
          <w:tab w:val="left" w:pos="340"/>
        </w:tabs>
        <w:autoSpaceDE w:val="0"/>
        <w:autoSpaceDN w:val="0"/>
        <w:adjustRightInd w:val="0"/>
        <w:spacing w:line="275" w:lineRule="exact"/>
        <w:ind w:left="340"/>
        <w:outlineLvl w:val="0"/>
        <w:rPr>
          <w:rStyle w:val="Strong"/>
          <w:rFonts w:eastAsia="Calibri"/>
        </w:rPr>
      </w:pPr>
      <w:r>
        <w:rPr>
          <w:rStyle w:val="Strong"/>
          <w:rFonts w:eastAsia="Calibri"/>
        </w:rPr>
        <w:t>MID-SEMESTER (24</w:t>
      </w:r>
      <w:r w:rsidRPr="00DE374F">
        <w:rPr>
          <w:rStyle w:val="Strong"/>
          <w:rFonts w:eastAsia="Calibri"/>
          <w:vertAlign w:val="superscript"/>
        </w:rPr>
        <w:t>TH</w:t>
      </w:r>
      <w:r>
        <w:rPr>
          <w:rStyle w:val="Strong"/>
          <w:rFonts w:eastAsia="Calibri"/>
        </w:rPr>
        <w:t xml:space="preserve"> CLASS DAY)</w:t>
      </w:r>
      <w:r w:rsidR="00C7183B" w:rsidRPr="001C013B">
        <w:rPr>
          <w:rStyle w:val="Strong"/>
          <w:rFonts w:eastAsia="Calibri"/>
        </w:rPr>
        <w:t xml:space="preserve">– </w:t>
      </w:r>
      <w:r w:rsidR="00C7183B">
        <w:rPr>
          <w:rStyle w:val="Strong"/>
          <w:rFonts w:eastAsia="Calibri"/>
        </w:rPr>
        <w:t>6/</w:t>
      </w:r>
      <w:r>
        <w:rPr>
          <w:rStyle w:val="Strong"/>
          <w:rFonts w:eastAsia="Calibri"/>
        </w:rPr>
        <w:t>19</w:t>
      </w:r>
      <w:r w:rsidR="00C7183B">
        <w:rPr>
          <w:rStyle w:val="Strong"/>
          <w:rFonts w:eastAsia="Calibri"/>
        </w:rPr>
        <w:t>/1</w:t>
      </w:r>
      <w:r>
        <w:rPr>
          <w:rStyle w:val="Strong"/>
          <w:rFonts w:eastAsia="Calibri"/>
        </w:rPr>
        <w:t>9</w:t>
      </w:r>
    </w:p>
    <w:p w14:paraId="79E3FD9F" w14:textId="77777777" w:rsidR="002B35BE" w:rsidRPr="00F07731" w:rsidRDefault="002B35BE" w:rsidP="00F07731">
      <w:pPr>
        <w:pStyle w:val="ColorfulList-Accent11"/>
      </w:pPr>
    </w:p>
    <w:p w14:paraId="5A239A01" w14:textId="712A4AE9"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697A3A" w:rsidRPr="000C2A53">
        <w:rPr>
          <w:b/>
        </w:rPr>
        <w:t xml:space="preserve">Canvas Module #4 - Behavioral Change Strategies – </w:t>
      </w:r>
      <w:r w:rsidR="00697A3A" w:rsidRPr="00697A3A">
        <w:rPr>
          <w:b/>
          <w:highlight w:val="cyan"/>
        </w:rPr>
        <w:t>6/2</w:t>
      </w:r>
      <w:r w:rsidR="00DE374F">
        <w:rPr>
          <w:b/>
          <w:highlight w:val="cyan"/>
        </w:rPr>
        <w:t>1</w:t>
      </w:r>
      <w:r w:rsidR="00697A3A" w:rsidRPr="00697A3A">
        <w:rPr>
          <w:b/>
          <w:highlight w:val="cyan"/>
        </w:rPr>
        <w:t>/1</w:t>
      </w:r>
      <w:r w:rsidR="00DE374F">
        <w:rPr>
          <w:b/>
          <w:highlight w:val="cyan"/>
        </w:rPr>
        <w:t>9</w:t>
      </w:r>
    </w:p>
    <w:p w14:paraId="378CA308" w14:textId="38D2941B"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C7183B">
        <w:t>6/1</w:t>
      </w:r>
      <w:r w:rsidR="00DE374F">
        <w:t>6</w:t>
      </w:r>
      <w:r w:rsidR="002B7742" w:rsidRPr="00697A3A">
        <w:t>/1</w:t>
      </w:r>
      <w:r w:rsidR="00DE374F">
        <w:t>9</w:t>
      </w:r>
      <w:r w:rsidR="002B7742" w:rsidRPr="00697A3A">
        <w:t>-</w:t>
      </w:r>
      <w:r w:rsidR="00697A3A" w:rsidRPr="00697A3A">
        <w:rPr>
          <w:b/>
          <w:highlight w:val="cyan"/>
        </w:rPr>
        <w:t>6/2</w:t>
      </w:r>
      <w:r w:rsidR="00DE374F">
        <w:rPr>
          <w:b/>
          <w:highlight w:val="cyan"/>
        </w:rPr>
        <w:t>2</w:t>
      </w:r>
      <w:r w:rsidR="00697A3A" w:rsidRPr="00697A3A">
        <w:rPr>
          <w:b/>
          <w:highlight w:val="cyan"/>
        </w:rPr>
        <w:t>/1</w:t>
      </w:r>
      <w:r w:rsidR="00DE374F">
        <w:rPr>
          <w:b/>
          <w:highlight w:val="cyan"/>
        </w:rPr>
        <w:t>9</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7F1BA30C"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697A3A" w:rsidRPr="000C2A53">
        <w:rPr>
          <w:b/>
        </w:rPr>
        <w:t xml:space="preserve">Canvas Module #5 - Preparing and Recovering from Exercise – </w:t>
      </w:r>
      <w:r w:rsidR="00697A3A" w:rsidRPr="00697A3A">
        <w:rPr>
          <w:b/>
          <w:highlight w:val="cyan"/>
        </w:rPr>
        <w:t>6/2</w:t>
      </w:r>
      <w:r w:rsidR="00577B7E">
        <w:rPr>
          <w:b/>
          <w:highlight w:val="cyan"/>
        </w:rPr>
        <w:t>8</w:t>
      </w:r>
      <w:r w:rsidR="00697A3A" w:rsidRPr="00697A3A">
        <w:rPr>
          <w:b/>
          <w:highlight w:val="cyan"/>
        </w:rPr>
        <w:t>/1</w:t>
      </w:r>
      <w:r w:rsidR="00577B7E">
        <w:rPr>
          <w:b/>
          <w:highlight w:val="cyan"/>
        </w:rPr>
        <w:t>9</w:t>
      </w:r>
    </w:p>
    <w:p w14:paraId="0AA8FE2B" w14:textId="64153B21" w:rsidR="008833E2" w:rsidRDefault="003F1BD8" w:rsidP="008B70D8">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C7183B">
        <w:t>6/2</w:t>
      </w:r>
      <w:r w:rsidR="00577B7E">
        <w:t>3</w:t>
      </w:r>
      <w:r w:rsidR="002B7742">
        <w:t>/1</w:t>
      </w:r>
      <w:r w:rsidR="00577B7E">
        <w:t>9</w:t>
      </w:r>
      <w:r w:rsidR="002B7742">
        <w:t>-</w:t>
      </w:r>
      <w:r w:rsidR="00697A3A" w:rsidRPr="00697A3A">
        <w:rPr>
          <w:b/>
          <w:highlight w:val="cyan"/>
        </w:rPr>
        <w:t>6/</w:t>
      </w:r>
      <w:r w:rsidR="00577B7E">
        <w:rPr>
          <w:b/>
          <w:highlight w:val="cyan"/>
        </w:rPr>
        <w:t>29</w:t>
      </w:r>
      <w:r w:rsidR="00697A3A" w:rsidRPr="00697A3A">
        <w:rPr>
          <w:b/>
          <w:highlight w:val="cyan"/>
        </w:rPr>
        <w:t>/1</w:t>
      </w:r>
      <w:r w:rsidR="00577B7E">
        <w:rPr>
          <w:b/>
          <w:highlight w:val="cyan"/>
        </w:rPr>
        <w:t>9</w:t>
      </w:r>
    </w:p>
    <w:p w14:paraId="001F4101" w14:textId="77777777" w:rsidR="008B70D8" w:rsidRDefault="008B70D8" w:rsidP="008B70D8">
      <w:pPr>
        <w:rPr>
          <w:rStyle w:val="Heading2Char"/>
        </w:rPr>
      </w:pPr>
    </w:p>
    <w:p w14:paraId="102B6D6C" w14:textId="09BAA8A7" w:rsidR="00812EB8" w:rsidRPr="00CF4635" w:rsidRDefault="00812EB8" w:rsidP="008B70D8">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6E2957" w:rsidRPr="00CF4635">
        <w:t>A</w:t>
      </w:r>
      <w:r w:rsidR="006E2957">
        <w:t xml:space="preserve">chieve </w:t>
      </w:r>
      <w:r w:rsidR="00760CA9">
        <w:t xml:space="preserve">Total </w:t>
      </w:r>
      <w:r w:rsidR="006E2957">
        <w:t xml:space="preserve">Weekly </w:t>
      </w:r>
      <w:r w:rsidR="00B55178">
        <w:t>Steps</w:t>
      </w:r>
      <w:r w:rsidR="006E2957">
        <w:t xml:space="preserve"> of </w:t>
      </w:r>
      <w:r w:rsidR="00697A3A">
        <w:rPr>
          <w:u w:val="single"/>
        </w:rPr>
        <w:t>63</w:t>
      </w:r>
      <w:r w:rsidR="00697A3A" w:rsidRPr="007302D0">
        <w:rPr>
          <w:u w:val="single"/>
        </w:rPr>
        <w:t>,000</w:t>
      </w:r>
      <w:r w:rsidR="00697A3A">
        <w:rPr>
          <w:rFonts w:eastAsia="Calibri"/>
        </w:rPr>
        <w:t xml:space="preserve"> </w:t>
      </w:r>
      <w:r w:rsidR="005E676B">
        <w:rPr>
          <w:rFonts w:eastAsia="Calibri"/>
        </w:rPr>
        <w:t>6</w:t>
      </w:r>
      <w:r w:rsidR="00C7183B">
        <w:rPr>
          <w:rFonts w:eastAsia="Calibri"/>
        </w:rPr>
        <w:t>/</w:t>
      </w:r>
      <w:r w:rsidR="005E676B">
        <w:rPr>
          <w:rFonts w:eastAsia="Calibri"/>
        </w:rPr>
        <w:t>30</w:t>
      </w:r>
      <w:r w:rsidR="00C7183B">
        <w:rPr>
          <w:rFonts w:eastAsia="Calibri"/>
        </w:rPr>
        <w:t>/</w:t>
      </w:r>
      <w:r w:rsidR="00961C22">
        <w:rPr>
          <w:rFonts w:eastAsia="Calibri"/>
        </w:rPr>
        <w:t>1</w:t>
      </w:r>
      <w:r w:rsidR="005E676B">
        <w:rPr>
          <w:rFonts w:eastAsia="Calibri"/>
        </w:rPr>
        <w:t>9</w:t>
      </w:r>
      <w:r w:rsidR="00961C22">
        <w:rPr>
          <w:rFonts w:eastAsia="Calibri"/>
        </w:rPr>
        <w:t>-</w:t>
      </w:r>
      <w:r w:rsidR="00C7183B" w:rsidRPr="00C7183B">
        <w:rPr>
          <w:rFonts w:eastAsia="Calibri"/>
          <w:b/>
          <w:highlight w:val="cyan"/>
        </w:rPr>
        <w:t>7/</w:t>
      </w:r>
      <w:r w:rsidR="005E676B">
        <w:rPr>
          <w:rFonts w:eastAsia="Calibri"/>
          <w:b/>
          <w:highlight w:val="cyan"/>
        </w:rPr>
        <w:t>6</w:t>
      </w:r>
      <w:r w:rsidR="00C7183B" w:rsidRPr="00C7183B">
        <w:rPr>
          <w:rFonts w:eastAsia="Calibri"/>
          <w:b/>
          <w:highlight w:val="cyan"/>
        </w:rPr>
        <w:t>/1</w:t>
      </w:r>
      <w:r w:rsidR="005E676B">
        <w:rPr>
          <w:rFonts w:eastAsia="Calibri"/>
          <w:b/>
          <w:highlight w:val="cyan"/>
        </w:rPr>
        <w:t>9</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690E3D72"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C7183B">
        <w:rPr>
          <w:rFonts w:eastAsia="Calibri"/>
        </w:rPr>
        <w:t>7/</w:t>
      </w:r>
      <w:r w:rsidR="005E676B">
        <w:rPr>
          <w:rFonts w:eastAsia="Calibri"/>
        </w:rPr>
        <w:t>7</w:t>
      </w:r>
      <w:r w:rsidR="00C7183B">
        <w:rPr>
          <w:rFonts w:eastAsia="Calibri"/>
        </w:rPr>
        <w:t>/</w:t>
      </w:r>
      <w:r w:rsidR="00961C22">
        <w:rPr>
          <w:rFonts w:eastAsia="Calibri"/>
        </w:rPr>
        <w:t>1</w:t>
      </w:r>
      <w:r w:rsidR="005E676B">
        <w:rPr>
          <w:rFonts w:eastAsia="Calibri"/>
        </w:rPr>
        <w:t>9</w:t>
      </w:r>
      <w:r w:rsidR="00961C22">
        <w:rPr>
          <w:rFonts w:eastAsia="Calibri"/>
        </w:rPr>
        <w:t>-</w:t>
      </w:r>
      <w:r w:rsidR="00C7183B">
        <w:rPr>
          <w:rFonts w:eastAsia="Calibri"/>
          <w:b/>
          <w:highlight w:val="cyan"/>
        </w:rPr>
        <w:t>7/1</w:t>
      </w:r>
      <w:r w:rsidR="005E676B">
        <w:rPr>
          <w:rFonts w:eastAsia="Calibri"/>
          <w:b/>
          <w:highlight w:val="cyan"/>
        </w:rPr>
        <w:t>3</w:t>
      </w:r>
      <w:r w:rsidR="00961C22" w:rsidRPr="00961C22">
        <w:rPr>
          <w:rFonts w:eastAsia="Calibri"/>
          <w:b/>
          <w:highlight w:val="cyan"/>
        </w:rPr>
        <w:t>/1</w:t>
      </w:r>
      <w:r w:rsidR="005E676B">
        <w:rPr>
          <w:rFonts w:eastAsia="Calibri"/>
          <w:b/>
          <w:highlight w:val="cyan"/>
        </w:rPr>
        <w:t>9</w:t>
      </w:r>
    </w:p>
    <w:p w14:paraId="30CC35AF" w14:textId="77777777" w:rsidR="004F7FEB" w:rsidRPr="00CF4635" w:rsidRDefault="004F7FEB" w:rsidP="008B70D8">
      <w:pPr>
        <w:tabs>
          <w:tab w:val="left" w:pos="340"/>
        </w:tabs>
        <w:autoSpaceDE w:val="0"/>
        <w:autoSpaceDN w:val="0"/>
        <w:adjustRightInd w:val="0"/>
        <w:ind w:left="0"/>
        <w:outlineLvl w:val="0"/>
        <w:rPr>
          <w:rFonts w:eastAsia="Calibri"/>
        </w:rPr>
      </w:pPr>
    </w:p>
    <w:p w14:paraId="60F7E18C" w14:textId="6040544A" w:rsidR="00067729" w:rsidRPr="001C013B" w:rsidRDefault="00067729" w:rsidP="00697A3A">
      <w:pPr>
        <w:pStyle w:val="ColorfulList-Accent11"/>
      </w:pPr>
      <w:r w:rsidRPr="001C013B">
        <w:rPr>
          <w:rStyle w:val="Heading2Char"/>
        </w:rPr>
        <w:t>Week 10:</w:t>
      </w:r>
      <w:r w:rsidR="00697A3A">
        <w:tab/>
      </w:r>
      <w:r w:rsidR="006E2957" w:rsidRPr="001C013B">
        <w:t xml:space="preserve">Achieve </w:t>
      </w:r>
      <w:r w:rsidR="00760CA9" w:rsidRPr="001C013B">
        <w:t>Total</w:t>
      </w:r>
      <w:r w:rsidR="006E2957" w:rsidRPr="001C013B">
        <w:t xml:space="preserve"> Weekly </w:t>
      </w:r>
      <w:r w:rsidR="00B55178">
        <w:t>Steps</w:t>
      </w:r>
      <w:r w:rsidR="006E2957" w:rsidRPr="001C013B">
        <w:t xml:space="preserve"> of </w:t>
      </w:r>
      <w:r w:rsidR="00697A3A">
        <w:rPr>
          <w:u w:val="single"/>
        </w:rPr>
        <w:t>70</w:t>
      </w:r>
      <w:r w:rsidR="007302D0" w:rsidRPr="00B55178">
        <w:rPr>
          <w:u w:val="single"/>
        </w:rPr>
        <w:t xml:space="preserve">,000 </w:t>
      </w:r>
      <w:r w:rsidR="00C7183B">
        <w:t>7/1</w:t>
      </w:r>
      <w:r w:rsidR="005E676B">
        <w:t>4</w:t>
      </w:r>
      <w:r w:rsidR="00C7183B">
        <w:t>/1</w:t>
      </w:r>
      <w:r w:rsidR="005E676B">
        <w:t>9</w:t>
      </w:r>
      <w:r w:rsidR="00512CC3">
        <w:t>-</w:t>
      </w:r>
      <w:r w:rsidR="00C7183B">
        <w:rPr>
          <w:b/>
          <w:highlight w:val="cyan"/>
        </w:rPr>
        <w:t>7/2</w:t>
      </w:r>
      <w:r w:rsidR="005E676B">
        <w:rPr>
          <w:b/>
          <w:highlight w:val="cyan"/>
        </w:rPr>
        <w:t>0</w:t>
      </w:r>
      <w:r w:rsidR="00512CC3" w:rsidRPr="00512CC3">
        <w:rPr>
          <w:b/>
          <w:highlight w:val="cyan"/>
        </w:rPr>
        <w:t>/1</w:t>
      </w:r>
      <w:r w:rsidR="005E676B">
        <w:rPr>
          <w:b/>
          <w:highlight w:val="cyan"/>
        </w:rPr>
        <w:t>9</w:t>
      </w:r>
    </w:p>
    <w:p w14:paraId="611326F4" w14:textId="41E0C623" w:rsidR="00147C15" w:rsidRPr="003D3774" w:rsidRDefault="003D3774" w:rsidP="00147C15">
      <w:pPr>
        <w:tabs>
          <w:tab w:val="left" w:pos="340"/>
        </w:tabs>
        <w:autoSpaceDE w:val="0"/>
        <w:autoSpaceDN w:val="0"/>
        <w:adjustRightInd w:val="0"/>
        <w:spacing w:line="275" w:lineRule="exact"/>
        <w:ind w:left="340"/>
        <w:outlineLvl w:val="0"/>
        <w:rPr>
          <w:rFonts w:eastAsia="Calibri"/>
          <w:i/>
          <w:iCs/>
          <w:color w:val="FF0000"/>
        </w:rPr>
      </w:pPr>
      <w:r>
        <w:rPr>
          <w:rFonts w:eastAsia="Calibri"/>
          <w:b/>
          <w:i/>
          <w:iCs/>
          <w:color w:val="FF0000"/>
        </w:rPr>
        <w:tab/>
      </w:r>
      <w:r>
        <w:rPr>
          <w:rFonts w:eastAsia="Calibri"/>
          <w:b/>
          <w:i/>
          <w:iCs/>
          <w:color w:val="FF0000"/>
        </w:rPr>
        <w:tab/>
      </w:r>
      <w:r>
        <w:rPr>
          <w:rFonts w:eastAsia="Calibri"/>
          <w:b/>
          <w:i/>
          <w:iCs/>
          <w:color w:val="FF0000"/>
        </w:rPr>
        <w:tab/>
      </w:r>
      <w:r w:rsidRPr="003D3774">
        <w:rPr>
          <w:rFonts w:eastAsia="Calibri"/>
          <w:i/>
          <w:iCs/>
        </w:rPr>
        <w:t>(if you did not complete the Practice Week 2)</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24C8C6CD" w14:textId="26640D9D" w:rsidR="00697A3A" w:rsidRPr="00CF4635" w:rsidRDefault="00147C15" w:rsidP="00697A3A">
      <w:r w:rsidRPr="001C013B">
        <w:rPr>
          <w:rStyle w:val="Heading2Char"/>
        </w:rPr>
        <w:t>Week 11:</w:t>
      </w:r>
      <w:r w:rsidRPr="00CF4635">
        <w:t xml:space="preserve"> </w:t>
      </w:r>
      <w:r w:rsidRPr="00CF4635">
        <w:tab/>
      </w:r>
      <w:r w:rsidR="00697A3A" w:rsidRPr="00CD6305">
        <w:rPr>
          <w:rFonts w:eastAsia="Calibri"/>
          <w:b/>
        </w:rPr>
        <w:t xml:space="preserve">Final Exam/Course Survey - </w:t>
      </w:r>
      <w:r w:rsidR="00697A3A" w:rsidRPr="00CD6305">
        <w:rPr>
          <w:b/>
        </w:rPr>
        <w:t xml:space="preserve">(NOT AU-Evaluate) </w:t>
      </w:r>
      <w:r w:rsidR="003D3774">
        <w:rPr>
          <w:b/>
        </w:rPr>
        <w:t>7/1</w:t>
      </w:r>
      <w:r w:rsidR="006C2624">
        <w:rPr>
          <w:b/>
        </w:rPr>
        <w:t>5</w:t>
      </w:r>
      <w:r w:rsidR="00C7183B">
        <w:rPr>
          <w:b/>
        </w:rPr>
        <w:t>/</w:t>
      </w:r>
      <w:r w:rsidR="00697A3A" w:rsidRPr="00C7183B">
        <w:rPr>
          <w:b/>
        </w:rPr>
        <w:t>1</w:t>
      </w:r>
      <w:r w:rsidR="006C2624">
        <w:rPr>
          <w:b/>
        </w:rPr>
        <w:t>9</w:t>
      </w:r>
      <w:r w:rsidR="00697A3A">
        <w:rPr>
          <w:b/>
        </w:rPr>
        <w:t>-</w:t>
      </w:r>
      <w:r w:rsidR="00C7183B">
        <w:rPr>
          <w:b/>
          <w:highlight w:val="cyan"/>
        </w:rPr>
        <w:t>7/2</w:t>
      </w:r>
      <w:r w:rsidR="006C2624">
        <w:rPr>
          <w:b/>
          <w:highlight w:val="cyan"/>
        </w:rPr>
        <w:t>6</w:t>
      </w:r>
      <w:r w:rsidR="00C7183B" w:rsidRPr="00C7183B">
        <w:rPr>
          <w:b/>
          <w:highlight w:val="cyan"/>
        </w:rPr>
        <w:t>/1</w:t>
      </w:r>
      <w:r w:rsidR="006C2624">
        <w:rPr>
          <w:b/>
          <w:highlight w:val="cyan"/>
        </w:rPr>
        <w:t>9</w:t>
      </w:r>
    </w:p>
    <w:p w14:paraId="457F70CD" w14:textId="47479916" w:rsidR="00697A3A" w:rsidRDefault="00697A3A" w:rsidP="00697A3A">
      <w:r>
        <w:tab/>
      </w:r>
      <w:r>
        <w:tab/>
        <w:t xml:space="preserve">(Potential make-up week for </w:t>
      </w:r>
      <w:r w:rsidRPr="005C5A1C">
        <w:rPr>
          <w:u w:val="single"/>
        </w:rPr>
        <w:t>excused absences</w:t>
      </w:r>
      <w:r>
        <w:t xml:space="preserve"> </w:t>
      </w:r>
      <w:r w:rsidR="00FB46C5">
        <w:t>7/2</w:t>
      </w:r>
      <w:r w:rsidR="006C2624">
        <w:t>1</w:t>
      </w:r>
      <w:r w:rsidR="00FB46C5">
        <w:t>/1</w:t>
      </w:r>
      <w:r w:rsidR="006C2624">
        <w:t>9</w:t>
      </w:r>
      <w:r w:rsidR="00FB46C5">
        <w:t>-7/2</w:t>
      </w:r>
      <w:r w:rsidR="006C2624">
        <w:t>7</w:t>
      </w:r>
      <w:r w:rsidR="00FB46C5">
        <w:t>/</w:t>
      </w:r>
      <w:proofErr w:type="gramStart"/>
      <w:r w:rsidR="00FB46C5">
        <w:t>1</w:t>
      </w:r>
      <w:r w:rsidR="006C2624">
        <w:t>9</w:t>
      </w:r>
      <w:r>
        <w:t xml:space="preserve">  –</w:t>
      </w:r>
      <w:proofErr w:type="gramEnd"/>
      <w:r>
        <w:t xml:space="preserve"> If </w:t>
      </w:r>
    </w:p>
    <w:p w14:paraId="45174981" w14:textId="6BB0FAB9" w:rsidR="00697A3A" w:rsidRDefault="00697A3A" w:rsidP="00697A3A">
      <w:pPr>
        <w:ind w:left="1440" w:firstLine="720"/>
      </w:pPr>
      <w:r>
        <w:t xml:space="preserve">utilized, </w:t>
      </w:r>
      <w:r>
        <w:rPr>
          <w:u w:val="single"/>
        </w:rPr>
        <w:t>70</w:t>
      </w:r>
      <w:r w:rsidRPr="00F310B6">
        <w:rPr>
          <w:u w:val="single"/>
        </w:rPr>
        <w:t>,000</w:t>
      </w:r>
      <w:r>
        <w:t xml:space="preserve"> weekly steps are due by </w:t>
      </w:r>
      <w:r w:rsidR="006C2624">
        <w:t>7</w:t>
      </w:r>
      <w:r>
        <w:t>/2</w:t>
      </w:r>
      <w:r w:rsidR="006C2624">
        <w:t>7</w:t>
      </w:r>
      <w:r>
        <w:t>/1</w:t>
      </w:r>
      <w:r w:rsidR="006C2624">
        <w:t>9</w:t>
      </w:r>
      <w:r>
        <w:t xml:space="preserve"> at 11:59pm) </w:t>
      </w:r>
    </w:p>
    <w:p w14:paraId="296BBC52" w14:textId="77777777" w:rsidR="00697A3A" w:rsidRPr="007977E7" w:rsidRDefault="00697A3A" w:rsidP="00697A3A">
      <w:pPr>
        <w:ind w:left="1440" w:firstLine="720"/>
        <w:rPr>
          <w:rStyle w:val="Emphasis"/>
        </w:rPr>
      </w:pPr>
      <w:r w:rsidRPr="007977E7">
        <w:rPr>
          <w:rStyle w:val="Emphasis"/>
        </w:rPr>
        <w:t>*No partial credit will be given.</w:t>
      </w:r>
    </w:p>
    <w:p w14:paraId="6C014CB9" w14:textId="6563E797" w:rsidR="00C7183B" w:rsidRDefault="00067729" w:rsidP="00C7183B">
      <w:pPr>
        <w:ind w:left="0"/>
        <w:rPr>
          <w:rFonts w:eastAsia="Calibri"/>
        </w:rPr>
      </w:pPr>
      <w:r w:rsidRPr="00CF4635">
        <w:rPr>
          <w:rFonts w:eastAsia="Calibri"/>
        </w:rPr>
        <w:tab/>
      </w:r>
    </w:p>
    <w:p w14:paraId="7A3F31BC" w14:textId="77777777" w:rsidR="00C7183B" w:rsidRDefault="00C7183B" w:rsidP="00697A3A">
      <w:pPr>
        <w:rPr>
          <w:rFonts w:eastAsia="Calibri"/>
        </w:rPr>
      </w:pPr>
    </w:p>
    <w:p w14:paraId="58712452" w14:textId="08E953C4" w:rsidR="008851D3" w:rsidRPr="00CF4635" w:rsidRDefault="008851D3" w:rsidP="00697A3A">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941CA4D" w14:textId="77777777" w:rsidR="006C2624" w:rsidRDefault="00DE1687" w:rsidP="00C8153C">
      <w:r w:rsidRPr="00DE1687">
        <w:rPr>
          <w:b/>
        </w:rPr>
        <w:t>*</w:t>
      </w:r>
      <w:r w:rsidR="00F740B4" w:rsidRPr="00CF4635">
        <w:t>Participation</w:t>
      </w:r>
      <w:r w:rsidR="006C2624">
        <w:t xml:space="preserve">*MUST HAVE JOINED CORRECT GROUP TO </w:t>
      </w:r>
    </w:p>
    <w:p w14:paraId="1409CEAF" w14:textId="55E0C10D" w:rsidR="006C2624" w:rsidRDefault="006C2624" w:rsidP="00C8153C">
      <w:r>
        <w:t>RECEIVE PARTICIPATION CREDIT*</w:t>
      </w:r>
      <w:r w:rsidR="00C64C54">
        <w:t xml:space="preserve"> (</w:t>
      </w:r>
      <w:r w:rsidR="00760CA9">
        <w:t xml:space="preserve">Total </w:t>
      </w:r>
      <w:r w:rsidR="00C64C54">
        <w:t xml:space="preserve">Weekly </w:t>
      </w:r>
      <w:r w:rsidR="00B55178">
        <w:t>Steps</w:t>
      </w:r>
      <w:r w:rsidR="00B57FB4">
        <w:t xml:space="preserve"> =</w:t>
      </w:r>
    </w:p>
    <w:p w14:paraId="7473F96C" w14:textId="04AC024C" w:rsidR="008D6AC2" w:rsidRDefault="00B57FB4" w:rsidP="00C8153C">
      <w:r>
        <w:t xml:space="preserve"> -5, 0, </w:t>
      </w:r>
      <w:r w:rsidR="00036E6C">
        <w:t xml:space="preserve">+2.5, </w:t>
      </w:r>
      <w:r>
        <w:t xml:space="preserve">+5 see chart </w:t>
      </w:r>
      <w:proofErr w:type="gramStart"/>
      <w:r>
        <w:t>below</w:t>
      </w:r>
      <w:r w:rsidR="00C64C54">
        <w:t>)</w:t>
      </w:r>
      <w:r w:rsidR="00BD2A9E">
        <w:t xml:space="preserve"> </w:t>
      </w:r>
      <w:r w:rsidR="006C2624">
        <w:t xml:space="preserve"> </w:t>
      </w:r>
      <w:r w:rsidR="006C2624">
        <w:tab/>
      </w:r>
      <w:proofErr w:type="gramEnd"/>
      <w:r w:rsidR="006C2624">
        <w:tab/>
      </w:r>
      <w:r w:rsidR="006C2624">
        <w:tab/>
      </w:r>
      <w:r w:rsidR="006C2624">
        <w:tab/>
      </w:r>
      <w:r w:rsidR="006C2624">
        <w:tab/>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7C43708B" w14:textId="77777777" w:rsidR="006C2624" w:rsidRDefault="006C2624" w:rsidP="002A7797">
      <w:pPr>
        <w:pStyle w:val="ColorfulList-Accent11"/>
        <w:kinsoku w:val="0"/>
        <w:overflowPunct w:val="0"/>
        <w:ind w:left="0"/>
        <w:outlineLvl w:val="0"/>
        <w:rPr>
          <w:rStyle w:val="Heading2Char"/>
        </w:rPr>
      </w:pPr>
    </w:p>
    <w:p w14:paraId="36016FF1" w14:textId="2A5AE657" w:rsidR="002A7797" w:rsidRDefault="008851D3" w:rsidP="002A7797">
      <w:pPr>
        <w:pStyle w:val="ColorfulList-Accent11"/>
        <w:kinsoku w:val="0"/>
        <w:overflowPunct w:val="0"/>
        <w:ind w:left="0"/>
        <w:outlineLvl w:val="0"/>
        <w:rPr>
          <w:bCs/>
          <w:spacing w:val="-3"/>
        </w:rPr>
      </w:pPr>
      <w:r w:rsidRPr="002A7797">
        <w:rPr>
          <w:rStyle w:val="Heading2Char"/>
        </w:rPr>
        <w:lastRenderedPageBreak/>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2E10A9DE" w:rsidR="00F740B4" w:rsidRPr="002A7797" w:rsidRDefault="006C2624" w:rsidP="006C2624">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w:t>
      </w:r>
      <w:proofErr w:type="spellStart"/>
      <w:r w:rsidR="009456D6">
        <w:t>Movband</w:t>
      </w:r>
      <w:proofErr w:type="spellEnd"/>
      <w:r w:rsidR="009456D6">
        <w:t xml:space="preserve"> 4</w:t>
      </w:r>
      <w:r w:rsidR="005F79E6">
        <w:t xml:space="preserve">. </w:t>
      </w:r>
      <w:r w:rsidR="005F79E6" w:rsidRPr="002A7797">
        <w:rPr>
          <w:rStyle w:val="Emphasis"/>
          <w:highlight w:val="yellow"/>
        </w:rPr>
        <w:t>(1 week = Sunday 12:01am-Saturday 11:59pm)</w:t>
      </w:r>
    </w:p>
    <w:p w14:paraId="45200018" w14:textId="606F4651" w:rsidR="00F740B4" w:rsidRPr="002A7797" w:rsidRDefault="00A25BCF" w:rsidP="002A7797">
      <w:pPr>
        <w:rPr>
          <w:rStyle w:val="Strong"/>
        </w:rPr>
      </w:pPr>
      <w:r w:rsidRPr="006C2624">
        <w:rPr>
          <w:highlight w:val="yellow"/>
        </w:rPr>
        <w:t>Weekly step</w:t>
      </w:r>
      <w:r w:rsidR="005F79E6" w:rsidRPr="006C2624">
        <w:rPr>
          <w:highlight w:val="yellow"/>
        </w:rPr>
        <w:t xml:space="preserve"> data </w:t>
      </w:r>
      <w:r w:rsidR="006C2624" w:rsidRPr="006C2624">
        <w:rPr>
          <w:highlight w:val="yellow"/>
        </w:rPr>
        <w:t>is</w:t>
      </w:r>
      <w:r w:rsidR="005F79E6" w:rsidRPr="006C2624">
        <w:rPr>
          <w:highlight w:val="yellow"/>
        </w:rPr>
        <w:t xml:space="preserve"> provided to instructors </w:t>
      </w:r>
      <w:r w:rsidR="006C2624" w:rsidRPr="006C2624">
        <w:rPr>
          <w:highlight w:val="yellow"/>
        </w:rPr>
        <w:t>ONLY AFTER</w:t>
      </w:r>
      <w:r w:rsidR="005F79E6" w:rsidRPr="006C2624">
        <w:rPr>
          <w:highlight w:val="yellow"/>
        </w:rPr>
        <w:t xml:space="preserve"> </w:t>
      </w:r>
      <w:proofErr w:type="spellStart"/>
      <w:r w:rsidR="005F79E6" w:rsidRPr="006C2624">
        <w:rPr>
          <w:highlight w:val="yellow"/>
        </w:rPr>
        <w:t>Movband</w:t>
      </w:r>
      <w:proofErr w:type="spellEnd"/>
      <w:r w:rsidR="005F79E6" w:rsidRPr="006C2624">
        <w:rPr>
          <w:highlight w:val="yellow"/>
        </w:rPr>
        <w:t xml:space="preserve"> trackers are registered </w:t>
      </w:r>
      <w:r w:rsidR="006C2624" w:rsidRPr="006C2624">
        <w:rPr>
          <w:highlight w:val="yellow"/>
        </w:rPr>
        <w:t>to an individual student’s account, and that individual student has joined their course section by entering the invite code provided. The student must then successfully sync w</w:t>
      </w:r>
      <w:r w:rsidR="005F79E6" w:rsidRPr="006C2624">
        <w:rPr>
          <w:highlight w:val="yellow"/>
        </w:rPr>
        <w:t>ith a computer or smartphone</w:t>
      </w:r>
      <w:r w:rsidR="006C2624">
        <w:t>.</w:t>
      </w:r>
      <w:r w:rsidR="005F79E6" w:rsidRPr="002A7797">
        <w:rPr>
          <w:rStyle w:val="Strong"/>
        </w:rPr>
        <w:t xml:space="preserve"> It is strongly suggested that you sync your </w:t>
      </w:r>
      <w:proofErr w:type="spellStart"/>
      <w:r w:rsidR="005F79E6" w:rsidRPr="002A7797">
        <w:rPr>
          <w:rStyle w:val="Strong"/>
        </w:rPr>
        <w:t>Movband</w:t>
      </w:r>
      <w:proofErr w:type="spellEnd"/>
      <w:r w:rsidR="005F79E6" w:rsidRPr="002A7797">
        <w:rPr>
          <w:rStyle w:val="Strong"/>
        </w:rPr>
        <w:t xml:space="preserve"> frequently (daily) to ensure your physical activity is being recorded properly. </w:t>
      </w:r>
      <w:r w:rsidR="00BE53CB" w:rsidRPr="002A7797">
        <w:rPr>
          <w:rStyle w:val="Strong"/>
        </w:rPr>
        <w:t xml:space="preserve">Check to be sure the </w:t>
      </w:r>
      <w:r w:rsidR="00516A15">
        <w:rPr>
          <w:rStyle w:val="Strong"/>
        </w:rPr>
        <w:t>number</w:t>
      </w:r>
      <w:r w:rsidR="00BE53CB" w:rsidRPr="002A7797">
        <w:rPr>
          <w:rStyle w:val="Strong"/>
        </w:rPr>
        <w:t xml:space="preserve"> of </w:t>
      </w:r>
      <w:r w:rsidR="00B55178">
        <w:rPr>
          <w:rStyle w:val="Strong"/>
        </w:rPr>
        <w:t>steps</w:t>
      </w:r>
      <w:r w:rsidR="00BE53CB" w:rsidRPr="002A7797">
        <w:rPr>
          <w:rStyle w:val="Strong"/>
        </w:rPr>
        <w:t xml:space="preserve"> synced correlates with the </w:t>
      </w:r>
      <w:r w:rsidR="00516A15">
        <w:rPr>
          <w:rStyle w:val="Strong"/>
        </w:rPr>
        <w:t>number</w:t>
      </w:r>
      <w:r w:rsidR="00BE53CB" w:rsidRPr="002A7797">
        <w:rPr>
          <w:rStyle w:val="Strong"/>
        </w:rPr>
        <w:t xml:space="preserve">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 xml:space="preserve">your On-campus </w:t>
      </w:r>
      <w:proofErr w:type="spellStart"/>
      <w:r w:rsidR="00F41269" w:rsidRPr="002A7797">
        <w:rPr>
          <w:rStyle w:val="Strong"/>
        </w:rPr>
        <w:t>Movband</w:t>
      </w:r>
      <w:proofErr w:type="spellEnd"/>
      <w:r w:rsidR="00F41269" w:rsidRPr="002A7797">
        <w:rPr>
          <w:rStyle w:val="Strong"/>
        </w:rPr>
        <w:t xml:space="preserve">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27435BD2" w14:textId="77777777" w:rsidR="006C2624" w:rsidRDefault="006C2624" w:rsidP="002A7797">
      <w:pPr>
        <w:rPr>
          <w:rStyle w:val="Emphasis"/>
        </w:rPr>
      </w:pPr>
    </w:p>
    <w:p w14:paraId="77B05F39" w14:textId="6436D983" w:rsidR="001E0F95" w:rsidRPr="006C2624" w:rsidRDefault="005F79E6" w:rsidP="002A7797">
      <w:pPr>
        <w:rPr>
          <w:rStyle w:val="Emphasis"/>
          <w:color w:val="000000" w:themeColor="text1"/>
        </w:rPr>
      </w:pPr>
      <w:r w:rsidRPr="006C2624">
        <w:rPr>
          <w:rStyle w:val="Emphasis"/>
          <w:color w:val="000000" w:themeColor="text1"/>
        </w:rPr>
        <w:t>Also</w:t>
      </w:r>
      <w:r w:rsidR="002A7797" w:rsidRPr="006C2624">
        <w:rPr>
          <w:rStyle w:val="Emphasis"/>
          <w:color w:val="000000" w:themeColor="text1"/>
        </w:rPr>
        <w:t>,</w:t>
      </w:r>
      <w:r w:rsidRPr="006C2624">
        <w:rPr>
          <w:rStyle w:val="Emphasis"/>
          <w:color w:val="000000" w:themeColor="text1"/>
        </w:rPr>
        <w:t xml:space="preserve"> please note that the expected </w:t>
      </w:r>
      <w:r w:rsidR="005D3478" w:rsidRPr="006C2624">
        <w:rPr>
          <w:rStyle w:val="Emphasis"/>
          <w:color w:val="000000" w:themeColor="text1"/>
        </w:rPr>
        <w:t>“</w:t>
      </w:r>
      <w:r w:rsidR="00BE53CB" w:rsidRPr="006C2624">
        <w:rPr>
          <w:rStyle w:val="Emphasis"/>
          <w:color w:val="000000" w:themeColor="text1"/>
        </w:rPr>
        <w:t xml:space="preserve">Total </w:t>
      </w:r>
      <w:r w:rsidRPr="006C2624">
        <w:rPr>
          <w:rStyle w:val="Emphasis"/>
          <w:color w:val="000000" w:themeColor="text1"/>
        </w:rPr>
        <w:t>Weekly</w:t>
      </w:r>
      <w:r w:rsidRPr="006C2624">
        <w:rPr>
          <w:rStyle w:val="Emphasis"/>
          <w:color w:val="000000" w:themeColor="text1"/>
          <w:u w:val="single"/>
        </w:rPr>
        <w:t xml:space="preserve"> </w:t>
      </w:r>
      <w:r w:rsidR="00B55178" w:rsidRPr="006C2624">
        <w:rPr>
          <w:rStyle w:val="Emphasis"/>
          <w:color w:val="000000" w:themeColor="text1"/>
          <w:u w:val="single"/>
        </w:rPr>
        <w:t>Steps</w:t>
      </w:r>
      <w:r w:rsidR="005D3478" w:rsidRPr="006C2624">
        <w:rPr>
          <w:rStyle w:val="Emphasis"/>
          <w:color w:val="000000" w:themeColor="text1"/>
        </w:rPr>
        <w:t>”</w:t>
      </w:r>
      <w:r w:rsidRPr="006C2624">
        <w:rPr>
          <w:rStyle w:val="Emphasis"/>
          <w:color w:val="000000" w:themeColor="text1"/>
        </w:rPr>
        <w:t xml:space="preserve"> incr</w:t>
      </w:r>
      <w:r w:rsidR="009419D1" w:rsidRPr="006C2624">
        <w:rPr>
          <w:rStyle w:val="Emphasis"/>
          <w:color w:val="000000" w:themeColor="text1"/>
        </w:rPr>
        <w:t>ease as the semester progresses as indicated in the table below and Course Content.</w:t>
      </w:r>
      <w:r w:rsidRPr="006C2624">
        <w:rPr>
          <w:rStyle w:val="Emphasis"/>
          <w:color w:val="000000" w:themeColor="text1"/>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lastRenderedPageBreak/>
        <w:t xml:space="preserve">*If your </w:t>
      </w:r>
      <w:proofErr w:type="spellStart"/>
      <w:r w:rsidRPr="002A7797">
        <w:rPr>
          <w:rStyle w:val="Strong"/>
          <w:highlight w:val="yellow"/>
        </w:rPr>
        <w:t>Movband</w:t>
      </w:r>
      <w:proofErr w:type="spellEnd"/>
      <w:r w:rsidRPr="002A7797">
        <w:rPr>
          <w:rStyle w:val="Strong"/>
          <w:highlight w:val="yellow"/>
        </w:rPr>
        <w:t xml:space="preserve"> malfunctions, YOU are responsible for contacting your instructor and your On-campus </w:t>
      </w:r>
      <w:proofErr w:type="spellStart"/>
      <w:r w:rsidRPr="002A7797">
        <w:rPr>
          <w:rStyle w:val="Strong"/>
          <w:highlight w:val="yellow"/>
        </w:rPr>
        <w:t>Movband</w:t>
      </w:r>
      <w:proofErr w:type="spellEnd"/>
      <w:r w:rsidRPr="002A7797">
        <w:rPr>
          <w:rStyle w:val="Strong"/>
          <w:highlight w:val="yellow"/>
        </w:rPr>
        <w:t xml:space="preserve"> </w:t>
      </w:r>
      <w:r w:rsidRPr="000C2A53">
        <w:rPr>
          <w:rStyle w:val="Strong"/>
          <w:highlight w:val="yellow"/>
        </w:rPr>
        <w:t>Technician</w:t>
      </w:r>
      <w:r w:rsidRPr="002A7797">
        <w:rPr>
          <w:rStyle w:val="Strong"/>
          <w:highlight w:val="yellow"/>
        </w:rPr>
        <w:t xml:space="preserve"> listed on page 1 of your syllabus for support and troubleshooting </w:t>
      </w:r>
      <w:r w:rsidRPr="00516A15">
        <w:rPr>
          <w:rStyle w:val="Strong"/>
          <w:highlight w:val="yellow"/>
          <w:u w:val="single"/>
        </w:rPr>
        <w:t>immediately</w:t>
      </w:r>
      <w:r w:rsidRPr="002A7797">
        <w:rPr>
          <w:rStyle w:val="Strong"/>
          <w:highlight w:val="yellow"/>
        </w:rPr>
        <w:t xml:space="preserve">. An unreported malfunctioning </w:t>
      </w:r>
      <w:proofErr w:type="spellStart"/>
      <w:r w:rsidRPr="002A7797">
        <w:rPr>
          <w:rStyle w:val="Strong"/>
          <w:highlight w:val="yellow"/>
        </w:rPr>
        <w:t>Movband</w:t>
      </w:r>
      <w:proofErr w:type="spellEnd"/>
      <w:r w:rsidRPr="002A7797">
        <w:rPr>
          <w:rStyle w:val="Strong"/>
          <w:highlight w:val="yellow"/>
        </w:rPr>
        <w:t xml:space="preserve">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lastRenderedPageBreak/>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516A15">
        <w:rPr>
          <w:b/>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8D81BA" w:rsidR="003A7246" w:rsidRDefault="003A7246" w:rsidP="00C8153C">
      <w:pPr>
        <w:pStyle w:val="Heading2"/>
      </w:pPr>
      <w:r>
        <w:t>MOVBAND</w:t>
      </w:r>
      <w:r w:rsidRPr="00A6384F">
        <w:t xml:space="preserve"> REGISTRATION</w:t>
      </w:r>
      <w:r w:rsidR="00516A15">
        <w:t xml:space="preserve"> (through the DHS app-can only be done during initial start-up)</w:t>
      </w:r>
    </w:p>
    <w:p w14:paraId="46852788" w14:textId="77777777" w:rsidR="00AF6BA5" w:rsidRDefault="00AF6BA5" w:rsidP="00C8153C">
      <w:r w:rsidRPr="00BE53CB">
        <w:t>Please follow these steps</w:t>
      </w:r>
      <w:r w:rsidR="00C217D8" w:rsidRPr="00BE53CB">
        <w:t xml:space="preserve"> for </w:t>
      </w:r>
      <w:proofErr w:type="spellStart"/>
      <w:r w:rsidR="00C217D8" w:rsidRPr="00BE53CB">
        <w:t>Movband</w:t>
      </w:r>
      <w:proofErr w:type="spellEnd"/>
      <w:r w:rsidR="00C217D8" w:rsidRPr="00BE53CB">
        <w:t xml:space="preserve"> Registration</w:t>
      </w:r>
      <w:r>
        <w:t>:</w:t>
      </w:r>
    </w:p>
    <w:p w14:paraId="7D4A5FA7" w14:textId="7EC45423" w:rsidR="00312C77" w:rsidRDefault="00AF6BA5" w:rsidP="00C8153C">
      <w:pPr>
        <w:pStyle w:val="ListParagraph"/>
        <w:numPr>
          <w:ilvl w:val="0"/>
          <w:numId w:val="25"/>
        </w:numPr>
      </w:pPr>
      <w:r>
        <w:t xml:space="preserve">Purchase and pick-up your </w:t>
      </w:r>
      <w:proofErr w:type="spellStart"/>
      <w:r>
        <w:t>Movband</w:t>
      </w:r>
      <w:proofErr w:type="spellEnd"/>
      <w:r>
        <w:t xml:space="preserve">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 xml:space="preserve">load the </w:t>
      </w:r>
      <w:proofErr w:type="spellStart"/>
      <w:r w:rsidR="00A00446">
        <w:t>HealthSpective</w:t>
      </w:r>
      <w:proofErr w:type="spellEnd"/>
      <w:r w:rsidR="00A00446">
        <w:t xml:space="preserve"> app on</w:t>
      </w:r>
      <w:r>
        <w:t xml:space="preserve"> your smartphone.</w:t>
      </w:r>
    </w:p>
    <w:p w14:paraId="37C81D8C" w14:textId="2C7567D4" w:rsidR="00E87DCA" w:rsidRDefault="00E87DCA" w:rsidP="00C8153C">
      <w:pPr>
        <w:pStyle w:val="ListParagraph"/>
        <w:numPr>
          <w:ilvl w:val="0"/>
          <w:numId w:val="25"/>
        </w:numPr>
      </w:pPr>
      <w:r>
        <w:t xml:space="preserve">On the </w:t>
      </w:r>
      <w:r w:rsidR="003574E5">
        <w:t xml:space="preserve">app’s </w:t>
      </w:r>
      <w:r w:rsidR="00516A15">
        <w:t>start screen</w:t>
      </w:r>
      <w:r>
        <w:t>, select “</w:t>
      </w:r>
      <w:r w:rsidR="003574E5">
        <w:t xml:space="preserve">Create an Account”. Enter your information accordingly and use your </w:t>
      </w:r>
      <w:r w:rsidR="003574E5" w:rsidRPr="00516A15">
        <w:rPr>
          <w:b/>
          <w:u w:val="single"/>
        </w:rPr>
        <w:t>Auburn email</w:t>
      </w:r>
      <w:r w:rsidR="003574E5">
        <w:t xml:space="preserve">. </w:t>
      </w:r>
      <w:r w:rsidR="006C2624">
        <w:t xml:space="preserve">You will be prompted to join a group. </w:t>
      </w:r>
      <w:r w:rsidR="003574E5">
        <w:t>Your group invite code is</w:t>
      </w:r>
      <w:r w:rsidR="00D869FE">
        <w:t xml:space="preserve"> 3</w:t>
      </w:r>
      <w:r w:rsidR="00D869FE" w:rsidRPr="00D869FE">
        <w:rPr>
          <w:b/>
          <w:bCs/>
          <w:highlight w:val="yellow"/>
          <w:u w:val="single"/>
        </w:rPr>
        <w:t>Sect3su19</w:t>
      </w:r>
      <w:r w:rsidR="003574E5">
        <w:t>.</w:t>
      </w:r>
    </w:p>
    <w:p w14:paraId="71AAA9F9" w14:textId="59750D62" w:rsidR="003574E5" w:rsidRDefault="003574E5" w:rsidP="00C8153C">
      <w:pPr>
        <w:pStyle w:val="ListParagraph"/>
        <w:numPr>
          <w:ilvl w:val="0"/>
          <w:numId w:val="25"/>
        </w:numPr>
      </w:pPr>
      <w:r>
        <w:t xml:space="preserve">After you are successfully registered, select </w:t>
      </w:r>
      <w:proofErr w:type="spellStart"/>
      <w:r>
        <w:t>Movband</w:t>
      </w:r>
      <w:proofErr w:type="spellEnd"/>
      <w:r>
        <w:t xml:space="preserve"> 4 as the device you want to connect.</w:t>
      </w:r>
    </w:p>
    <w:p w14:paraId="1A376046" w14:textId="7A8F4C07" w:rsidR="003574E5" w:rsidRDefault="003574E5" w:rsidP="00C8153C">
      <w:pPr>
        <w:pStyle w:val="ListParagraph"/>
        <w:numPr>
          <w:ilvl w:val="0"/>
          <w:numId w:val="25"/>
        </w:numPr>
      </w:pPr>
      <w:r>
        <w:t xml:space="preserve">Enter your device ID, which can be found on the sticker on your </w:t>
      </w:r>
      <w:proofErr w:type="spellStart"/>
      <w:r>
        <w:t>Movband</w:t>
      </w:r>
      <w:proofErr w:type="spellEnd"/>
      <w:r>
        <w:t xml:space="preserve"> 4 or click through your device until that number appears.</w:t>
      </w:r>
    </w:p>
    <w:p w14:paraId="6664AA2B" w14:textId="60E6A0C0"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00C707A7" w14:textId="6E7D3029" w:rsidR="006C2624" w:rsidRDefault="006C2624" w:rsidP="006C2624">
      <w:pPr>
        <w:ind w:left="0"/>
      </w:pPr>
    </w:p>
    <w:p w14:paraId="44D36214" w14:textId="3C4FCF41" w:rsidR="006C2624" w:rsidRPr="003C5568" w:rsidRDefault="003C5568" w:rsidP="006C2624">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proofErr w:type="spellStart"/>
      <w:r w:rsidRPr="003C5568">
        <w:rPr>
          <w:rFonts w:cstheme="minorHAnsi"/>
          <w:color w:val="4F81BD" w:themeColor="accent1"/>
          <w:u w:val="single"/>
        </w:rPr>
        <w:t>Healthspective</w:t>
      </w:r>
      <w:proofErr w:type="spellEnd"/>
      <w:r w:rsidRPr="003C5568">
        <w:rPr>
          <w:rFonts w:cstheme="minorHAnsi"/>
          <w:color w:val="4F81BD" w:themeColor="accent1"/>
          <w:u w:val="single"/>
        </w:rPr>
        <w:t xml:space="preserve"> app)</w:t>
      </w:r>
    </w:p>
    <w:p w14:paraId="7C6670A1" w14:textId="77777777" w:rsidR="006C2624" w:rsidRDefault="006C2624" w:rsidP="006C2624">
      <w:pPr>
        <w:pStyle w:val="ListParagraph"/>
        <w:numPr>
          <w:ilvl w:val="1"/>
          <w:numId w:val="26"/>
        </w:numPr>
        <w:autoSpaceDE/>
        <w:autoSpaceDN/>
        <w:adjustRightInd/>
      </w:pPr>
      <w:r>
        <w:t>Type in dhsgroup.com on your browser (preferably chrome or safari).</w:t>
      </w:r>
    </w:p>
    <w:p w14:paraId="00FBC8C1" w14:textId="77777777" w:rsidR="006C2624" w:rsidRDefault="006C2624" w:rsidP="006C2624">
      <w:pPr>
        <w:pStyle w:val="ListParagraph"/>
        <w:numPr>
          <w:ilvl w:val="1"/>
          <w:numId w:val="26"/>
        </w:numPr>
        <w:autoSpaceDE/>
        <w:autoSpaceDN/>
        <w:adjustRightInd/>
      </w:pPr>
      <w:r>
        <w:t>Roll your mouse over “login” at the top of the page.</w:t>
      </w:r>
    </w:p>
    <w:p w14:paraId="565135C1" w14:textId="77777777" w:rsidR="006C2624" w:rsidRDefault="006C2624" w:rsidP="006C2624">
      <w:pPr>
        <w:pStyle w:val="ListParagraph"/>
        <w:numPr>
          <w:ilvl w:val="1"/>
          <w:numId w:val="26"/>
        </w:numPr>
        <w:autoSpaceDE/>
        <w:autoSpaceDN/>
        <w:adjustRightInd/>
      </w:pPr>
      <w:r>
        <w:t xml:space="preserve">A dropdown menu will appear; choose </w:t>
      </w:r>
      <w:proofErr w:type="spellStart"/>
      <w:r>
        <w:t>Healthspective</w:t>
      </w:r>
      <w:proofErr w:type="spellEnd"/>
      <w:r>
        <w:t>/Move login.</w:t>
      </w:r>
    </w:p>
    <w:p w14:paraId="04881C50" w14:textId="77777777" w:rsidR="006C2624" w:rsidRDefault="006C2624" w:rsidP="006C2624">
      <w:pPr>
        <w:pStyle w:val="ListParagraph"/>
        <w:numPr>
          <w:ilvl w:val="1"/>
          <w:numId w:val="26"/>
        </w:numPr>
        <w:autoSpaceDE/>
        <w:autoSpaceDN/>
        <w:adjustRightInd/>
      </w:pPr>
      <w:r>
        <w:t>Click on “</w:t>
      </w:r>
      <w:r w:rsidRPr="003C5568">
        <w:rPr>
          <w:color w:val="F79646" w:themeColor="accent6"/>
        </w:rPr>
        <w:t>Students/Athletes-Click Here</w:t>
      </w:r>
      <w:r>
        <w:t>” at the bottom of the page (it’s written in orange).</w:t>
      </w:r>
    </w:p>
    <w:p w14:paraId="74B2D6EA" w14:textId="77777777" w:rsidR="006C2624" w:rsidRDefault="006C2624" w:rsidP="006C2624">
      <w:pPr>
        <w:pStyle w:val="ListParagraph"/>
        <w:numPr>
          <w:ilvl w:val="1"/>
          <w:numId w:val="26"/>
        </w:numPr>
        <w:autoSpaceDE/>
        <w:autoSpaceDN/>
        <w:adjustRightInd/>
      </w:pPr>
      <w:r>
        <w:t>Choose “sign in” and enter your credentials.</w:t>
      </w:r>
    </w:p>
    <w:p w14:paraId="0BEBD582" w14:textId="77777777" w:rsidR="006C2624" w:rsidRDefault="006C2624" w:rsidP="006C2624">
      <w:pPr>
        <w:pStyle w:val="ListParagraph"/>
        <w:numPr>
          <w:ilvl w:val="1"/>
          <w:numId w:val="26"/>
        </w:numPr>
        <w:autoSpaceDE/>
        <w:autoSpaceDN/>
        <w:adjustRightInd/>
      </w:pPr>
      <w:r>
        <w:t>From the dropdown menu under your name, choose “my account.”</w:t>
      </w:r>
    </w:p>
    <w:p w14:paraId="716A917F" w14:textId="16867E1C" w:rsidR="006C2624" w:rsidRDefault="006C2624" w:rsidP="006C2624">
      <w:pPr>
        <w:pStyle w:val="ListParagraph"/>
        <w:numPr>
          <w:ilvl w:val="1"/>
          <w:numId w:val="26"/>
        </w:numPr>
        <w:autoSpaceDE/>
        <w:autoSpaceDN/>
        <w:adjustRightInd/>
      </w:pPr>
      <w:r>
        <w:t>On the left</w:t>
      </w:r>
      <w:r w:rsidR="003C5568">
        <w:t>-</w:t>
      </w:r>
      <w:r>
        <w:t>hand side of the screen choose “</w:t>
      </w:r>
      <w:r w:rsidR="003C5568">
        <w:t>g</w:t>
      </w:r>
      <w:r>
        <w:t>roups.”</w:t>
      </w:r>
    </w:p>
    <w:p w14:paraId="205CBAF6" w14:textId="77777777" w:rsidR="006C2624" w:rsidRDefault="006C2624" w:rsidP="006C2624">
      <w:pPr>
        <w:pStyle w:val="ListParagraph"/>
        <w:numPr>
          <w:ilvl w:val="1"/>
          <w:numId w:val="26"/>
        </w:numPr>
        <w:autoSpaceDE/>
        <w:autoSpaceDN/>
        <w:adjustRightInd/>
      </w:pPr>
      <w:r>
        <w:t>You will see a box to type in your invite code.</w:t>
      </w:r>
    </w:p>
    <w:p w14:paraId="207D32BB" w14:textId="78FB9F94" w:rsidR="006C2624" w:rsidRDefault="006C2624" w:rsidP="006C2624">
      <w:pPr>
        <w:pStyle w:val="ListParagraph"/>
        <w:numPr>
          <w:ilvl w:val="1"/>
          <w:numId w:val="26"/>
        </w:numPr>
        <w:autoSpaceDE/>
        <w:autoSpaceDN/>
        <w:adjustRightInd/>
      </w:pPr>
      <w:r>
        <w:t>Type in</w:t>
      </w:r>
      <w:r w:rsidR="00D869FE">
        <w:t xml:space="preserve"> </w:t>
      </w:r>
      <w:r w:rsidR="00D869FE" w:rsidRPr="00D869FE">
        <w:rPr>
          <w:rFonts w:ascii="Calibri" w:hAnsi="Calibri" w:cs="Calibri"/>
          <w:b/>
          <w:bCs/>
          <w:color w:val="201F1E"/>
          <w:sz w:val="22"/>
          <w:szCs w:val="22"/>
          <w:highlight w:val="yellow"/>
          <w:u w:val="single"/>
          <w:shd w:val="clear" w:color="auto" w:fill="FFFFFF"/>
        </w:rPr>
        <w:t>Sect3su19</w:t>
      </w:r>
      <w:bookmarkStart w:id="0" w:name="_GoBack"/>
      <w:bookmarkEnd w:id="0"/>
      <w:r w:rsidR="00D869FE">
        <w:rPr>
          <w:rFonts w:ascii="Calibri" w:hAnsi="Calibri" w:cs="Calibri"/>
          <w:b/>
          <w:bCs/>
          <w:color w:val="201F1E"/>
          <w:sz w:val="22"/>
          <w:szCs w:val="22"/>
          <w:u w:val="single"/>
          <w:shd w:val="clear" w:color="auto" w:fill="FFFFFF"/>
        </w:rPr>
        <w:t xml:space="preserve"> </w:t>
      </w:r>
      <w:r>
        <w:t>and click “Join Group.”  Please make sure to type in the code EXACTLY as it has been given to you.</w:t>
      </w:r>
    </w:p>
    <w:p w14:paraId="7E0FEEB8" w14:textId="77777777" w:rsidR="006C2624" w:rsidRDefault="006C2624" w:rsidP="006C2624">
      <w:pPr>
        <w:pStyle w:val="ListParagraph"/>
        <w:numPr>
          <w:ilvl w:val="1"/>
          <w:numId w:val="26"/>
        </w:numPr>
        <w:autoSpaceDE/>
        <w:autoSpaceDN/>
        <w:adjustRightInd/>
      </w:pPr>
      <w:r>
        <w:t>You should then see your group listed on this same page.</w:t>
      </w:r>
    </w:p>
    <w:p w14:paraId="53AD9253" w14:textId="77777777" w:rsidR="006C2624" w:rsidRDefault="006C2624" w:rsidP="006C2624">
      <w:pPr>
        <w:ind w:left="0"/>
      </w:pP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w:t>
      </w:r>
      <w:proofErr w:type="spellStart"/>
      <w:r w:rsidR="003574E5">
        <w:rPr>
          <w:highlight w:val="yellow"/>
        </w:rPr>
        <w:t>Movband</w:t>
      </w:r>
      <w:proofErr w:type="spellEnd"/>
      <w:r w:rsidR="003574E5">
        <w:rPr>
          <w:highlight w:val="yellow"/>
        </w:rPr>
        <w:t xml:space="preserve"> 4</w:t>
      </w:r>
      <w:r w:rsidRPr="006B1DDB">
        <w:rPr>
          <w:highlight w:val="yellow"/>
        </w:rPr>
        <w:t>:</w:t>
      </w:r>
    </w:p>
    <w:p w14:paraId="78ABE09D" w14:textId="77777777" w:rsidR="003C5568" w:rsidRDefault="003C5568" w:rsidP="003C5568">
      <w:pPr>
        <w:pStyle w:val="ListParagraph"/>
        <w:numPr>
          <w:ilvl w:val="0"/>
          <w:numId w:val="27"/>
        </w:numPr>
      </w:pPr>
      <w:r>
        <w:t xml:space="preserve">Make sure you have the most updated version of the </w:t>
      </w:r>
      <w:proofErr w:type="spellStart"/>
      <w:r>
        <w:t>HealthSpective</w:t>
      </w:r>
      <w:proofErr w:type="spellEnd"/>
      <w:r>
        <w:t xml:space="preserve"> app – this may need to be updated periodically during the semester.</w:t>
      </w:r>
    </w:p>
    <w:p w14:paraId="74D4EEE1" w14:textId="77777777" w:rsidR="003C5568" w:rsidRDefault="003C5568" w:rsidP="003C5568">
      <w:pPr>
        <w:pStyle w:val="ListParagraph"/>
        <w:numPr>
          <w:ilvl w:val="0"/>
          <w:numId w:val="27"/>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27DD13B8" w14:textId="77777777" w:rsidR="003C5568" w:rsidRPr="00C8153C" w:rsidRDefault="003C5568" w:rsidP="003C5568">
      <w:pPr>
        <w:pStyle w:val="ListParagraph"/>
        <w:numPr>
          <w:ilvl w:val="0"/>
          <w:numId w:val="27"/>
        </w:numPr>
      </w:pPr>
      <w:r>
        <w:t xml:space="preserve">Charge your </w:t>
      </w:r>
      <w:proofErr w:type="spellStart"/>
      <w:r>
        <w:t>Movband</w:t>
      </w:r>
      <w:proofErr w:type="spellEnd"/>
      <w:r>
        <w:t xml:space="preserve"> 4</w:t>
      </w:r>
      <w:r w:rsidRPr="00C8153C">
        <w:t xml:space="preserve"> weekly. </w:t>
      </w:r>
      <w:r>
        <w:t>A “LOW BATT” alert will pop-up on your device when it hits about 50% of its battery life – this should give you plenty of time to get it charged.</w:t>
      </w:r>
      <w:r w:rsidRPr="00C8153C">
        <w:t xml:space="preserve"> </w:t>
      </w:r>
    </w:p>
    <w:p w14:paraId="674A358F" w14:textId="77777777" w:rsidR="003C5568" w:rsidRPr="00C8153C" w:rsidRDefault="003C5568" w:rsidP="003C5568">
      <w:pPr>
        <w:pStyle w:val="ListParagraph"/>
        <w:numPr>
          <w:ilvl w:val="0"/>
          <w:numId w:val="27"/>
        </w:numPr>
      </w:pPr>
      <w:r w:rsidRPr="00C8153C">
        <w:t xml:space="preserve">If your </w:t>
      </w:r>
      <w:proofErr w:type="spellStart"/>
      <w:r w:rsidRPr="00C8153C">
        <w:t>Movband</w:t>
      </w:r>
      <w:proofErr w:type="spellEnd"/>
      <w:r w:rsidRPr="00C8153C">
        <w:t xml:space="preserve"> malfunctions, YOU are responsible for contacting your instructor AND your On-campus </w:t>
      </w:r>
      <w:proofErr w:type="spellStart"/>
      <w:r w:rsidRPr="00C8153C">
        <w:t>Movband</w:t>
      </w:r>
      <w:proofErr w:type="spellEnd"/>
      <w:r w:rsidRPr="00C8153C">
        <w:t xml:space="preserve"> Technician listed on page 1 of your syllabus for support and troubleshooting immediately. An unreported malfunctioning </w:t>
      </w:r>
      <w:proofErr w:type="spellStart"/>
      <w:r w:rsidRPr="00C8153C">
        <w:t>Movband</w:t>
      </w:r>
      <w:proofErr w:type="spellEnd"/>
      <w:r w:rsidRPr="00C8153C">
        <w:t xml:space="preserve"> is not an excuse for missing activity.  </w:t>
      </w:r>
    </w:p>
    <w:p w14:paraId="24F5A63D" w14:textId="77777777" w:rsidR="003C5568" w:rsidRDefault="003C5568" w:rsidP="003C5568">
      <w:pPr>
        <w:pStyle w:val="ListParagraph"/>
        <w:numPr>
          <w:ilvl w:val="0"/>
          <w:numId w:val="27"/>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7EF72C3A" w14:textId="77777777" w:rsidR="003C5568" w:rsidRPr="00C8153C" w:rsidRDefault="003C5568" w:rsidP="003C5568">
      <w:pPr>
        <w:pStyle w:val="ListParagraph"/>
        <w:numPr>
          <w:ilvl w:val="0"/>
          <w:numId w:val="27"/>
        </w:numPr>
      </w:pPr>
      <w:r>
        <w:t xml:space="preserve">Make sure you choose “steps” as opposed to “moves” from the dashboard drop-down menu when evaluating your goals on the </w:t>
      </w:r>
      <w:proofErr w:type="spellStart"/>
      <w:r>
        <w:t>HealthSpective</w:t>
      </w:r>
      <w:proofErr w:type="spellEnd"/>
      <w:r>
        <w:t xml:space="preserve"> Engage website. </w:t>
      </w:r>
    </w:p>
    <w:p w14:paraId="6B68A481" w14:textId="77777777" w:rsidR="003C5568" w:rsidRDefault="003C5568" w:rsidP="003C5568">
      <w:pPr>
        <w:pStyle w:val="ListParagraph"/>
        <w:numPr>
          <w:ilvl w:val="0"/>
          <w:numId w:val="27"/>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287BD762" w14:textId="77777777" w:rsidR="003C5568" w:rsidRDefault="003C5568" w:rsidP="003C5568">
      <w:pPr>
        <w:pStyle w:val="ListParagraph"/>
        <w:numPr>
          <w:ilvl w:val="0"/>
          <w:numId w:val="27"/>
        </w:numPr>
      </w:pPr>
      <w:r>
        <w:t xml:space="preserve">When logging in to the </w:t>
      </w:r>
      <w:proofErr w:type="spellStart"/>
      <w:r>
        <w:t>HealthSpective</w:t>
      </w:r>
      <w:proofErr w:type="spellEnd"/>
      <w:r>
        <w:t xml:space="preserve"> Engage website from a laptop, please make sure you click the “student/athlete” option at the bottom of the login page.</w:t>
      </w:r>
    </w:p>
    <w:p w14:paraId="3202A172" w14:textId="6BE831ED" w:rsidR="003C5568" w:rsidRDefault="003C5568" w:rsidP="003C5568">
      <w:pPr>
        <w:pStyle w:val="ListParagraph"/>
        <w:numPr>
          <w:ilvl w:val="0"/>
          <w:numId w:val="27"/>
        </w:numPr>
      </w:pPr>
      <w:r>
        <w:t xml:space="preserve">Though your </w:t>
      </w:r>
      <w:proofErr w:type="spellStart"/>
      <w:r>
        <w:t>Movband</w:t>
      </w:r>
      <w:proofErr w:type="spellEnd"/>
      <w:r>
        <w:t xml:space="preserve"> 4 displays sleep, calories, and active minutes, the app and dashboard are not yet showing that information. The ability to do those things is coming soon!</w:t>
      </w:r>
    </w:p>
    <w:p w14:paraId="45D05233" w14:textId="77777777" w:rsidR="00975DDE" w:rsidRDefault="00975DDE" w:rsidP="00975DDE"/>
    <w:p w14:paraId="65E1E2DC" w14:textId="77777777" w:rsidR="00975DDE" w:rsidRDefault="00975DDE" w:rsidP="00975DDE">
      <w:pPr>
        <w:pStyle w:val="Heading2"/>
      </w:pPr>
      <w:r w:rsidRPr="00124D4D">
        <w:t>SYNCING FROM AN ANDROID PHONE:</w:t>
      </w:r>
    </w:p>
    <w:p w14:paraId="25C8F009" w14:textId="77777777" w:rsidR="00975DDE" w:rsidRDefault="00975DDE" w:rsidP="00975DDE">
      <w:r>
        <w:t xml:space="preserve">Having a smart phone is a requirement for participating in this course, and we recognize that many students have Android phones. Unfortunately, some (not all) students have experienced issues syncing their </w:t>
      </w:r>
      <w:proofErr w:type="spellStart"/>
      <w:r>
        <w:t>Movbands</w:t>
      </w:r>
      <w:proofErr w:type="spellEnd"/>
      <w:r>
        <w:t xml:space="preserve"> to their Android devices. To overcome these issues, follow these steps in order to sync your </w:t>
      </w:r>
      <w:proofErr w:type="spellStart"/>
      <w:r>
        <w:t>Movband</w:t>
      </w:r>
      <w:proofErr w:type="spellEnd"/>
      <w:r>
        <w:t>:</w:t>
      </w:r>
    </w:p>
    <w:p w14:paraId="28AD4224" w14:textId="77777777" w:rsidR="00975DDE" w:rsidRDefault="00975DDE" w:rsidP="00975DDE">
      <w:pPr>
        <w:pStyle w:val="ListParagraph"/>
        <w:numPr>
          <w:ilvl w:val="0"/>
          <w:numId w:val="28"/>
        </w:numPr>
      </w:pPr>
      <w:r>
        <w:t xml:space="preserve">If you have a Windows computer, you can utilize the Windows Syncing App to sync via Bluetooth. </w:t>
      </w:r>
      <w:r w:rsidRPr="00777A56">
        <w:t xml:space="preserve">To download the app, go to </w:t>
      </w:r>
      <w:hyperlink r:id="rId16" w:history="1">
        <w:r w:rsidRPr="00777A56">
          <w:rPr>
            <w:rStyle w:val="Hyperlink"/>
            <w:rFonts w:ascii="Calibri" w:hAnsi="Calibri"/>
            <w:color w:val="954F72"/>
          </w:rPr>
          <w:t>http://www.dhsgroup.com/healthspective-windows-application</w:t>
        </w:r>
      </w:hyperlink>
    </w:p>
    <w:p w14:paraId="19CF33C0" w14:textId="77777777" w:rsidR="00975DDE" w:rsidRDefault="00975DDE" w:rsidP="00975DDE">
      <w:pPr>
        <w:pStyle w:val="ListParagraph"/>
        <w:numPr>
          <w:ilvl w:val="0"/>
          <w:numId w:val="28"/>
        </w:numPr>
      </w:pPr>
      <w:r>
        <w:t>Schedule an appointment with your technician to sync from a shared Bluetooth-enabled computer.</w:t>
      </w:r>
    </w:p>
    <w:p w14:paraId="0C1C0230" w14:textId="6599CD86" w:rsidR="00975DDE" w:rsidRPr="00975DDE" w:rsidRDefault="00975DDE" w:rsidP="00975DDE">
      <w:pPr>
        <w:ind w:left="0"/>
      </w:pPr>
      <w:r w:rsidRPr="00BF33C8">
        <w:rPr>
          <w:highlight w:val="yellow"/>
        </w:rPr>
        <w:t>**Regardless of how you sync, it is still your responsibility to submit your weekly steps on time.</w:t>
      </w:r>
    </w:p>
    <w:p w14:paraId="072C8511" w14:textId="5BA60BB5" w:rsidR="00983D26" w:rsidRDefault="003C5568" w:rsidP="003C5568">
      <w:pPr>
        <w:pStyle w:val="Heading1"/>
        <w:rPr>
          <w:rFonts w:eastAsia="Calibri"/>
        </w:rPr>
      </w:pPr>
      <w:r>
        <w:rPr>
          <w:rFonts w:eastAsia="Calibri"/>
        </w:rPr>
        <w:lastRenderedPageBreak/>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7"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8"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 xml:space="preserve">Arrangement to make up missed examinations due to properly authorized excused absences must be initiated by the student </w:t>
      </w:r>
      <w:r w:rsidRPr="009A7776">
        <w:rPr>
          <w:rFonts w:eastAsia="Calibri"/>
          <w:b/>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7FCCED8E" w14:textId="77777777" w:rsidR="009A7776" w:rsidRDefault="009A7776" w:rsidP="003C5568">
      <w:pPr>
        <w:pStyle w:val="Heading1"/>
        <w:rPr>
          <w:rFonts w:eastAsia="Calibri"/>
          <w:b w:val="0"/>
          <w:bCs w:val="0"/>
        </w:rPr>
      </w:pPr>
    </w:p>
    <w:p w14:paraId="2F37DA5A" w14:textId="3C180036" w:rsidR="00983D26" w:rsidRPr="00CF4635" w:rsidRDefault="003C5568" w:rsidP="003C5568">
      <w:pPr>
        <w:pStyle w:val="Heading1"/>
        <w:rPr>
          <w:rFonts w:eastAsia="Calibri"/>
        </w:rPr>
      </w:pPr>
      <w:r w:rsidRPr="003C5568">
        <w:rPr>
          <w:rFonts w:eastAsia="Calibri"/>
          <w:b w:val="0"/>
          <w:bCs w:val="0"/>
        </w:rPr>
        <w:t>8.</w:t>
      </w:r>
      <w:r>
        <w:rPr>
          <w:rFonts w:eastAsia="Calibri"/>
        </w:rPr>
        <w:t xml:space="preserve"> </w:t>
      </w:r>
      <w:r w:rsidR="00983D26" w:rsidRPr="00CF4635">
        <w:rPr>
          <w:rFonts w:eastAsia="Calibri"/>
        </w:rPr>
        <w:t>Academic Honesty</w:t>
      </w:r>
      <w:r w:rsidR="00983D26" w:rsidRPr="00CF4635">
        <w:rPr>
          <w:rFonts w:eastAsia="Calibri"/>
          <w:spacing w:val="-4"/>
        </w:rPr>
        <w:t xml:space="preserve"> Policy</w:t>
      </w:r>
      <w:r w:rsidR="00983D26"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3DA594B7"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144715F0" w14:textId="0621496B" w:rsidR="003C5568" w:rsidRDefault="003C5568" w:rsidP="00C8153C">
      <w:pPr>
        <w:rPr>
          <w:rFonts w:eastAsia="Calibri"/>
          <w:color w:val="000000"/>
        </w:rPr>
      </w:pPr>
    </w:p>
    <w:p w14:paraId="7A5B3D6A" w14:textId="77777777" w:rsidR="003C5568" w:rsidRPr="00CF136A" w:rsidRDefault="003C5568" w:rsidP="003C5568">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19500232" w14:textId="77777777" w:rsidR="003C5568" w:rsidRPr="00CF136A" w:rsidRDefault="003C5568" w:rsidP="003C5568">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460A4E4F" w14:textId="77777777" w:rsidR="003C5568" w:rsidRPr="00CF4635" w:rsidRDefault="003C5568" w:rsidP="00C8153C">
      <w:pPr>
        <w:rPr>
          <w:rFonts w:eastAsia="Calibri"/>
          <w:color w:val="000000"/>
        </w:rPr>
      </w:pPr>
    </w:p>
    <w:p w14:paraId="74457E75" w14:textId="179EAED3" w:rsidR="00983D26" w:rsidRPr="00CF4635" w:rsidRDefault="003C5568" w:rsidP="003C5568">
      <w:pPr>
        <w:pStyle w:val="Heading1"/>
        <w:rPr>
          <w:rFonts w:eastAsia="Calibri"/>
        </w:rPr>
      </w:pPr>
      <w:r w:rsidRPr="003C5568">
        <w:rPr>
          <w:rFonts w:eastAsia="Calibri"/>
          <w:b w:val="0"/>
          <w:bCs w:val="0"/>
        </w:rPr>
        <w:t>9.</w:t>
      </w: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5386C" w14:textId="77777777" w:rsidR="003E5C02" w:rsidRDefault="003E5C02" w:rsidP="00DB2D4E">
      <w:r>
        <w:separator/>
      </w:r>
    </w:p>
  </w:endnote>
  <w:endnote w:type="continuationSeparator" w:id="0">
    <w:p w14:paraId="4E3AC457" w14:textId="77777777" w:rsidR="003E5C02" w:rsidRDefault="003E5C02"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5A1B5" w14:textId="77777777" w:rsidR="003E5C02" w:rsidRDefault="003E5C02" w:rsidP="00DB2D4E">
      <w:r>
        <w:separator/>
      </w:r>
    </w:p>
  </w:footnote>
  <w:footnote w:type="continuationSeparator" w:id="0">
    <w:p w14:paraId="53ED9C4E" w14:textId="77777777" w:rsidR="003E5C02" w:rsidRDefault="003E5C02"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446E1E87" w:rsidR="00697A3A" w:rsidRDefault="00697A3A">
    <w:pPr>
      <w:pStyle w:val="Header"/>
    </w:pPr>
    <w:r>
      <w:tab/>
    </w:r>
    <w:r>
      <w:tab/>
    </w:r>
    <w:r>
      <w:fldChar w:fldCharType="begin"/>
    </w:r>
    <w:r>
      <w:instrText xml:space="preserve"> PAGE   \* MERGEFORMAT </w:instrText>
    </w:r>
    <w:r>
      <w:fldChar w:fldCharType="separate"/>
    </w:r>
    <w:r w:rsidR="003C1E71">
      <w:rPr>
        <w:noProof/>
      </w:rPr>
      <w:t>9</w:t>
    </w:r>
    <w:r>
      <w:rPr>
        <w:noProof/>
      </w:rPr>
      <w:fldChar w:fldCharType="end"/>
    </w:r>
  </w:p>
  <w:p w14:paraId="35425015" w14:textId="77777777" w:rsidR="00697A3A" w:rsidRDefault="00697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17"/>
  </w:num>
  <w:num w:numId="4">
    <w:abstractNumId w:val="13"/>
  </w:num>
  <w:num w:numId="5">
    <w:abstractNumId w:val="2"/>
  </w:num>
  <w:num w:numId="6">
    <w:abstractNumId w:val="5"/>
  </w:num>
  <w:num w:numId="7">
    <w:abstractNumId w:val="27"/>
  </w:num>
  <w:num w:numId="8">
    <w:abstractNumId w:val="10"/>
  </w:num>
  <w:num w:numId="9">
    <w:abstractNumId w:val="7"/>
  </w:num>
  <w:num w:numId="10">
    <w:abstractNumId w:val="1"/>
  </w:num>
  <w:num w:numId="11">
    <w:abstractNumId w:val="25"/>
  </w:num>
  <w:num w:numId="12">
    <w:abstractNumId w:val="15"/>
  </w:num>
  <w:num w:numId="13">
    <w:abstractNumId w:val="3"/>
  </w:num>
  <w:num w:numId="14">
    <w:abstractNumId w:val="21"/>
  </w:num>
  <w:num w:numId="15">
    <w:abstractNumId w:val="4"/>
  </w:num>
  <w:num w:numId="16">
    <w:abstractNumId w:val="6"/>
  </w:num>
  <w:num w:numId="17">
    <w:abstractNumId w:val="14"/>
  </w:num>
  <w:num w:numId="18">
    <w:abstractNumId w:val="23"/>
  </w:num>
  <w:num w:numId="19">
    <w:abstractNumId w:val="9"/>
  </w:num>
  <w:num w:numId="20">
    <w:abstractNumId w:val="20"/>
  </w:num>
  <w:num w:numId="21">
    <w:abstractNumId w:val="18"/>
  </w:num>
  <w:num w:numId="22">
    <w:abstractNumId w:val="26"/>
  </w:num>
  <w:num w:numId="23">
    <w:abstractNumId w:val="24"/>
  </w:num>
  <w:num w:numId="24">
    <w:abstractNumId w:val="22"/>
  </w:num>
  <w:num w:numId="25">
    <w:abstractNumId w:val="11"/>
  </w:num>
  <w:num w:numId="26">
    <w:abstractNumId w:val="12"/>
  </w:num>
  <w:num w:numId="27">
    <w:abstractNumId w:val="8"/>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83C6A"/>
    <w:rsid w:val="00086924"/>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6195A"/>
    <w:rsid w:val="001671CE"/>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034EC"/>
    <w:rsid w:val="00226E63"/>
    <w:rsid w:val="00231554"/>
    <w:rsid w:val="0023471D"/>
    <w:rsid w:val="00235A66"/>
    <w:rsid w:val="00243C71"/>
    <w:rsid w:val="00243EFB"/>
    <w:rsid w:val="00245B74"/>
    <w:rsid w:val="00245BEE"/>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C1E71"/>
    <w:rsid w:val="003C5568"/>
    <w:rsid w:val="003D1DF1"/>
    <w:rsid w:val="003D3774"/>
    <w:rsid w:val="003E08DC"/>
    <w:rsid w:val="003E5C02"/>
    <w:rsid w:val="003F1BD8"/>
    <w:rsid w:val="003F2950"/>
    <w:rsid w:val="003F453E"/>
    <w:rsid w:val="004133F0"/>
    <w:rsid w:val="004202BD"/>
    <w:rsid w:val="00445D3D"/>
    <w:rsid w:val="00445D8F"/>
    <w:rsid w:val="00456FFA"/>
    <w:rsid w:val="00457B52"/>
    <w:rsid w:val="0046063C"/>
    <w:rsid w:val="0047658E"/>
    <w:rsid w:val="0047773C"/>
    <w:rsid w:val="004827AE"/>
    <w:rsid w:val="00482E14"/>
    <w:rsid w:val="004B1ECA"/>
    <w:rsid w:val="004B3B72"/>
    <w:rsid w:val="004B5EE0"/>
    <w:rsid w:val="004C4CDE"/>
    <w:rsid w:val="004D7F8F"/>
    <w:rsid w:val="004F54B6"/>
    <w:rsid w:val="004F7FEB"/>
    <w:rsid w:val="0050117B"/>
    <w:rsid w:val="00512CC3"/>
    <w:rsid w:val="00516A15"/>
    <w:rsid w:val="00524801"/>
    <w:rsid w:val="00524F7E"/>
    <w:rsid w:val="00527C6F"/>
    <w:rsid w:val="00535DB5"/>
    <w:rsid w:val="00550909"/>
    <w:rsid w:val="0055514A"/>
    <w:rsid w:val="00565242"/>
    <w:rsid w:val="00571E62"/>
    <w:rsid w:val="00572370"/>
    <w:rsid w:val="0057759F"/>
    <w:rsid w:val="00577B7E"/>
    <w:rsid w:val="005A1A98"/>
    <w:rsid w:val="005C5A1C"/>
    <w:rsid w:val="005C743B"/>
    <w:rsid w:val="005D120A"/>
    <w:rsid w:val="005D3478"/>
    <w:rsid w:val="005D3CB8"/>
    <w:rsid w:val="005E0B51"/>
    <w:rsid w:val="005E29C3"/>
    <w:rsid w:val="005E52B1"/>
    <w:rsid w:val="005E663E"/>
    <w:rsid w:val="005E676B"/>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97A3A"/>
    <w:rsid w:val="006A3A6B"/>
    <w:rsid w:val="006B1DDB"/>
    <w:rsid w:val="006C2624"/>
    <w:rsid w:val="006C4775"/>
    <w:rsid w:val="006D399B"/>
    <w:rsid w:val="006D563A"/>
    <w:rsid w:val="006E192C"/>
    <w:rsid w:val="006E2957"/>
    <w:rsid w:val="006F2D38"/>
    <w:rsid w:val="007040BA"/>
    <w:rsid w:val="00716A45"/>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1130"/>
    <w:rsid w:val="008A5A08"/>
    <w:rsid w:val="008B219C"/>
    <w:rsid w:val="008B2623"/>
    <w:rsid w:val="008B70D8"/>
    <w:rsid w:val="008D3B25"/>
    <w:rsid w:val="008D6AC2"/>
    <w:rsid w:val="008D7952"/>
    <w:rsid w:val="008E7163"/>
    <w:rsid w:val="008F6045"/>
    <w:rsid w:val="00907452"/>
    <w:rsid w:val="00910BC3"/>
    <w:rsid w:val="00917A50"/>
    <w:rsid w:val="009368D5"/>
    <w:rsid w:val="009419D1"/>
    <w:rsid w:val="009421EF"/>
    <w:rsid w:val="009456D6"/>
    <w:rsid w:val="00953EC9"/>
    <w:rsid w:val="00961C22"/>
    <w:rsid w:val="009738CC"/>
    <w:rsid w:val="00975DDE"/>
    <w:rsid w:val="009774C9"/>
    <w:rsid w:val="0097781B"/>
    <w:rsid w:val="00980055"/>
    <w:rsid w:val="00983D26"/>
    <w:rsid w:val="009A6C5F"/>
    <w:rsid w:val="009A7776"/>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2488"/>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406F8"/>
    <w:rsid w:val="00C55ADB"/>
    <w:rsid w:val="00C64C54"/>
    <w:rsid w:val="00C7183B"/>
    <w:rsid w:val="00C80FC5"/>
    <w:rsid w:val="00C8153C"/>
    <w:rsid w:val="00C90B41"/>
    <w:rsid w:val="00C90D46"/>
    <w:rsid w:val="00C93F50"/>
    <w:rsid w:val="00CB199C"/>
    <w:rsid w:val="00CC1E7F"/>
    <w:rsid w:val="00CC5EDC"/>
    <w:rsid w:val="00CD1205"/>
    <w:rsid w:val="00CD482D"/>
    <w:rsid w:val="00CD6305"/>
    <w:rsid w:val="00CE2B1F"/>
    <w:rsid w:val="00CF4635"/>
    <w:rsid w:val="00D03E83"/>
    <w:rsid w:val="00D04E97"/>
    <w:rsid w:val="00D32FF4"/>
    <w:rsid w:val="00D44168"/>
    <w:rsid w:val="00D4471E"/>
    <w:rsid w:val="00D46F3A"/>
    <w:rsid w:val="00D50E06"/>
    <w:rsid w:val="00D72549"/>
    <w:rsid w:val="00D811BA"/>
    <w:rsid w:val="00D8567E"/>
    <w:rsid w:val="00D85FCB"/>
    <w:rsid w:val="00D869FE"/>
    <w:rsid w:val="00D97CB2"/>
    <w:rsid w:val="00DA1887"/>
    <w:rsid w:val="00DA2D07"/>
    <w:rsid w:val="00DB2D4E"/>
    <w:rsid w:val="00DE096B"/>
    <w:rsid w:val="00DE1687"/>
    <w:rsid w:val="00DE374F"/>
    <w:rsid w:val="00DE76D0"/>
    <w:rsid w:val="00DF5FAF"/>
    <w:rsid w:val="00E37A7A"/>
    <w:rsid w:val="00E41955"/>
    <w:rsid w:val="00E45F04"/>
    <w:rsid w:val="00E60EE5"/>
    <w:rsid w:val="00E611F8"/>
    <w:rsid w:val="00E637B7"/>
    <w:rsid w:val="00E72297"/>
    <w:rsid w:val="00E7446C"/>
    <w:rsid w:val="00E8634A"/>
    <w:rsid w:val="00E87DCA"/>
    <w:rsid w:val="00E9756B"/>
    <w:rsid w:val="00EA3ADF"/>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7CAF2CD1-40B0-4A53-834A-722E82A4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dhsgroup.com/healthspective-windows-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D14F-1104-478B-8527-6FC530D2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21892</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Michael Morris</cp:lastModifiedBy>
  <cp:revision>2</cp:revision>
  <cp:lastPrinted>2019-03-12T16:24:00Z</cp:lastPrinted>
  <dcterms:created xsi:type="dcterms:W3CDTF">2019-05-14T22:01:00Z</dcterms:created>
  <dcterms:modified xsi:type="dcterms:W3CDTF">2019-05-14T22:01:00Z</dcterms:modified>
</cp:coreProperties>
</file>