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6BF" w:rsidRDefault="008236BF">
      <w:pPr>
        <w:pStyle w:val="BodyText"/>
        <w:rPr>
          <w:sz w:val="20"/>
        </w:rPr>
      </w:pPr>
    </w:p>
    <w:p w:rsidR="008236BF" w:rsidRDefault="008236BF">
      <w:pPr>
        <w:pStyle w:val="BodyText"/>
        <w:rPr>
          <w:sz w:val="21"/>
        </w:rPr>
      </w:pPr>
    </w:p>
    <w:p w:rsidR="008236BF" w:rsidRDefault="001F411B">
      <w:pPr>
        <w:pStyle w:val="Heading1"/>
        <w:spacing w:line="274" w:lineRule="exact"/>
        <w:ind w:left="753"/>
      </w:pPr>
      <w:bookmarkStart w:id="0" w:name="RSED_CURRICULUM_IN_EARLY_CHILDHOOD_SPECI"/>
      <w:bookmarkEnd w:id="0"/>
      <w:r>
        <w:t>RSED CURRICULUM IN EARLY CHILDHOOD SPECIAL EDUCATION</w:t>
      </w:r>
    </w:p>
    <w:p w:rsidR="008236BF" w:rsidRDefault="001F411B">
      <w:pPr>
        <w:pStyle w:val="BodyText"/>
        <w:spacing w:line="274" w:lineRule="exact"/>
        <w:ind w:left="669"/>
      </w:pPr>
      <w:r>
        <w:t>Auburn University Department of Special Education, Rehabilitation, &amp; Counseling</w:t>
      </w:r>
    </w:p>
    <w:p w:rsidR="008236BF" w:rsidRDefault="008236BF">
      <w:pPr>
        <w:pStyle w:val="BodyText"/>
        <w:spacing w:before="7"/>
      </w:pPr>
    </w:p>
    <w:p w:rsidR="008236BF" w:rsidRDefault="001F411B">
      <w:pPr>
        <w:pStyle w:val="Heading1"/>
        <w:numPr>
          <w:ilvl w:val="0"/>
          <w:numId w:val="18"/>
        </w:numPr>
        <w:tabs>
          <w:tab w:val="left" w:pos="461"/>
          <w:tab w:val="left" w:pos="2980"/>
        </w:tabs>
        <w:spacing w:before="1"/>
        <w:jc w:val="left"/>
      </w:pPr>
      <w:r>
        <w:t>Course</w:t>
      </w:r>
      <w:r>
        <w:rPr>
          <w:spacing w:val="-8"/>
        </w:rPr>
        <w:t xml:space="preserve"> </w:t>
      </w:r>
      <w:r>
        <w:t>Number</w:t>
      </w:r>
      <w:r>
        <w:rPr>
          <w:b w:val="0"/>
        </w:rPr>
        <w:t>:</w:t>
      </w:r>
      <w:r>
        <w:rPr>
          <w:b w:val="0"/>
        </w:rPr>
        <w:tab/>
      </w:r>
      <w:r>
        <w:t>RSED</w:t>
      </w:r>
      <w:r>
        <w:rPr>
          <w:spacing w:val="40"/>
        </w:rPr>
        <w:t xml:space="preserve"> </w:t>
      </w:r>
      <w:r w:rsidR="006B4A1D">
        <w:t>5</w:t>
      </w:r>
      <w:r>
        <w:t>110/</w:t>
      </w:r>
      <w:r w:rsidR="006B4A1D">
        <w:t>6</w:t>
      </w:r>
      <w:r>
        <w:t>110/6116</w:t>
      </w:r>
    </w:p>
    <w:p w:rsidR="00AC4A40" w:rsidRDefault="001F411B">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t>Curriculum in Early Childhood</w:t>
      </w:r>
      <w:r>
        <w:rPr>
          <w:b/>
          <w:spacing w:val="-17"/>
          <w:sz w:val="24"/>
        </w:rPr>
        <w:t xml:space="preserve"> </w:t>
      </w:r>
      <w:r>
        <w:rPr>
          <w:b/>
          <w:sz w:val="24"/>
        </w:rPr>
        <w:t>Special</w:t>
      </w:r>
      <w:r>
        <w:rPr>
          <w:b/>
          <w:spacing w:val="-15"/>
          <w:sz w:val="24"/>
        </w:rPr>
        <w:t xml:space="preserve"> </w:t>
      </w:r>
      <w:r>
        <w:rPr>
          <w:b/>
          <w:sz w:val="24"/>
        </w:rPr>
        <w:t>Education</w:t>
      </w:r>
      <w:r>
        <w:rPr>
          <w:b/>
          <w:w w:val="99"/>
          <w:sz w:val="24"/>
        </w:rPr>
        <w:t xml:space="preserve"> </w:t>
      </w:r>
      <w:bookmarkStart w:id="1" w:name="Office_hours:_by_appointment_and_TBA"/>
      <w:bookmarkEnd w:id="1"/>
    </w:p>
    <w:p w:rsidR="00AC4A40" w:rsidRDefault="00AC4A40">
      <w:pPr>
        <w:tabs>
          <w:tab w:val="left" w:pos="2980"/>
        </w:tabs>
        <w:spacing w:before="5"/>
        <w:ind w:left="460" w:right="875"/>
        <w:rPr>
          <w:b/>
          <w:w w:val="99"/>
          <w:sz w:val="24"/>
        </w:rPr>
      </w:pPr>
    </w:p>
    <w:p w:rsidR="00755C60" w:rsidRPr="001F43B0" w:rsidRDefault="001F411B">
      <w:pPr>
        <w:tabs>
          <w:tab w:val="left" w:pos="2980"/>
        </w:tabs>
        <w:spacing w:before="5"/>
        <w:ind w:left="460" w:right="875"/>
        <w:rPr>
          <w:b/>
          <w:sz w:val="24"/>
        </w:rPr>
      </w:pPr>
      <w:r>
        <w:rPr>
          <w:b/>
          <w:sz w:val="24"/>
        </w:rPr>
        <w:t>Meeting</w:t>
      </w:r>
      <w:r>
        <w:rPr>
          <w:b/>
          <w:spacing w:val="-6"/>
          <w:sz w:val="24"/>
        </w:rPr>
        <w:t xml:space="preserve"> </w:t>
      </w:r>
      <w:r>
        <w:rPr>
          <w:b/>
          <w:sz w:val="24"/>
        </w:rPr>
        <w:t>Time/Place:</w:t>
      </w:r>
      <w:r>
        <w:rPr>
          <w:b/>
          <w:sz w:val="24"/>
        </w:rPr>
        <w:tab/>
      </w:r>
      <w:r w:rsidR="001F43B0" w:rsidRPr="001F43B0">
        <w:rPr>
          <w:b/>
          <w:sz w:val="24"/>
        </w:rPr>
        <w:t xml:space="preserve">Monday/Wednesday </w:t>
      </w:r>
      <w:r w:rsidR="006B4A1D" w:rsidRPr="001F43B0">
        <w:rPr>
          <w:b/>
          <w:sz w:val="24"/>
        </w:rPr>
        <w:t xml:space="preserve">Weekly </w:t>
      </w:r>
      <w:r w:rsidR="00DD0B92" w:rsidRPr="001F43B0">
        <w:rPr>
          <w:b/>
          <w:sz w:val="24"/>
        </w:rPr>
        <w:t xml:space="preserve">Remote </w:t>
      </w:r>
      <w:r w:rsidR="001F43B0" w:rsidRPr="001F43B0">
        <w:rPr>
          <w:b/>
          <w:sz w:val="24"/>
        </w:rPr>
        <w:t xml:space="preserve">Recorded Class </w:t>
      </w:r>
      <w:r w:rsidR="001F43B0">
        <w:rPr>
          <w:b/>
          <w:sz w:val="24"/>
        </w:rPr>
        <w:tab/>
        <w:t xml:space="preserve">Asynchronous </w:t>
      </w:r>
      <w:r w:rsidR="001F43B0" w:rsidRPr="001F43B0">
        <w:rPr>
          <w:b/>
          <w:sz w:val="24"/>
        </w:rPr>
        <w:t xml:space="preserve">Sessions </w:t>
      </w:r>
      <w:r w:rsidR="006B4A1D" w:rsidRPr="001F43B0">
        <w:rPr>
          <w:b/>
          <w:sz w:val="24"/>
        </w:rPr>
        <w:t>via Panopto/CANVAS</w:t>
      </w:r>
    </w:p>
    <w:p w:rsidR="001F43B0" w:rsidRDefault="001F43B0" w:rsidP="001F43B0">
      <w:pPr>
        <w:tabs>
          <w:tab w:val="left" w:pos="2980"/>
        </w:tabs>
        <w:spacing w:before="5"/>
        <w:ind w:left="460" w:right="30"/>
        <w:rPr>
          <w:b/>
          <w:sz w:val="24"/>
        </w:rPr>
      </w:pPr>
      <w:r>
        <w:rPr>
          <w:b/>
          <w:sz w:val="24"/>
        </w:rPr>
        <w:tab/>
        <w:t>Optional ZOOM CLASS MEETING Wednesdays at 12:30pm</w:t>
      </w:r>
    </w:p>
    <w:p w:rsidR="00AC4A40" w:rsidRDefault="00AC4A40" w:rsidP="001F43B0">
      <w:pPr>
        <w:tabs>
          <w:tab w:val="left" w:pos="2980"/>
        </w:tabs>
        <w:spacing w:before="5"/>
        <w:ind w:left="460" w:right="30"/>
        <w:rPr>
          <w:b/>
          <w:sz w:val="24"/>
        </w:rPr>
      </w:pPr>
    </w:p>
    <w:p w:rsidR="008236BF" w:rsidRDefault="001F411B" w:rsidP="00350B53">
      <w:pPr>
        <w:tabs>
          <w:tab w:val="left" w:pos="2980"/>
        </w:tabs>
        <w:spacing w:before="5"/>
        <w:ind w:left="460" w:right="30"/>
        <w:rPr>
          <w:sz w:val="24"/>
        </w:rPr>
      </w:pPr>
      <w:r>
        <w:rPr>
          <w:b/>
          <w:sz w:val="24"/>
        </w:rPr>
        <w:t>Office</w:t>
      </w:r>
      <w:r>
        <w:rPr>
          <w:b/>
          <w:spacing w:val="-5"/>
          <w:sz w:val="24"/>
        </w:rPr>
        <w:t xml:space="preserve"> </w:t>
      </w:r>
      <w:r>
        <w:rPr>
          <w:b/>
          <w:sz w:val="24"/>
        </w:rPr>
        <w:t>hours:</w:t>
      </w:r>
      <w:r>
        <w:rPr>
          <w:b/>
          <w:sz w:val="24"/>
        </w:rPr>
        <w:tab/>
      </w:r>
      <w:r w:rsidR="006B4A1D">
        <w:rPr>
          <w:sz w:val="24"/>
        </w:rPr>
        <w:t xml:space="preserve">Weekly ZOOM Office Hours </w:t>
      </w:r>
      <w:r w:rsidR="001F43B0">
        <w:rPr>
          <w:sz w:val="24"/>
        </w:rPr>
        <w:t xml:space="preserve">by appointment </w:t>
      </w:r>
    </w:p>
    <w:p w:rsidR="008236BF" w:rsidRDefault="001F411B">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rsidR="005E2A42" w:rsidRDefault="005E2A42">
      <w:pPr>
        <w:tabs>
          <w:tab w:val="left" w:pos="2980"/>
        </w:tabs>
        <w:spacing w:line="274" w:lineRule="exact"/>
        <w:ind w:left="460"/>
        <w:rPr>
          <w:sz w:val="24"/>
        </w:rPr>
      </w:pPr>
    </w:p>
    <w:p w:rsidR="00BC11A5" w:rsidRDefault="001F411B" w:rsidP="005E2A42">
      <w:pPr>
        <w:pStyle w:val="BodyText"/>
        <w:ind w:left="450"/>
      </w:pPr>
      <w:bookmarkStart w:id="2" w:name="Instructor:_Dr._Suzanne_Woods-Groves,_Ph"/>
      <w:bookmarkEnd w:id="2"/>
      <w:r w:rsidRPr="005E2A42">
        <w:rPr>
          <w:b/>
        </w:rPr>
        <w:t>Instructor:</w:t>
      </w:r>
      <w:r>
        <w:tab/>
      </w:r>
      <w:r w:rsidR="005E2A42">
        <w:tab/>
      </w:r>
      <w:r>
        <w:t>Dr. Suzanne</w:t>
      </w:r>
      <w:r>
        <w:rPr>
          <w:spacing w:val="-8"/>
        </w:rPr>
        <w:t xml:space="preserve"> </w:t>
      </w:r>
      <w:r>
        <w:t>Woods-Groves,</w:t>
      </w:r>
      <w:r>
        <w:rPr>
          <w:spacing w:val="-4"/>
        </w:rPr>
        <w:t xml:space="preserve"> </w:t>
      </w:r>
      <w:r w:rsidR="00BC11A5">
        <w:rPr>
          <w:spacing w:val="-4"/>
        </w:rPr>
        <w:t>P</w:t>
      </w:r>
      <w:r>
        <w:t>h.D.</w:t>
      </w:r>
    </w:p>
    <w:p w:rsidR="00BC11A5" w:rsidRDefault="001F411B" w:rsidP="005E2A42">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r>
      <w:hyperlink r:id="rId7" w:history="1">
        <w:r w:rsidR="00BC11A5" w:rsidRPr="00CD695F">
          <w:rPr>
            <w:rStyle w:val="Hyperlink"/>
            <w:u w:color="0000FF"/>
          </w:rPr>
          <w:t>woodssu@auburn.edu</w:t>
        </w:r>
      </w:hyperlink>
    </w:p>
    <w:p w:rsidR="008236BF" w:rsidRDefault="001F411B" w:rsidP="005E2A42">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r>
        <w:tab/>
      </w:r>
      <w:r w:rsidRPr="005E2A42">
        <w:t>334-844-7621</w:t>
      </w:r>
    </w:p>
    <w:p w:rsidR="008236BF" w:rsidRDefault="001F411B" w:rsidP="005E2A42">
      <w:pPr>
        <w:pStyle w:val="BodyText"/>
        <w:ind w:left="450"/>
      </w:pPr>
      <w:r>
        <w:rPr>
          <w:b/>
        </w:rPr>
        <w:t>Office</w:t>
      </w:r>
      <w:r>
        <w:rPr>
          <w:b/>
          <w:spacing w:val="-5"/>
        </w:rPr>
        <w:t xml:space="preserve"> </w:t>
      </w:r>
      <w:r>
        <w:rPr>
          <w:b/>
        </w:rPr>
        <w:t>location:</w:t>
      </w:r>
      <w:r>
        <w:rPr>
          <w:b/>
        </w:rPr>
        <w:tab/>
      </w:r>
      <w:r w:rsidR="005E2A42">
        <w:rPr>
          <w:b/>
        </w:rPr>
        <w:tab/>
      </w:r>
      <w:r>
        <w:t>Haley Center</w:t>
      </w:r>
      <w:r>
        <w:rPr>
          <w:spacing w:val="-13"/>
        </w:rPr>
        <w:t xml:space="preserve"> </w:t>
      </w:r>
      <w:r>
        <w:t>1232C</w:t>
      </w:r>
    </w:p>
    <w:p w:rsidR="008236BF" w:rsidRDefault="008236BF">
      <w:pPr>
        <w:pStyle w:val="BodyText"/>
        <w:spacing w:before="7"/>
      </w:pPr>
    </w:p>
    <w:p w:rsidR="008236BF" w:rsidRDefault="001F411B">
      <w:pPr>
        <w:pStyle w:val="ListParagraph"/>
        <w:numPr>
          <w:ilvl w:val="0"/>
          <w:numId w:val="18"/>
        </w:numPr>
        <w:tabs>
          <w:tab w:val="left" w:pos="401"/>
        </w:tabs>
        <w:ind w:left="400" w:hanging="300"/>
        <w:jc w:val="left"/>
        <w:rPr>
          <w:sz w:val="24"/>
        </w:rPr>
      </w:pPr>
      <w:r>
        <w:rPr>
          <w:b/>
          <w:sz w:val="24"/>
        </w:rPr>
        <w:t xml:space="preserve">Date Syllabus Prepared: </w:t>
      </w:r>
      <w:r w:rsidR="006B4A1D">
        <w:rPr>
          <w:sz w:val="24"/>
        </w:rPr>
        <w:t>May 1, 2020</w:t>
      </w:r>
    </w:p>
    <w:p w:rsidR="008236BF" w:rsidRDefault="008236BF" w:rsidP="005E2A42">
      <w:pPr>
        <w:pStyle w:val="BodyText"/>
        <w:spacing w:before="4"/>
        <w:ind w:left="450"/>
      </w:pPr>
    </w:p>
    <w:p w:rsidR="009B3934" w:rsidRPr="005E2A42" w:rsidRDefault="001F411B" w:rsidP="005E2A42">
      <w:pPr>
        <w:pStyle w:val="BodyText"/>
        <w:ind w:left="360"/>
        <w:rPr>
          <w:b/>
          <w:u w:val="single"/>
        </w:rPr>
      </w:pPr>
      <w:bookmarkStart w:id="5" w:name="3._REQUIRED_TEXTBOOKS:"/>
      <w:bookmarkEnd w:id="5"/>
      <w:r w:rsidRPr="005E2A42">
        <w:rPr>
          <w:b/>
          <w:u w:val="single"/>
        </w:rPr>
        <w:t>REQUIRED</w:t>
      </w:r>
      <w:r w:rsidRPr="005E2A42">
        <w:rPr>
          <w:b/>
          <w:spacing w:val="-9"/>
          <w:u w:val="single"/>
        </w:rPr>
        <w:t xml:space="preserve"> </w:t>
      </w:r>
      <w:r w:rsidRPr="005E2A42">
        <w:rPr>
          <w:b/>
          <w:u w:val="single"/>
        </w:rPr>
        <w:t>TEXTBOOKS:</w:t>
      </w:r>
    </w:p>
    <w:p w:rsidR="009B3934" w:rsidRPr="005E2A42" w:rsidRDefault="009B3934" w:rsidP="005E2A42">
      <w:pPr>
        <w:pStyle w:val="BodyText"/>
        <w:ind w:left="360"/>
        <w:rPr>
          <w:b/>
          <w:color w:val="2D3B45"/>
        </w:rPr>
      </w:pPr>
      <w:r w:rsidRPr="005E2A42">
        <w:rPr>
          <w:b/>
        </w:rPr>
        <w:t>Obtain your textbooks before the first day of class. You can order electronic versions of the textbooks through the Auburn University Bookstore.</w:t>
      </w:r>
    </w:p>
    <w:p w:rsidR="009B3934" w:rsidRPr="00CB6691" w:rsidRDefault="009B3934" w:rsidP="009B3934">
      <w:pPr>
        <w:pStyle w:val="NormalWeb"/>
        <w:shd w:val="clear" w:color="auto" w:fill="FFFFFF"/>
        <w:spacing w:before="180" w:beforeAutospacing="0" w:after="180" w:afterAutospacing="0"/>
        <w:ind w:left="360"/>
        <w:rPr>
          <w:b/>
        </w:rPr>
      </w:pPr>
      <w:r w:rsidRPr="00CB6691">
        <w:rPr>
          <w:rStyle w:val="Strong"/>
          <w:b w:val="0"/>
        </w:rPr>
        <w:t>Grisham-Brown, J., Hemmeter, M. L., &amp; Pretti-Frontczak, K. (2017). Blended practices for teaching young children in inclusive settings, 2nd Edition. Paul H. Brookes Publishing</w:t>
      </w:r>
      <w:r w:rsidRPr="00CB6691">
        <w:rPr>
          <w:b/>
        </w:rPr>
        <w:br/>
      </w:r>
      <w:r w:rsidRPr="00CB6691">
        <w:rPr>
          <w:rStyle w:val="Strong"/>
          <w:b w:val="0"/>
        </w:rPr>
        <w:t>Company.</w:t>
      </w:r>
    </w:p>
    <w:p w:rsidR="009B3934" w:rsidRPr="00CB6691" w:rsidRDefault="009B3934" w:rsidP="009B3934">
      <w:pPr>
        <w:pStyle w:val="NormalWeb"/>
        <w:shd w:val="clear" w:color="auto" w:fill="FFFFFF"/>
        <w:spacing w:before="180" w:beforeAutospacing="0" w:after="180" w:afterAutospacing="0"/>
        <w:ind w:left="360"/>
        <w:rPr>
          <w:b/>
        </w:rPr>
      </w:pPr>
      <w:r w:rsidRPr="00CB6691">
        <w:rPr>
          <w:rStyle w:val="Strong"/>
          <w:b w:val="0"/>
        </w:rPr>
        <w:t>Walpole, S., &amp; McKenna, M.C. (2017). How to plan differentiated reading instruction: Resources for grades K-3, 2nd Edition. Guilford Press</w:t>
      </w:r>
      <w:r w:rsidRPr="00CB6691">
        <w:rPr>
          <w:b/>
        </w:rPr>
        <w:t>.</w:t>
      </w:r>
    </w:p>
    <w:p w:rsidR="009B3934" w:rsidRDefault="009B3934" w:rsidP="009B3934">
      <w:pPr>
        <w:pStyle w:val="NormalWeb"/>
        <w:shd w:val="clear" w:color="auto" w:fill="FFFFFF"/>
        <w:spacing w:before="180" w:beforeAutospacing="0" w:after="180" w:afterAutospacing="0"/>
        <w:ind w:left="360"/>
        <w:rPr>
          <w:rStyle w:val="Strong"/>
          <w:b w:val="0"/>
        </w:rPr>
      </w:pPr>
      <w:r w:rsidRPr="00CB6691">
        <w:rPr>
          <w:rStyle w:val="Strong"/>
          <w:b w:val="0"/>
        </w:rPr>
        <w:t>Golden, C. (2017). The data collection toolkit everything you need to organize, manage, and monitor classroom data. Baltimore, Paul H. Brookes Publishing Co.</w:t>
      </w:r>
    </w:p>
    <w:p w:rsidR="00452D9E" w:rsidRPr="00452D9E" w:rsidRDefault="00452D9E" w:rsidP="009B3934">
      <w:pPr>
        <w:pStyle w:val="NormalWeb"/>
        <w:shd w:val="clear" w:color="auto" w:fill="FFFFFF"/>
        <w:spacing w:before="180" w:beforeAutospacing="0" w:after="180" w:afterAutospacing="0"/>
        <w:ind w:left="360"/>
        <w:rPr>
          <w:rStyle w:val="Strong"/>
        </w:rPr>
      </w:pPr>
      <w:r>
        <w:rPr>
          <w:rStyle w:val="Strong"/>
        </w:rPr>
        <w:t>ADDITIONAL READINGS available via CANVAS</w:t>
      </w:r>
    </w:p>
    <w:p w:rsidR="008236BF" w:rsidRPr="007C41A2" w:rsidRDefault="001F411B" w:rsidP="009B3934">
      <w:pPr>
        <w:pStyle w:val="Heading1"/>
        <w:numPr>
          <w:ilvl w:val="0"/>
          <w:numId w:val="18"/>
        </w:numPr>
        <w:tabs>
          <w:tab w:val="left" w:pos="360"/>
        </w:tabs>
        <w:spacing w:line="274" w:lineRule="exact"/>
        <w:ind w:left="568" w:hanging="478"/>
        <w:jc w:val="left"/>
        <w:rPr>
          <w:u w:val="single"/>
        </w:rPr>
      </w:pPr>
      <w:r w:rsidRPr="007C41A2">
        <w:rPr>
          <w:u w:val="single"/>
        </w:rPr>
        <w:t>COURSE</w:t>
      </w:r>
      <w:r w:rsidRPr="007C41A2">
        <w:rPr>
          <w:spacing w:val="-12"/>
          <w:u w:val="single"/>
        </w:rPr>
        <w:t xml:space="preserve"> </w:t>
      </w:r>
      <w:r w:rsidRPr="007C41A2">
        <w:rPr>
          <w:u w:val="single"/>
        </w:rPr>
        <w:t>DESCRIPTION:</w:t>
      </w:r>
    </w:p>
    <w:p w:rsidR="008236BF" w:rsidRPr="00606C08" w:rsidRDefault="00350B53" w:rsidP="00452D9E">
      <w:pPr>
        <w:pStyle w:val="BodyText"/>
        <w:ind w:left="360" w:right="30"/>
      </w:pPr>
      <w:r>
        <w:t>Instruction in t</w:t>
      </w:r>
      <w:r w:rsidR="001F411B" w:rsidRPr="00606C08">
        <w:t>his course promote</w:t>
      </w:r>
      <w:r>
        <w:t>s</w:t>
      </w:r>
      <w:r w:rsidR="001F411B" w:rsidRPr="00606C08">
        <w:t xml:space="preserve"> an understanding of family and child centered practices </w:t>
      </w:r>
      <w:r w:rsidR="00C75429">
        <w:t>that</w:t>
      </w:r>
      <w:r w:rsidR="001F411B" w:rsidRPr="00606C08">
        <w:t xml:space="preserve"> </w:t>
      </w:r>
      <w:r w:rsidR="00C75429">
        <w:t>includ</w:t>
      </w:r>
      <w:r w:rsidR="001F411B" w:rsidRPr="00606C08">
        <w:t>e</w:t>
      </w:r>
      <w:r w:rsidR="00C75429">
        <w:t xml:space="preserve"> the following: </w:t>
      </w:r>
      <w:r w:rsidR="001F411B" w:rsidRPr="00606C08">
        <w:t xml:space="preserve">development, implementation, and evaluation of appropriate routine based and curriculum activities for children with mild learning/behavior disabilities and their families in grades </w:t>
      </w:r>
      <w:r w:rsidR="004E7C61">
        <w:t xml:space="preserve">Pre K to </w:t>
      </w:r>
      <w:r w:rsidR="001F411B" w:rsidRPr="00606C08">
        <w:t>2</w:t>
      </w:r>
      <w:r w:rsidR="004E7C61" w:rsidRPr="004E7C61">
        <w:rPr>
          <w:vertAlign w:val="superscript"/>
        </w:rPr>
        <w:t>nd</w:t>
      </w:r>
      <w:r w:rsidR="004E7C61">
        <w:t xml:space="preserve"> grade</w:t>
      </w:r>
      <w:r w:rsidR="001F411B" w:rsidRPr="00606C08">
        <w:t>. Content also includes various curricular and development theories, assistive technology, assessment, and program planning.</w:t>
      </w:r>
    </w:p>
    <w:p w:rsidR="008236BF" w:rsidRPr="00606C08" w:rsidRDefault="008236BF">
      <w:pPr>
        <w:pStyle w:val="BodyText"/>
        <w:spacing w:before="1"/>
        <w:rPr>
          <w:sz w:val="22"/>
        </w:rPr>
      </w:pPr>
    </w:p>
    <w:p w:rsidR="008236BF" w:rsidRPr="00350B53" w:rsidRDefault="001F411B">
      <w:pPr>
        <w:pStyle w:val="ListParagraph"/>
        <w:numPr>
          <w:ilvl w:val="0"/>
          <w:numId w:val="18"/>
        </w:numPr>
        <w:tabs>
          <w:tab w:val="left" w:pos="341"/>
        </w:tabs>
        <w:ind w:left="340" w:hanging="240"/>
        <w:jc w:val="left"/>
        <w:rPr>
          <w:b/>
          <w:sz w:val="24"/>
          <w:u w:val="single"/>
        </w:rPr>
      </w:pPr>
      <w:r w:rsidRPr="00350B53">
        <w:rPr>
          <w:b/>
          <w:sz w:val="24"/>
          <w:u w:val="single"/>
        </w:rPr>
        <w:t xml:space="preserve">Student Learning Outcomes: After </w:t>
      </w:r>
      <w:r w:rsidR="00350B53" w:rsidRPr="00350B53">
        <w:rPr>
          <w:b/>
          <w:sz w:val="24"/>
          <w:u w:val="single"/>
        </w:rPr>
        <w:t>completing this course you will</w:t>
      </w:r>
      <w:r w:rsidRPr="00350B53">
        <w:rPr>
          <w:b/>
          <w:sz w:val="24"/>
          <w:u w:val="single"/>
        </w:rPr>
        <w:t>:</w:t>
      </w:r>
    </w:p>
    <w:p w:rsidR="008236BF" w:rsidRPr="00606C08" w:rsidRDefault="008236BF">
      <w:pPr>
        <w:pStyle w:val="BodyText"/>
        <w:spacing w:before="6"/>
        <w:rPr>
          <w:sz w:val="20"/>
        </w:rPr>
      </w:pPr>
    </w:p>
    <w:p w:rsidR="008236BF" w:rsidRPr="00606C08" w:rsidRDefault="001F411B">
      <w:pPr>
        <w:pStyle w:val="Heading1"/>
        <w:spacing w:before="1" w:line="271" w:lineRule="exact"/>
        <w:ind w:left="100"/>
      </w:pPr>
      <w:r w:rsidRPr="00606C08">
        <w:t>Child Focused Intervention (DEC)</w:t>
      </w:r>
    </w:p>
    <w:p w:rsidR="008236BF" w:rsidRPr="00606C08" w:rsidRDefault="001F411B" w:rsidP="00452D9E">
      <w:pPr>
        <w:pStyle w:val="ListParagraph"/>
        <w:numPr>
          <w:ilvl w:val="0"/>
          <w:numId w:val="17"/>
        </w:numPr>
        <w:tabs>
          <w:tab w:val="left" w:pos="361"/>
        </w:tabs>
        <w:spacing w:line="242" w:lineRule="auto"/>
        <w:ind w:right="30" w:hanging="180"/>
        <w:jc w:val="left"/>
        <w:rPr>
          <w:sz w:val="24"/>
        </w:rPr>
      </w:pPr>
      <w:r w:rsidRPr="00606C08">
        <w:rPr>
          <w:sz w:val="24"/>
        </w:rPr>
        <w:t>Demonstrate the ability to design environments which promote children's</w:t>
      </w:r>
      <w:r w:rsidRPr="00606C08">
        <w:rPr>
          <w:spacing w:val="-23"/>
          <w:sz w:val="24"/>
        </w:rPr>
        <w:t xml:space="preserve"> </w:t>
      </w:r>
      <w:r w:rsidRPr="00606C08">
        <w:rPr>
          <w:sz w:val="24"/>
        </w:rPr>
        <w:t>safety, active</w:t>
      </w:r>
      <w:r w:rsidRPr="00606C08">
        <w:rPr>
          <w:spacing w:val="-35"/>
          <w:sz w:val="24"/>
        </w:rPr>
        <w:t xml:space="preserve"> </w:t>
      </w:r>
      <w:r w:rsidRPr="00606C08">
        <w:rPr>
          <w:sz w:val="24"/>
        </w:rPr>
        <w:t>engagement,</w:t>
      </w:r>
      <w:r w:rsidRPr="00606C08">
        <w:rPr>
          <w:spacing w:val="-4"/>
          <w:sz w:val="24"/>
        </w:rPr>
        <w:t xml:space="preserve"> </w:t>
      </w:r>
      <w:r w:rsidRPr="00606C08">
        <w:rPr>
          <w:sz w:val="24"/>
        </w:rPr>
        <w:t>learning,</w:t>
      </w:r>
      <w:r w:rsidRPr="00606C08">
        <w:rPr>
          <w:spacing w:val="-4"/>
          <w:sz w:val="24"/>
        </w:rPr>
        <w:t xml:space="preserve"> </w:t>
      </w:r>
      <w:r w:rsidRPr="00606C08">
        <w:rPr>
          <w:sz w:val="24"/>
        </w:rPr>
        <w:t>participation,</w:t>
      </w:r>
      <w:r w:rsidRPr="00606C08">
        <w:rPr>
          <w:spacing w:val="-4"/>
          <w:sz w:val="24"/>
        </w:rPr>
        <w:t xml:space="preserve"> </w:t>
      </w:r>
      <w:r w:rsidRPr="00606C08">
        <w:rPr>
          <w:sz w:val="24"/>
        </w:rPr>
        <w:t>and</w:t>
      </w:r>
      <w:r w:rsidRPr="00606C08">
        <w:rPr>
          <w:spacing w:val="-13"/>
          <w:sz w:val="24"/>
        </w:rPr>
        <w:t xml:space="preserve"> </w:t>
      </w:r>
      <w:r w:rsidRPr="00606C08">
        <w:rPr>
          <w:sz w:val="24"/>
        </w:rPr>
        <w:t>membership;</w:t>
      </w:r>
    </w:p>
    <w:p w:rsidR="008236BF" w:rsidRPr="00606C08" w:rsidRDefault="001F411B" w:rsidP="00452D9E">
      <w:pPr>
        <w:pStyle w:val="ListParagraph"/>
        <w:numPr>
          <w:ilvl w:val="0"/>
          <w:numId w:val="17"/>
        </w:numPr>
        <w:tabs>
          <w:tab w:val="left" w:pos="361"/>
        </w:tabs>
        <w:spacing w:before="4"/>
        <w:ind w:right="30" w:hanging="180"/>
        <w:jc w:val="left"/>
        <w:rPr>
          <w:sz w:val="24"/>
        </w:rPr>
      </w:pPr>
      <w:r w:rsidRPr="00606C08">
        <w:rPr>
          <w:sz w:val="24"/>
        </w:rPr>
        <w:t>Knowledge of the kinds and nature of exceptionalities and special needs of</w:t>
      </w:r>
      <w:r w:rsidRPr="00606C08">
        <w:rPr>
          <w:spacing w:val="-16"/>
          <w:sz w:val="24"/>
        </w:rPr>
        <w:t xml:space="preserve"> </w:t>
      </w:r>
      <w:r w:rsidRPr="00606C08">
        <w:rPr>
          <w:sz w:val="24"/>
        </w:rPr>
        <w:t xml:space="preserve">children from </w:t>
      </w:r>
      <w:r w:rsidR="004E7C61">
        <w:rPr>
          <w:sz w:val="24"/>
        </w:rPr>
        <w:t>pre K</w:t>
      </w:r>
      <w:r w:rsidRPr="00606C08">
        <w:rPr>
          <w:sz w:val="24"/>
        </w:rPr>
        <w:t xml:space="preserve"> through age</w:t>
      </w:r>
      <w:r w:rsidRPr="00606C08">
        <w:rPr>
          <w:spacing w:val="-15"/>
          <w:sz w:val="24"/>
        </w:rPr>
        <w:t xml:space="preserve"> </w:t>
      </w:r>
      <w:r w:rsidRPr="00606C08">
        <w:rPr>
          <w:sz w:val="24"/>
        </w:rPr>
        <w:t>eight.</w:t>
      </w:r>
    </w:p>
    <w:p w:rsidR="008236BF" w:rsidRPr="00606C08" w:rsidRDefault="001F411B" w:rsidP="00452D9E">
      <w:pPr>
        <w:pStyle w:val="ListParagraph"/>
        <w:numPr>
          <w:ilvl w:val="0"/>
          <w:numId w:val="17"/>
        </w:numPr>
        <w:tabs>
          <w:tab w:val="left" w:pos="361"/>
        </w:tabs>
        <w:spacing w:before="59"/>
        <w:ind w:right="30" w:hanging="180"/>
        <w:jc w:val="left"/>
        <w:rPr>
          <w:sz w:val="24"/>
        </w:rPr>
      </w:pPr>
      <w:r w:rsidRPr="00606C08">
        <w:rPr>
          <w:sz w:val="24"/>
        </w:rPr>
        <w:t>Knowledge of procedures for adapting strategies and resources to the needs</w:t>
      </w:r>
      <w:r w:rsidRPr="00606C08">
        <w:rPr>
          <w:spacing w:val="-17"/>
          <w:sz w:val="24"/>
        </w:rPr>
        <w:t xml:space="preserve"> </w:t>
      </w:r>
      <w:r w:rsidRPr="00606C08">
        <w:rPr>
          <w:sz w:val="24"/>
        </w:rPr>
        <w:t xml:space="preserve">of children with disabilities from </w:t>
      </w:r>
      <w:r w:rsidR="004E7C61">
        <w:rPr>
          <w:sz w:val="24"/>
        </w:rPr>
        <w:t>pre K</w:t>
      </w:r>
      <w:r w:rsidRPr="00606C08">
        <w:rPr>
          <w:sz w:val="24"/>
        </w:rPr>
        <w:t xml:space="preserve"> through age</w:t>
      </w:r>
      <w:r w:rsidRPr="00606C08">
        <w:rPr>
          <w:spacing w:val="-39"/>
          <w:sz w:val="24"/>
        </w:rPr>
        <w:t xml:space="preserve"> </w:t>
      </w:r>
      <w:r w:rsidR="00452D9E">
        <w:rPr>
          <w:spacing w:val="-39"/>
          <w:sz w:val="24"/>
        </w:rPr>
        <w:t xml:space="preserve"> </w:t>
      </w:r>
      <w:r w:rsidRPr="00606C08">
        <w:rPr>
          <w:sz w:val="24"/>
        </w:rPr>
        <w:t>eight.</w:t>
      </w:r>
    </w:p>
    <w:p w:rsidR="008236BF" w:rsidRPr="00606C08" w:rsidRDefault="001F411B" w:rsidP="00452D9E">
      <w:pPr>
        <w:pStyle w:val="ListParagraph"/>
        <w:numPr>
          <w:ilvl w:val="0"/>
          <w:numId w:val="17"/>
        </w:numPr>
        <w:tabs>
          <w:tab w:val="left" w:pos="361"/>
        </w:tabs>
        <w:ind w:right="-60" w:hanging="180"/>
        <w:jc w:val="left"/>
        <w:rPr>
          <w:sz w:val="24"/>
        </w:rPr>
      </w:pPr>
      <w:r w:rsidRPr="00606C08">
        <w:rPr>
          <w:sz w:val="24"/>
        </w:rPr>
        <w:lastRenderedPageBreak/>
        <w:t>Knowledge of curriculum for research-based intervention across exceptionalities in</w:t>
      </w:r>
      <w:r w:rsidRPr="00606C08">
        <w:rPr>
          <w:spacing w:val="-23"/>
          <w:sz w:val="24"/>
        </w:rPr>
        <w:t xml:space="preserve"> </w:t>
      </w:r>
      <w:r w:rsidRPr="00606C08">
        <w:rPr>
          <w:sz w:val="24"/>
        </w:rPr>
        <w:t>areas including cognition, language, motor development, adaptive, and social development.</w:t>
      </w:r>
    </w:p>
    <w:p w:rsidR="008236BF" w:rsidRPr="00606C08" w:rsidRDefault="001F43B0" w:rsidP="00606C08">
      <w:pPr>
        <w:pStyle w:val="Heading1"/>
        <w:spacing w:before="220" w:line="263" w:lineRule="exact"/>
        <w:ind w:left="90"/>
      </w:pPr>
      <w:r>
        <w:t>T</w:t>
      </w:r>
      <w:r w:rsidR="001F411B" w:rsidRPr="00606C08">
        <w:t>echnological Applications (DEC)</w:t>
      </w:r>
    </w:p>
    <w:p w:rsidR="008236BF" w:rsidRPr="00606C08" w:rsidRDefault="001F411B">
      <w:pPr>
        <w:pStyle w:val="ListParagraph"/>
        <w:numPr>
          <w:ilvl w:val="0"/>
          <w:numId w:val="17"/>
        </w:numPr>
        <w:tabs>
          <w:tab w:val="left" w:pos="452"/>
        </w:tabs>
        <w:spacing w:before="10" w:line="250" w:lineRule="exact"/>
        <w:ind w:left="451" w:right="731" w:hanging="331"/>
        <w:jc w:val="left"/>
        <w:rPr>
          <w:sz w:val="24"/>
        </w:rPr>
      </w:pPr>
      <w:r w:rsidRPr="00606C08">
        <w:rPr>
          <w:sz w:val="24"/>
        </w:rPr>
        <w:t>Demonstrate the ability to use assistive and instructional technology in</w:t>
      </w:r>
      <w:r w:rsidRPr="00606C08">
        <w:rPr>
          <w:spacing w:val="-25"/>
          <w:sz w:val="24"/>
        </w:rPr>
        <w:t xml:space="preserve"> </w:t>
      </w:r>
      <w:r w:rsidRPr="00606C08">
        <w:rPr>
          <w:sz w:val="24"/>
        </w:rPr>
        <w:t>intervention programs</w:t>
      </w:r>
      <w:r w:rsidRPr="00606C08">
        <w:rPr>
          <w:spacing w:val="17"/>
          <w:sz w:val="24"/>
        </w:rPr>
        <w:t xml:space="preserve"> </w:t>
      </w:r>
      <w:r w:rsidRPr="00606C08">
        <w:rPr>
          <w:sz w:val="24"/>
        </w:rPr>
        <w:t>for</w:t>
      </w:r>
      <w:r w:rsidR="00606C08" w:rsidRPr="00606C08">
        <w:rPr>
          <w:sz w:val="24"/>
        </w:rPr>
        <w:t xml:space="preserve"> </w:t>
      </w:r>
      <w:r w:rsidRPr="00606C08">
        <w:rPr>
          <w:sz w:val="24"/>
        </w:rPr>
        <w:t>children;</w:t>
      </w:r>
    </w:p>
    <w:p w:rsidR="008236BF" w:rsidRPr="00606C08" w:rsidRDefault="001F411B" w:rsidP="00606C08">
      <w:pPr>
        <w:pStyle w:val="ListParagraph"/>
        <w:numPr>
          <w:ilvl w:val="0"/>
          <w:numId w:val="17"/>
        </w:numPr>
        <w:ind w:left="450" w:right="1235" w:hanging="360"/>
        <w:jc w:val="left"/>
        <w:rPr>
          <w:sz w:val="24"/>
        </w:rPr>
      </w:pPr>
      <w:r w:rsidRPr="00606C08">
        <w:rPr>
          <w:sz w:val="24"/>
        </w:rPr>
        <w:t>Demonstrate the ability to collaborate with families and other professionals</w:t>
      </w:r>
      <w:r w:rsidRPr="00606C08">
        <w:rPr>
          <w:spacing w:val="-21"/>
          <w:sz w:val="24"/>
        </w:rPr>
        <w:t xml:space="preserve"> </w:t>
      </w:r>
      <w:r w:rsidRPr="00606C08">
        <w:rPr>
          <w:sz w:val="24"/>
        </w:rPr>
        <w:t>in planning and implementing the use of assistive</w:t>
      </w:r>
      <w:r w:rsidRPr="00606C08">
        <w:rPr>
          <w:spacing w:val="-25"/>
          <w:sz w:val="24"/>
        </w:rPr>
        <w:t xml:space="preserve"> </w:t>
      </w:r>
      <w:r w:rsidRPr="00606C08">
        <w:rPr>
          <w:sz w:val="24"/>
        </w:rPr>
        <w:t>technology;</w:t>
      </w:r>
    </w:p>
    <w:p w:rsidR="008236BF" w:rsidRPr="00606C08" w:rsidRDefault="001F411B" w:rsidP="00606C08">
      <w:pPr>
        <w:pStyle w:val="ListParagraph"/>
        <w:numPr>
          <w:ilvl w:val="0"/>
          <w:numId w:val="17"/>
        </w:numPr>
        <w:spacing w:before="5"/>
        <w:ind w:left="451" w:hanging="361"/>
        <w:jc w:val="left"/>
        <w:rPr>
          <w:sz w:val="24"/>
        </w:rPr>
      </w:pPr>
      <w:r w:rsidRPr="00606C08">
        <w:rPr>
          <w:sz w:val="24"/>
        </w:rPr>
        <w:t>Demonstrate the ability to work with families and professionals to use technology</w:t>
      </w:r>
      <w:r w:rsidRPr="00606C08">
        <w:rPr>
          <w:spacing w:val="-24"/>
          <w:sz w:val="24"/>
        </w:rPr>
        <w:t xml:space="preserve"> </w:t>
      </w:r>
      <w:r w:rsidRPr="00606C08">
        <w:rPr>
          <w:sz w:val="24"/>
        </w:rPr>
        <w:t>to</w:t>
      </w:r>
    </w:p>
    <w:p w:rsidR="008236BF" w:rsidRPr="00606C08" w:rsidRDefault="00606C08" w:rsidP="00606C08">
      <w:pPr>
        <w:pStyle w:val="Heading1"/>
        <w:spacing w:before="9"/>
        <w:ind w:left="451" w:hanging="331"/>
        <w:rPr>
          <w:b w:val="0"/>
        </w:rPr>
      </w:pPr>
      <w:r w:rsidRPr="00606C08">
        <w:rPr>
          <w:b w:val="0"/>
        </w:rPr>
        <w:tab/>
      </w:r>
      <w:r w:rsidR="001F411B" w:rsidRPr="00606C08">
        <w:rPr>
          <w:b w:val="0"/>
        </w:rPr>
        <w:t>access information and support;</w:t>
      </w:r>
    </w:p>
    <w:p w:rsidR="008236BF" w:rsidRPr="00606C08" w:rsidRDefault="001F411B" w:rsidP="00606C08">
      <w:pPr>
        <w:pStyle w:val="ListParagraph"/>
        <w:numPr>
          <w:ilvl w:val="0"/>
          <w:numId w:val="17"/>
        </w:numPr>
        <w:spacing w:line="242" w:lineRule="auto"/>
        <w:ind w:left="451" w:right="806" w:hanging="331"/>
        <w:jc w:val="left"/>
        <w:rPr>
          <w:sz w:val="24"/>
        </w:rPr>
      </w:pPr>
      <w:r w:rsidRPr="00606C08">
        <w:rPr>
          <w:sz w:val="24"/>
        </w:rPr>
        <w:t>Demonstrate the ability to access and/or design, implement, and evaluate training and technical support programs relating to technology</w:t>
      </w:r>
      <w:r w:rsidRPr="00606C08">
        <w:rPr>
          <w:spacing w:val="-38"/>
          <w:sz w:val="24"/>
        </w:rPr>
        <w:t xml:space="preserve"> </w:t>
      </w:r>
      <w:r w:rsidR="00606C08" w:rsidRPr="00606C08">
        <w:rPr>
          <w:sz w:val="24"/>
        </w:rPr>
        <w:t>applications;</w:t>
      </w:r>
    </w:p>
    <w:p w:rsidR="008236BF" w:rsidRPr="00606C08" w:rsidRDefault="008236BF">
      <w:pPr>
        <w:pStyle w:val="BodyText"/>
        <w:spacing w:before="4"/>
        <w:rPr>
          <w:b/>
          <w:sz w:val="23"/>
        </w:rPr>
      </w:pPr>
    </w:p>
    <w:p w:rsidR="00606C08" w:rsidRPr="00606C08" w:rsidRDefault="001F411B" w:rsidP="005E2A42">
      <w:pPr>
        <w:pStyle w:val="BodyText"/>
      </w:pPr>
      <w:r w:rsidRPr="00606C08">
        <w:t>Individualized Educational Program</w:t>
      </w:r>
    </w:p>
    <w:p w:rsidR="00606C08" w:rsidRPr="005E2A42" w:rsidRDefault="00606C08" w:rsidP="005E2A42">
      <w:pPr>
        <w:pStyle w:val="BodyText"/>
        <w:tabs>
          <w:tab w:val="left" w:pos="540"/>
        </w:tabs>
        <w:ind w:left="180"/>
      </w:pPr>
      <w:r w:rsidRPr="005E2A42">
        <w:t xml:space="preserve">9.  </w:t>
      </w:r>
      <w:r w:rsidR="001F411B" w:rsidRPr="005E2A42">
        <w:t>Ability to use family-centered assessment and formal and informal</w:t>
      </w:r>
      <w:r w:rsidR="001F411B" w:rsidRPr="005E2A42">
        <w:rPr>
          <w:spacing w:val="-19"/>
        </w:rPr>
        <w:t xml:space="preserve"> </w:t>
      </w:r>
      <w:r w:rsidR="001F411B" w:rsidRPr="005E2A42">
        <w:t xml:space="preserve">instruments </w:t>
      </w:r>
      <w:r w:rsidR="005E2A42" w:rsidRPr="005E2A42">
        <w:t xml:space="preserve"> </w:t>
      </w:r>
      <w:r w:rsidR="005E2A42" w:rsidRPr="005E2A42">
        <w:tab/>
      </w:r>
      <w:r w:rsidR="001F411B" w:rsidRPr="005E2A42">
        <w:t>appropriate</w:t>
      </w:r>
      <w:r w:rsidR="001F411B" w:rsidRPr="005E2A42">
        <w:rPr>
          <w:spacing w:val="-46"/>
        </w:rPr>
        <w:t xml:space="preserve"> </w:t>
      </w:r>
      <w:r w:rsidR="001F411B" w:rsidRPr="005E2A42">
        <w:t xml:space="preserve">for </w:t>
      </w:r>
      <w:r w:rsidRPr="005E2A42">
        <w:tab/>
      </w:r>
      <w:r w:rsidR="001F411B" w:rsidRPr="005E2A42">
        <w:t xml:space="preserve">children with disabilities from </w:t>
      </w:r>
      <w:r w:rsidR="004E7C61" w:rsidRPr="005E2A42">
        <w:t>pre-K</w:t>
      </w:r>
      <w:r w:rsidR="001F411B" w:rsidRPr="005E2A42">
        <w:t xml:space="preserve"> through age eight.</w:t>
      </w:r>
    </w:p>
    <w:p w:rsidR="008236BF" w:rsidRPr="005E2A42" w:rsidRDefault="00606C08" w:rsidP="005E2A42">
      <w:pPr>
        <w:pStyle w:val="BodyText"/>
        <w:ind w:left="180"/>
      </w:pPr>
      <w:r w:rsidRPr="005E2A42">
        <w:t xml:space="preserve">10. </w:t>
      </w:r>
      <w:r w:rsidR="001F411B" w:rsidRPr="005E2A42">
        <w:t>Ability to plan, implement, and evaluate programs designed to meet the needs</w:t>
      </w:r>
      <w:r w:rsidR="001F411B" w:rsidRPr="005E2A42">
        <w:rPr>
          <w:spacing w:val="-19"/>
        </w:rPr>
        <w:t xml:space="preserve"> </w:t>
      </w:r>
      <w:r w:rsidR="001F411B" w:rsidRPr="005E2A42">
        <w:t xml:space="preserve">of </w:t>
      </w:r>
      <w:r w:rsidRPr="005E2A42">
        <w:t xml:space="preserve"> </w:t>
      </w:r>
      <w:r w:rsidRPr="005E2A42">
        <w:tab/>
      </w:r>
      <w:r w:rsidR="001F411B" w:rsidRPr="005E2A42">
        <w:t xml:space="preserve">children with disabilities from </w:t>
      </w:r>
      <w:r w:rsidR="004E7C61" w:rsidRPr="005E2A42">
        <w:t>pre K</w:t>
      </w:r>
      <w:r w:rsidR="001F411B" w:rsidRPr="005E2A42">
        <w:t xml:space="preserve"> through age</w:t>
      </w:r>
      <w:r w:rsidR="001F411B" w:rsidRPr="005E2A42">
        <w:rPr>
          <w:spacing w:val="-41"/>
        </w:rPr>
        <w:t xml:space="preserve"> </w:t>
      </w:r>
      <w:r w:rsidR="001F411B" w:rsidRPr="005E2A42">
        <w:t>eight.</w:t>
      </w:r>
    </w:p>
    <w:p w:rsidR="00606C08" w:rsidRPr="00606C08" w:rsidRDefault="00606C08" w:rsidP="00606C08">
      <w:pPr>
        <w:tabs>
          <w:tab w:val="left" w:pos="452"/>
        </w:tabs>
        <w:spacing w:line="247" w:lineRule="auto"/>
        <w:ind w:left="90" w:right="646"/>
        <w:rPr>
          <w:sz w:val="24"/>
        </w:rPr>
      </w:pPr>
      <w:r w:rsidRPr="00606C08">
        <w:rPr>
          <w:sz w:val="24"/>
        </w:rPr>
        <w:t xml:space="preserve">11. </w:t>
      </w:r>
      <w:r w:rsidR="001F411B" w:rsidRPr="00606C08">
        <w:rPr>
          <w:sz w:val="24"/>
        </w:rPr>
        <w:t>Demonstrate the ability to assist families in the development of the IEP in</w:t>
      </w:r>
      <w:r w:rsidR="001F411B" w:rsidRPr="00606C08">
        <w:rPr>
          <w:spacing w:val="-26"/>
          <w:sz w:val="24"/>
        </w:rPr>
        <w:t xml:space="preserve"> </w:t>
      </w:r>
      <w:r w:rsidR="001F411B" w:rsidRPr="00606C08">
        <w:rPr>
          <w:sz w:val="24"/>
        </w:rPr>
        <w:t xml:space="preserve">accordance </w:t>
      </w:r>
      <w:r w:rsidRPr="00606C08">
        <w:rPr>
          <w:sz w:val="24"/>
        </w:rPr>
        <w:tab/>
      </w:r>
      <w:r w:rsidR="001F411B" w:rsidRPr="00606C08">
        <w:rPr>
          <w:sz w:val="24"/>
        </w:rPr>
        <w:t>with federal and state</w:t>
      </w:r>
      <w:r w:rsidR="001F411B" w:rsidRPr="00606C08">
        <w:rPr>
          <w:spacing w:val="-11"/>
          <w:sz w:val="24"/>
        </w:rPr>
        <w:t xml:space="preserve"> </w:t>
      </w:r>
      <w:r w:rsidR="001F411B" w:rsidRPr="00606C08">
        <w:rPr>
          <w:sz w:val="24"/>
        </w:rPr>
        <w:t>regulations;</w:t>
      </w:r>
    </w:p>
    <w:p w:rsidR="008236BF" w:rsidRPr="00606C08" w:rsidRDefault="00606C08" w:rsidP="00606C08">
      <w:pPr>
        <w:tabs>
          <w:tab w:val="left" w:pos="452"/>
        </w:tabs>
        <w:spacing w:line="247" w:lineRule="auto"/>
        <w:ind w:left="90" w:right="646"/>
        <w:rPr>
          <w:sz w:val="24"/>
        </w:rPr>
      </w:pPr>
      <w:r w:rsidRPr="00606C08">
        <w:rPr>
          <w:sz w:val="24"/>
        </w:rPr>
        <w:t xml:space="preserve">12. </w:t>
      </w:r>
      <w:r w:rsidR="001F411B" w:rsidRPr="00606C08">
        <w:rPr>
          <w:sz w:val="24"/>
        </w:rPr>
        <w:t>Ability to plan and facilitate transition programs within and outside the school</w:t>
      </w:r>
      <w:r w:rsidR="001F411B" w:rsidRPr="00606C08">
        <w:rPr>
          <w:spacing w:val="-46"/>
          <w:sz w:val="24"/>
        </w:rPr>
        <w:t xml:space="preserve"> </w:t>
      </w:r>
      <w:r w:rsidR="001F411B" w:rsidRPr="00606C08">
        <w:rPr>
          <w:sz w:val="24"/>
        </w:rPr>
        <w:t>setting.</w:t>
      </w:r>
    </w:p>
    <w:p w:rsidR="008236BF" w:rsidRDefault="008236BF">
      <w:pPr>
        <w:pStyle w:val="BodyText"/>
        <w:spacing w:before="5"/>
        <w:rPr>
          <w:sz w:val="22"/>
        </w:rPr>
      </w:pPr>
    </w:p>
    <w:p w:rsidR="00606C08" w:rsidRPr="005E2A42" w:rsidRDefault="001F411B" w:rsidP="005E2A42">
      <w:pPr>
        <w:pStyle w:val="BodyText"/>
      </w:pPr>
      <w:r w:rsidRPr="005E2A42">
        <w:t>Focusing on What Works/Empirically Based Practices (NCLB)</w:t>
      </w:r>
    </w:p>
    <w:p w:rsidR="005E2A42" w:rsidRPr="005E2A42" w:rsidRDefault="00606C08" w:rsidP="005E2A42">
      <w:pPr>
        <w:pStyle w:val="BodyText"/>
        <w:ind w:left="90"/>
      </w:pPr>
      <w:r w:rsidRPr="005E2A42">
        <w:t xml:space="preserve">13. </w:t>
      </w:r>
      <w:r w:rsidR="001F411B" w:rsidRPr="005E2A42">
        <w:t>Demonstrate the ability to design, implement, and evaluate services based on</w:t>
      </w:r>
      <w:r w:rsidR="001F411B" w:rsidRPr="005E2A42">
        <w:rPr>
          <w:spacing w:val="-22"/>
        </w:rPr>
        <w:t xml:space="preserve"> </w:t>
      </w:r>
      <w:r w:rsidRPr="005E2A42">
        <w:rPr>
          <w:spacing w:val="-22"/>
        </w:rPr>
        <w:tab/>
      </w:r>
      <w:r w:rsidR="001F411B" w:rsidRPr="005E2A42">
        <w:t>empirically</w:t>
      </w:r>
    </w:p>
    <w:p w:rsidR="00606C08" w:rsidRPr="005E2A42" w:rsidRDefault="005E2A42" w:rsidP="005E2A42">
      <w:pPr>
        <w:pStyle w:val="BodyText"/>
        <w:ind w:left="90"/>
      </w:pPr>
      <w:r>
        <w:tab/>
      </w:r>
      <w:r w:rsidR="001F411B" w:rsidRPr="005E2A42">
        <w:t>based</w:t>
      </w:r>
      <w:r w:rsidR="001F411B" w:rsidRPr="005E2A42">
        <w:rPr>
          <w:spacing w:val="-35"/>
        </w:rPr>
        <w:t xml:space="preserve"> </w:t>
      </w:r>
      <w:r w:rsidR="001F411B" w:rsidRPr="005E2A42">
        <w:t>practices;</w:t>
      </w:r>
    </w:p>
    <w:p w:rsidR="008236BF" w:rsidRPr="005E2A42" w:rsidRDefault="00606C08" w:rsidP="005E2A42">
      <w:pPr>
        <w:pStyle w:val="BodyText"/>
        <w:ind w:left="90"/>
      </w:pPr>
      <w:r w:rsidRPr="005E2A42">
        <w:t xml:space="preserve">14. </w:t>
      </w:r>
      <w:r w:rsidR="001F411B" w:rsidRPr="005E2A42">
        <w:t>Demonstrate the ability to integrate developmental, individual, and</w:t>
      </w:r>
      <w:r w:rsidR="001F411B" w:rsidRPr="005E2A42">
        <w:rPr>
          <w:spacing w:val="-20"/>
        </w:rPr>
        <w:t xml:space="preserve"> </w:t>
      </w:r>
      <w:r w:rsidR="001F411B" w:rsidRPr="005E2A42">
        <w:t xml:space="preserve">chronological </w:t>
      </w:r>
      <w:r w:rsidRPr="005E2A42">
        <w:tab/>
      </w:r>
      <w:r w:rsidR="001F411B" w:rsidRPr="005E2A42">
        <w:t>appropriateness within the process of instructional</w:t>
      </w:r>
      <w:r w:rsidR="001F411B" w:rsidRPr="005E2A42">
        <w:rPr>
          <w:spacing w:val="-21"/>
        </w:rPr>
        <w:t xml:space="preserve"> </w:t>
      </w:r>
      <w:r w:rsidR="001F411B" w:rsidRPr="005E2A42">
        <w:t>design;</w:t>
      </w:r>
    </w:p>
    <w:p w:rsidR="008236BF" w:rsidRPr="00C75429" w:rsidRDefault="00606C08" w:rsidP="00606C08">
      <w:pPr>
        <w:tabs>
          <w:tab w:val="left" w:pos="452"/>
        </w:tabs>
        <w:spacing w:before="5"/>
        <w:ind w:left="90" w:right="1055"/>
        <w:rPr>
          <w:sz w:val="24"/>
        </w:rPr>
      </w:pPr>
      <w:r w:rsidRPr="00C75429">
        <w:rPr>
          <w:sz w:val="24"/>
        </w:rPr>
        <w:t xml:space="preserve">15. </w:t>
      </w:r>
      <w:r w:rsidR="001F411B" w:rsidRPr="00C75429">
        <w:rPr>
          <w:sz w:val="24"/>
        </w:rPr>
        <w:t xml:space="preserve">Demonstrate the ability to design, implement and evaluate activity-based, routine </w:t>
      </w:r>
      <w:r w:rsidRPr="00C75429">
        <w:rPr>
          <w:sz w:val="24"/>
        </w:rPr>
        <w:tab/>
      </w:r>
      <w:r w:rsidR="001F411B" w:rsidRPr="00C75429">
        <w:rPr>
          <w:sz w:val="24"/>
        </w:rPr>
        <w:t xml:space="preserve">based, and play-based instruction within the context of everyday learning </w:t>
      </w:r>
      <w:r w:rsidRPr="00C75429">
        <w:rPr>
          <w:sz w:val="24"/>
        </w:rPr>
        <w:tab/>
      </w:r>
      <w:r w:rsidR="001F411B" w:rsidRPr="00C75429">
        <w:rPr>
          <w:sz w:val="24"/>
        </w:rPr>
        <w:t>opportunities;</w:t>
      </w:r>
    </w:p>
    <w:p w:rsidR="008236BF" w:rsidRPr="00C75429" w:rsidRDefault="00606C08" w:rsidP="00606C08">
      <w:pPr>
        <w:tabs>
          <w:tab w:val="left" w:pos="452"/>
        </w:tabs>
        <w:ind w:left="90" w:right="1371"/>
        <w:rPr>
          <w:sz w:val="24"/>
        </w:rPr>
      </w:pPr>
      <w:r w:rsidRPr="00C75429">
        <w:rPr>
          <w:sz w:val="24"/>
        </w:rPr>
        <w:t xml:space="preserve">16. </w:t>
      </w:r>
      <w:r w:rsidR="001F411B" w:rsidRPr="00C75429">
        <w:rPr>
          <w:sz w:val="24"/>
        </w:rPr>
        <w:t>Demonstrate the ability to design, implement and evaluate positive</w:t>
      </w:r>
      <w:r w:rsidR="001F411B" w:rsidRPr="00C75429">
        <w:rPr>
          <w:spacing w:val="-21"/>
          <w:sz w:val="24"/>
        </w:rPr>
        <w:t xml:space="preserve"> </w:t>
      </w:r>
      <w:r w:rsidR="001F411B" w:rsidRPr="00C75429">
        <w:rPr>
          <w:sz w:val="24"/>
        </w:rPr>
        <w:t xml:space="preserve">behavioral </w:t>
      </w:r>
      <w:r w:rsidRPr="00C75429">
        <w:rPr>
          <w:sz w:val="24"/>
        </w:rPr>
        <w:tab/>
      </w:r>
      <w:r w:rsidR="001F411B" w:rsidRPr="00C75429">
        <w:rPr>
          <w:sz w:val="24"/>
        </w:rPr>
        <w:t>support to prevent and/or address behavior</w:t>
      </w:r>
      <w:r w:rsidR="001F411B" w:rsidRPr="00C75429">
        <w:rPr>
          <w:spacing w:val="-17"/>
          <w:sz w:val="24"/>
        </w:rPr>
        <w:t xml:space="preserve"> </w:t>
      </w:r>
      <w:r w:rsidR="001F411B" w:rsidRPr="00C75429">
        <w:rPr>
          <w:sz w:val="24"/>
        </w:rPr>
        <w:t>problems;</w:t>
      </w:r>
    </w:p>
    <w:p w:rsidR="008236BF" w:rsidRPr="00C75429" w:rsidRDefault="00606C08" w:rsidP="00606C08">
      <w:pPr>
        <w:tabs>
          <w:tab w:val="left" w:pos="452"/>
        </w:tabs>
        <w:ind w:left="90" w:right="245"/>
        <w:rPr>
          <w:sz w:val="24"/>
        </w:rPr>
      </w:pPr>
      <w:r w:rsidRPr="00C75429">
        <w:rPr>
          <w:sz w:val="24"/>
        </w:rPr>
        <w:t xml:space="preserve">17. </w:t>
      </w:r>
      <w:r w:rsidR="001F411B" w:rsidRPr="00C75429">
        <w:rPr>
          <w:sz w:val="24"/>
        </w:rPr>
        <w:t>Demonstrate the ability to design, implement, and evaluate intervention for young</w:t>
      </w:r>
      <w:r w:rsidR="001F411B" w:rsidRPr="00C75429">
        <w:rPr>
          <w:spacing w:val="-22"/>
          <w:sz w:val="24"/>
        </w:rPr>
        <w:t xml:space="preserve"> </w:t>
      </w:r>
      <w:r w:rsidR="001F411B" w:rsidRPr="00C75429">
        <w:rPr>
          <w:sz w:val="24"/>
        </w:rPr>
        <w:t xml:space="preserve">children </w:t>
      </w:r>
      <w:r w:rsidRPr="00C75429">
        <w:rPr>
          <w:sz w:val="24"/>
        </w:rPr>
        <w:tab/>
      </w:r>
      <w:r w:rsidR="001F411B" w:rsidRPr="00C75429">
        <w:rPr>
          <w:sz w:val="24"/>
        </w:rPr>
        <w:t>who have physical disabilities using current</w:t>
      </w:r>
      <w:r w:rsidR="001F411B" w:rsidRPr="00C75429">
        <w:rPr>
          <w:spacing w:val="-25"/>
          <w:sz w:val="24"/>
        </w:rPr>
        <w:t xml:space="preserve"> </w:t>
      </w:r>
      <w:r w:rsidR="001F411B" w:rsidRPr="00C75429">
        <w:rPr>
          <w:sz w:val="24"/>
        </w:rPr>
        <w:t>practices;</w:t>
      </w:r>
    </w:p>
    <w:p w:rsidR="00606C08" w:rsidRPr="00606C08" w:rsidRDefault="00606C08" w:rsidP="00606C08">
      <w:pPr>
        <w:tabs>
          <w:tab w:val="left" w:pos="452"/>
        </w:tabs>
        <w:ind w:left="90" w:right="245"/>
        <w:rPr>
          <w:sz w:val="24"/>
        </w:rPr>
      </w:pPr>
    </w:p>
    <w:p w:rsidR="008236BF" w:rsidRDefault="001F411B" w:rsidP="00606C08">
      <w:pPr>
        <w:pStyle w:val="Heading1"/>
        <w:spacing w:line="245" w:lineRule="exact"/>
        <w:ind w:left="90"/>
      </w:pPr>
      <w:r>
        <w:t>Accountability for Results (NCLB)</w:t>
      </w:r>
    </w:p>
    <w:p w:rsidR="008236BF" w:rsidRPr="00C75429" w:rsidRDefault="00C75429" w:rsidP="00C75429">
      <w:pPr>
        <w:tabs>
          <w:tab w:val="left" w:pos="452"/>
        </w:tabs>
        <w:spacing w:line="252" w:lineRule="exact"/>
        <w:ind w:left="90"/>
        <w:rPr>
          <w:sz w:val="24"/>
        </w:rPr>
      </w:pPr>
      <w:r w:rsidRPr="00C75429">
        <w:rPr>
          <w:sz w:val="24"/>
        </w:rPr>
        <w:t xml:space="preserve">18. </w:t>
      </w:r>
      <w:r w:rsidR="001F411B" w:rsidRPr="00C75429">
        <w:rPr>
          <w:sz w:val="24"/>
        </w:rPr>
        <w:t>Demonstrate the ability to provide services assuring accountability for</w:t>
      </w:r>
      <w:r w:rsidR="001F411B" w:rsidRPr="00C75429">
        <w:rPr>
          <w:spacing w:val="-50"/>
          <w:sz w:val="24"/>
        </w:rPr>
        <w:t xml:space="preserve"> </w:t>
      </w:r>
      <w:r w:rsidR="001F411B" w:rsidRPr="00C75429">
        <w:rPr>
          <w:sz w:val="24"/>
        </w:rPr>
        <w:t>results;</w:t>
      </w:r>
    </w:p>
    <w:p w:rsidR="008236BF" w:rsidRPr="00C75429" w:rsidRDefault="00C75429" w:rsidP="00C75429">
      <w:pPr>
        <w:tabs>
          <w:tab w:val="left" w:pos="452"/>
        </w:tabs>
        <w:spacing w:line="260" w:lineRule="exact"/>
        <w:ind w:left="90"/>
        <w:rPr>
          <w:sz w:val="24"/>
        </w:rPr>
      </w:pPr>
      <w:r w:rsidRPr="00C75429">
        <w:rPr>
          <w:sz w:val="24"/>
        </w:rPr>
        <w:t xml:space="preserve">19. </w:t>
      </w:r>
      <w:r w:rsidR="001F411B" w:rsidRPr="00C75429">
        <w:rPr>
          <w:sz w:val="24"/>
        </w:rPr>
        <w:t>Demonstrate</w:t>
      </w:r>
      <w:r w:rsidR="001F411B" w:rsidRPr="00C75429">
        <w:rPr>
          <w:spacing w:val="-3"/>
          <w:sz w:val="24"/>
        </w:rPr>
        <w:t xml:space="preserve"> </w:t>
      </w:r>
      <w:r w:rsidR="001F411B" w:rsidRPr="00C75429">
        <w:rPr>
          <w:sz w:val="24"/>
        </w:rPr>
        <w:t>the</w:t>
      </w:r>
      <w:r w:rsidR="001F411B" w:rsidRPr="00C75429">
        <w:rPr>
          <w:spacing w:val="-1"/>
          <w:sz w:val="24"/>
        </w:rPr>
        <w:t xml:space="preserve"> </w:t>
      </w:r>
      <w:r w:rsidR="001F411B" w:rsidRPr="00C75429">
        <w:rPr>
          <w:sz w:val="24"/>
        </w:rPr>
        <w:t>ability</w:t>
      </w:r>
      <w:r w:rsidR="001F411B" w:rsidRPr="00C75429">
        <w:rPr>
          <w:spacing w:val="-7"/>
          <w:sz w:val="24"/>
        </w:rPr>
        <w:t xml:space="preserve"> </w:t>
      </w:r>
      <w:r w:rsidR="001F411B" w:rsidRPr="00C75429">
        <w:rPr>
          <w:sz w:val="24"/>
        </w:rPr>
        <w:t>to</w:t>
      </w:r>
      <w:r w:rsidR="001F411B" w:rsidRPr="00C75429">
        <w:rPr>
          <w:spacing w:val="-2"/>
          <w:sz w:val="24"/>
        </w:rPr>
        <w:t xml:space="preserve"> </w:t>
      </w:r>
      <w:r w:rsidR="001F411B" w:rsidRPr="00C75429">
        <w:rPr>
          <w:sz w:val="24"/>
        </w:rPr>
        <w:t>provide</w:t>
      </w:r>
      <w:r w:rsidR="001F411B" w:rsidRPr="00C75429">
        <w:rPr>
          <w:spacing w:val="-3"/>
          <w:sz w:val="24"/>
        </w:rPr>
        <w:t xml:space="preserve"> </w:t>
      </w:r>
      <w:r w:rsidR="001F411B" w:rsidRPr="00C75429">
        <w:rPr>
          <w:sz w:val="24"/>
        </w:rPr>
        <w:t>services</w:t>
      </w:r>
      <w:r w:rsidR="001F411B" w:rsidRPr="00C75429">
        <w:rPr>
          <w:spacing w:val="-2"/>
          <w:sz w:val="24"/>
        </w:rPr>
        <w:t xml:space="preserve"> </w:t>
      </w:r>
      <w:r w:rsidR="001F411B" w:rsidRPr="00C75429">
        <w:rPr>
          <w:sz w:val="24"/>
        </w:rPr>
        <w:t>assuring</w:t>
      </w:r>
      <w:r w:rsidR="001F411B" w:rsidRPr="00C75429">
        <w:rPr>
          <w:spacing w:val="-5"/>
          <w:sz w:val="24"/>
        </w:rPr>
        <w:t xml:space="preserve"> </w:t>
      </w:r>
      <w:r w:rsidR="001F411B" w:rsidRPr="00C75429">
        <w:rPr>
          <w:sz w:val="24"/>
        </w:rPr>
        <w:t>fidelity</w:t>
      </w:r>
      <w:r w:rsidR="001F411B" w:rsidRPr="00C75429">
        <w:rPr>
          <w:spacing w:val="-2"/>
          <w:sz w:val="24"/>
        </w:rPr>
        <w:t xml:space="preserve"> </w:t>
      </w:r>
      <w:r w:rsidR="001F411B" w:rsidRPr="00C75429">
        <w:rPr>
          <w:sz w:val="24"/>
        </w:rPr>
        <w:t>of</w:t>
      </w:r>
      <w:r w:rsidR="001F411B" w:rsidRPr="00C75429">
        <w:rPr>
          <w:spacing w:val="-31"/>
          <w:sz w:val="24"/>
        </w:rPr>
        <w:t xml:space="preserve"> </w:t>
      </w:r>
      <w:r w:rsidR="001F411B" w:rsidRPr="00C75429">
        <w:rPr>
          <w:sz w:val="24"/>
        </w:rPr>
        <w:t>intervention;</w:t>
      </w:r>
    </w:p>
    <w:p w:rsidR="008236BF" w:rsidRPr="00C75429" w:rsidRDefault="00C75429" w:rsidP="00C75429">
      <w:pPr>
        <w:tabs>
          <w:tab w:val="left" w:pos="452"/>
        </w:tabs>
        <w:ind w:left="90" w:right="1478"/>
        <w:rPr>
          <w:sz w:val="24"/>
        </w:rPr>
      </w:pPr>
      <w:r w:rsidRPr="00C75429">
        <w:rPr>
          <w:sz w:val="24"/>
        </w:rPr>
        <w:t xml:space="preserve">20. </w:t>
      </w:r>
      <w:r w:rsidR="001F411B" w:rsidRPr="00C75429">
        <w:rPr>
          <w:sz w:val="24"/>
        </w:rPr>
        <w:t xml:space="preserve">Demonstrate the ability to provide services using a variety of data collection </w:t>
      </w:r>
      <w:r w:rsidRPr="00C75429">
        <w:rPr>
          <w:sz w:val="24"/>
        </w:rPr>
        <w:tab/>
      </w:r>
      <w:r w:rsidR="001F411B" w:rsidRPr="00C75429">
        <w:rPr>
          <w:sz w:val="24"/>
        </w:rPr>
        <w:t xml:space="preserve">techniques </w:t>
      </w:r>
      <w:r>
        <w:rPr>
          <w:sz w:val="24"/>
        </w:rPr>
        <w:t>that</w:t>
      </w:r>
      <w:r w:rsidR="001F411B" w:rsidRPr="00C75429">
        <w:rPr>
          <w:sz w:val="24"/>
        </w:rPr>
        <w:t xml:space="preserve"> are both appropriate for the instructional objective</w:t>
      </w:r>
      <w:r w:rsidR="001F411B" w:rsidRPr="00C75429">
        <w:rPr>
          <w:spacing w:val="-20"/>
          <w:sz w:val="24"/>
        </w:rPr>
        <w:t xml:space="preserve"> </w:t>
      </w:r>
      <w:r w:rsidR="001F411B" w:rsidRPr="00C75429">
        <w:rPr>
          <w:sz w:val="24"/>
        </w:rPr>
        <w:t xml:space="preserve">and </w:t>
      </w:r>
      <w:r w:rsidRPr="00C75429">
        <w:rPr>
          <w:sz w:val="24"/>
        </w:rPr>
        <w:tab/>
      </w:r>
      <w:r w:rsidR="001F411B" w:rsidRPr="00C75429">
        <w:rPr>
          <w:sz w:val="24"/>
        </w:rPr>
        <w:t>effective in monitoring</w:t>
      </w:r>
      <w:r w:rsidR="001F411B" w:rsidRPr="00C75429">
        <w:rPr>
          <w:spacing w:val="-34"/>
          <w:sz w:val="24"/>
        </w:rPr>
        <w:t xml:space="preserve"> </w:t>
      </w:r>
      <w:r w:rsidR="001F411B" w:rsidRPr="00C75429">
        <w:rPr>
          <w:sz w:val="24"/>
        </w:rPr>
        <w:t>outcomes;</w:t>
      </w:r>
    </w:p>
    <w:p w:rsidR="008236BF" w:rsidRDefault="008236BF">
      <w:pPr>
        <w:rPr>
          <w:sz w:val="24"/>
        </w:rPr>
        <w:sectPr w:rsidR="008236BF">
          <w:headerReference w:type="even" r:id="rId8"/>
          <w:headerReference w:type="default" r:id="rId9"/>
          <w:footerReference w:type="even" r:id="rId10"/>
          <w:footerReference w:type="default" r:id="rId11"/>
          <w:headerReference w:type="first" r:id="rId12"/>
          <w:footerReference w:type="first" r:id="rId13"/>
          <w:pgSz w:w="12240" w:h="15840"/>
          <w:pgMar w:top="960" w:right="1320" w:bottom="280" w:left="1500" w:header="722" w:footer="0" w:gutter="0"/>
          <w:cols w:space="720"/>
        </w:sectPr>
      </w:pPr>
    </w:p>
    <w:p w:rsidR="008236BF" w:rsidRDefault="008236BF">
      <w:pPr>
        <w:pStyle w:val="BodyText"/>
        <w:rPr>
          <w:sz w:val="20"/>
        </w:rPr>
      </w:pPr>
    </w:p>
    <w:p w:rsidR="008236BF" w:rsidRDefault="008236BF">
      <w:pPr>
        <w:pStyle w:val="BodyText"/>
        <w:rPr>
          <w:sz w:val="21"/>
        </w:rPr>
      </w:pPr>
    </w:p>
    <w:p w:rsidR="004E7C61" w:rsidRDefault="001F411B">
      <w:pPr>
        <w:pStyle w:val="ListParagraph"/>
        <w:numPr>
          <w:ilvl w:val="1"/>
          <w:numId w:val="17"/>
        </w:numPr>
        <w:tabs>
          <w:tab w:val="left" w:pos="561"/>
        </w:tabs>
        <w:spacing w:after="5"/>
        <w:ind w:right="451"/>
        <w:jc w:val="left"/>
        <w:rPr>
          <w:sz w:val="24"/>
        </w:rPr>
      </w:pPr>
      <w:r>
        <w:rPr>
          <w:b/>
          <w:sz w:val="24"/>
        </w:rPr>
        <w:t>COURSE</w:t>
      </w:r>
      <w:r>
        <w:rPr>
          <w:b/>
          <w:spacing w:val="-2"/>
          <w:sz w:val="24"/>
        </w:rPr>
        <w:t xml:space="preserve"> </w:t>
      </w:r>
      <w:r>
        <w:rPr>
          <w:b/>
          <w:sz w:val="24"/>
        </w:rPr>
        <w:t>CONTENT</w:t>
      </w:r>
      <w:r>
        <w:rPr>
          <w:b/>
          <w:spacing w:val="-4"/>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Pr>
          <w:b/>
          <w:sz w:val="24"/>
        </w:rPr>
        <w:t>subject</w:t>
      </w:r>
      <w:r>
        <w:rPr>
          <w:b/>
          <w:spacing w:val="-3"/>
          <w:sz w:val="24"/>
        </w:rPr>
        <w:t xml:space="preserve"> </w:t>
      </w:r>
      <w:r>
        <w:rPr>
          <w:b/>
          <w:sz w:val="24"/>
        </w:rPr>
        <w:t>to change</w:t>
      </w:r>
      <w:r>
        <w:rPr>
          <w:b/>
          <w:spacing w:val="-34"/>
          <w:sz w:val="24"/>
        </w:rPr>
        <w:t xml:space="preserve"> </w:t>
      </w:r>
      <w:r>
        <w:rPr>
          <w:sz w:val="24"/>
        </w:rPr>
        <w:t>with</w:t>
      </w:r>
      <w:r>
        <w:rPr>
          <w:spacing w:val="-2"/>
          <w:sz w:val="24"/>
        </w:rPr>
        <w:t xml:space="preserve"> </w:t>
      </w:r>
      <w:r>
        <w:rPr>
          <w:sz w:val="24"/>
        </w:rPr>
        <w:t>advance notice from the</w:t>
      </w:r>
      <w:r>
        <w:rPr>
          <w:spacing w:val="-10"/>
          <w:sz w:val="24"/>
        </w:rPr>
        <w:t xml:space="preserve"> </w:t>
      </w:r>
      <w:r>
        <w:rPr>
          <w:sz w:val="24"/>
        </w:rPr>
        <w:t>instructor.</w:t>
      </w:r>
      <w:r w:rsidR="004E7C61">
        <w:rPr>
          <w:sz w:val="24"/>
        </w:rPr>
        <w:t xml:space="preserve"> </w:t>
      </w:r>
    </w:p>
    <w:p w:rsidR="004E7C61" w:rsidRDefault="004E7C61" w:rsidP="004E7C61">
      <w:pPr>
        <w:pStyle w:val="ListParagraph"/>
        <w:tabs>
          <w:tab w:val="left" w:pos="561"/>
        </w:tabs>
        <w:spacing w:after="5"/>
        <w:ind w:left="560" w:right="451" w:firstLine="0"/>
        <w:jc w:val="right"/>
        <w:rPr>
          <w:b/>
          <w:sz w:val="24"/>
        </w:rPr>
      </w:pPr>
    </w:p>
    <w:p w:rsidR="008236BF" w:rsidRPr="00CB6691" w:rsidRDefault="00AA0934" w:rsidP="004E7C61">
      <w:pPr>
        <w:pStyle w:val="ListParagraph"/>
        <w:tabs>
          <w:tab w:val="left" w:pos="561"/>
        </w:tabs>
        <w:spacing w:after="5"/>
        <w:ind w:left="560" w:right="451" w:firstLine="0"/>
        <w:rPr>
          <w:sz w:val="28"/>
          <w:szCs w:val="28"/>
        </w:rPr>
      </w:pPr>
      <w:r>
        <w:rPr>
          <w:b/>
          <w:sz w:val="28"/>
          <w:szCs w:val="28"/>
        </w:rPr>
        <w:t>This is a compressed</w:t>
      </w:r>
      <w:r w:rsidR="00F33FF4">
        <w:rPr>
          <w:b/>
          <w:sz w:val="28"/>
          <w:szCs w:val="28"/>
        </w:rPr>
        <w:t xml:space="preserve"> </w:t>
      </w:r>
      <w:r w:rsidR="004E7C61" w:rsidRPr="00CB6691">
        <w:rPr>
          <w:b/>
          <w:sz w:val="28"/>
          <w:szCs w:val="28"/>
        </w:rPr>
        <w:t xml:space="preserve">mini-semester course. You will cover the same amount of material you would cover in a </w:t>
      </w:r>
      <w:r w:rsidR="00A102BB">
        <w:rPr>
          <w:b/>
          <w:sz w:val="28"/>
          <w:szCs w:val="28"/>
        </w:rPr>
        <w:t>traditional semester</w:t>
      </w:r>
      <w:r w:rsidR="004E7C61" w:rsidRPr="00CB6691">
        <w:rPr>
          <w:b/>
          <w:sz w:val="28"/>
          <w:szCs w:val="28"/>
        </w:rPr>
        <w:t xml:space="preserve"> course. </w:t>
      </w:r>
    </w:p>
    <w:p w:rsidR="004E7C61" w:rsidRDefault="004E7C61" w:rsidP="004E7C61">
      <w:pPr>
        <w:pStyle w:val="ListParagraph"/>
        <w:tabs>
          <w:tab w:val="left" w:pos="561"/>
        </w:tabs>
        <w:spacing w:after="5"/>
        <w:ind w:left="560" w:right="451" w:firstLine="0"/>
        <w:jc w:val="right"/>
        <w:rPr>
          <w:sz w:val="24"/>
        </w:rPr>
      </w:pPr>
    </w:p>
    <w:tbl>
      <w:tblPr>
        <w:tblW w:w="1309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935"/>
        <w:gridCol w:w="4322"/>
      </w:tblGrid>
      <w:tr w:rsidR="008236BF" w:rsidTr="0022346B">
        <w:trPr>
          <w:trHeight w:hRule="exact" w:val="922"/>
        </w:trPr>
        <w:tc>
          <w:tcPr>
            <w:tcW w:w="1695" w:type="dxa"/>
            <w:shd w:val="clear" w:color="auto" w:fill="DADADA"/>
          </w:tcPr>
          <w:p w:rsidR="008236BF" w:rsidRDefault="001F411B" w:rsidP="005643AF">
            <w:pPr>
              <w:pStyle w:val="TableParagraph"/>
              <w:spacing w:line="270" w:lineRule="exact"/>
              <w:ind w:left="398"/>
              <w:rPr>
                <w:b/>
                <w:sz w:val="24"/>
              </w:rPr>
            </w:pPr>
            <w:r>
              <w:rPr>
                <w:b/>
                <w:sz w:val="24"/>
              </w:rPr>
              <w:t>Dates</w:t>
            </w:r>
          </w:p>
        </w:tc>
        <w:tc>
          <w:tcPr>
            <w:tcW w:w="4140" w:type="dxa"/>
            <w:shd w:val="clear" w:color="auto" w:fill="DADADA"/>
          </w:tcPr>
          <w:p w:rsidR="008236BF" w:rsidRDefault="001F411B">
            <w:pPr>
              <w:pStyle w:val="TableParagraph"/>
              <w:spacing w:line="270" w:lineRule="exact"/>
              <w:ind w:left="1802" w:right="1701"/>
              <w:jc w:val="center"/>
              <w:rPr>
                <w:b/>
                <w:sz w:val="24"/>
              </w:rPr>
            </w:pPr>
            <w:r>
              <w:rPr>
                <w:b/>
                <w:sz w:val="24"/>
              </w:rPr>
              <w:t>Topic</w:t>
            </w:r>
          </w:p>
        </w:tc>
        <w:tc>
          <w:tcPr>
            <w:tcW w:w="2935" w:type="dxa"/>
            <w:shd w:val="clear" w:color="auto" w:fill="DADADA"/>
          </w:tcPr>
          <w:p w:rsidR="008236BF" w:rsidRDefault="001F411B" w:rsidP="00C30749">
            <w:pPr>
              <w:pStyle w:val="TableParagraph"/>
              <w:spacing w:line="272" w:lineRule="exact"/>
              <w:ind w:left="213" w:right="113"/>
              <w:jc w:val="center"/>
              <w:rPr>
                <w:b/>
                <w:sz w:val="24"/>
              </w:rPr>
            </w:pPr>
            <w:r>
              <w:rPr>
                <w:b/>
                <w:sz w:val="24"/>
              </w:rPr>
              <w:t xml:space="preserve">Assigned Readings </w:t>
            </w:r>
          </w:p>
        </w:tc>
        <w:tc>
          <w:tcPr>
            <w:tcW w:w="4322" w:type="dxa"/>
            <w:shd w:val="clear" w:color="auto" w:fill="DADADA"/>
          </w:tcPr>
          <w:p w:rsidR="008236BF" w:rsidRDefault="001F411B">
            <w:pPr>
              <w:pStyle w:val="TableParagraph"/>
              <w:spacing w:line="270" w:lineRule="exact"/>
              <w:ind w:left="921"/>
              <w:rPr>
                <w:b/>
                <w:sz w:val="24"/>
              </w:rPr>
            </w:pPr>
            <w:r>
              <w:rPr>
                <w:b/>
                <w:sz w:val="24"/>
              </w:rPr>
              <w:t>Assignments &amp; Due Date</w:t>
            </w:r>
          </w:p>
          <w:p w:rsidR="0022346B" w:rsidRDefault="0022346B" w:rsidP="0022346B">
            <w:pPr>
              <w:pStyle w:val="TableParagraph"/>
              <w:spacing w:line="275" w:lineRule="exact"/>
              <w:jc w:val="center"/>
              <w:rPr>
                <w:b/>
                <w:sz w:val="24"/>
              </w:rPr>
            </w:pPr>
            <w:r>
              <w:rPr>
                <w:b/>
                <w:sz w:val="24"/>
              </w:rPr>
              <w:t>Quizzes &amp; Exams will close aft</w:t>
            </w:r>
            <w:r w:rsidR="005D4463">
              <w:rPr>
                <w:b/>
                <w:sz w:val="24"/>
              </w:rPr>
              <w:t>er due date and will NOT REOPEN</w:t>
            </w:r>
          </w:p>
          <w:p w:rsidR="0022346B" w:rsidRDefault="0022346B">
            <w:pPr>
              <w:pStyle w:val="TableParagraph"/>
              <w:spacing w:line="270" w:lineRule="exact"/>
              <w:ind w:left="921"/>
              <w:rPr>
                <w:b/>
                <w:sz w:val="24"/>
              </w:rPr>
            </w:pPr>
          </w:p>
        </w:tc>
      </w:tr>
      <w:tr w:rsidR="008236BF" w:rsidTr="0022346B">
        <w:trPr>
          <w:trHeight w:hRule="exact" w:val="3775"/>
        </w:trPr>
        <w:tc>
          <w:tcPr>
            <w:tcW w:w="1695" w:type="dxa"/>
            <w:shd w:val="clear" w:color="auto" w:fill="D9D9D9" w:themeFill="background1" w:themeFillShade="D9"/>
          </w:tcPr>
          <w:p w:rsidR="008236BF" w:rsidRPr="00AA6272" w:rsidRDefault="001F411B" w:rsidP="003D056B">
            <w:pPr>
              <w:pStyle w:val="TableParagraph"/>
              <w:spacing w:line="275" w:lineRule="exact"/>
              <w:ind w:left="131" w:right="131"/>
              <w:jc w:val="center"/>
              <w:rPr>
                <w:b/>
                <w:sz w:val="24"/>
                <w:u w:val="single"/>
              </w:rPr>
            </w:pPr>
            <w:r w:rsidRPr="00AA6272">
              <w:rPr>
                <w:b/>
                <w:sz w:val="24"/>
                <w:u w:val="single"/>
              </w:rPr>
              <w:t>05/</w:t>
            </w:r>
            <w:r w:rsidR="00C01BFC" w:rsidRPr="00AA6272">
              <w:rPr>
                <w:b/>
                <w:sz w:val="24"/>
                <w:u w:val="single"/>
              </w:rPr>
              <w:t>20</w:t>
            </w:r>
          </w:p>
          <w:p w:rsidR="00C01BFC" w:rsidRDefault="00C01BFC" w:rsidP="003D056B">
            <w:pPr>
              <w:pStyle w:val="TableParagraph"/>
              <w:ind w:left="131" w:right="128"/>
              <w:jc w:val="center"/>
              <w:rPr>
                <w:b/>
                <w:sz w:val="24"/>
              </w:rPr>
            </w:pPr>
            <w:r>
              <w:rPr>
                <w:b/>
                <w:sz w:val="24"/>
              </w:rPr>
              <w:t>We</w:t>
            </w:r>
            <w:r w:rsidR="001F411B">
              <w:rPr>
                <w:b/>
                <w:sz w:val="24"/>
              </w:rPr>
              <w:t>d</w:t>
            </w:r>
            <w:r w:rsidR="005643AF">
              <w:rPr>
                <w:b/>
                <w:sz w:val="24"/>
              </w:rPr>
              <w:t>nesday</w:t>
            </w:r>
          </w:p>
          <w:p w:rsidR="008236BF" w:rsidRDefault="001F411B" w:rsidP="003D056B">
            <w:pPr>
              <w:pStyle w:val="TableParagraph"/>
              <w:ind w:left="131" w:right="128"/>
              <w:jc w:val="center"/>
              <w:rPr>
                <w:b/>
                <w:sz w:val="24"/>
              </w:rPr>
            </w:pPr>
            <w:r>
              <w:rPr>
                <w:b/>
                <w:sz w:val="24"/>
              </w:rPr>
              <w:t>Week 1</w:t>
            </w:r>
          </w:p>
          <w:p w:rsidR="005643AF" w:rsidRDefault="005643AF" w:rsidP="003D056B">
            <w:pPr>
              <w:pStyle w:val="TableParagraph"/>
              <w:ind w:left="131" w:right="128"/>
              <w:jc w:val="center"/>
              <w:rPr>
                <w:b/>
                <w:sz w:val="24"/>
              </w:rPr>
            </w:pPr>
          </w:p>
          <w:p w:rsidR="001B6073" w:rsidRDefault="001B6073" w:rsidP="003D056B">
            <w:pPr>
              <w:pStyle w:val="TableParagraph"/>
              <w:ind w:left="131" w:right="128"/>
              <w:jc w:val="center"/>
              <w:rPr>
                <w:b/>
                <w:sz w:val="24"/>
              </w:rPr>
            </w:pPr>
            <w:r>
              <w:rPr>
                <w:b/>
                <w:sz w:val="24"/>
              </w:rPr>
              <w:t>MODULE 1</w:t>
            </w:r>
          </w:p>
          <w:p w:rsidR="001F43B0" w:rsidRDefault="001F43B0" w:rsidP="003D056B">
            <w:pPr>
              <w:pStyle w:val="TableParagraph"/>
              <w:ind w:left="131" w:right="128"/>
              <w:jc w:val="center"/>
              <w:rPr>
                <w:b/>
                <w:sz w:val="24"/>
              </w:rPr>
            </w:pPr>
          </w:p>
          <w:p w:rsidR="001F43B0" w:rsidRDefault="00765186" w:rsidP="003D056B">
            <w:pPr>
              <w:pStyle w:val="TableParagraph"/>
              <w:ind w:left="131" w:right="128"/>
              <w:jc w:val="center"/>
              <w:rPr>
                <w:b/>
                <w:sz w:val="24"/>
              </w:rPr>
            </w:pPr>
            <w:r>
              <w:rPr>
                <w:b/>
                <w:sz w:val="24"/>
              </w:rPr>
              <w:t xml:space="preserve">Optional </w:t>
            </w:r>
          </w:p>
          <w:p w:rsidR="001F43B0" w:rsidRDefault="001F43B0" w:rsidP="003D056B">
            <w:pPr>
              <w:pStyle w:val="TableParagraph"/>
              <w:ind w:left="131" w:right="128"/>
              <w:jc w:val="center"/>
              <w:rPr>
                <w:b/>
                <w:sz w:val="24"/>
              </w:rPr>
            </w:pPr>
            <w:r>
              <w:rPr>
                <w:b/>
                <w:sz w:val="24"/>
              </w:rPr>
              <w:t>ZOOM CLASS MEETING 12:30</w:t>
            </w:r>
            <w:r w:rsidR="00D0014B">
              <w:rPr>
                <w:b/>
                <w:sz w:val="24"/>
              </w:rPr>
              <w:t>p</w:t>
            </w:r>
            <w:r>
              <w:rPr>
                <w:b/>
                <w:sz w:val="24"/>
              </w:rPr>
              <w:t>m</w:t>
            </w:r>
          </w:p>
          <w:p w:rsidR="004E7C61" w:rsidRDefault="004E7C61" w:rsidP="003D056B">
            <w:pPr>
              <w:pStyle w:val="TableParagraph"/>
              <w:ind w:left="131" w:right="128"/>
              <w:jc w:val="center"/>
              <w:rPr>
                <w:b/>
                <w:sz w:val="24"/>
              </w:rPr>
            </w:pPr>
          </w:p>
          <w:p w:rsidR="001B6073" w:rsidRDefault="001B6073" w:rsidP="004E7C61">
            <w:pPr>
              <w:pStyle w:val="TableParagraph"/>
              <w:ind w:left="131" w:right="128"/>
              <w:jc w:val="center"/>
              <w:rPr>
                <w:b/>
                <w:sz w:val="24"/>
              </w:rPr>
            </w:pPr>
          </w:p>
        </w:tc>
        <w:tc>
          <w:tcPr>
            <w:tcW w:w="4140" w:type="dxa"/>
          </w:tcPr>
          <w:p w:rsidR="008236BF" w:rsidRDefault="001F411B">
            <w:pPr>
              <w:pStyle w:val="TableParagraph"/>
              <w:spacing w:line="273" w:lineRule="exact"/>
              <w:ind w:left="103"/>
              <w:rPr>
                <w:b/>
                <w:sz w:val="24"/>
              </w:rPr>
            </w:pPr>
            <w:r>
              <w:rPr>
                <w:b/>
                <w:sz w:val="24"/>
                <w:u w:val="thick"/>
              </w:rPr>
              <w:t>Module 1:</w:t>
            </w:r>
          </w:p>
          <w:p w:rsidR="008236BF" w:rsidRDefault="00047AE8">
            <w:pPr>
              <w:pStyle w:val="TableParagraph"/>
              <w:ind w:left="103"/>
              <w:rPr>
                <w:sz w:val="24"/>
              </w:rPr>
            </w:pPr>
            <w:r>
              <w:rPr>
                <w:sz w:val="24"/>
              </w:rPr>
              <w:t>Course Introduction</w:t>
            </w:r>
          </w:p>
          <w:p w:rsidR="00047AE8" w:rsidRDefault="00047AE8">
            <w:pPr>
              <w:pStyle w:val="TableParagraph"/>
              <w:ind w:left="103"/>
              <w:rPr>
                <w:sz w:val="24"/>
              </w:rPr>
            </w:pPr>
            <w:r>
              <w:rPr>
                <w:sz w:val="24"/>
              </w:rPr>
              <w:t>Overview of DEC and ECSE practices</w:t>
            </w:r>
          </w:p>
          <w:p w:rsidR="00047AE8" w:rsidRDefault="00047AE8">
            <w:pPr>
              <w:pStyle w:val="TableParagraph"/>
              <w:ind w:left="103"/>
              <w:rPr>
                <w:sz w:val="24"/>
              </w:rPr>
            </w:pPr>
            <w:r>
              <w:rPr>
                <w:sz w:val="24"/>
              </w:rPr>
              <w:t>ECSE tiered support framework</w:t>
            </w:r>
          </w:p>
          <w:p w:rsidR="00047AE8" w:rsidRDefault="001B6073">
            <w:pPr>
              <w:pStyle w:val="TableParagraph"/>
              <w:ind w:left="103"/>
              <w:rPr>
                <w:sz w:val="24"/>
              </w:rPr>
            </w:pPr>
            <w:r>
              <w:rPr>
                <w:sz w:val="24"/>
              </w:rPr>
              <w:t>Recommended Instructional Practices</w:t>
            </w:r>
          </w:p>
          <w:p w:rsidR="001B6073" w:rsidRDefault="001B6073">
            <w:pPr>
              <w:pStyle w:val="TableParagraph"/>
              <w:ind w:left="103"/>
              <w:rPr>
                <w:sz w:val="24"/>
              </w:rPr>
            </w:pPr>
            <w:r>
              <w:rPr>
                <w:sz w:val="24"/>
              </w:rPr>
              <w:t>Foundational Theories of Education</w:t>
            </w:r>
          </w:p>
          <w:p w:rsidR="001B6073" w:rsidRDefault="001B6073">
            <w:pPr>
              <w:pStyle w:val="TableParagraph"/>
              <w:ind w:left="103"/>
              <w:rPr>
                <w:sz w:val="24"/>
              </w:rPr>
            </w:pPr>
            <w:r>
              <w:rPr>
                <w:sz w:val="24"/>
              </w:rPr>
              <w:t>Components of ELOs</w:t>
            </w:r>
          </w:p>
          <w:p w:rsidR="001B6073" w:rsidRDefault="001B6073">
            <w:pPr>
              <w:pStyle w:val="TableParagraph"/>
              <w:ind w:left="103"/>
              <w:rPr>
                <w:sz w:val="24"/>
              </w:rPr>
            </w:pPr>
            <w:r>
              <w:rPr>
                <w:sz w:val="24"/>
              </w:rPr>
              <w:t>Types of Prompts</w:t>
            </w:r>
          </w:p>
          <w:p w:rsidR="004A579C" w:rsidRDefault="004A579C">
            <w:pPr>
              <w:pStyle w:val="TableParagraph"/>
              <w:ind w:left="103"/>
              <w:rPr>
                <w:sz w:val="24"/>
              </w:rPr>
            </w:pPr>
            <w:r>
              <w:rPr>
                <w:sz w:val="24"/>
              </w:rPr>
              <w:t>Tiered Instructional Practices</w:t>
            </w:r>
          </w:p>
        </w:tc>
        <w:tc>
          <w:tcPr>
            <w:tcW w:w="2935" w:type="dxa"/>
          </w:tcPr>
          <w:p w:rsidR="005643AF" w:rsidRPr="005643AF" w:rsidRDefault="005643AF">
            <w:pPr>
              <w:rPr>
                <w:b/>
                <w:sz w:val="24"/>
                <w:szCs w:val="24"/>
                <w:u w:val="single"/>
              </w:rPr>
            </w:pPr>
            <w:r w:rsidRPr="005643AF">
              <w:rPr>
                <w:b/>
                <w:sz w:val="24"/>
                <w:szCs w:val="24"/>
                <w:u w:val="single"/>
              </w:rPr>
              <w:t>Textbook:</w:t>
            </w:r>
            <w:r w:rsidR="00047AE8" w:rsidRPr="005643AF">
              <w:rPr>
                <w:b/>
                <w:sz w:val="24"/>
                <w:szCs w:val="24"/>
                <w:u w:val="single"/>
              </w:rPr>
              <w:t xml:space="preserve"> </w:t>
            </w:r>
          </w:p>
          <w:p w:rsidR="006419A0" w:rsidRDefault="00047AE8">
            <w:pPr>
              <w:rPr>
                <w:sz w:val="24"/>
                <w:szCs w:val="24"/>
              </w:rPr>
            </w:pPr>
            <w:r w:rsidRPr="005643AF">
              <w:rPr>
                <w:sz w:val="24"/>
                <w:szCs w:val="24"/>
              </w:rPr>
              <w:t xml:space="preserve">Blended Practices </w:t>
            </w:r>
          </w:p>
          <w:p w:rsidR="00047AE8" w:rsidRDefault="00047AE8" w:rsidP="005E2A42">
            <w:r w:rsidRPr="005643AF">
              <w:rPr>
                <w:sz w:val="24"/>
                <w:szCs w:val="24"/>
              </w:rPr>
              <w:t>Chapters 1-</w:t>
            </w:r>
            <w:r w:rsidR="00AD2007">
              <w:rPr>
                <w:sz w:val="24"/>
                <w:szCs w:val="24"/>
              </w:rPr>
              <w:t>4</w:t>
            </w:r>
          </w:p>
        </w:tc>
        <w:tc>
          <w:tcPr>
            <w:tcW w:w="4322" w:type="dxa"/>
          </w:tcPr>
          <w:p w:rsidR="00C30749" w:rsidRPr="00C30749" w:rsidRDefault="00C30749" w:rsidP="00C30749">
            <w:pPr>
              <w:pStyle w:val="TableParagraph"/>
              <w:spacing w:line="275" w:lineRule="exact"/>
              <w:rPr>
                <w:b/>
                <w:sz w:val="24"/>
                <w:u w:val="single"/>
              </w:rPr>
            </w:pPr>
            <w:r w:rsidRPr="00C30749">
              <w:rPr>
                <w:b/>
                <w:sz w:val="24"/>
                <w:u w:val="single"/>
              </w:rPr>
              <w:t>DUE</w:t>
            </w:r>
            <w:r w:rsidR="00AA6272">
              <w:rPr>
                <w:b/>
                <w:sz w:val="24"/>
                <w:u w:val="single"/>
              </w:rPr>
              <w:t xml:space="preserve"> </w:t>
            </w:r>
            <w:r w:rsidR="00DF5220">
              <w:rPr>
                <w:b/>
                <w:sz w:val="24"/>
                <w:u w:val="single"/>
              </w:rPr>
              <w:t>Tuesday May 26th</w:t>
            </w:r>
            <w:r w:rsidR="00AA6272">
              <w:rPr>
                <w:b/>
                <w:sz w:val="24"/>
                <w:u w:val="single"/>
              </w:rPr>
              <w:t xml:space="preserve"> by 11:59pm.</w:t>
            </w:r>
          </w:p>
          <w:p w:rsidR="00C30749" w:rsidRDefault="00C30749" w:rsidP="00CF140F">
            <w:pPr>
              <w:pStyle w:val="TableParagraph"/>
              <w:spacing w:line="275" w:lineRule="exact"/>
              <w:rPr>
                <w:b/>
                <w:sz w:val="24"/>
                <w:u w:val="single"/>
              </w:rPr>
            </w:pPr>
          </w:p>
          <w:p w:rsidR="00CF140F" w:rsidRPr="00181DD5" w:rsidRDefault="00CF140F" w:rsidP="00CF140F">
            <w:pPr>
              <w:pStyle w:val="TableParagraph"/>
              <w:spacing w:line="275" w:lineRule="exact"/>
              <w:rPr>
                <w:b/>
                <w:sz w:val="24"/>
                <w:u w:val="single"/>
              </w:rPr>
            </w:pPr>
            <w:r w:rsidRPr="00181DD5">
              <w:rPr>
                <w:b/>
                <w:sz w:val="24"/>
                <w:u w:val="single"/>
              </w:rPr>
              <w:t>Module 1</w:t>
            </w:r>
            <w:r w:rsidR="001B6073">
              <w:rPr>
                <w:b/>
                <w:sz w:val="24"/>
                <w:u w:val="single"/>
              </w:rPr>
              <w:t xml:space="preserve"> </w:t>
            </w:r>
          </w:p>
          <w:p w:rsidR="008236BF" w:rsidRPr="00C30749" w:rsidRDefault="00FA2948" w:rsidP="00181DD5">
            <w:pPr>
              <w:pStyle w:val="TableParagraph"/>
              <w:numPr>
                <w:ilvl w:val="0"/>
                <w:numId w:val="19"/>
              </w:numPr>
              <w:spacing w:line="275" w:lineRule="exact"/>
              <w:ind w:left="216" w:hanging="180"/>
              <w:rPr>
                <w:sz w:val="24"/>
              </w:rPr>
            </w:pPr>
            <w:r w:rsidRPr="00C30749">
              <w:rPr>
                <w:sz w:val="24"/>
              </w:rPr>
              <w:t xml:space="preserve">Quiz 1 </w:t>
            </w:r>
            <w:r w:rsidR="00181DD5" w:rsidRPr="00C30749">
              <w:rPr>
                <w:sz w:val="24"/>
              </w:rPr>
              <w:t xml:space="preserve">First Day Class Introduction </w:t>
            </w:r>
          </w:p>
          <w:p w:rsidR="00047AE8" w:rsidRDefault="00047AE8" w:rsidP="00181DD5">
            <w:pPr>
              <w:pStyle w:val="TableParagraph"/>
              <w:numPr>
                <w:ilvl w:val="0"/>
                <w:numId w:val="19"/>
              </w:numPr>
              <w:spacing w:line="275" w:lineRule="exact"/>
              <w:ind w:left="216" w:hanging="180"/>
              <w:rPr>
                <w:sz w:val="24"/>
              </w:rPr>
            </w:pPr>
            <w:r w:rsidRPr="00C30749">
              <w:rPr>
                <w:sz w:val="24"/>
              </w:rPr>
              <w:t xml:space="preserve">Quiz </w:t>
            </w:r>
            <w:r w:rsidR="00FA2948" w:rsidRPr="00C30749">
              <w:rPr>
                <w:sz w:val="24"/>
              </w:rPr>
              <w:t>2</w:t>
            </w:r>
            <w:r>
              <w:rPr>
                <w:b/>
                <w:sz w:val="24"/>
              </w:rPr>
              <w:t xml:space="preserve"> </w:t>
            </w:r>
            <w:r>
              <w:rPr>
                <w:sz w:val="24"/>
              </w:rPr>
              <w:t>(Blended Practices</w:t>
            </w:r>
            <w:r w:rsidR="00AD2007">
              <w:rPr>
                <w:sz w:val="24"/>
              </w:rPr>
              <w:t xml:space="preserve">  Chapters 1-4</w:t>
            </w:r>
            <w:r>
              <w:rPr>
                <w:sz w:val="24"/>
              </w:rPr>
              <w:t>)</w:t>
            </w:r>
          </w:p>
          <w:p w:rsidR="00F96F37" w:rsidRDefault="00F96F37" w:rsidP="00F96F37">
            <w:pPr>
              <w:pStyle w:val="TableParagraph"/>
              <w:spacing w:line="275" w:lineRule="exact"/>
              <w:ind w:left="216"/>
              <w:rPr>
                <w:sz w:val="24"/>
              </w:rPr>
            </w:pPr>
          </w:p>
          <w:p w:rsidR="004A579C" w:rsidRPr="00CF140F" w:rsidRDefault="004A579C" w:rsidP="00181DD5">
            <w:pPr>
              <w:pStyle w:val="TableParagraph"/>
              <w:numPr>
                <w:ilvl w:val="0"/>
                <w:numId w:val="20"/>
              </w:numPr>
              <w:spacing w:line="275" w:lineRule="exact"/>
              <w:ind w:left="216" w:hanging="180"/>
              <w:rPr>
                <w:sz w:val="24"/>
              </w:rPr>
            </w:pPr>
            <w:r>
              <w:rPr>
                <w:sz w:val="24"/>
              </w:rPr>
              <w:t>Application Activity</w:t>
            </w:r>
            <w:r w:rsidR="0040680A">
              <w:rPr>
                <w:sz w:val="24"/>
              </w:rPr>
              <w:t xml:space="preserve"> 1</w:t>
            </w:r>
          </w:p>
          <w:p w:rsidR="00C30749" w:rsidRDefault="0022346B" w:rsidP="00C30749">
            <w:pPr>
              <w:pStyle w:val="TableParagraph"/>
              <w:spacing w:line="275" w:lineRule="exact"/>
              <w:rPr>
                <w:b/>
                <w:sz w:val="24"/>
              </w:rPr>
            </w:pPr>
            <w:r>
              <w:rPr>
                <w:b/>
                <w:sz w:val="24"/>
              </w:rPr>
              <w:t xml:space="preserve"> </w:t>
            </w:r>
          </w:p>
          <w:p w:rsidR="0022346B" w:rsidRDefault="0022346B" w:rsidP="00C30749">
            <w:pPr>
              <w:pStyle w:val="TableParagraph"/>
              <w:spacing w:line="275" w:lineRule="exact"/>
              <w:rPr>
                <w:sz w:val="24"/>
              </w:rPr>
            </w:pPr>
            <w:r w:rsidRPr="0022346B">
              <w:rPr>
                <w:b/>
                <w:sz w:val="24"/>
                <w:u w:val="single"/>
              </w:rPr>
              <w:t xml:space="preserve">Participation Points </w:t>
            </w:r>
          </w:p>
          <w:p w:rsidR="0022346B" w:rsidRPr="0022346B" w:rsidRDefault="0022346B" w:rsidP="00C30749">
            <w:pPr>
              <w:pStyle w:val="TableParagraph"/>
              <w:spacing w:line="275" w:lineRule="exact"/>
              <w:rPr>
                <w:sz w:val="24"/>
              </w:rPr>
            </w:pPr>
            <w:r>
              <w:rPr>
                <w:sz w:val="24"/>
              </w:rPr>
              <w:t>Watch all Lectures by May 26</w:t>
            </w:r>
            <w:r w:rsidRPr="0022346B">
              <w:rPr>
                <w:sz w:val="24"/>
                <w:vertAlign w:val="superscript"/>
              </w:rPr>
              <w:t>th</w:t>
            </w:r>
            <w:r>
              <w:rPr>
                <w:sz w:val="24"/>
              </w:rPr>
              <w:t xml:space="preserve"> by 11:59pm</w:t>
            </w:r>
          </w:p>
          <w:p w:rsidR="00C30749" w:rsidRDefault="00C30749" w:rsidP="0022346B">
            <w:pPr>
              <w:pStyle w:val="TableParagraph"/>
              <w:spacing w:line="275" w:lineRule="exact"/>
              <w:rPr>
                <w:b/>
                <w:sz w:val="24"/>
              </w:rPr>
            </w:pPr>
          </w:p>
        </w:tc>
      </w:tr>
      <w:tr w:rsidR="008236BF" w:rsidTr="00CD77A7">
        <w:trPr>
          <w:trHeight w:hRule="exact" w:val="1255"/>
        </w:trPr>
        <w:tc>
          <w:tcPr>
            <w:tcW w:w="1695" w:type="dxa"/>
            <w:shd w:val="clear" w:color="auto" w:fill="D9D9D9" w:themeFill="background1" w:themeFillShade="D9"/>
          </w:tcPr>
          <w:p w:rsidR="00AB2952" w:rsidRDefault="00AA6272" w:rsidP="003D056B">
            <w:pPr>
              <w:pStyle w:val="TableParagraph"/>
              <w:ind w:left="130" w:right="131"/>
              <w:jc w:val="center"/>
              <w:rPr>
                <w:b/>
                <w:sz w:val="24"/>
              </w:rPr>
            </w:pPr>
            <w:r>
              <w:rPr>
                <w:b/>
                <w:sz w:val="24"/>
              </w:rPr>
              <w:t>05/25</w:t>
            </w:r>
          </w:p>
          <w:p w:rsidR="00AA6272" w:rsidRDefault="00AA6272" w:rsidP="003D056B">
            <w:pPr>
              <w:pStyle w:val="TableParagraph"/>
              <w:ind w:left="130" w:right="131"/>
              <w:jc w:val="center"/>
              <w:rPr>
                <w:b/>
                <w:sz w:val="24"/>
              </w:rPr>
            </w:pPr>
            <w:r>
              <w:rPr>
                <w:b/>
                <w:sz w:val="24"/>
              </w:rPr>
              <w:t xml:space="preserve">Monday </w:t>
            </w:r>
          </w:p>
          <w:p w:rsidR="00AA6272" w:rsidRDefault="00AA6272" w:rsidP="003D056B">
            <w:pPr>
              <w:pStyle w:val="TableParagraph"/>
              <w:ind w:left="130" w:right="131"/>
              <w:jc w:val="center"/>
              <w:rPr>
                <w:b/>
                <w:sz w:val="24"/>
              </w:rPr>
            </w:pPr>
            <w:r>
              <w:rPr>
                <w:b/>
                <w:sz w:val="24"/>
              </w:rPr>
              <w:t>Week 2</w:t>
            </w:r>
          </w:p>
          <w:p w:rsidR="00AA6272" w:rsidRDefault="00AA6272" w:rsidP="003D056B">
            <w:pPr>
              <w:pStyle w:val="TableParagraph"/>
              <w:ind w:left="130" w:right="131"/>
              <w:jc w:val="center"/>
              <w:rPr>
                <w:b/>
                <w:sz w:val="24"/>
              </w:rPr>
            </w:pPr>
            <w:r>
              <w:rPr>
                <w:b/>
                <w:sz w:val="24"/>
              </w:rPr>
              <w:t>Holiday</w:t>
            </w:r>
          </w:p>
        </w:tc>
        <w:tc>
          <w:tcPr>
            <w:tcW w:w="4140" w:type="dxa"/>
            <w:shd w:val="clear" w:color="auto" w:fill="D9D9D9" w:themeFill="background1" w:themeFillShade="D9"/>
          </w:tcPr>
          <w:p w:rsidR="00AA6272" w:rsidRDefault="00AA6272" w:rsidP="00047AE8">
            <w:pPr>
              <w:pStyle w:val="TableParagraph"/>
              <w:tabs>
                <w:tab w:val="left" w:pos="334"/>
              </w:tabs>
              <w:spacing w:line="293" w:lineRule="exact"/>
              <w:ind w:left="333"/>
              <w:rPr>
                <w:sz w:val="24"/>
              </w:rPr>
            </w:pPr>
          </w:p>
          <w:p w:rsidR="00047AE8" w:rsidRPr="00AA6272" w:rsidRDefault="00AA6272" w:rsidP="00AA6272">
            <w:pPr>
              <w:pStyle w:val="TableParagraph"/>
              <w:tabs>
                <w:tab w:val="left" w:pos="334"/>
              </w:tabs>
              <w:spacing w:line="293" w:lineRule="exact"/>
              <w:ind w:left="333"/>
              <w:jc w:val="center"/>
              <w:rPr>
                <w:b/>
                <w:sz w:val="24"/>
              </w:rPr>
            </w:pPr>
            <w:r w:rsidRPr="00AA6272">
              <w:rPr>
                <w:b/>
                <w:sz w:val="24"/>
              </w:rPr>
              <w:t>Memorial Day</w:t>
            </w:r>
          </w:p>
        </w:tc>
        <w:tc>
          <w:tcPr>
            <w:tcW w:w="2935" w:type="dxa"/>
            <w:shd w:val="clear" w:color="auto" w:fill="D9D9D9" w:themeFill="background1" w:themeFillShade="D9"/>
          </w:tcPr>
          <w:p w:rsidR="008236BF" w:rsidRDefault="008236BF" w:rsidP="003B338E">
            <w:pPr>
              <w:pStyle w:val="TableParagraph"/>
              <w:tabs>
                <w:tab w:val="left" w:pos="339"/>
              </w:tabs>
              <w:ind w:left="338" w:right="210"/>
              <w:rPr>
                <w:sz w:val="24"/>
              </w:rPr>
            </w:pPr>
          </w:p>
        </w:tc>
        <w:tc>
          <w:tcPr>
            <w:tcW w:w="4322" w:type="dxa"/>
            <w:shd w:val="clear" w:color="auto" w:fill="D9D9D9" w:themeFill="background1" w:themeFillShade="D9"/>
          </w:tcPr>
          <w:p w:rsidR="008236BF" w:rsidRDefault="008236BF">
            <w:pPr>
              <w:pStyle w:val="TableParagraph"/>
              <w:spacing w:line="269" w:lineRule="exact"/>
              <w:rPr>
                <w:sz w:val="24"/>
              </w:rPr>
            </w:pPr>
          </w:p>
        </w:tc>
      </w:tr>
    </w:tbl>
    <w:p w:rsidR="005643AF" w:rsidRDefault="005643AF" w:rsidP="005643AF">
      <w:pPr>
        <w:pStyle w:val="TableParagraph"/>
        <w:spacing w:line="270" w:lineRule="exact"/>
        <w:ind w:left="398"/>
        <w:jc w:val="center"/>
        <w:rPr>
          <w:b/>
          <w:sz w:val="24"/>
        </w:rPr>
        <w:sectPr w:rsidR="005643AF">
          <w:headerReference w:type="default" r:id="rId14"/>
          <w:pgSz w:w="15840" w:h="12240" w:orient="landscape"/>
          <w:pgMar w:top="960" w:right="1320" w:bottom="280" w:left="1340" w:header="722" w:footer="0" w:gutter="0"/>
          <w:pgNumType w:start="3"/>
          <w:cols w:space="720"/>
        </w:sectPr>
      </w:pPr>
    </w:p>
    <w:tbl>
      <w:tblPr>
        <w:tblW w:w="1298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8"/>
        <w:gridCol w:w="4277"/>
        <w:gridCol w:w="2854"/>
        <w:gridCol w:w="4203"/>
      </w:tblGrid>
      <w:tr w:rsidR="005643AF" w:rsidTr="00FE387C">
        <w:trPr>
          <w:trHeight w:hRule="exact" w:val="1003"/>
        </w:trPr>
        <w:tc>
          <w:tcPr>
            <w:tcW w:w="1648" w:type="dxa"/>
            <w:shd w:val="clear" w:color="auto" w:fill="D9D9D9" w:themeFill="background1" w:themeFillShade="D9"/>
          </w:tcPr>
          <w:p w:rsidR="005643AF" w:rsidRDefault="005643AF" w:rsidP="005643AF">
            <w:pPr>
              <w:pStyle w:val="TableParagraph"/>
              <w:spacing w:line="270" w:lineRule="exact"/>
              <w:ind w:left="398"/>
              <w:rPr>
                <w:b/>
                <w:sz w:val="24"/>
              </w:rPr>
            </w:pPr>
            <w:r>
              <w:rPr>
                <w:b/>
                <w:sz w:val="24"/>
              </w:rPr>
              <w:lastRenderedPageBreak/>
              <w:t>Dates</w:t>
            </w:r>
          </w:p>
        </w:tc>
        <w:tc>
          <w:tcPr>
            <w:tcW w:w="4277" w:type="dxa"/>
            <w:shd w:val="clear" w:color="auto" w:fill="D9D9D9" w:themeFill="background1" w:themeFillShade="D9"/>
          </w:tcPr>
          <w:p w:rsidR="005643AF" w:rsidRDefault="005643AF" w:rsidP="005643AF">
            <w:pPr>
              <w:pStyle w:val="TableParagraph"/>
              <w:spacing w:line="270" w:lineRule="exact"/>
              <w:ind w:left="1802" w:right="1701"/>
              <w:jc w:val="center"/>
              <w:rPr>
                <w:b/>
                <w:sz w:val="24"/>
              </w:rPr>
            </w:pPr>
            <w:r>
              <w:rPr>
                <w:b/>
                <w:sz w:val="24"/>
              </w:rPr>
              <w:t>Topic</w:t>
            </w:r>
          </w:p>
        </w:tc>
        <w:tc>
          <w:tcPr>
            <w:tcW w:w="2854" w:type="dxa"/>
            <w:shd w:val="clear" w:color="auto" w:fill="D9D9D9" w:themeFill="background1" w:themeFillShade="D9"/>
          </w:tcPr>
          <w:p w:rsidR="005643AF" w:rsidRDefault="005643AF" w:rsidP="005643AF">
            <w:pPr>
              <w:pStyle w:val="TableParagraph"/>
              <w:spacing w:line="272" w:lineRule="exact"/>
              <w:ind w:left="213" w:right="113"/>
              <w:jc w:val="center"/>
              <w:rPr>
                <w:b/>
                <w:sz w:val="24"/>
              </w:rPr>
            </w:pPr>
            <w:r>
              <w:rPr>
                <w:b/>
                <w:sz w:val="24"/>
              </w:rPr>
              <w:t xml:space="preserve">Assigned Readings </w:t>
            </w:r>
          </w:p>
        </w:tc>
        <w:tc>
          <w:tcPr>
            <w:tcW w:w="4203" w:type="dxa"/>
            <w:shd w:val="clear" w:color="auto" w:fill="D9D9D9" w:themeFill="background1" w:themeFillShade="D9"/>
          </w:tcPr>
          <w:p w:rsidR="005643AF" w:rsidRDefault="005643AF" w:rsidP="005643AF">
            <w:pPr>
              <w:pStyle w:val="TableParagraph"/>
              <w:spacing w:line="270" w:lineRule="exact"/>
              <w:ind w:left="921"/>
              <w:rPr>
                <w:b/>
                <w:sz w:val="24"/>
              </w:rPr>
            </w:pPr>
            <w:r>
              <w:rPr>
                <w:b/>
                <w:sz w:val="24"/>
              </w:rPr>
              <w:t>Assignments &amp; Due Date</w:t>
            </w:r>
          </w:p>
          <w:p w:rsidR="005D4463" w:rsidRDefault="005D4463" w:rsidP="005D4463">
            <w:pPr>
              <w:pStyle w:val="TableParagraph"/>
              <w:spacing w:line="275" w:lineRule="exact"/>
              <w:jc w:val="center"/>
              <w:rPr>
                <w:b/>
                <w:sz w:val="24"/>
              </w:rPr>
            </w:pPr>
            <w:r>
              <w:rPr>
                <w:b/>
                <w:sz w:val="24"/>
              </w:rPr>
              <w:t>Quizzes &amp; Exams will close after due date and will NOT REOPEN</w:t>
            </w:r>
          </w:p>
          <w:p w:rsidR="005D4463" w:rsidRDefault="005D4463" w:rsidP="005643AF">
            <w:pPr>
              <w:pStyle w:val="TableParagraph"/>
              <w:spacing w:line="270" w:lineRule="exact"/>
              <w:ind w:left="921"/>
              <w:rPr>
                <w:b/>
                <w:sz w:val="24"/>
              </w:rPr>
            </w:pPr>
          </w:p>
        </w:tc>
      </w:tr>
      <w:tr w:rsidR="00AA6272" w:rsidTr="005E2A42">
        <w:trPr>
          <w:trHeight w:hRule="exact" w:val="3775"/>
        </w:trPr>
        <w:tc>
          <w:tcPr>
            <w:tcW w:w="1648" w:type="dxa"/>
            <w:shd w:val="clear" w:color="auto" w:fill="D9D9D9" w:themeFill="background1" w:themeFillShade="D9"/>
          </w:tcPr>
          <w:p w:rsidR="00AA6272" w:rsidRDefault="00AA6272" w:rsidP="00AA6272">
            <w:pPr>
              <w:pStyle w:val="TableParagraph"/>
              <w:spacing w:line="275" w:lineRule="exact"/>
              <w:ind w:left="131" w:right="131"/>
              <w:jc w:val="center"/>
              <w:rPr>
                <w:b/>
                <w:sz w:val="24"/>
              </w:rPr>
            </w:pPr>
            <w:r>
              <w:rPr>
                <w:b/>
                <w:sz w:val="24"/>
              </w:rPr>
              <w:t>05/27</w:t>
            </w:r>
          </w:p>
          <w:p w:rsidR="00AA6272" w:rsidRDefault="00AA6272" w:rsidP="00AA6272">
            <w:pPr>
              <w:pStyle w:val="TableParagraph"/>
              <w:ind w:left="131" w:right="127"/>
              <w:jc w:val="center"/>
              <w:rPr>
                <w:b/>
                <w:sz w:val="24"/>
              </w:rPr>
            </w:pPr>
            <w:r>
              <w:rPr>
                <w:b/>
                <w:sz w:val="24"/>
              </w:rPr>
              <w:t>Wednesday</w:t>
            </w:r>
          </w:p>
          <w:p w:rsidR="00AA6272" w:rsidRDefault="00AA6272" w:rsidP="00AA6272">
            <w:pPr>
              <w:pStyle w:val="TableParagraph"/>
              <w:ind w:left="130" w:right="131"/>
              <w:jc w:val="center"/>
              <w:rPr>
                <w:b/>
                <w:sz w:val="24"/>
              </w:rPr>
            </w:pPr>
            <w:r>
              <w:rPr>
                <w:b/>
                <w:sz w:val="24"/>
              </w:rPr>
              <w:t>Week 2</w:t>
            </w:r>
          </w:p>
          <w:p w:rsidR="00AA6272" w:rsidRDefault="00AA6272" w:rsidP="00AA6272">
            <w:pPr>
              <w:pStyle w:val="TableParagraph"/>
              <w:ind w:left="130" w:right="131"/>
              <w:jc w:val="center"/>
              <w:rPr>
                <w:b/>
                <w:sz w:val="24"/>
              </w:rPr>
            </w:pPr>
          </w:p>
          <w:p w:rsidR="00AA6272" w:rsidRDefault="00573CBD" w:rsidP="00AA6272">
            <w:pPr>
              <w:pStyle w:val="TableParagraph"/>
              <w:ind w:left="130" w:right="131"/>
              <w:jc w:val="center"/>
              <w:rPr>
                <w:b/>
                <w:sz w:val="24"/>
              </w:rPr>
            </w:pPr>
            <w:r>
              <w:rPr>
                <w:b/>
                <w:sz w:val="24"/>
              </w:rPr>
              <w:t>MODULE 2</w:t>
            </w:r>
          </w:p>
          <w:p w:rsidR="001F43B0" w:rsidRDefault="001F43B0" w:rsidP="00AA6272">
            <w:pPr>
              <w:pStyle w:val="TableParagraph"/>
              <w:ind w:left="130" w:right="131"/>
              <w:jc w:val="center"/>
              <w:rPr>
                <w:b/>
                <w:sz w:val="24"/>
              </w:rPr>
            </w:pPr>
          </w:p>
          <w:p w:rsidR="00765186" w:rsidRDefault="00765186" w:rsidP="00765186">
            <w:pPr>
              <w:pStyle w:val="TableParagraph"/>
              <w:ind w:left="131" w:right="128"/>
              <w:jc w:val="center"/>
              <w:rPr>
                <w:b/>
                <w:sz w:val="24"/>
              </w:rPr>
            </w:pPr>
            <w:r>
              <w:rPr>
                <w:b/>
                <w:sz w:val="24"/>
              </w:rPr>
              <w:t xml:space="preserve">Optional </w:t>
            </w:r>
          </w:p>
          <w:p w:rsidR="00A102BB" w:rsidRDefault="00A102BB" w:rsidP="00A102BB">
            <w:pPr>
              <w:pStyle w:val="TableParagraph"/>
              <w:ind w:left="131" w:right="128"/>
              <w:jc w:val="center"/>
              <w:rPr>
                <w:b/>
                <w:sz w:val="24"/>
              </w:rPr>
            </w:pPr>
            <w:r>
              <w:rPr>
                <w:b/>
                <w:sz w:val="24"/>
              </w:rPr>
              <w:t>ZOOM CLASS MEETING 12:30pm</w:t>
            </w:r>
          </w:p>
          <w:p w:rsidR="001F43B0" w:rsidRDefault="001F43B0" w:rsidP="00AA6272">
            <w:pPr>
              <w:pStyle w:val="TableParagraph"/>
              <w:ind w:left="130" w:right="131"/>
              <w:jc w:val="center"/>
              <w:rPr>
                <w:b/>
                <w:sz w:val="24"/>
              </w:rPr>
            </w:pPr>
          </w:p>
        </w:tc>
        <w:tc>
          <w:tcPr>
            <w:tcW w:w="4277" w:type="dxa"/>
          </w:tcPr>
          <w:p w:rsidR="00AA6272" w:rsidRDefault="00573CBD" w:rsidP="00AA6272">
            <w:pPr>
              <w:pStyle w:val="TableParagraph"/>
              <w:spacing w:line="273" w:lineRule="exact"/>
              <w:ind w:left="103"/>
              <w:rPr>
                <w:b/>
                <w:sz w:val="24"/>
                <w:u w:val="thick"/>
              </w:rPr>
            </w:pPr>
            <w:r>
              <w:rPr>
                <w:b/>
                <w:sz w:val="24"/>
                <w:u w:val="thick"/>
              </w:rPr>
              <w:t>Module 2</w:t>
            </w:r>
            <w:r w:rsidR="00AA6272">
              <w:rPr>
                <w:b/>
                <w:sz w:val="24"/>
                <w:u w:val="thick"/>
              </w:rPr>
              <w:t>:</w:t>
            </w:r>
          </w:p>
          <w:p w:rsidR="00C337FA" w:rsidRDefault="00C337FA" w:rsidP="00C337FA">
            <w:pPr>
              <w:pStyle w:val="TableParagraph"/>
              <w:spacing w:line="275" w:lineRule="exact"/>
              <w:ind w:left="103"/>
              <w:rPr>
                <w:sz w:val="24"/>
              </w:rPr>
            </w:pPr>
            <w:r>
              <w:rPr>
                <w:sz w:val="24"/>
              </w:rPr>
              <w:t xml:space="preserve">Foundational Components Differentiated Reading Instruction </w:t>
            </w:r>
          </w:p>
          <w:p w:rsidR="00C337FA" w:rsidRDefault="00C337FA" w:rsidP="00C337FA">
            <w:pPr>
              <w:pStyle w:val="TableParagraph"/>
              <w:spacing w:line="275" w:lineRule="exact"/>
              <w:ind w:left="103"/>
              <w:rPr>
                <w:sz w:val="24"/>
              </w:rPr>
            </w:pPr>
            <w:r>
              <w:rPr>
                <w:sz w:val="24"/>
              </w:rPr>
              <w:t>Evaluating Reading Skills</w:t>
            </w:r>
          </w:p>
          <w:p w:rsidR="00C337FA" w:rsidRDefault="00C337FA" w:rsidP="00C337FA">
            <w:pPr>
              <w:pStyle w:val="TableParagraph"/>
              <w:spacing w:line="275" w:lineRule="exact"/>
              <w:ind w:left="103"/>
              <w:rPr>
                <w:sz w:val="24"/>
              </w:rPr>
            </w:pPr>
            <w:r>
              <w:rPr>
                <w:sz w:val="24"/>
              </w:rPr>
              <w:t>English Language Standards</w:t>
            </w:r>
          </w:p>
          <w:p w:rsidR="00C337FA" w:rsidRPr="00C337FA" w:rsidRDefault="00C337FA" w:rsidP="00C337FA">
            <w:pPr>
              <w:pStyle w:val="TableParagraph"/>
              <w:spacing w:line="275" w:lineRule="exact"/>
              <w:ind w:left="103"/>
              <w:rPr>
                <w:sz w:val="24"/>
              </w:rPr>
            </w:pPr>
            <w:r w:rsidRPr="00C337FA">
              <w:rPr>
                <w:sz w:val="24"/>
              </w:rPr>
              <w:t xml:space="preserve">Segmenting Sounds </w:t>
            </w:r>
          </w:p>
          <w:p w:rsidR="00C337FA" w:rsidRPr="00C337FA" w:rsidRDefault="00C337FA" w:rsidP="00C337FA">
            <w:pPr>
              <w:pStyle w:val="TableParagraph"/>
              <w:spacing w:line="275" w:lineRule="exact"/>
              <w:ind w:left="103"/>
              <w:rPr>
                <w:sz w:val="24"/>
              </w:rPr>
            </w:pPr>
            <w:r w:rsidRPr="00C337FA">
              <w:rPr>
                <w:sz w:val="24"/>
              </w:rPr>
              <w:t>Phonological Awareness</w:t>
            </w:r>
          </w:p>
          <w:p w:rsidR="00C337FA" w:rsidRPr="00C337FA" w:rsidRDefault="00C337FA" w:rsidP="00C337FA">
            <w:pPr>
              <w:pStyle w:val="TableParagraph"/>
              <w:spacing w:line="275" w:lineRule="exact"/>
              <w:ind w:left="103"/>
              <w:rPr>
                <w:sz w:val="24"/>
              </w:rPr>
            </w:pPr>
            <w:r w:rsidRPr="00C337FA">
              <w:rPr>
                <w:sz w:val="24"/>
              </w:rPr>
              <w:t>Phonics &amp; Word Recognition</w:t>
            </w:r>
          </w:p>
          <w:p w:rsidR="00C337FA" w:rsidRPr="00C337FA" w:rsidRDefault="00C337FA" w:rsidP="00C337FA">
            <w:pPr>
              <w:pStyle w:val="TableParagraph"/>
              <w:spacing w:line="275" w:lineRule="exact"/>
              <w:ind w:left="103"/>
              <w:rPr>
                <w:sz w:val="24"/>
              </w:rPr>
            </w:pPr>
            <w:r w:rsidRPr="00C337FA">
              <w:rPr>
                <w:sz w:val="24"/>
              </w:rPr>
              <w:t>Teaching Fluency and Comprehension</w:t>
            </w:r>
          </w:p>
          <w:p w:rsidR="00C337FA" w:rsidRPr="00C337FA" w:rsidRDefault="00C337FA" w:rsidP="00C337FA">
            <w:pPr>
              <w:pStyle w:val="TableParagraph"/>
              <w:spacing w:line="275" w:lineRule="exact"/>
              <w:ind w:left="103"/>
              <w:rPr>
                <w:sz w:val="24"/>
              </w:rPr>
            </w:pPr>
            <w:r w:rsidRPr="00C337FA">
              <w:rPr>
                <w:sz w:val="24"/>
              </w:rPr>
              <w:t>Teaching Vocabulary and Comprehension</w:t>
            </w:r>
          </w:p>
          <w:p w:rsidR="00C337FA" w:rsidRDefault="00C337FA" w:rsidP="00C337FA">
            <w:pPr>
              <w:pStyle w:val="TableParagraph"/>
              <w:spacing w:line="275" w:lineRule="exact"/>
              <w:ind w:left="103"/>
              <w:rPr>
                <w:sz w:val="24"/>
              </w:rPr>
            </w:pPr>
            <w:r>
              <w:rPr>
                <w:sz w:val="24"/>
              </w:rPr>
              <w:t>Mathematics</w:t>
            </w:r>
          </w:p>
          <w:p w:rsidR="00C337FA" w:rsidRDefault="00C337FA" w:rsidP="00C337FA">
            <w:pPr>
              <w:pStyle w:val="TableParagraph"/>
              <w:spacing w:line="275" w:lineRule="exact"/>
              <w:ind w:left="103"/>
              <w:rPr>
                <w:sz w:val="24"/>
              </w:rPr>
            </w:pPr>
            <w:r>
              <w:rPr>
                <w:sz w:val="24"/>
              </w:rPr>
              <w:t>English Language Learners</w:t>
            </w:r>
          </w:p>
          <w:p w:rsidR="00AA6272" w:rsidRDefault="00C337FA" w:rsidP="00C337FA">
            <w:pPr>
              <w:pStyle w:val="TableParagraph"/>
              <w:spacing w:line="275" w:lineRule="exact"/>
              <w:ind w:left="103"/>
              <w:rPr>
                <w:sz w:val="24"/>
              </w:rPr>
            </w:pPr>
            <w:r>
              <w:rPr>
                <w:sz w:val="24"/>
              </w:rPr>
              <w:t>Literacy Practices</w:t>
            </w:r>
          </w:p>
        </w:tc>
        <w:tc>
          <w:tcPr>
            <w:tcW w:w="2854" w:type="dxa"/>
          </w:tcPr>
          <w:p w:rsidR="00AA6272" w:rsidRDefault="00AA6272" w:rsidP="00AA6272">
            <w:pPr>
              <w:rPr>
                <w:b/>
                <w:sz w:val="24"/>
                <w:szCs w:val="24"/>
                <w:u w:val="single"/>
              </w:rPr>
            </w:pPr>
            <w:r w:rsidRPr="005643AF">
              <w:rPr>
                <w:b/>
                <w:sz w:val="24"/>
                <w:szCs w:val="24"/>
                <w:u w:val="single"/>
              </w:rPr>
              <w:t xml:space="preserve">Textbook: </w:t>
            </w:r>
          </w:p>
          <w:p w:rsidR="00AD2007" w:rsidRDefault="00AD2007" w:rsidP="00AD2007">
            <w:pPr>
              <w:rPr>
                <w:b/>
                <w:sz w:val="24"/>
              </w:rPr>
            </w:pPr>
            <w:r>
              <w:rPr>
                <w:sz w:val="24"/>
              </w:rPr>
              <w:t>Differentiated Reading Instruction Chapters</w:t>
            </w:r>
            <w:r>
              <w:rPr>
                <w:spacing w:val="-9"/>
                <w:sz w:val="24"/>
              </w:rPr>
              <w:t xml:space="preserve"> </w:t>
            </w:r>
            <w:r w:rsidR="00FA3C0F">
              <w:rPr>
                <w:sz w:val="24"/>
              </w:rPr>
              <w:t>1-3</w:t>
            </w:r>
          </w:p>
          <w:p w:rsidR="00AD2007" w:rsidRPr="005643AF" w:rsidRDefault="00AD2007" w:rsidP="00AA6272">
            <w:pPr>
              <w:rPr>
                <w:b/>
                <w:sz w:val="24"/>
                <w:szCs w:val="24"/>
                <w:u w:val="single"/>
              </w:rPr>
            </w:pPr>
          </w:p>
          <w:p w:rsidR="00AA6272" w:rsidRDefault="00AA6272" w:rsidP="00AA6272">
            <w:pPr>
              <w:rPr>
                <w:sz w:val="24"/>
                <w:szCs w:val="24"/>
              </w:rPr>
            </w:pPr>
          </w:p>
          <w:p w:rsidR="00AA6272" w:rsidRPr="005643AF" w:rsidRDefault="00AA6272" w:rsidP="00AA6272">
            <w:pPr>
              <w:rPr>
                <w:b/>
                <w:sz w:val="24"/>
                <w:szCs w:val="24"/>
                <w:u w:val="single"/>
              </w:rPr>
            </w:pPr>
            <w:r w:rsidRPr="005643AF">
              <w:rPr>
                <w:b/>
                <w:sz w:val="24"/>
                <w:szCs w:val="24"/>
                <w:u w:val="single"/>
              </w:rPr>
              <w:t xml:space="preserve">Textbook: </w:t>
            </w:r>
          </w:p>
          <w:p w:rsidR="0040680A" w:rsidRDefault="00AA6272" w:rsidP="00AA6272">
            <w:pPr>
              <w:rPr>
                <w:sz w:val="24"/>
                <w:szCs w:val="24"/>
              </w:rPr>
            </w:pPr>
            <w:r w:rsidRPr="005643AF">
              <w:rPr>
                <w:sz w:val="24"/>
                <w:szCs w:val="24"/>
              </w:rPr>
              <w:t xml:space="preserve"> Blended Practices </w:t>
            </w:r>
          </w:p>
          <w:p w:rsidR="00AA6272" w:rsidRPr="005643AF" w:rsidRDefault="00CD77A7" w:rsidP="00AA6272">
            <w:pPr>
              <w:rPr>
                <w:sz w:val="24"/>
                <w:szCs w:val="24"/>
              </w:rPr>
            </w:pPr>
            <w:r>
              <w:rPr>
                <w:sz w:val="24"/>
                <w:szCs w:val="24"/>
              </w:rPr>
              <w:t xml:space="preserve"> Chapters 10 - 13</w:t>
            </w:r>
          </w:p>
          <w:p w:rsidR="00AA6272" w:rsidRDefault="00AA6272" w:rsidP="00AA6272"/>
          <w:p w:rsidR="00AA6272" w:rsidRDefault="00AA6272" w:rsidP="00AA6272">
            <w:pPr>
              <w:pStyle w:val="TableParagraph"/>
              <w:spacing w:before="7"/>
              <w:ind w:left="0"/>
              <w:rPr>
                <w:sz w:val="23"/>
              </w:rPr>
            </w:pPr>
          </w:p>
          <w:p w:rsidR="00AA6272" w:rsidRDefault="00AA6272" w:rsidP="00AA6272">
            <w:pPr>
              <w:pStyle w:val="TableParagraph"/>
              <w:tabs>
                <w:tab w:val="left" w:pos="339"/>
              </w:tabs>
              <w:ind w:left="338" w:right="210"/>
              <w:rPr>
                <w:sz w:val="24"/>
              </w:rPr>
            </w:pPr>
          </w:p>
        </w:tc>
        <w:tc>
          <w:tcPr>
            <w:tcW w:w="4203" w:type="dxa"/>
          </w:tcPr>
          <w:p w:rsidR="00AA6272" w:rsidRPr="00C30749" w:rsidRDefault="00277470" w:rsidP="00AA6272">
            <w:pPr>
              <w:pStyle w:val="TableParagraph"/>
              <w:spacing w:line="275" w:lineRule="exact"/>
              <w:rPr>
                <w:b/>
                <w:sz w:val="24"/>
                <w:u w:val="single"/>
              </w:rPr>
            </w:pPr>
            <w:r>
              <w:rPr>
                <w:b/>
                <w:sz w:val="24"/>
                <w:u w:val="single"/>
              </w:rPr>
              <w:t>DUE Sun</w:t>
            </w:r>
            <w:r w:rsidR="00AA6272">
              <w:rPr>
                <w:b/>
                <w:sz w:val="24"/>
                <w:u w:val="single"/>
              </w:rPr>
              <w:t>day May</w:t>
            </w:r>
            <w:r>
              <w:rPr>
                <w:b/>
                <w:sz w:val="24"/>
                <w:u w:val="single"/>
              </w:rPr>
              <w:t xml:space="preserve"> 31</w:t>
            </w:r>
            <w:r w:rsidR="00AF4E6B" w:rsidRPr="00AF4E6B">
              <w:rPr>
                <w:b/>
                <w:sz w:val="24"/>
                <w:u w:val="single"/>
                <w:vertAlign w:val="superscript"/>
              </w:rPr>
              <w:t>th</w:t>
            </w:r>
            <w:r w:rsidR="00AF4E6B">
              <w:rPr>
                <w:b/>
                <w:sz w:val="24"/>
                <w:u w:val="single"/>
              </w:rPr>
              <w:t xml:space="preserve"> by 11:59pm</w:t>
            </w:r>
          </w:p>
          <w:p w:rsidR="00AA6272" w:rsidRDefault="00AA6272" w:rsidP="00AA6272">
            <w:pPr>
              <w:pStyle w:val="TableParagraph"/>
              <w:spacing w:line="275" w:lineRule="exact"/>
              <w:rPr>
                <w:b/>
                <w:sz w:val="24"/>
                <w:u w:val="single"/>
              </w:rPr>
            </w:pPr>
          </w:p>
          <w:p w:rsidR="00AA6272" w:rsidRPr="00FA2948" w:rsidRDefault="00AA6272" w:rsidP="00AA6272">
            <w:pPr>
              <w:pStyle w:val="TableParagraph"/>
              <w:spacing w:line="275" w:lineRule="exact"/>
              <w:rPr>
                <w:sz w:val="24"/>
                <w:u w:val="single"/>
              </w:rPr>
            </w:pPr>
            <w:r w:rsidRPr="00181DD5">
              <w:rPr>
                <w:b/>
                <w:sz w:val="24"/>
                <w:u w:val="single"/>
              </w:rPr>
              <w:t xml:space="preserve">Module </w:t>
            </w:r>
            <w:r w:rsidR="00573CBD">
              <w:rPr>
                <w:b/>
                <w:sz w:val="24"/>
                <w:u w:val="single"/>
              </w:rPr>
              <w:t>2</w:t>
            </w:r>
          </w:p>
          <w:p w:rsidR="005E2A42" w:rsidRDefault="00AD2007" w:rsidP="005E2A42">
            <w:pPr>
              <w:pStyle w:val="TableParagraph"/>
              <w:numPr>
                <w:ilvl w:val="0"/>
                <w:numId w:val="20"/>
              </w:numPr>
              <w:spacing w:line="242" w:lineRule="auto"/>
              <w:ind w:left="217" w:right="573" w:hanging="180"/>
              <w:rPr>
                <w:sz w:val="24"/>
              </w:rPr>
            </w:pPr>
            <w:r>
              <w:rPr>
                <w:sz w:val="24"/>
              </w:rPr>
              <w:t xml:space="preserve">Quiz 3 </w:t>
            </w:r>
            <w:r w:rsidR="00FA3C0F">
              <w:rPr>
                <w:sz w:val="24"/>
              </w:rPr>
              <w:t>Differentiated Reading Ch.</w:t>
            </w:r>
          </w:p>
          <w:p w:rsidR="005E2A42" w:rsidRDefault="00FA3C0F" w:rsidP="005E2A42">
            <w:pPr>
              <w:pStyle w:val="TableParagraph"/>
              <w:spacing w:line="242" w:lineRule="auto"/>
              <w:ind w:left="217" w:right="573"/>
              <w:rPr>
                <w:sz w:val="24"/>
              </w:rPr>
            </w:pPr>
            <w:r>
              <w:rPr>
                <w:sz w:val="24"/>
              </w:rPr>
              <w:t xml:space="preserve"> 1-3 &amp; Blended Practice Ch.</w:t>
            </w:r>
          </w:p>
          <w:p w:rsidR="00AA6272" w:rsidRDefault="00FA3C0F" w:rsidP="00FA3C0F">
            <w:pPr>
              <w:pStyle w:val="TableParagraph"/>
              <w:spacing w:line="242" w:lineRule="auto"/>
              <w:ind w:left="217" w:right="573"/>
              <w:rPr>
                <w:sz w:val="24"/>
              </w:rPr>
            </w:pPr>
            <w:r>
              <w:rPr>
                <w:sz w:val="24"/>
              </w:rPr>
              <w:t xml:space="preserve"> 10-11</w:t>
            </w:r>
          </w:p>
          <w:p w:rsidR="00FA3C0F" w:rsidRDefault="00FA3C0F" w:rsidP="00AA6272">
            <w:pPr>
              <w:pStyle w:val="TableParagraph"/>
              <w:spacing w:line="242" w:lineRule="auto"/>
              <w:ind w:right="573"/>
              <w:rPr>
                <w:sz w:val="24"/>
              </w:rPr>
            </w:pPr>
          </w:p>
          <w:p w:rsidR="00FA3C0F" w:rsidRDefault="00FA3C0F" w:rsidP="00FA3C0F">
            <w:pPr>
              <w:pStyle w:val="TableParagraph"/>
              <w:numPr>
                <w:ilvl w:val="0"/>
                <w:numId w:val="20"/>
              </w:numPr>
              <w:spacing w:line="242" w:lineRule="auto"/>
              <w:ind w:left="217" w:right="573" w:hanging="180"/>
              <w:rPr>
                <w:sz w:val="24"/>
              </w:rPr>
            </w:pPr>
            <w:r>
              <w:rPr>
                <w:sz w:val="24"/>
              </w:rPr>
              <w:t>Application Activity 2</w:t>
            </w:r>
          </w:p>
          <w:p w:rsidR="00FA3C0F" w:rsidRDefault="00FA3C0F" w:rsidP="00FA3C0F">
            <w:pPr>
              <w:pStyle w:val="TableParagraph"/>
              <w:numPr>
                <w:ilvl w:val="0"/>
                <w:numId w:val="20"/>
              </w:numPr>
              <w:spacing w:line="242" w:lineRule="auto"/>
              <w:ind w:left="217" w:right="573" w:hanging="180"/>
              <w:rPr>
                <w:sz w:val="24"/>
              </w:rPr>
            </w:pPr>
            <w:r>
              <w:rPr>
                <w:sz w:val="24"/>
              </w:rPr>
              <w:t>Application Activity 3</w:t>
            </w:r>
          </w:p>
          <w:p w:rsidR="00FA3C0F" w:rsidRPr="003B338E" w:rsidRDefault="00FA3C0F" w:rsidP="00AA6272">
            <w:pPr>
              <w:pStyle w:val="TableParagraph"/>
              <w:spacing w:line="242" w:lineRule="auto"/>
              <w:ind w:right="573"/>
              <w:rPr>
                <w:sz w:val="24"/>
              </w:rPr>
            </w:pPr>
          </w:p>
          <w:p w:rsidR="005D4463" w:rsidRDefault="005D4463" w:rsidP="005D4463">
            <w:pPr>
              <w:pStyle w:val="TableParagraph"/>
              <w:spacing w:line="275" w:lineRule="exact"/>
              <w:rPr>
                <w:sz w:val="24"/>
              </w:rPr>
            </w:pPr>
            <w:r w:rsidRPr="0022346B">
              <w:rPr>
                <w:b/>
                <w:sz w:val="24"/>
                <w:u w:val="single"/>
              </w:rPr>
              <w:t xml:space="preserve">Participation Points </w:t>
            </w:r>
          </w:p>
          <w:p w:rsidR="005E2A42" w:rsidRDefault="00277470" w:rsidP="005E2A42">
            <w:pPr>
              <w:pStyle w:val="TableParagraph"/>
              <w:spacing w:line="275" w:lineRule="exact"/>
              <w:rPr>
                <w:sz w:val="24"/>
              </w:rPr>
            </w:pPr>
            <w:r>
              <w:rPr>
                <w:sz w:val="24"/>
              </w:rPr>
              <w:t>Watch all Lectures by May 31</w:t>
            </w:r>
            <w:r w:rsidR="005D4463" w:rsidRPr="0022346B">
              <w:rPr>
                <w:sz w:val="24"/>
                <w:vertAlign w:val="superscript"/>
              </w:rPr>
              <w:t>th</w:t>
            </w:r>
            <w:r w:rsidR="005D4463">
              <w:rPr>
                <w:sz w:val="24"/>
              </w:rPr>
              <w:t xml:space="preserve"> by 11:59pm</w:t>
            </w:r>
          </w:p>
          <w:p w:rsidR="00AA6272" w:rsidRDefault="00AA6272" w:rsidP="005E2A42">
            <w:pPr>
              <w:pStyle w:val="TableParagraph"/>
              <w:spacing w:line="275" w:lineRule="exact"/>
              <w:rPr>
                <w:sz w:val="24"/>
              </w:rPr>
            </w:pPr>
          </w:p>
        </w:tc>
      </w:tr>
      <w:tr w:rsidR="00AD2007" w:rsidTr="00FE387C">
        <w:trPr>
          <w:trHeight w:hRule="exact" w:val="4684"/>
        </w:trPr>
        <w:tc>
          <w:tcPr>
            <w:tcW w:w="1648" w:type="dxa"/>
            <w:shd w:val="clear" w:color="auto" w:fill="D9D9D9" w:themeFill="background1" w:themeFillShade="D9"/>
          </w:tcPr>
          <w:p w:rsidR="00FA3C0F" w:rsidRDefault="00FA3C0F" w:rsidP="00FA3C0F">
            <w:pPr>
              <w:pStyle w:val="TableParagraph"/>
              <w:spacing w:line="275" w:lineRule="exact"/>
              <w:ind w:left="131" w:right="131"/>
              <w:jc w:val="center"/>
              <w:rPr>
                <w:b/>
                <w:sz w:val="24"/>
              </w:rPr>
            </w:pPr>
            <w:r>
              <w:rPr>
                <w:b/>
                <w:sz w:val="24"/>
              </w:rPr>
              <w:t>06/01</w:t>
            </w:r>
          </w:p>
          <w:p w:rsidR="00FA3C0F" w:rsidRDefault="00FA3C0F" w:rsidP="00FA3C0F">
            <w:pPr>
              <w:pStyle w:val="TableParagraph"/>
              <w:ind w:left="131" w:right="128"/>
              <w:jc w:val="center"/>
              <w:rPr>
                <w:b/>
                <w:sz w:val="24"/>
              </w:rPr>
            </w:pPr>
            <w:r>
              <w:rPr>
                <w:b/>
                <w:sz w:val="24"/>
              </w:rPr>
              <w:t>Monday</w:t>
            </w:r>
          </w:p>
          <w:p w:rsidR="00FA3C0F" w:rsidRDefault="00FA3C0F" w:rsidP="00FA3C0F">
            <w:pPr>
              <w:pStyle w:val="TableParagraph"/>
              <w:spacing w:line="275" w:lineRule="exact"/>
              <w:ind w:left="131" w:right="131"/>
              <w:jc w:val="center"/>
              <w:rPr>
                <w:b/>
                <w:sz w:val="24"/>
              </w:rPr>
            </w:pPr>
            <w:r>
              <w:rPr>
                <w:b/>
                <w:sz w:val="24"/>
              </w:rPr>
              <w:t>Week 3</w:t>
            </w:r>
          </w:p>
          <w:p w:rsidR="00FA3C0F" w:rsidRDefault="00FA3C0F" w:rsidP="00FA3C0F">
            <w:pPr>
              <w:pStyle w:val="TableParagraph"/>
              <w:spacing w:line="275" w:lineRule="exact"/>
              <w:ind w:left="131" w:right="131"/>
              <w:jc w:val="center"/>
              <w:rPr>
                <w:b/>
                <w:sz w:val="24"/>
              </w:rPr>
            </w:pPr>
          </w:p>
          <w:p w:rsidR="00FA3C0F" w:rsidRDefault="00FA3C0F" w:rsidP="00FA3C0F">
            <w:pPr>
              <w:pStyle w:val="TableParagraph"/>
              <w:spacing w:line="275" w:lineRule="exact"/>
              <w:ind w:left="131" w:right="131"/>
              <w:jc w:val="center"/>
              <w:rPr>
                <w:b/>
                <w:sz w:val="24"/>
              </w:rPr>
            </w:pPr>
            <w:r>
              <w:rPr>
                <w:b/>
                <w:sz w:val="24"/>
              </w:rPr>
              <w:t>MODULE 3</w:t>
            </w:r>
          </w:p>
          <w:p w:rsidR="00AD2007" w:rsidRDefault="00AD2007" w:rsidP="00AA6272">
            <w:pPr>
              <w:pStyle w:val="TableParagraph"/>
              <w:spacing w:line="275" w:lineRule="exact"/>
              <w:ind w:left="131" w:right="131"/>
              <w:jc w:val="center"/>
              <w:rPr>
                <w:b/>
                <w:sz w:val="24"/>
              </w:rPr>
            </w:pPr>
          </w:p>
          <w:p w:rsidR="00FA3C0F" w:rsidRDefault="00FA3C0F" w:rsidP="00AA6272">
            <w:pPr>
              <w:pStyle w:val="TableParagraph"/>
              <w:spacing w:line="275" w:lineRule="exact"/>
              <w:ind w:left="131" w:right="131"/>
              <w:jc w:val="center"/>
              <w:rPr>
                <w:b/>
                <w:sz w:val="24"/>
              </w:rPr>
            </w:pPr>
          </w:p>
        </w:tc>
        <w:tc>
          <w:tcPr>
            <w:tcW w:w="4277" w:type="dxa"/>
          </w:tcPr>
          <w:p w:rsidR="00FA3C0F" w:rsidRDefault="00110A39" w:rsidP="00FA3C0F">
            <w:pPr>
              <w:pStyle w:val="TableParagraph"/>
              <w:spacing w:line="273" w:lineRule="exact"/>
              <w:ind w:left="103"/>
              <w:rPr>
                <w:b/>
                <w:sz w:val="24"/>
                <w:u w:val="thick"/>
              </w:rPr>
            </w:pPr>
            <w:r>
              <w:rPr>
                <w:b/>
                <w:sz w:val="24"/>
                <w:u w:val="thick"/>
              </w:rPr>
              <w:t>Module 3</w:t>
            </w:r>
            <w:r w:rsidR="00FA3C0F">
              <w:rPr>
                <w:b/>
                <w:sz w:val="24"/>
                <w:u w:val="thick"/>
              </w:rPr>
              <w:t>:</w:t>
            </w:r>
          </w:p>
          <w:p w:rsidR="00110A39" w:rsidRDefault="00110A39" w:rsidP="00FA3C0F">
            <w:pPr>
              <w:pStyle w:val="TableParagraph"/>
              <w:spacing w:line="273" w:lineRule="exact"/>
              <w:ind w:left="103"/>
              <w:rPr>
                <w:b/>
                <w:sz w:val="24"/>
                <w:u w:val="thick"/>
              </w:rPr>
            </w:pPr>
            <w:r>
              <w:rPr>
                <w:b/>
                <w:sz w:val="24"/>
                <w:u w:val="thick"/>
              </w:rPr>
              <w:t xml:space="preserve">Reading Continued. </w:t>
            </w:r>
          </w:p>
          <w:p w:rsidR="00110A39" w:rsidRDefault="00110A39" w:rsidP="00110A39">
            <w:pPr>
              <w:pStyle w:val="TableParagraph"/>
              <w:spacing w:line="275" w:lineRule="exact"/>
              <w:ind w:left="103"/>
              <w:rPr>
                <w:sz w:val="24"/>
              </w:rPr>
            </w:pPr>
            <w:r>
              <w:rPr>
                <w:sz w:val="24"/>
              </w:rPr>
              <w:t>Phonics &amp; Word Recognition</w:t>
            </w:r>
          </w:p>
          <w:p w:rsidR="00110A39" w:rsidRDefault="00110A39" w:rsidP="00110A39">
            <w:pPr>
              <w:pStyle w:val="TableParagraph"/>
              <w:spacing w:line="275" w:lineRule="exact"/>
              <w:ind w:left="103"/>
              <w:rPr>
                <w:sz w:val="24"/>
              </w:rPr>
            </w:pPr>
            <w:r>
              <w:rPr>
                <w:sz w:val="24"/>
              </w:rPr>
              <w:t>Teaching Fluency and Comprehension</w:t>
            </w:r>
          </w:p>
          <w:p w:rsidR="00110A39" w:rsidRDefault="00110A39" w:rsidP="00110A39">
            <w:pPr>
              <w:pStyle w:val="TableParagraph"/>
              <w:spacing w:line="275" w:lineRule="exact"/>
              <w:ind w:left="103"/>
              <w:rPr>
                <w:sz w:val="24"/>
              </w:rPr>
            </w:pPr>
            <w:r>
              <w:rPr>
                <w:sz w:val="24"/>
              </w:rPr>
              <w:t>Teaching Vocabulary and Comprehension</w:t>
            </w:r>
          </w:p>
          <w:p w:rsidR="00FE387C" w:rsidRDefault="00FE387C" w:rsidP="00110A39">
            <w:pPr>
              <w:pStyle w:val="TableParagraph"/>
              <w:spacing w:line="275" w:lineRule="exact"/>
              <w:ind w:left="103"/>
              <w:rPr>
                <w:sz w:val="24"/>
              </w:rPr>
            </w:pPr>
          </w:p>
          <w:p w:rsidR="00110A39" w:rsidRDefault="00110A39" w:rsidP="00FA3C0F">
            <w:pPr>
              <w:pStyle w:val="TableParagraph"/>
              <w:spacing w:line="273" w:lineRule="exact"/>
              <w:ind w:left="103"/>
              <w:rPr>
                <w:b/>
                <w:sz w:val="24"/>
                <w:u w:val="thick"/>
              </w:rPr>
            </w:pPr>
            <w:r>
              <w:rPr>
                <w:b/>
                <w:sz w:val="24"/>
                <w:u w:val="thick"/>
              </w:rPr>
              <w:t>Data Collection &amp; Blended Practices</w:t>
            </w:r>
          </w:p>
          <w:p w:rsidR="00AD2007" w:rsidRDefault="00AD2007" w:rsidP="00AD2007">
            <w:pPr>
              <w:pStyle w:val="TableParagraph"/>
              <w:spacing w:line="273" w:lineRule="exact"/>
              <w:ind w:left="103"/>
              <w:rPr>
                <w:sz w:val="24"/>
              </w:rPr>
            </w:pPr>
            <w:r>
              <w:rPr>
                <w:sz w:val="24"/>
              </w:rPr>
              <w:t>Types of measurement tools</w:t>
            </w:r>
          </w:p>
          <w:p w:rsidR="00AD2007" w:rsidRDefault="00AD2007" w:rsidP="00AD2007">
            <w:pPr>
              <w:pStyle w:val="TableParagraph"/>
              <w:spacing w:line="273" w:lineRule="exact"/>
              <w:ind w:left="103"/>
              <w:rPr>
                <w:sz w:val="24"/>
              </w:rPr>
            </w:pPr>
            <w:r>
              <w:rPr>
                <w:sz w:val="24"/>
              </w:rPr>
              <w:t>Writing SMART goals and objectives</w:t>
            </w:r>
          </w:p>
          <w:p w:rsidR="00AD2007" w:rsidRDefault="00AD2007" w:rsidP="00AD2007">
            <w:pPr>
              <w:pStyle w:val="TableParagraph"/>
              <w:spacing w:line="273" w:lineRule="exact"/>
              <w:ind w:left="103"/>
              <w:rPr>
                <w:sz w:val="24"/>
              </w:rPr>
            </w:pPr>
            <w:r>
              <w:rPr>
                <w:sz w:val="24"/>
              </w:rPr>
              <w:t>Measuring students’ skills</w:t>
            </w:r>
          </w:p>
          <w:p w:rsidR="00AD2007" w:rsidRDefault="00AD2007" w:rsidP="00AD2007">
            <w:pPr>
              <w:pStyle w:val="TableParagraph"/>
              <w:spacing w:line="273" w:lineRule="exact"/>
              <w:ind w:left="103"/>
              <w:rPr>
                <w:sz w:val="24"/>
              </w:rPr>
            </w:pPr>
            <w:r>
              <w:rPr>
                <w:sz w:val="24"/>
              </w:rPr>
              <w:t>Formative data collection</w:t>
            </w:r>
          </w:p>
          <w:p w:rsidR="00AD2007" w:rsidRDefault="00AD2007" w:rsidP="00AD2007">
            <w:pPr>
              <w:pStyle w:val="TableParagraph"/>
              <w:spacing w:line="273" w:lineRule="exact"/>
              <w:ind w:left="103"/>
              <w:rPr>
                <w:sz w:val="24"/>
              </w:rPr>
            </w:pPr>
            <w:r>
              <w:rPr>
                <w:sz w:val="24"/>
              </w:rPr>
              <w:t>Fidelity of instruction</w:t>
            </w:r>
          </w:p>
          <w:p w:rsidR="00AD2007" w:rsidRDefault="00AD2007" w:rsidP="00AD2007">
            <w:pPr>
              <w:pStyle w:val="TableParagraph"/>
              <w:spacing w:line="273" w:lineRule="exact"/>
              <w:ind w:left="103"/>
              <w:rPr>
                <w:sz w:val="24"/>
              </w:rPr>
            </w:pPr>
            <w:r>
              <w:rPr>
                <w:sz w:val="24"/>
              </w:rPr>
              <w:t>Universal Design for Learning</w:t>
            </w:r>
          </w:p>
          <w:p w:rsidR="00110A39" w:rsidRDefault="00110A39" w:rsidP="00AD2007">
            <w:pPr>
              <w:pStyle w:val="TableParagraph"/>
              <w:spacing w:line="273" w:lineRule="exact"/>
              <w:ind w:left="103"/>
              <w:rPr>
                <w:sz w:val="24"/>
              </w:rPr>
            </w:pPr>
          </w:p>
          <w:p w:rsidR="00AD2007" w:rsidRDefault="00AD2007" w:rsidP="00AD2007">
            <w:pPr>
              <w:pStyle w:val="TableParagraph"/>
              <w:spacing w:line="273" w:lineRule="exact"/>
              <w:ind w:left="103"/>
              <w:rPr>
                <w:sz w:val="24"/>
              </w:rPr>
            </w:pPr>
            <w:r>
              <w:rPr>
                <w:sz w:val="24"/>
              </w:rPr>
              <w:t>Universal Instructional Practices</w:t>
            </w:r>
          </w:p>
          <w:p w:rsidR="00AD2007" w:rsidRDefault="00AD2007" w:rsidP="00AD2007">
            <w:pPr>
              <w:pStyle w:val="TableParagraph"/>
              <w:spacing w:line="273" w:lineRule="exact"/>
              <w:ind w:left="103"/>
              <w:rPr>
                <w:sz w:val="24"/>
              </w:rPr>
            </w:pPr>
            <w:r>
              <w:rPr>
                <w:sz w:val="24"/>
              </w:rPr>
              <w:t>Environmental &amp; Instructional Supports</w:t>
            </w:r>
          </w:p>
          <w:p w:rsidR="00AD2007" w:rsidRDefault="00AD2007" w:rsidP="00AD2007">
            <w:pPr>
              <w:rPr>
                <w:b/>
                <w:sz w:val="24"/>
                <w:u w:val="thick"/>
              </w:rPr>
            </w:pPr>
          </w:p>
        </w:tc>
        <w:tc>
          <w:tcPr>
            <w:tcW w:w="2854" w:type="dxa"/>
          </w:tcPr>
          <w:p w:rsidR="00110A39" w:rsidRDefault="00110A39" w:rsidP="00110A39">
            <w:pPr>
              <w:rPr>
                <w:b/>
                <w:sz w:val="24"/>
                <w:szCs w:val="24"/>
                <w:u w:val="single"/>
              </w:rPr>
            </w:pPr>
            <w:r w:rsidRPr="005643AF">
              <w:rPr>
                <w:b/>
                <w:sz w:val="24"/>
                <w:szCs w:val="24"/>
                <w:u w:val="single"/>
              </w:rPr>
              <w:t xml:space="preserve">Textbook: </w:t>
            </w:r>
          </w:p>
          <w:p w:rsidR="00110A39" w:rsidRDefault="00110A39" w:rsidP="00110A39">
            <w:pPr>
              <w:rPr>
                <w:b/>
                <w:sz w:val="24"/>
              </w:rPr>
            </w:pPr>
            <w:r>
              <w:rPr>
                <w:sz w:val="24"/>
              </w:rPr>
              <w:t>Differentiated Reading Instruction Chapters</w:t>
            </w:r>
            <w:r>
              <w:rPr>
                <w:spacing w:val="-9"/>
                <w:sz w:val="24"/>
              </w:rPr>
              <w:t xml:space="preserve"> </w:t>
            </w:r>
            <w:r>
              <w:rPr>
                <w:sz w:val="24"/>
              </w:rPr>
              <w:t>4-7</w:t>
            </w:r>
          </w:p>
          <w:p w:rsidR="00110A39" w:rsidRDefault="00110A39" w:rsidP="00110A39">
            <w:pPr>
              <w:rPr>
                <w:b/>
                <w:sz w:val="24"/>
                <w:szCs w:val="24"/>
                <w:u w:val="single"/>
              </w:rPr>
            </w:pPr>
          </w:p>
          <w:p w:rsidR="00FA3C0F" w:rsidRDefault="00FA3C0F" w:rsidP="00AD2007">
            <w:pPr>
              <w:rPr>
                <w:sz w:val="24"/>
                <w:szCs w:val="24"/>
              </w:rPr>
            </w:pPr>
          </w:p>
          <w:p w:rsidR="00FE387C" w:rsidRPr="005643AF" w:rsidRDefault="00FE387C" w:rsidP="00FE387C">
            <w:pPr>
              <w:rPr>
                <w:b/>
                <w:sz w:val="24"/>
                <w:szCs w:val="24"/>
                <w:u w:val="single"/>
              </w:rPr>
            </w:pPr>
            <w:r w:rsidRPr="005643AF">
              <w:rPr>
                <w:b/>
                <w:sz w:val="24"/>
                <w:szCs w:val="24"/>
                <w:u w:val="single"/>
              </w:rPr>
              <w:t xml:space="preserve">Textbook: </w:t>
            </w:r>
          </w:p>
          <w:p w:rsidR="00FA3C0F" w:rsidRPr="005643AF" w:rsidRDefault="00FA3C0F" w:rsidP="00AD2007">
            <w:pPr>
              <w:rPr>
                <w:sz w:val="24"/>
                <w:szCs w:val="24"/>
              </w:rPr>
            </w:pPr>
            <w:r>
              <w:rPr>
                <w:sz w:val="24"/>
                <w:szCs w:val="24"/>
              </w:rPr>
              <w:t>Blended Practices Chapter 5</w:t>
            </w:r>
          </w:p>
          <w:p w:rsidR="00AD2007" w:rsidRPr="005643AF" w:rsidRDefault="00AD2007" w:rsidP="00AA6272">
            <w:pPr>
              <w:rPr>
                <w:b/>
                <w:sz w:val="24"/>
                <w:szCs w:val="24"/>
                <w:u w:val="single"/>
              </w:rPr>
            </w:pPr>
          </w:p>
        </w:tc>
        <w:tc>
          <w:tcPr>
            <w:tcW w:w="4203" w:type="dxa"/>
          </w:tcPr>
          <w:p w:rsidR="00FE387C" w:rsidRPr="00C30749" w:rsidRDefault="00FE387C" w:rsidP="00FE387C">
            <w:pPr>
              <w:pStyle w:val="TableParagraph"/>
              <w:spacing w:line="275" w:lineRule="exact"/>
              <w:rPr>
                <w:b/>
                <w:sz w:val="24"/>
                <w:u w:val="single"/>
              </w:rPr>
            </w:pPr>
            <w:r>
              <w:rPr>
                <w:b/>
                <w:sz w:val="24"/>
                <w:u w:val="single"/>
              </w:rPr>
              <w:t>DUE Sunday</w:t>
            </w:r>
            <w:r w:rsidR="007C21EC">
              <w:rPr>
                <w:b/>
                <w:sz w:val="24"/>
                <w:u w:val="single"/>
              </w:rPr>
              <w:t xml:space="preserve"> June 7</w:t>
            </w:r>
            <w:r w:rsidR="007C21EC" w:rsidRPr="007C21EC">
              <w:rPr>
                <w:b/>
                <w:sz w:val="24"/>
                <w:u w:val="single"/>
                <w:vertAlign w:val="superscript"/>
              </w:rPr>
              <w:t>th</w:t>
            </w:r>
            <w:r w:rsidR="007C21EC">
              <w:rPr>
                <w:b/>
                <w:sz w:val="24"/>
                <w:u w:val="single"/>
              </w:rPr>
              <w:t xml:space="preserve"> </w:t>
            </w:r>
            <w:r>
              <w:rPr>
                <w:b/>
                <w:sz w:val="24"/>
                <w:u w:val="single"/>
              </w:rPr>
              <w:t xml:space="preserve"> by 11:59pm</w:t>
            </w:r>
          </w:p>
          <w:p w:rsidR="00FE387C" w:rsidRDefault="00FE387C" w:rsidP="00AD2007">
            <w:pPr>
              <w:pStyle w:val="TableParagraph"/>
              <w:spacing w:line="275" w:lineRule="exact"/>
              <w:rPr>
                <w:b/>
                <w:sz w:val="24"/>
                <w:u w:val="single"/>
              </w:rPr>
            </w:pPr>
          </w:p>
          <w:p w:rsidR="00AD2007" w:rsidRPr="00FA2948" w:rsidRDefault="00AD2007" w:rsidP="00AD2007">
            <w:pPr>
              <w:pStyle w:val="TableParagraph"/>
              <w:spacing w:line="275" w:lineRule="exact"/>
              <w:rPr>
                <w:sz w:val="24"/>
                <w:u w:val="single"/>
              </w:rPr>
            </w:pPr>
            <w:r w:rsidRPr="00181DD5">
              <w:rPr>
                <w:b/>
                <w:sz w:val="24"/>
                <w:u w:val="single"/>
              </w:rPr>
              <w:t xml:space="preserve">Module </w:t>
            </w:r>
            <w:r w:rsidR="00110A39">
              <w:rPr>
                <w:b/>
                <w:sz w:val="24"/>
                <w:u w:val="single"/>
              </w:rPr>
              <w:t>3</w:t>
            </w:r>
          </w:p>
          <w:p w:rsidR="005E2A42" w:rsidRDefault="00110A39" w:rsidP="005E2A42">
            <w:pPr>
              <w:pStyle w:val="TableParagraph"/>
              <w:numPr>
                <w:ilvl w:val="0"/>
                <w:numId w:val="21"/>
              </w:numPr>
              <w:spacing w:line="242" w:lineRule="auto"/>
              <w:ind w:left="217" w:right="573" w:hanging="216"/>
              <w:rPr>
                <w:sz w:val="24"/>
              </w:rPr>
            </w:pPr>
            <w:r>
              <w:rPr>
                <w:sz w:val="24"/>
              </w:rPr>
              <w:t xml:space="preserve">Quiz 4 </w:t>
            </w:r>
            <w:r w:rsidR="00AD2007" w:rsidRPr="003B338E">
              <w:rPr>
                <w:sz w:val="24"/>
              </w:rPr>
              <w:t>Writing IEP Goals/Obj</w:t>
            </w:r>
            <w:r w:rsidR="00A102BB">
              <w:rPr>
                <w:sz w:val="24"/>
              </w:rPr>
              <w:t>.</w:t>
            </w:r>
          </w:p>
          <w:p w:rsidR="00AD2007" w:rsidRDefault="00110A39" w:rsidP="00110A39">
            <w:pPr>
              <w:pStyle w:val="TableParagraph"/>
              <w:spacing w:line="242" w:lineRule="auto"/>
              <w:ind w:left="217" w:right="143"/>
              <w:rPr>
                <w:sz w:val="24"/>
              </w:rPr>
            </w:pPr>
            <w:r>
              <w:rPr>
                <w:sz w:val="24"/>
              </w:rPr>
              <w:t xml:space="preserve"> Blended Practices Ch. 5</w:t>
            </w:r>
            <w:r w:rsidR="00AD2007" w:rsidRPr="003B338E">
              <w:rPr>
                <w:sz w:val="24"/>
              </w:rPr>
              <w:t xml:space="preserve"> </w:t>
            </w:r>
          </w:p>
          <w:p w:rsidR="00110A39" w:rsidRDefault="00110A39" w:rsidP="00110A39">
            <w:pPr>
              <w:pStyle w:val="TableParagraph"/>
              <w:spacing w:line="242" w:lineRule="auto"/>
              <w:ind w:left="217" w:right="143"/>
              <w:rPr>
                <w:sz w:val="24"/>
              </w:rPr>
            </w:pPr>
          </w:p>
          <w:p w:rsidR="00110A39" w:rsidRDefault="00110A39" w:rsidP="00110A39">
            <w:pPr>
              <w:pStyle w:val="TableParagraph"/>
              <w:numPr>
                <w:ilvl w:val="0"/>
                <w:numId w:val="20"/>
              </w:numPr>
              <w:spacing w:line="242" w:lineRule="auto"/>
              <w:ind w:left="217" w:right="573" w:hanging="180"/>
              <w:rPr>
                <w:sz w:val="24"/>
              </w:rPr>
            </w:pPr>
            <w:r>
              <w:rPr>
                <w:sz w:val="24"/>
              </w:rPr>
              <w:t>Application Activity 4</w:t>
            </w:r>
          </w:p>
          <w:p w:rsidR="00110A39" w:rsidRDefault="00110A39" w:rsidP="00110A39">
            <w:pPr>
              <w:pStyle w:val="TableParagraph"/>
              <w:numPr>
                <w:ilvl w:val="0"/>
                <w:numId w:val="20"/>
              </w:numPr>
              <w:spacing w:line="242" w:lineRule="auto"/>
              <w:ind w:left="217" w:right="573" w:hanging="180"/>
              <w:rPr>
                <w:sz w:val="24"/>
              </w:rPr>
            </w:pPr>
            <w:r>
              <w:rPr>
                <w:sz w:val="24"/>
              </w:rPr>
              <w:t>Application Activity 5</w:t>
            </w:r>
          </w:p>
          <w:p w:rsidR="00AD2007" w:rsidRDefault="00AD2007" w:rsidP="00110A39">
            <w:pPr>
              <w:pStyle w:val="TableParagraph"/>
              <w:spacing w:line="275" w:lineRule="exact"/>
              <w:ind w:left="37"/>
              <w:rPr>
                <w:b/>
                <w:sz w:val="24"/>
                <w:u w:val="single"/>
              </w:rPr>
            </w:pPr>
          </w:p>
          <w:p w:rsidR="00FE387C" w:rsidRDefault="00FE387C" w:rsidP="00110A39">
            <w:pPr>
              <w:pStyle w:val="TableParagraph"/>
              <w:spacing w:line="275" w:lineRule="exact"/>
              <w:ind w:left="37"/>
              <w:rPr>
                <w:b/>
                <w:sz w:val="24"/>
                <w:u w:val="single"/>
              </w:rPr>
            </w:pPr>
          </w:p>
          <w:p w:rsidR="00FE387C" w:rsidRDefault="00FE387C" w:rsidP="00FE387C">
            <w:pPr>
              <w:pStyle w:val="TableParagraph"/>
              <w:spacing w:line="275" w:lineRule="exact"/>
              <w:rPr>
                <w:sz w:val="24"/>
              </w:rPr>
            </w:pPr>
            <w:r w:rsidRPr="0022346B">
              <w:rPr>
                <w:b/>
                <w:sz w:val="24"/>
                <w:u w:val="single"/>
              </w:rPr>
              <w:t xml:space="preserve">Participation Points </w:t>
            </w:r>
          </w:p>
          <w:p w:rsidR="00FE387C" w:rsidRDefault="00FE387C" w:rsidP="00FE387C">
            <w:pPr>
              <w:pStyle w:val="TableParagraph"/>
              <w:spacing w:line="275" w:lineRule="exact"/>
              <w:rPr>
                <w:sz w:val="24"/>
              </w:rPr>
            </w:pPr>
            <w:r>
              <w:rPr>
                <w:sz w:val="24"/>
              </w:rPr>
              <w:t xml:space="preserve">Watch all Lectures by </w:t>
            </w:r>
            <w:r w:rsidR="005E2A42">
              <w:rPr>
                <w:sz w:val="24"/>
              </w:rPr>
              <w:t>June 7th</w:t>
            </w:r>
            <w:r>
              <w:rPr>
                <w:sz w:val="24"/>
              </w:rPr>
              <w:t xml:space="preserve"> by 11:59pm</w:t>
            </w:r>
          </w:p>
          <w:p w:rsidR="00FE387C" w:rsidRDefault="00FE387C" w:rsidP="00110A39">
            <w:pPr>
              <w:pStyle w:val="TableParagraph"/>
              <w:spacing w:line="275" w:lineRule="exact"/>
              <w:ind w:left="37"/>
              <w:rPr>
                <w:b/>
                <w:sz w:val="24"/>
                <w:u w:val="single"/>
              </w:rPr>
            </w:pPr>
          </w:p>
        </w:tc>
      </w:tr>
    </w:tbl>
    <w:p w:rsidR="00E74E5C" w:rsidRDefault="00E74E5C" w:rsidP="003D056B">
      <w:pPr>
        <w:pStyle w:val="TableParagraph"/>
        <w:spacing w:line="275" w:lineRule="exact"/>
        <w:ind w:left="131" w:right="131"/>
        <w:jc w:val="center"/>
        <w:rPr>
          <w:b/>
          <w:sz w:val="24"/>
        </w:rPr>
        <w:sectPr w:rsidR="00E74E5C">
          <w:pgSz w:w="15840" w:h="12240" w:orient="landscape"/>
          <w:pgMar w:top="960" w:right="1320" w:bottom="280" w:left="1340" w:header="722" w:footer="0" w:gutter="0"/>
          <w:pgNumType w:start="3"/>
          <w:cols w:space="720"/>
        </w:sectPr>
      </w:pPr>
    </w:p>
    <w:tbl>
      <w:tblPr>
        <w:tblW w:w="1303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5"/>
        <w:gridCol w:w="4140"/>
        <w:gridCol w:w="2880"/>
        <w:gridCol w:w="4322"/>
      </w:tblGrid>
      <w:tr w:rsidR="00E74E5C" w:rsidTr="009404AF">
        <w:trPr>
          <w:trHeight w:hRule="exact" w:val="823"/>
        </w:trPr>
        <w:tc>
          <w:tcPr>
            <w:tcW w:w="1695" w:type="dxa"/>
            <w:shd w:val="clear" w:color="auto" w:fill="D9D9D9" w:themeFill="background1" w:themeFillShade="D9"/>
          </w:tcPr>
          <w:p w:rsidR="00E74E5C" w:rsidRDefault="00E74E5C" w:rsidP="00E74E5C">
            <w:pPr>
              <w:pStyle w:val="TableParagraph"/>
              <w:spacing w:line="270" w:lineRule="exact"/>
              <w:ind w:left="398"/>
              <w:rPr>
                <w:b/>
                <w:sz w:val="24"/>
              </w:rPr>
            </w:pPr>
            <w:r>
              <w:rPr>
                <w:b/>
                <w:sz w:val="24"/>
              </w:rPr>
              <w:lastRenderedPageBreak/>
              <w:t>Dates</w:t>
            </w:r>
          </w:p>
        </w:tc>
        <w:tc>
          <w:tcPr>
            <w:tcW w:w="4140" w:type="dxa"/>
            <w:shd w:val="clear" w:color="auto" w:fill="D9D9D9" w:themeFill="background1" w:themeFillShade="D9"/>
          </w:tcPr>
          <w:p w:rsidR="00E74E5C" w:rsidRDefault="00E74E5C" w:rsidP="00E74E5C">
            <w:pPr>
              <w:pStyle w:val="TableParagraph"/>
              <w:spacing w:line="270" w:lineRule="exact"/>
              <w:ind w:left="1802" w:right="1701"/>
              <w:jc w:val="center"/>
              <w:rPr>
                <w:b/>
                <w:sz w:val="24"/>
              </w:rPr>
            </w:pPr>
            <w:r>
              <w:rPr>
                <w:b/>
                <w:sz w:val="24"/>
              </w:rPr>
              <w:t>Topic</w:t>
            </w:r>
          </w:p>
        </w:tc>
        <w:tc>
          <w:tcPr>
            <w:tcW w:w="2880" w:type="dxa"/>
            <w:shd w:val="clear" w:color="auto" w:fill="D9D9D9" w:themeFill="background1" w:themeFillShade="D9"/>
          </w:tcPr>
          <w:p w:rsidR="00E74E5C" w:rsidRDefault="00E74E5C" w:rsidP="00E74E5C">
            <w:pPr>
              <w:pStyle w:val="TableParagraph"/>
              <w:spacing w:line="270" w:lineRule="exact"/>
              <w:ind w:left="1036"/>
              <w:rPr>
                <w:b/>
                <w:sz w:val="24"/>
              </w:rPr>
            </w:pPr>
            <w:r>
              <w:rPr>
                <w:b/>
                <w:sz w:val="24"/>
              </w:rPr>
              <w:t>Readings</w:t>
            </w:r>
          </w:p>
        </w:tc>
        <w:tc>
          <w:tcPr>
            <w:tcW w:w="4322" w:type="dxa"/>
            <w:shd w:val="clear" w:color="auto" w:fill="D9D9D9" w:themeFill="background1" w:themeFillShade="D9"/>
          </w:tcPr>
          <w:p w:rsidR="00E74E5C" w:rsidRDefault="00E74E5C" w:rsidP="00E74E5C">
            <w:pPr>
              <w:pStyle w:val="TableParagraph"/>
              <w:spacing w:line="270" w:lineRule="exact"/>
              <w:ind w:left="921"/>
              <w:rPr>
                <w:b/>
                <w:sz w:val="24"/>
              </w:rPr>
            </w:pPr>
            <w:r>
              <w:rPr>
                <w:b/>
                <w:sz w:val="24"/>
              </w:rPr>
              <w:t>Assignments &amp; Due Date</w:t>
            </w:r>
          </w:p>
        </w:tc>
      </w:tr>
      <w:tr w:rsidR="00FE387C" w:rsidTr="0040680A">
        <w:trPr>
          <w:trHeight w:hRule="exact" w:val="4144"/>
        </w:trPr>
        <w:tc>
          <w:tcPr>
            <w:tcW w:w="1695" w:type="dxa"/>
            <w:shd w:val="clear" w:color="auto" w:fill="D9D9D9" w:themeFill="background1" w:themeFillShade="D9"/>
          </w:tcPr>
          <w:p w:rsidR="00FE387C" w:rsidRDefault="00CD77A7" w:rsidP="00FE387C">
            <w:pPr>
              <w:pStyle w:val="TableParagraph"/>
              <w:spacing w:line="275" w:lineRule="exact"/>
              <w:ind w:left="131" w:right="131"/>
              <w:jc w:val="center"/>
              <w:rPr>
                <w:b/>
                <w:sz w:val="24"/>
              </w:rPr>
            </w:pPr>
            <w:r>
              <w:rPr>
                <w:b/>
                <w:sz w:val="24"/>
              </w:rPr>
              <w:t>06/03</w:t>
            </w:r>
          </w:p>
          <w:p w:rsidR="00CD77A7" w:rsidRDefault="00CD77A7" w:rsidP="00CD77A7">
            <w:pPr>
              <w:pStyle w:val="TableParagraph"/>
              <w:ind w:left="131" w:right="127"/>
              <w:jc w:val="center"/>
              <w:rPr>
                <w:b/>
                <w:sz w:val="24"/>
              </w:rPr>
            </w:pPr>
            <w:r>
              <w:rPr>
                <w:b/>
                <w:sz w:val="24"/>
              </w:rPr>
              <w:t>Wednesday</w:t>
            </w:r>
          </w:p>
          <w:p w:rsidR="00FE387C" w:rsidRDefault="00FE387C" w:rsidP="00FE387C">
            <w:pPr>
              <w:pStyle w:val="TableParagraph"/>
              <w:spacing w:line="275" w:lineRule="exact"/>
              <w:ind w:left="131" w:right="131"/>
              <w:jc w:val="center"/>
              <w:rPr>
                <w:b/>
                <w:sz w:val="24"/>
              </w:rPr>
            </w:pPr>
            <w:r>
              <w:rPr>
                <w:b/>
                <w:sz w:val="24"/>
              </w:rPr>
              <w:t>Week 3</w:t>
            </w:r>
          </w:p>
          <w:p w:rsidR="00FE387C" w:rsidRDefault="00FE387C" w:rsidP="00FE387C">
            <w:pPr>
              <w:pStyle w:val="TableParagraph"/>
              <w:spacing w:line="275" w:lineRule="exact"/>
              <w:ind w:left="131" w:right="131"/>
              <w:jc w:val="center"/>
              <w:rPr>
                <w:b/>
                <w:sz w:val="24"/>
              </w:rPr>
            </w:pPr>
          </w:p>
          <w:p w:rsidR="00FE387C" w:rsidRDefault="00F96F37" w:rsidP="00FE387C">
            <w:pPr>
              <w:pStyle w:val="TableParagraph"/>
              <w:spacing w:line="275" w:lineRule="exact"/>
              <w:ind w:left="131" w:right="131"/>
              <w:jc w:val="center"/>
              <w:rPr>
                <w:b/>
                <w:sz w:val="24"/>
              </w:rPr>
            </w:pPr>
            <w:r>
              <w:rPr>
                <w:b/>
                <w:sz w:val="24"/>
              </w:rPr>
              <w:t>MODULE 4</w:t>
            </w:r>
          </w:p>
          <w:p w:rsidR="00A102BB" w:rsidRDefault="00A102BB" w:rsidP="00FE387C">
            <w:pPr>
              <w:pStyle w:val="TableParagraph"/>
              <w:spacing w:line="275" w:lineRule="exact"/>
              <w:ind w:left="131" w:right="131"/>
              <w:jc w:val="center"/>
              <w:rPr>
                <w:b/>
                <w:sz w:val="24"/>
              </w:rPr>
            </w:pPr>
          </w:p>
          <w:p w:rsidR="00765186" w:rsidRDefault="00765186" w:rsidP="00765186">
            <w:pPr>
              <w:pStyle w:val="TableParagraph"/>
              <w:ind w:left="131" w:right="128"/>
              <w:jc w:val="center"/>
              <w:rPr>
                <w:b/>
                <w:sz w:val="24"/>
              </w:rPr>
            </w:pPr>
            <w:r>
              <w:rPr>
                <w:b/>
                <w:sz w:val="24"/>
              </w:rPr>
              <w:t xml:space="preserve">Optional </w:t>
            </w:r>
          </w:p>
          <w:p w:rsidR="00A102BB" w:rsidRDefault="00A102BB" w:rsidP="00A102BB">
            <w:pPr>
              <w:pStyle w:val="TableParagraph"/>
              <w:ind w:left="131" w:right="128"/>
              <w:jc w:val="center"/>
              <w:rPr>
                <w:b/>
                <w:sz w:val="24"/>
              </w:rPr>
            </w:pPr>
            <w:r>
              <w:rPr>
                <w:b/>
                <w:sz w:val="24"/>
              </w:rPr>
              <w:t>ZOOM CLASS MEETING 12:30pm</w:t>
            </w:r>
          </w:p>
          <w:p w:rsidR="00A102BB" w:rsidRDefault="00A102BB" w:rsidP="00FE387C">
            <w:pPr>
              <w:pStyle w:val="TableParagraph"/>
              <w:spacing w:line="275" w:lineRule="exact"/>
              <w:ind w:left="131" w:right="131"/>
              <w:jc w:val="center"/>
              <w:rPr>
                <w:b/>
                <w:sz w:val="24"/>
              </w:rPr>
            </w:pPr>
          </w:p>
          <w:p w:rsidR="00FE387C" w:rsidRDefault="00FE387C" w:rsidP="00FE387C">
            <w:pPr>
              <w:pStyle w:val="TableParagraph"/>
              <w:spacing w:line="275" w:lineRule="exact"/>
              <w:ind w:left="131" w:right="131"/>
              <w:jc w:val="center"/>
              <w:rPr>
                <w:b/>
                <w:sz w:val="24"/>
              </w:rPr>
            </w:pPr>
          </w:p>
          <w:p w:rsidR="00FE387C" w:rsidRDefault="00FE387C" w:rsidP="00FE387C">
            <w:pPr>
              <w:pStyle w:val="TableParagraph"/>
              <w:spacing w:line="275" w:lineRule="exact"/>
              <w:ind w:left="131" w:right="131"/>
              <w:jc w:val="center"/>
              <w:rPr>
                <w:b/>
                <w:sz w:val="24"/>
              </w:rPr>
            </w:pPr>
          </w:p>
        </w:tc>
        <w:tc>
          <w:tcPr>
            <w:tcW w:w="4140" w:type="dxa"/>
          </w:tcPr>
          <w:p w:rsidR="00FE387C" w:rsidRDefault="00F96F37" w:rsidP="00FE387C">
            <w:pPr>
              <w:pStyle w:val="TableParagraph"/>
              <w:spacing w:line="273" w:lineRule="exact"/>
              <w:ind w:left="103"/>
              <w:rPr>
                <w:b/>
                <w:sz w:val="24"/>
                <w:u w:val="thick"/>
              </w:rPr>
            </w:pPr>
            <w:r>
              <w:rPr>
                <w:b/>
                <w:sz w:val="24"/>
                <w:u w:val="thick"/>
              </w:rPr>
              <w:t>Module 4</w:t>
            </w:r>
            <w:r w:rsidR="00FE387C">
              <w:rPr>
                <w:b/>
                <w:sz w:val="24"/>
                <w:u w:val="thick"/>
              </w:rPr>
              <w:t>:</w:t>
            </w:r>
          </w:p>
          <w:p w:rsidR="00FE387C" w:rsidRDefault="00FE387C" w:rsidP="00FE387C">
            <w:pPr>
              <w:pStyle w:val="TableParagraph"/>
              <w:spacing w:line="273" w:lineRule="exact"/>
              <w:ind w:left="103"/>
              <w:rPr>
                <w:sz w:val="24"/>
              </w:rPr>
            </w:pPr>
            <w:r>
              <w:rPr>
                <w:sz w:val="24"/>
              </w:rPr>
              <w:t>Focused Instructional Strategies Part 1</w:t>
            </w:r>
          </w:p>
          <w:p w:rsidR="00FE387C" w:rsidRDefault="00FE387C" w:rsidP="00FE387C">
            <w:pPr>
              <w:pStyle w:val="TableParagraph"/>
              <w:spacing w:line="273" w:lineRule="exact"/>
              <w:ind w:left="103"/>
              <w:rPr>
                <w:b/>
                <w:sz w:val="24"/>
                <w:u w:val="thick"/>
              </w:rPr>
            </w:pPr>
            <w:r>
              <w:rPr>
                <w:sz w:val="24"/>
              </w:rPr>
              <w:t>ELO Plans/ Intervention Plans</w:t>
            </w:r>
          </w:p>
          <w:p w:rsidR="00FE387C" w:rsidRDefault="00FE387C" w:rsidP="00FE387C">
            <w:pPr>
              <w:pStyle w:val="TableParagraph"/>
              <w:spacing w:line="273" w:lineRule="exact"/>
              <w:ind w:left="103"/>
              <w:rPr>
                <w:sz w:val="24"/>
              </w:rPr>
            </w:pPr>
            <w:r>
              <w:rPr>
                <w:sz w:val="24"/>
              </w:rPr>
              <w:t>Systematic Instructional Strategies</w:t>
            </w:r>
          </w:p>
          <w:p w:rsidR="00FE387C" w:rsidRDefault="00FE387C" w:rsidP="00FE387C">
            <w:pPr>
              <w:pStyle w:val="TableParagraph"/>
              <w:spacing w:line="273" w:lineRule="exact"/>
              <w:ind w:left="103"/>
              <w:rPr>
                <w:sz w:val="24"/>
              </w:rPr>
            </w:pPr>
            <w:r>
              <w:rPr>
                <w:sz w:val="24"/>
              </w:rPr>
              <w:t>-Least to Most Prompting</w:t>
            </w:r>
          </w:p>
          <w:p w:rsidR="00FE387C" w:rsidRDefault="00FE387C" w:rsidP="00FE387C">
            <w:pPr>
              <w:pStyle w:val="TableParagraph"/>
              <w:spacing w:line="273" w:lineRule="exact"/>
              <w:ind w:left="103"/>
              <w:rPr>
                <w:sz w:val="24"/>
              </w:rPr>
            </w:pPr>
            <w:r>
              <w:rPr>
                <w:sz w:val="24"/>
              </w:rPr>
              <w:t>-Progressive Time Delay</w:t>
            </w:r>
          </w:p>
          <w:p w:rsidR="00FE387C" w:rsidRDefault="00FE387C" w:rsidP="00FE387C">
            <w:pPr>
              <w:pStyle w:val="TableParagraph"/>
              <w:spacing w:line="273" w:lineRule="exact"/>
              <w:ind w:left="103"/>
              <w:rPr>
                <w:sz w:val="24"/>
              </w:rPr>
            </w:pPr>
            <w:r>
              <w:rPr>
                <w:sz w:val="24"/>
              </w:rPr>
              <w:t>ELOs for Tier 2 and 3</w:t>
            </w:r>
          </w:p>
          <w:p w:rsidR="00FE387C" w:rsidRDefault="00FE387C" w:rsidP="00FE387C">
            <w:pPr>
              <w:pStyle w:val="TableParagraph"/>
              <w:spacing w:line="273" w:lineRule="exact"/>
              <w:ind w:left="103"/>
              <w:rPr>
                <w:sz w:val="24"/>
              </w:rPr>
            </w:pPr>
            <w:r>
              <w:rPr>
                <w:sz w:val="24"/>
              </w:rPr>
              <w:t xml:space="preserve">Environmental Adaptations </w:t>
            </w:r>
          </w:p>
          <w:p w:rsidR="00FE387C" w:rsidRDefault="00FE387C" w:rsidP="00FE387C">
            <w:pPr>
              <w:pStyle w:val="TableParagraph"/>
              <w:spacing w:line="273" w:lineRule="exact"/>
              <w:ind w:left="103"/>
              <w:rPr>
                <w:sz w:val="24"/>
              </w:rPr>
            </w:pPr>
            <w:r>
              <w:rPr>
                <w:sz w:val="24"/>
              </w:rPr>
              <w:t>Oral Development</w:t>
            </w:r>
          </w:p>
          <w:p w:rsidR="00FE387C" w:rsidRDefault="00FE387C" w:rsidP="00FE387C">
            <w:pPr>
              <w:pStyle w:val="TableParagraph"/>
              <w:spacing w:line="273" w:lineRule="exact"/>
              <w:ind w:left="103"/>
              <w:rPr>
                <w:b/>
                <w:sz w:val="24"/>
              </w:rPr>
            </w:pPr>
          </w:p>
        </w:tc>
        <w:tc>
          <w:tcPr>
            <w:tcW w:w="2880" w:type="dxa"/>
          </w:tcPr>
          <w:p w:rsidR="00FE387C" w:rsidRDefault="00FE387C" w:rsidP="00FE387C">
            <w:pPr>
              <w:rPr>
                <w:b/>
                <w:sz w:val="24"/>
              </w:rPr>
            </w:pPr>
            <w:r>
              <w:rPr>
                <w:b/>
                <w:sz w:val="24"/>
              </w:rPr>
              <w:t xml:space="preserve"> </w:t>
            </w:r>
            <w:r w:rsidRPr="009A6B28">
              <w:rPr>
                <w:b/>
                <w:sz w:val="24"/>
                <w:u w:val="single"/>
              </w:rPr>
              <w:t>Textbook</w:t>
            </w:r>
            <w:r>
              <w:rPr>
                <w:b/>
                <w:sz w:val="24"/>
              </w:rPr>
              <w:t>:</w:t>
            </w:r>
          </w:p>
          <w:p w:rsidR="00FE387C" w:rsidRPr="005643AF" w:rsidRDefault="00FE387C" w:rsidP="00FE387C">
            <w:pPr>
              <w:rPr>
                <w:sz w:val="24"/>
                <w:szCs w:val="24"/>
              </w:rPr>
            </w:pPr>
            <w:r>
              <w:rPr>
                <w:sz w:val="24"/>
                <w:szCs w:val="24"/>
              </w:rPr>
              <w:t>The Data Collection Toolki</w:t>
            </w:r>
            <w:r w:rsidRPr="005643AF">
              <w:rPr>
                <w:sz w:val="24"/>
                <w:szCs w:val="24"/>
              </w:rPr>
              <w:t>t</w:t>
            </w:r>
          </w:p>
          <w:p w:rsidR="00FE387C" w:rsidRPr="005643AF" w:rsidRDefault="00FE387C" w:rsidP="00FE387C">
            <w:pPr>
              <w:rPr>
                <w:sz w:val="24"/>
                <w:szCs w:val="24"/>
              </w:rPr>
            </w:pPr>
            <w:r w:rsidRPr="005643AF">
              <w:rPr>
                <w:sz w:val="24"/>
                <w:szCs w:val="24"/>
              </w:rPr>
              <w:t xml:space="preserve"> Chapters 1-3</w:t>
            </w:r>
          </w:p>
          <w:p w:rsidR="00FE387C" w:rsidRDefault="00FE387C" w:rsidP="00FE387C">
            <w:pPr>
              <w:rPr>
                <w:b/>
                <w:sz w:val="24"/>
              </w:rPr>
            </w:pPr>
          </w:p>
          <w:p w:rsidR="00FE387C" w:rsidRDefault="00FE387C" w:rsidP="00FE387C">
            <w:pPr>
              <w:rPr>
                <w:sz w:val="24"/>
                <w:szCs w:val="24"/>
              </w:rPr>
            </w:pPr>
            <w:r>
              <w:rPr>
                <w:b/>
                <w:sz w:val="24"/>
              </w:rPr>
              <w:t xml:space="preserve"> </w:t>
            </w:r>
            <w:r w:rsidRPr="005643AF">
              <w:rPr>
                <w:sz w:val="24"/>
                <w:szCs w:val="24"/>
              </w:rPr>
              <w:t xml:space="preserve">Blended Practices </w:t>
            </w:r>
          </w:p>
          <w:p w:rsidR="00FE387C" w:rsidRPr="005643AF" w:rsidRDefault="00FE387C" w:rsidP="00FE387C">
            <w:pPr>
              <w:rPr>
                <w:sz w:val="24"/>
                <w:szCs w:val="24"/>
              </w:rPr>
            </w:pPr>
            <w:r w:rsidRPr="005643AF">
              <w:rPr>
                <w:sz w:val="24"/>
                <w:szCs w:val="24"/>
              </w:rPr>
              <w:t xml:space="preserve"> Chapter</w:t>
            </w:r>
            <w:r>
              <w:rPr>
                <w:sz w:val="24"/>
                <w:szCs w:val="24"/>
              </w:rPr>
              <w:t>s</w:t>
            </w:r>
            <w:r w:rsidRPr="005643AF">
              <w:rPr>
                <w:sz w:val="24"/>
                <w:szCs w:val="24"/>
              </w:rPr>
              <w:t xml:space="preserve"> </w:t>
            </w:r>
            <w:r>
              <w:rPr>
                <w:sz w:val="24"/>
                <w:szCs w:val="24"/>
              </w:rPr>
              <w:t>6-7</w:t>
            </w:r>
          </w:p>
          <w:p w:rsidR="00FE387C" w:rsidRDefault="00FE387C" w:rsidP="00FE387C">
            <w:pPr>
              <w:rPr>
                <w:b/>
                <w:sz w:val="24"/>
              </w:rPr>
            </w:pPr>
          </w:p>
          <w:p w:rsidR="00FE387C" w:rsidRDefault="00FE387C" w:rsidP="00FE387C">
            <w:pPr>
              <w:rPr>
                <w:b/>
                <w:sz w:val="24"/>
              </w:rPr>
            </w:pPr>
          </w:p>
          <w:p w:rsidR="00FE387C" w:rsidRDefault="00FE387C" w:rsidP="00FE387C">
            <w:pPr>
              <w:rPr>
                <w:b/>
                <w:sz w:val="24"/>
              </w:rPr>
            </w:pPr>
          </w:p>
        </w:tc>
        <w:tc>
          <w:tcPr>
            <w:tcW w:w="4322" w:type="dxa"/>
          </w:tcPr>
          <w:p w:rsidR="00FE387C" w:rsidRDefault="00FE387C" w:rsidP="00FE387C">
            <w:pPr>
              <w:pStyle w:val="TableParagraph"/>
              <w:spacing w:line="275" w:lineRule="exact"/>
              <w:rPr>
                <w:b/>
                <w:sz w:val="24"/>
                <w:u w:val="single"/>
              </w:rPr>
            </w:pPr>
            <w:r>
              <w:rPr>
                <w:b/>
                <w:sz w:val="24"/>
                <w:u w:val="single"/>
              </w:rPr>
              <w:t>DUE Sunday June 7th by 11:59pm</w:t>
            </w:r>
          </w:p>
          <w:p w:rsidR="00FE387C" w:rsidRPr="00C30749" w:rsidRDefault="00FE387C" w:rsidP="00FE387C">
            <w:pPr>
              <w:pStyle w:val="TableParagraph"/>
              <w:spacing w:line="275" w:lineRule="exact"/>
              <w:rPr>
                <w:b/>
                <w:sz w:val="24"/>
                <w:u w:val="single"/>
              </w:rPr>
            </w:pPr>
          </w:p>
          <w:p w:rsidR="00FE387C" w:rsidRDefault="00FE387C" w:rsidP="00FE387C">
            <w:pPr>
              <w:pStyle w:val="TableParagraph"/>
              <w:spacing w:line="275" w:lineRule="exact"/>
              <w:rPr>
                <w:b/>
                <w:sz w:val="24"/>
                <w:u w:val="single"/>
              </w:rPr>
            </w:pPr>
            <w:r w:rsidRPr="00181DD5">
              <w:rPr>
                <w:b/>
                <w:sz w:val="24"/>
                <w:u w:val="single"/>
              </w:rPr>
              <w:t xml:space="preserve">Module </w:t>
            </w:r>
            <w:r w:rsidR="00F96F37">
              <w:rPr>
                <w:b/>
                <w:sz w:val="24"/>
                <w:u w:val="single"/>
              </w:rPr>
              <w:t>4</w:t>
            </w:r>
          </w:p>
          <w:p w:rsidR="005E2A42" w:rsidRDefault="00FE387C" w:rsidP="005E2A42">
            <w:pPr>
              <w:pStyle w:val="TableParagraph"/>
              <w:numPr>
                <w:ilvl w:val="0"/>
                <w:numId w:val="21"/>
              </w:numPr>
              <w:spacing w:line="242" w:lineRule="auto"/>
              <w:ind w:left="216" w:right="573" w:hanging="216"/>
              <w:rPr>
                <w:sz w:val="24"/>
              </w:rPr>
            </w:pPr>
            <w:r w:rsidRPr="003B338E">
              <w:rPr>
                <w:sz w:val="24"/>
              </w:rPr>
              <w:t>Quiz</w:t>
            </w:r>
            <w:r w:rsidR="007C21EC">
              <w:rPr>
                <w:sz w:val="24"/>
              </w:rPr>
              <w:t xml:space="preserve"> 5</w:t>
            </w:r>
            <w:r w:rsidRPr="003B338E">
              <w:rPr>
                <w:sz w:val="24"/>
              </w:rPr>
              <w:t xml:space="preserve"> (</w:t>
            </w:r>
            <w:r w:rsidR="00F96F37">
              <w:rPr>
                <w:sz w:val="24"/>
              </w:rPr>
              <w:t>Blended Practices Ch. 6-7</w:t>
            </w:r>
          </w:p>
          <w:p w:rsidR="005E2A42" w:rsidRDefault="007C21EC" w:rsidP="005E2A42">
            <w:pPr>
              <w:pStyle w:val="TableParagraph"/>
              <w:spacing w:line="242" w:lineRule="auto"/>
              <w:ind w:left="216" w:right="573"/>
              <w:rPr>
                <w:sz w:val="24"/>
              </w:rPr>
            </w:pPr>
            <w:r>
              <w:rPr>
                <w:sz w:val="24"/>
              </w:rPr>
              <w:t>oral development, &amp; Data</w:t>
            </w:r>
          </w:p>
          <w:p w:rsidR="00FE387C" w:rsidRDefault="00F96F37" w:rsidP="00F96F37">
            <w:pPr>
              <w:pStyle w:val="TableParagraph"/>
              <w:spacing w:line="242" w:lineRule="auto"/>
              <w:ind w:left="216" w:right="573"/>
              <w:rPr>
                <w:sz w:val="24"/>
              </w:rPr>
            </w:pPr>
            <w:r>
              <w:rPr>
                <w:sz w:val="24"/>
              </w:rPr>
              <w:t>Collection Ch.</w:t>
            </w:r>
            <w:r w:rsidR="007C21EC">
              <w:rPr>
                <w:sz w:val="24"/>
              </w:rPr>
              <w:t xml:space="preserve"> 1-3)</w:t>
            </w:r>
          </w:p>
          <w:p w:rsidR="00F96F37" w:rsidRDefault="00F96F37" w:rsidP="00F96F37">
            <w:pPr>
              <w:pStyle w:val="TableParagraph"/>
              <w:spacing w:line="242" w:lineRule="auto"/>
              <w:ind w:left="216" w:right="573"/>
              <w:rPr>
                <w:sz w:val="24"/>
              </w:rPr>
            </w:pPr>
          </w:p>
          <w:p w:rsidR="00F96F37" w:rsidRDefault="00F96F37" w:rsidP="00F96F37">
            <w:pPr>
              <w:pStyle w:val="TableParagraph"/>
              <w:numPr>
                <w:ilvl w:val="0"/>
                <w:numId w:val="21"/>
              </w:numPr>
              <w:spacing w:line="242" w:lineRule="auto"/>
              <w:ind w:left="178" w:right="573" w:hanging="180"/>
              <w:rPr>
                <w:sz w:val="24"/>
              </w:rPr>
            </w:pPr>
            <w:r>
              <w:rPr>
                <w:sz w:val="24"/>
              </w:rPr>
              <w:t>Application Activity 6</w:t>
            </w:r>
          </w:p>
          <w:p w:rsidR="00F96F37" w:rsidRDefault="00F96F37" w:rsidP="00F96F37">
            <w:pPr>
              <w:pStyle w:val="TableParagraph"/>
              <w:numPr>
                <w:ilvl w:val="0"/>
                <w:numId w:val="21"/>
              </w:numPr>
              <w:spacing w:line="242" w:lineRule="auto"/>
              <w:ind w:left="178" w:right="573" w:hanging="180"/>
              <w:rPr>
                <w:sz w:val="24"/>
              </w:rPr>
            </w:pPr>
            <w:r>
              <w:rPr>
                <w:sz w:val="24"/>
              </w:rPr>
              <w:t>Application Activity 7</w:t>
            </w:r>
          </w:p>
          <w:p w:rsidR="00FE387C" w:rsidRDefault="00FE387C" w:rsidP="007C21EC">
            <w:pPr>
              <w:pStyle w:val="TableParagraph"/>
              <w:spacing w:line="242" w:lineRule="auto"/>
              <w:ind w:left="216" w:right="573"/>
              <w:rPr>
                <w:b/>
                <w:sz w:val="24"/>
                <w:u w:val="single"/>
              </w:rPr>
            </w:pPr>
          </w:p>
          <w:p w:rsidR="00F96F37" w:rsidRDefault="00F96F37" w:rsidP="00FE387C">
            <w:pPr>
              <w:pStyle w:val="TableParagraph"/>
              <w:spacing w:line="275" w:lineRule="exact"/>
              <w:rPr>
                <w:b/>
                <w:sz w:val="24"/>
                <w:u w:val="single"/>
              </w:rPr>
            </w:pPr>
          </w:p>
          <w:p w:rsidR="00FE387C" w:rsidRDefault="00FE387C" w:rsidP="00FE387C">
            <w:pPr>
              <w:pStyle w:val="TableParagraph"/>
              <w:spacing w:line="275" w:lineRule="exact"/>
              <w:rPr>
                <w:sz w:val="24"/>
              </w:rPr>
            </w:pPr>
            <w:r w:rsidRPr="0022346B">
              <w:rPr>
                <w:b/>
                <w:sz w:val="24"/>
                <w:u w:val="single"/>
              </w:rPr>
              <w:t xml:space="preserve">Participation Points </w:t>
            </w:r>
          </w:p>
          <w:p w:rsidR="00FE387C" w:rsidRDefault="00FE387C" w:rsidP="00FE387C">
            <w:pPr>
              <w:pStyle w:val="TableParagraph"/>
              <w:spacing w:line="275" w:lineRule="exact"/>
              <w:rPr>
                <w:sz w:val="24"/>
              </w:rPr>
            </w:pPr>
            <w:r>
              <w:rPr>
                <w:sz w:val="24"/>
              </w:rPr>
              <w:t xml:space="preserve">Watch all Lectures by June 7th </w:t>
            </w:r>
          </w:p>
          <w:p w:rsidR="00FE387C" w:rsidRDefault="00FE387C" w:rsidP="005E2A42">
            <w:pPr>
              <w:pStyle w:val="TableParagraph"/>
              <w:spacing w:line="275" w:lineRule="exact"/>
              <w:rPr>
                <w:b/>
                <w:sz w:val="24"/>
              </w:rPr>
            </w:pPr>
            <w:r>
              <w:rPr>
                <w:sz w:val="24"/>
              </w:rPr>
              <w:t>by 11:59pm</w:t>
            </w:r>
          </w:p>
        </w:tc>
      </w:tr>
      <w:tr w:rsidR="009A6B28" w:rsidTr="00FB6D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975"/>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6B28" w:rsidRDefault="009A6B28" w:rsidP="009A6B28">
            <w:pPr>
              <w:pStyle w:val="TableParagraph"/>
              <w:spacing w:line="275" w:lineRule="exact"/>
              <w:ind w:left="131" w:right="131"/>
              <w:jc w:val="center"/>
              <w:rPr>
                <w:b/>
                <w:sz w:val="24"/>
              </w:rPr>
            </w:pPr>
            <w:r>
              <w:rPr>
                <w:b/>
                <w:sz w:val="24"/>
              </w:rPr>
              <w:t>06/08</w:t>
            </w:r>
          </w:p>
          <w:p w:rsidR="009A6B28" w:rsidRDefault="009A6B28" w:rsidP="009A6B28">
            <w:pPr>
              <w:pStyle w:val="TableParagraph"/>
              <w:ind w:left="131" w:right="127"/>
              <w:jc w:val="center"/>
              <w:rPr>
                <w:b/>
                <w:sz w:val="24"/>
              </w:rPr>
            </w:pPr>
            <w:r>
              <w:rPr>
                <w:b/>
                <w:sz w:val="24"/>
              </w:rPr>
              <w:t>Monday</w:t>
            </w:r>
          </w:p>
          <w:p w:rsidR="009A6B28" w:rsidRDefault="009A6B28" w:rsidP="009A6B28">
            <w:pPr>
              <w:pStyle w:val="TableParagraph"/>
              <w:ind w:left="131" w:right="131"/>
              <w:jc w:val="center"/>
              <w:rPr>
                <w:b/>
                <w:sz w:val="24"/>
              </w:rPr>
            </w:pPr>
            <w:r>
              <w:rPr>
                <w:b/>
                <w:sz w:val="24"/>
              </w:rPr>
              <w:t>Week 4</w:t>
            </w:r>
          </w:p>
          <w:p w:rsidR="009A6B28" w:rsidRDefault="009A6B28" w:rsidP="009A6B28">
            <w:pPr>
              <w:pStyle w:val="TableParagraph"/>
              <w:spacing w:line="275" w:lineRule="exact"/>
              <w:ind w:left="131" w:right="131"/>
              <w:jc w:val="center"/>
              <w:rPr>
                <w:b/>
                <w:sz w:val="24"/>
              </w:rPr>
            </w:pPr>
            <w:r>
              <w:rPr>
                <w:b/>
                <w:sz w:val="24"/>
              </w:rPr>
              <w:t>MODULE</w:t>
            </w:r>
            <w:r w:rsidR="00F96F37">
              <w:rPr>
                <w:b/>
                <w:sz w:val="24"/>
              </w:rPr>
              <w:t xml:space="preserve"> 5</w:t>
            </w:r>
          </w:p>
          <w:p w:rsidR="009A6B28" w:rsidRDefault="009A6B28" w:rsidP="009A6B28">
            <w:pPr>
              <w:pStyle w:val="TableParagraph"/>
              <w:spacing w:line="275" w:lineRule="exact"/>
              <w:ind w:left="131" w:right="131"/>
              <w:jc w:val="center"/>
              <w:rPr>
                <w:b/>
                <w:sz w:val="24"/>
              </w:rPr>
            </w:pPr>
            <w:r>
              <w:rPr>
                <w:b/>
                <w:sz w:val="24"/>
              </w:rPr>
              <w:t>EXAM 1 via CANVAS</w:t>
            </w:r>
          </w:p>
          <w:p w:rsidR="009A6B28" w:rsidRDefault="009A6B28" w:rsidP="009A6B28">
            <w:pPr>
              <w:pStyle w:val="TableParagraph"/>
              <w:ind w:left="131" w:right="131"/>
              <w:jc w:val="center"/>
              <w:rPr>
                <w:b/>
                <w:sz w:val="24"/>
              </w:rPr>
            </w:pP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6B28" w:rsidRDefault="009A6B28" w:rsidP="0040680A">
            <w:pPr>
              <w:pStyle w:val="TableParagraph"/>
              <w:ind w:left="103" w:right="2960"/>
              <w:rPr>
                <w:b/>
                <w:sz w:val="24"/>
              </w:rPr>
            </w:pPr>
            <w:r>
              <w:rPr>
                <w:b/>
                <w:sz w:val="24"/>
                <w:u w:val="thick"/>
              </w:rPr>
              <w:t xml:space="preserve">Module </w:t>
            </w:r>
            <w:r w:rsidR="00F96F37">
              <w:rPr>
                <w:b/>
                <w:sz w:val="24"/>
                <w:u w:val="thick"/>
              </w:rPr>
              <w:t>5</w:t>
            </w:r>
            <w:r>
              <w:rPr>
                <w:b/>
                <w:sz w:val="24"/>
                <w:u w:val="thick"/>
              </w:rPr>
              <w:t xml:space="preserve">: </w:t>
            </w:r>
            <w:r>
              <w:rPr>
                <w:b/>
                <w:sz w:val="24"/>
              </w:rPr>
              <w:t>EXAM 1</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6B28" w:rsidRDefault="009A6B28" w:rsidP="0040680A">
            <w:pPr>
              <w:pStyle w:val="TableParagraph"/>
              <w:ind w:left="92" w:right="483"/>
              <w:rPr>
                <w:b/>
                <w:sz w:val="24"/>
              </w:rPr>
            </w:pPr>
            <w:r>
              <w:rPr>
                <w:b/>
                <w:sz w:val="24"/>
              </w:rPr>
              <w:t>Exam 1 covers Modules 1-</w:t>
            </w:r>
            <w:r w:rsidR="00F96F37">
              <w:rPr>
                <w:b/>
                <w:sz w:val="24"/>
              </w:rPr>
              <w:t>4</w:t>
            </w:r>
            <w:r>
              <w:rPr>
                <w:b/>
                <w:sz w:val="24"/>
              </w:rPr>
              <w:t xml:space="preserve"> and all material</w:t>
            </w:r>
            <w:r>
              <w:rPr>
                <w:b/>
                <w:spacing w:val="-10"/>
                <w:sz w:val="24"/>
              </w:rPr>
              <w:t xml:space="preserve"> </w:t>
            </w:r>
            <w:r>
              <w:rPr>
                <w:b/>
                <w:sz w:val="24"/>
              </w:rPr>
              <w:t>addressed</w:t>
            </w:r>
          </w:p>
        </w:tc>
        <w:tc>
          <w:tcPr>
            <w:tcW w:w="4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6B28" w:rsidRDefault="00E74E5C" w:rsidP="009A6B28">
            <w:pPr>
              <w:pStyle w:val="TableParagraph"/>
              <w:rPr>
                <w:b/>
                <w:sz w:val="24"/>
                <w:u w:val="single"/>
              </w:rPr>
            </w:pPr>
            <w:r>
              <w:rPr>
                <w:b/>
                <w:sz w:val="24"/>
                <w:u w:val="single"/>
              </w:rPr>
              <w:t>DUE Tuesday June 9th</w:t>
            </w:r>
            <w:r w:rsidR="009A6B28">
              <w:rPr>
                <w:b/>
                <w:sz w:val="24"/>
                <w:u w:val="single"/>
              </w:rPr>
              <w:t xml:space="preserve"> by 11:59pm</w:t>
            </w:r>
          </w:p>
          <w:p w:rsidR="009A6B28" w:rsidRDefault="009A6B28" w:rsidP="009A6B28">
            <w:pPr>
              <w:pStyle w:val="TableParagraph"/>
              <w:rPr>
                <w:b/>
                <w:sz w:val="24"/>
              </w:rPr>
            </w:pPr>
          </w:p>
          <w:p w:rsidR="009A6B28" w:rsidRDefault="009A6B28" w:rsidP="009A6B28">
            <w:pPr>
              <w:pStyle w:val="TableParagraph"/>
              <w:rPr>
                <w:b/>
                <w:sz w:val="24"/>
              </w:rPr>
            </w:pPr>
            <w:r>
              <w:rPr>
                <w:b/>
                <w:sz w:val="24"/>
              </w:rPr>
              <w:t>Complete EXAM 1 via CANVAS</w:t>
            </w:r>
          </w:p>
          <w:p w:rsidR="009A6B28" w:rsidRDefault="009A6B28" w:rsidP="009A6B28">
            <w:pPr>
              <w:pStyle w:val="TableParagraph"/>
              <w:rPr>
                <w:b/>
                <w:sz w:val="24"/>
              </w:rPr>
            </w:pPr>
          </w:p>
          <w:p w:rsidR="009A6B28" w:rsidRDefault="009A6B28" w:rsidP="009A6B28">
            <w:pPr>
              <w:pStyle w:val="TableParagraph"/>
              <w:spacing w:line="275" w:lineRule="exact"/>
              <w:rPr>
                <w:b/>
                <w:sz w:val="24"/>
              </w:rPr>
            </w:pPr>
            <w:r>
              <w:rPr>
                <w:b/>
                <w:sz w:val="24"/>
              </w:rPr>
              <w:t>Exam 1 will close after due date and will NOT REOPEN.</w:t>
            </w:r>
          </w:p>
          <w:p w:rsidR="00973A9E" w:rsidRDefault="00973A9E" w:rsidP="009A6B28">
            <w:pPr>
              <w:pStyle w:val="TableParagraph"/>
              <w:spacing w:line="275" w:lineRule="exact"/>
              <w:rPr>
                <w:b/>
                <w:sz w:val="24"/>
              </w:rPr>
            </w:pPr>
          </w:p>
          <w:p w:rsidR="009A6B28" w:rsidRDefault="009A6B28" w:rsidP="009A6B28">
            <w:pPr>
              <w:pStyle w:val="TableParagraph"/>
              <w:rPr>
                <w:b/>
                <w:sz w:val="24"/>
              </w:rPr>
            </w:pPr>
          </w:p>
        </w:tc>
      </w:tr>
    </w:tbl>
    <w:p w:rsidR="00FB6D29" w:rsidRDefault="00FB6D29" w:rsidP="00075482">
      <w:pPr>
        <w:pStyle w:val="TableParagraph"/>
        <w:ind w:left="134" w:right="131" w:hanging="5"/>
        <w:jc w:val="center"/>
        <w:rPr>
          <w:b/>
          <w:sz w:val="24"/>
        </w:rPr>
        <w:sectPr w:rsidR="00FB6D29">
          <w:pgSz w:w="15840" w:h="12240" w:orient="landscape"/>
          <w:pgMar w:top="960" w:right="1320" w:bottom="280" w:left="1340" w:header="722" w:footer="0" w:gutter="0"/>
          <w:cols w:space="720"/>
        </w:sectPr>
      </w:pPr>
    </w:p>
    <w:tbl>
      <w:tblPr>
        <w:tblW w:w="1303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140"/>
        <w:gridCol w:w="2880"/>
        <w:gridCol w:w="4322"/>
      </w:tblGrid>
      <w:tr w:rsidR="00FB6D29" w:rsidTr="00FB6D29">
        <w:trPr>
          <w:trHeight w:hRule="exact" w:val="634"/>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398"/>
              <w:rPr>
                <w:b/>
                <w:sz w:val="24"/>
              </w:rPr>
            </w:pPr>
            <w:r>
              <w:rPr>
                <w:b/>
                <w:sz w:val="24"/>
              </w:rPr>
              <w:lastRenderedPageBreak/>
              <w:t>Dates</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1802" w:right="1701"/>
              <w:jc w:val="center"/>
              <w:rPr>
                <w:b/>
                <w:sz w:val="24"/>
              </w:rPr>
            </w:pPr>
            <w:r>
              <w:rPr>
                <w:b/>
                <w:sz w:val="24"/>
              </w:rPr>
              <w:t>Topic</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1036"/>
              <w:rPr>
                <w:b/>
                <w:sz w:val="24"/>
              </w:rPr>
            </w:pPr>
            <w:r>
              <w:rPr>
                <w:b/>
                <w:sz w:val="24"/>
              </w:rPr>
              <w:t>Readings</w:t>
            </w:r>
          </w:p>
        </w:tc>
        <w:tc>
          <w:tcPr>
            <w:tcW w:w="4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6D29" w:rsidRDefault="00FB6D29" w:rsidP="00FB6D29">
            <w:pPr>
              <w:pStyle w:val="TableParagraph"/>
              <w:spacing w:line="270" w:lineRule="exact"/>
              <w:ind w:left="921"/>
              <w:rPr>
                <w:b/>
                <w:sz w:val="24"/>
              </w:rPr>
            </w:pPr>
            <w:r>
              <w:rPr>
                <w:b/>
                <w:sz w:val="24"/>
              </w:rPr>
              <w:t>Assignments &amp; Due Date</w:t>
            </w:r>
          </w:p>
        </w:tc>
      </w:tr>
      <w:tr w:rsidR="00CD77A7" w:rsidTr="003D5C47">
        <w:trPr>
          <w:trHeight w:hRule="exact" w:val="4864"/>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77A7" w:rsidRDefault="00CD77A7" w:rsidP="00CD77A7">
            <w:pPr>
              <w:pStyle w:val="TableParagraph"/>
              <w:ind w:left="134" w:right="131" w:hanging="5"/>
              <w:jc w:val="center"/>
              <w:rPr>
                <w:b/>
                <w:sz w:val="24"/>
              </w:rPr>
            </w:pPr>
            <w:r>
              <w:rPr>
                <w:b/>
                <w:sz w:val="24"/>
              </w:rPr>
              <w:t>06/10</w:t>
            </w:r>
          </w:p>
          <w:p w:rsidR="00CD77A7" w:rsidRDefault="00CD77A7" w:rsidP="00CD77A7">
            <w:pPr>
              <w:pStyle w:val="TableParagraph"/>
              <w:ind w:left="134" w:right="131" w:hanging="5"/>
              <w:jc w:val="center"/>
              <w:rPr>
                <w:b/>
                <w:sz w:val="24"/>
              </w:rPr>
            </w:pPr>
            <w:r>
              <w:rPr>
                <w:b/>
                <w:sz w:val="24"/>
              </w:rPr>
              <w:t>Wednesday</w:t>
            </w:r>
          </w:p>
          <w:p w:rsidR="00CD77A7" w:rsidRDefault="00CD77A7" w:rsidP="00CD77A7">
            <w:pPr>
              <w:pStyle w:val="TableParagraph"/>
              <w:ind w:left="134" w:right="131" w:hanging="5"/>
              <w:jc w:val="center"/>
              <w:rPr>
                <w:b/>
                <w:sz w:val="24"/>
              </w:rPr>
            </w:pPr>
            <w:r>
              <w:rPr>
                <w:b/>
                <w:sz w:val="24"/>
              </w:rPr>
              <w:t>Week 4</w:t>
            </w:r>
          </w:p>
          <w:p w:rsidR="00CD77A7" w:rsidRDefault="00CD77A7" w:rsidP="00CD77A7">
            <w:pPr>
              <w:pStyle w:val="TableParagraph"/>
              <w:ind w:left="134" w:right="131" w:hanging="5"/>
              <w:jc w:val="center"/>
              <w:rPr>
                <w:b/>
                <w:sz w:val="24"/>
              </w:rPr>
            </w:pPr>
          </w:p>
          <w:p w:rsidR="00CD77A7" w:rsidRDefault="00F96F37" w:rsidP="00CD77A7">
            <w:pPr>
              <w:pStyle w:val="TableParagraph"/>
              <w:ind w:left="134" w:right="131" w:hanging="5"/>
              <w:jc w:val="center"/>
              <w:rPr>
                <w:b/>
                <w:sz w:val="24"/>
              </w:rPr>
            </w:pPr>
            <w:r>
              <w:rPr>
                <w:b/>
                <w:sz w:val="24"/>
              </w:rPr>
              <w:t>MODULE 6</w:t>
            </w:r>
          </w:p>
          <w:p w:rsidR="00CD77A7" w:rsidRDefault="00CD77A7" w:rsidP="00CD77A7">
            <w:pPr>
              <w:pStyle w:val="TableParagraph"/>
              <w:ind w:left="134" w:right="131" w:hanging="5"/>
              <w:jc w:val="center"/>
              <w:rPr>
                <w:b/>
                <w:sz w:val="24"/>
              </w:rPr>
            </w:pPr>
          </w:p>
          <w:p w:rsidR="00765186" w:rsidRDefault="00765186" w:rsidP="00765186">
            <w:pPr>
              <w:pStyle w:val="TableParagraph"/>
              <w:ind w:left="131" w:right="128"/>
              <w:jc w:val="center"/>
              <w:rPr>
                <w:b/>
                <w:sz w:val="24"/>
              </w:rPr>
            </w:pPr>
            <w:r>
              <w:rPr>
                <w:b/>
                <w:sz w:val="24"/>
              </w:rPr>
              <w:t xml:space="preserve">Optional </w:t>
            </w:r>
          </w:p>
          <w:p w:rsidR="00CD77A7" w:rsidRDefault="00CD77A7" w:rsidP="00CD77A7">
            <w:pPr>
              <w:pStyle w:val="TableParagraph"/>
              <w:ind w:left="131" w:right="128"/>
              <w:jc w:val="center"/>
              <w:rPr>
                <w:b/>
                <w:sz w:val="24"/>
              </w:rPr>
            </w:pPr>
            <w:r>
              <w:rPr>
                <w:b/>
                <w:sz w:val="24"/>
              </w:rPr>
              <w:t>ZOOM CLASS MEETING 12:30m</w:t>
            </w:r>
          </w:p>
          <w:p w:rsidR="00CD77A7" w:rsidRDefault="00CD77A7" w:rsidP="00CD77A7">
            <w:pPr>
              <w:pStyle w:val="TableParagraph"/>
              <w:spacing w:line="275" w:lineRule="exact"/>
              <w:ind w:left="131" w:right="131"/>
              <w:jc w:val="center"/>
              <w:rPr>
                <w:b/>
                <w:sz w:val="24"/>
              </w:rPr>
            </w:pPr>
          </w:p>
          <w:p w:rsidR="00CD77A7" w:rsidRDefault="00CD77A7" w:rsidP="00CD77A7">
            <w:pPr>
              <w:pStyle w:val="TableParagraph"/>
              <w:ind w:left="131" w:right="127"/>
              <w:jc w:val="center"/>
              <w:rPr>
                <w:b/>
                <w:sz w:val="24"/>
              </w:rPr>
            </w:pPr>
          </w:p>
        </w:tc>
        <w:tc>
          <w:tcPr>
            <w:tcW w:w="4140" w:type="dxa"/>
            <w:tcBorders>
              <w:top w:val="single" w:sz="4" w:space="0" w:color="auto"/>
              <w:left w:val="single" w:sz="4" w:space="0" w:color="auto"/>
              <w:bottom w:val="single" w:sz="4" w:space="0" w:color="auto"/>
              <w:right w:val="single" w:sz="4" w:space="0" w:color="auto"/>
            </w:tcBorders>
          </w:tcPr>
          <w:p w:rsidR="00CD77A7" w:rsidRDefault="00CD77A7" w:rsidP="00CD77A7">
            <w:pPr>
              <w:pStyle w:val="TableParagraph"/>
              <w:spacing w:line="273" w:lineRule="exact"/>
              <w:ind w:left="103"/>
              <w:rPr>
                <w:b/>
                <w:sz w:val="24"/>
                <w:u w:val="thick"/>
              </w:rPr>
            </w:pPr>
            <w:r>
              <w:rPr>
                <w:b/>
                <w:sz w:val="24"/>
                <w:u w:val="thick"/>
              </w:rPr>
              <w:t xml:space="preserve">Module </w:t>
            </w:r>
            <w:r w:rsidR="00F96F37">
              <w:rPr>
                <w:b/>
                <w:sz w:val="24"/>
                <w:u w:val="thick"/>
              </w:rPr>
              <w:t>6</w:t>
            </w:r>
            <w:r>
              <w:rPr>
                <w:b/>
                <w:sz w:val="24"/>
                <w:u w:val="thick"/>
              </w:rPr>
              <w:t>:</w:t>
            </w:r>
          </w:p>
          <w:p w:rsidR="00CD77A7" w:rsidRDefault="00CD77A7" w:rsidP="00CD77A7">
            <w:pPr>
              <w:pStyle w:val="TableParagraph"/>
              <w:spacing w:line="273" w:lineRule="exact"/>
              <w:ind w:left="103"/>
              <w:rPr>
                <w:sz w:val="24"/>
              </w:rPr>
            </w:pPr>
            <w:r>
              <w:rPr>
                <w:sz w:val="24"/>
              </w:rPr>
              <w:t>Collaborating in teams</w:t>
            </w:r>
          </w:p>
          <w:p w:rsidR="00CD77A7" w:rsidRDefault="00CD77A7" w:rsidP="00CD77A7">
            <w:pPr>
              <w:pStyle w:val="TableParagraph"/>
              <w:spacing w:line="273" w:lineRule="exact"/>
              <w:ind w:left="103"/>
              <w:rPr>
                <w:sz w:val="24"/>
              </w:rPr>
            </w:pPr>
            <w:r>
              <w:rPr>
                <w:sz w:val="24"/>
              </w:rPr>
              <w:t>Assessment Process</w:t>
            </w:r>
          </w:p>
          <w:p w:rsidR="00CD77A7" w:rsidRDefault="00CD77A7" w:rsidP="00CD77A7">
            <w:pPr>
              <w:pStyle w:val="TableParagraph"/>
              <w:spacing w:line="273" w:lineRule="exact"/>
              <w:ind w:left="103"/>
              <w:rPr>
                <w:sz w:val="24"/>
              </w:rPr>
            </w:pPr>
            <w:r>
              <w:rPr>
                <w:sz w:val="24"/>
              </w:rPr>
              <w:t>IEP Team</w:t>
            </w:r>
          </w:p>
          <w:p w:rsidR="00CD77A7" w:rsidRDefault="00CD77A7" w:rsidP="00CD77A7">
            <w:pPr>
              <w:pStyle w:val="TableParagraph"/>
              <w:spacing w:line="273" w:lineRule="exact"/>
              <w:ind w:left="103"/>
              <w:rPr>
                <w:sz w:val="24"/>
              </w:rPr>
            </w:pPr>
            <w:r>
              <w:rPr>
                <w:sz w:val="24"/>
              </w:rPr>
              <w:t>Writing IEPs</w:t>
            </w:r>
          </w:p>
          <w:p w:rsidR="00CD77A7" w:rsidRDefault="00CD77A7" w:rsidP="00CD77A7">
            <w:pPr>
              <w:pStyle w:val="TableParagraph"/>
              <w:spacing w:line="273" w:lineRule="exact"/>
              <w:ind w:left="103"/>
              <w:rPr>
                <w:sz w:val="24"/>
              </w:rPr>
            </w:pPr>
            <w:r>
              <w:rPr>
                <w:sz w:val="24"/>
              </w:rPr>
              <w:t xml:space="preserve">Special Education Process </w:t>
            </w:r>
          </w:p>
          <w:p w:rsidR="00CD77A7" w:rsidRDefault="00CD77A7" w:rsidP="00CD77A7">
            <w:pPr>
              <w:pStyle w:val="TableParagraph"/>
              <w:spacing w:line="273" w:lineRule="exact"/>
              <w:ind w:left="103"/>
              <w:rPr>
                <w:sz w:val="24"/>
              </w:rPr>
            </w:pPr>
            <w:r>
              <w:rPr>
                <w:sz w:val="24"/>
              </w:rPr>
              <w:t>Writing SMART objectives</w:t>
            </w:r>
          </w:p>
          <w:p w:rsidR="00CD77A7" w:rsidRDefault="00CD77A7" w:rsidP="00CD77A7">
            <w:pPr>
              <w:pStyle w:val="TableParagraph"/>
              <w:spacing w:line="273" w:lineRule="exact"/>
              <w:ind w:left="103"/>
              <w:rPr>
                <w:sz w:val="24"/>
              </w:rPr>
            </w:pPr>
            <w:r>
              <w:rPr>
                <w:sz w:val="24"/>
              </w:rPr>
              <w:t>Least Restrictive Environment</w:t>
            </w:r>
          </w:p>
          <w:p w:rsidR="00CD77A7" w:rsidRDefault="00CD77A7" w:rsidP="00CD77A7">
            <w:pPr>
              <w:pStyle w:val="TableParagraph"/>
              <w:spacing w:line="273" w:lineRule="exact"/>
              <w:ind w:left="103"/>
              <w:rPr>
                <w:sz w:val="24"/>
              </w:rPr>
            </w:pPr>
            <w:r>
              <w:rPr>
                <w:sz w:val="24"/>
              </w:rPr>
              <w:t>Behavioral data</w:t>
            </w:r>
          </w:p>
          <w:p w:rsidR="00CD77A7" w:rsidRDefault="00CD77A7" w:rsidP="00CD77A7">
            <w:pPr>
              <w:pStyle w:val="TableParagraph"/>
              <w:spacing w:line="273" w:lineRule="exact"/>
              <w:ind w:left="103"/>
              <w:rPr>
                <w:sz w:val="24"/>
              </w:rPr>
            </w:pPr>
            <w:r>
              <w:rPr>
                <w:sz w:val="24"/>
              </w:rPr>
              <w:t>IEP Data</w:t>
            </w:r>
          </w:p>
          <w:p w:rsidR="00CD77A7" w:rsidRDefault="00CD77A7" w:rsidP="005E2A42">
            <w:pPr>
              <w:pStyle w:val="TableParagraph"/>
              <w:spacing w:line="273" w:lineRule="exact"/>
              <w:ind w:left="103"/>
              <w:rPr>
                <w:sz w:val="24"/>
              </w:rPr>
            </w:pPr>
            <w:r>
              <w:rPr>
                <w:sz w:val="24"/>
              </w:rPr>
              <w:t>Data-Based Decision Making</w:t>
            </w:r>
          </w:p>
        </w:tc>
        <w:tc>
          <w:tcPr>
            <w:tcW w:w="2880" w:type="dxa"/>
            <w:tcBorders>
              <w:top w:val="single" w:sz="4" w:space="0" w:color="auto"/>
              <w:left w:val="single" w:sz="4" w:space="0" w:color="auto"/>
              <w:bottom w:val="single" w:sz="4" w:space="0" w:color="auto"/>
              <w:right w:val="single" w:sz="4" w:space="0" w:color="auto"/>
            </w:tcBorders>
          </w:tcPr>
          <w:p w:rsidR="00CD77A7" w:rsidRDefault="00CD77A7" w:rsidP="00CD77A7">
            <w:pPr>
              <w:rPr>
                <w:b/>
                <w:sz w:val="24"/>
              </w:rPr>
            </w:pPr>
            <w:r w:rsidRPr="009A6B28">
              <w:rPr>
                <w:b/>
                <w:sz w:val="24"/>
                <w:u w:val="single"/>
              </w:rPr>
              <w:t>Textbook</w:t>
            </w:r>
            <w:r>
              <w:rPr>
                <w:b/>
                <w:sz w:val="24"/>
              </w:rPr>
              <w:t>:</w:t>
            </w:r>
          </w:p>
          <w:p w:rsidR="00CD77A7" w:rsidRPr="005643AF" w:rsidRDefault="00CD77A7" w:rsidP="00CD77A7">
            <w:pPr>
              <w:rPr>
                <w:sz w:val="24"/>
                <w:szCs w:val="24"/>
              </w:rPr>
            </w:pPr>
            <w:r w:rsidRPr="005643AF">
              <w:rPr>
                <w:sz w:val="24"/>
                <w:szCs w:val="24"/>
              </w:rPr>
              <w:t xml:space="preserve">Blended Practices </w:t>
            </w:r>
          </w:p>
          <w:p w:rsidR="00CD77A7" w:rsidRDefault="00CD77A7" w:rsidP="00CD77A7">
            <w:pPr>
              <w:rPr>
                <w:sz w:val="24"/>
                <w:szCs w:val="24"/>
              </w:rPr>
            </w:pPr>
            <w:r w:rsidRPr="005643AF">
              <w:rPr>
                <w:sz w:val="24"/>
                <w:szCs w:val="24"/>
              </w:rPr>
              <w:t>Chapter</w:t>
            </w:r>
            <w:r>
              <w:rPr>
                <w:sz w:val="24"/>
                <w:szCs w:val="24"/>
              </w:rPr>
              <w:t xml:space="preserve"> 8</w:t>
            </w:r>
          </w:p>
          <w:p w:rsidR="00CD77A7" w:rsidRPr="005643AF" w:rsidRDefault="00CD77A7" w:rsidP="00CD77A7">
            <w:pPr>
              <w:rPr>
                <w:sz w:val="24"/>
                <w:szCs w:val="24"/>
              </w:rPr>
            </w:pPr>
          </w:p>
          <w:p w:rsidR="00CD77A7" w:rsidRDefault="00CD77A7" w:rsidP="00CD77A7">
            <w:pPr>
              <w:rPr>
                <w:b/>
                <w:sz w:val="24"/>
              </w:rPr>
            </w:pPr>
            <w:r w:rsidRPr="009A6B28">
              <w:rPr>
                <w:b/>
                <w:sz w:val="24"/>
                <w:u w:val="single"/>
              </w:rPr>
              <w:t>Textbook</w:t>
            </w:r>
            <w:r>
              <w:rPr>
                <w:b/>
                <w:sz w:val="24"/>
              </w:rPr>
              <w:t>:</w:t>
            </w:r>
          </w:p>
          <w:p w:rsidR="00CD77A7" w:rsidRPr="005643AF" w:rsidRDefault="00CD77A7" w:rsidP="00CD77A7">
            <w:pPr>
              <w:rPr>
                <w:sz w:val="24"/>
                <w:szCs w:val="24"/>
              </w:rPr>
            </w:pPr>
            <w:r>
              <w:rPr>
                <w:sz w:val="24"/>
                <w:szCs w:val="24"/>
              </w:rPr>
              <w:t>The Data Collection Toolk</w:t>
            </w:r>
            <w:r w:rsidRPr="005643AF">
              <w:rPr>
                <w:sz w:val="24"/>
                <w:szCs w:val="24"/>
              </w:rPr>
              <w:t>it</w:t>
            </w:r>
          </w:p>
          <w:p w:rsidR="00CD77A7" w:rsidRPr="005643AF" w:rsidRDefault="00CD77A7" w:rsidP="00CD77A7">
            <w:pPr>
              <w:rPr>
                <w:sz w:val="24"/>
                <w:szCs w:val="24"/>
              </w:rPr>
            </w:pPr>
            <w:r w:rsidRPr="005643AF">
              <w:rPr>
                <w:sz w:val="24"/>
                <w:szCs w:val="24"/>
              </w:rPr>
              <w:t xml:space="preserve"> Chapters </w:t>
            </w:r>
            <w:r>
              <w:rPr>
                <w:sz w:val="24"/>
                <w:szCs w:val="24"/>
              </w:rPr>
              <w:t>4-8</w:t>
            </w:r>
          </w:p>
          <w:p w:rsidR="00CD77A7" w:rsidRDefault="00CD77A7" w:rsidP="00CD77A7">
            <w:pPr>
              <w:rPr>
                <w:sz w:val="24"/>
              </w:rPr>
            </w:pPr>
          </w:p>
        </w:tc>
        <w:tc>
          <w:tcPr>
            <w:tcW w:w="4322" w:type="dxa"/>
            <w:tcBorders>
              <w:top w:val="single" w:sz="4" w:space="0" w:color="auto"/>
              <w:left w:val="single" w:sz="4" w:space="0" w:color="auto"/>
              <w:bottom w:val="single" w:sz="4" w:space="0" w:color="auto"/>
              <w:right w:val="single" w:sz="4" w:space="0" w:color="auto"/>
            </w:tcBorders>
          </w:tcPr>
          <w:p w:rsidR="00CD77A7" w:rsidRDefault="005E2A42" w:rsidP="00CD77A7">
            <w:pPr>
              <w:pStyle w:val="TableParagraph"/>
              <w:spacing w:line="275" w:lineRule="exact"/>
              <w:rPr>
                <w:b/>
                <w:sz w:val="24"/>
                <w:u w:val="single"/>
              </w:rPr>
            </w:pPr>
            <w:r>
              <w:rPr>
                <w:b/>
                <w:sz w:val="24"/>
                <w:u w:val="single"/>
              </w:rPr>
              <w:t>DUE Sunday June 14</w:t>
            </w:r>
            <w:r w:rsidR="00CD77A7">
              <w:rPr>
                <w:b/>
                <w:sz w:val="24"/>
                <w:u w:val="single"/>
              </w:rPr>
              <w:t>th by 11:59pm</w:t>
            </w:r>
          </w:p>
          <w:p w:rsidR="00CD77A7" w:rsidRDefault="00CD77A7" w:rsidP="00CD77A7">
            <w:pPr>
              <w:pStyle w:val="TableParagraph"/>
              <w:ind w:right="113"/>
              <w:rPr>
                <w:b/>
                <w:sz w:val="24"/>
              </w:rPr>
            </w:pPr>
          </w:p>
          <w:p w:rsidR="00CD77A7" w:rsidRDefault="00F96F37" w:rsidP="00CD77A7">
            <w:pPr>
              <w:pStyle w:val="TableParagraph"/>
              <w:ind w:right="113"/>
              <w:rPr>
                <w:b/>
                <w:sz w:val="24"/>
                <w:u w:val="single"/>
              </w:rPr>
            </w:pPr>
            <w:r>
              <w:rPr>
                <w:b/>
                <w:sz w:val="24"/>
                <w:u w:val="single"/>
              </w:rPr>
              <w:t>Module 6</w:t>
            </w:r>
          </w:p>
          <w:p w:rsidR="00747D52" w:rsidRDefault="00CD77A7" w:rsidP="00CD77A7">
            <w:pPr>
              <w:pStyle w:val="TableParagraph"/>
              <w:numPr>
                <w:ilvl w:val="0"/>
                <w:numId w:val="21"/>
              </w:numPr>
              <w:spacing w:line="242" w:lineRule="auto"/>
              <w:ind w:left="216" w:right="573" w:hanging="216"/>
              <w:rPr>
                <w:sz w:val="24"/>
              </w:rPr>
            </w:pPr>
            <w:r w:rsidRPr="003B338E">
              <w:rPr>
                <w:sz w:val="24"/>
              </w:rPr>
              <w:t>Quiz</w:t>
            </w:r>
            <w:r w:rsidR="00747D52">
              <w:rPr>
                <w:sz w:val="24"/>
              </w:rPr>
              <w:t xml:space="preserve"> 6 </w:t>
            </w:r>
            <w:r w:rsidRPr="003B338E">
              <w:rPr>
                <w:sz w:val="24"/>
              </w:rPr>
              <w:t>(</w:t>
            </w:r>
            <w:r>
              <w:rPr>
                <w:sz w:val="24"/>
              </w:rPr>
              <w:t>Blended Practices Ch. 8</w:t>
            </w:r>
            <w:r w:rsidR="00747D52">
              <w:rPr>
                <w:sz w:val="24"/>
              </w:rPr>
              <w:t>, Data Collection Ch. 4-8)</w:t>
            </w:r>
          </w:p>
          <w:p w:rsidR="00CD77A7" w:rsidRPr="00747D52" w:rsidRDefault="00CD77A7" w:rsidP="00747D52">
            <w:pPr>
              <w:pStyle w:val="TableParagraph"/>
              <w:spacing w:line="242" w:lineRule="auto"/>
              <w:ind w:left="216" w:right="573"/>
              <w:rPr>
                <w:sz w:val="24"/>
              </w:rPr>
            </w:pPr>
          </w:p>
          <w:p w:rsidR="00CD77A7" w:rsidRPr="00747D52" w:rsidRDefault="00CD77A7" w:rsidP="00747D52">
            <w:pPr>
              <w:pStyle w:val="TableParagraph"/>
              <w:numPr>
                <w:ilvl w:val="0"/>
                <w:numId w:val="21"/>
              </w:numPr>
              <w:spacing w:line="242" w:lineRule="auto"/>
              <w:ind w:left="216" w:right="573" w:hanging="216"/>
              <w:rPr>
                <w:sz w:val="24"/>
              </w:rPr>
            </w:pPr>
            <w:r w:rsidRPr="00747D52">
              <w:rPr>
                <w:sz w:val="24"/>
              </w:rPr>
              <w:t xml:space="preserve">Application Activity </w:t>
            </w:r>
            <w:r w:rsidR="00747D52">
              <w:rPr>
                <w:sz w:val="24"/>
              </w:rPr>
              <w:t>8</w:t>
            </w:r>
            <w:r w:rsidRPr="00747D52">
              <w:rPr>
                <w:sz w:val="24"/>
              </w:rPr>
              <w:t xml:space="preserve"> </w:t>
            </w:r>
          </w:p>
          <w:p w:rsidR="00CD77A7" w:rsidRDefault="00747D52" w:rsidP="00CD77A7">
            <w:pPr>
              <w:pStyle w:val="TableParagraph"/>
              <w:numPr>
                <w:ilvl w:val="0"/>
                <w:numId w:val="21"/>
              </w:numPr>
              <w:spacing w:line="242" w:lineRule="auto"/>
              <w:ind w:left="216" w:right="573" w:hanging="216"/>
              <w:rPr>
                <w:sz w:val="24"/>
              </w:rPr>
            </w:pPr>
            <w:r>
              <w:rPr>
                <w:sz w:val="24"/>
              </w:rPr>
              <w:t>Application Activity 9</w:t>
            </w:r>
          </w:p>
          <w:p w:rsidR="00CD77A7" w:rsidRDefault="00CD77A7" w:rsidP="00CD77A7">
            <w:pPr>
              <w:pStyle w:val="TableParagraph"/>
              <w:spacing w:line="242" w:lineRule="auto"/>
              <w:ind w:right="573"/>
              <w:rPr>
                <w:sz w:val="24"/>
              </w:rPr>
            </w:pPr>
          </w:p>
          <w:p w:rsidR="00CD77A7" w:rsidRDefault="00CD77A7" w:rsidP="00CD77A7">
            <w:pPr>
              <w:pStyle w:val="TableParagraph"/>
              <w:ind w:right="113"/>
              <w:rPr>
                <w:b/>
                <w:sz w:val="24"/>
              </w:rPr>
            </w:pPr>
          </w:p>
          <w:p w:rsidR="00CD77A7" w:rsidRDefault="00CD77A7" w:rsidP="00CD77A7">
            <w:pPr>
              <w:pStyle w:val="TableParagraph"/>
              <w:spacing w:line="275" w:lineRule="exact"/>
              <w:rPr>
                <w:sz w:val="24"/>
              </w:rPr>
            </w:pPr>
            <w:r w:rsidRPr="0022346B">
              <w:rPr>
                <w:b/>
                <w:sz w:val="24"/>
                <w:u w:val="single"/>
              </w:rPr>
              <w:t xml:space="preserve">Participation Points </w:t>
            </w:r>
          </w:p>
          <w:p w:rsidR="00CD77A7" w:rsidRDefault="005E2A42" w:rsidP="00CD77A7">
            <w:pPr>
              <w:pStyle w:val="TableParagraph"/>
              <w:ind w:right="113"/>
              <w:rPr>
                <w:sz w:val="24"/>
              </w:rPr>
            </w:pPr>
            <w:r>
              <w:rPr>
                <w:sz w:val="24"/>
              </w:rPr>
              <w:t>Watch all Lectures by June 14</w:t>
            </w:r>
            <w:r w:rsidR="00CD77A7">
              <w:rPr>
                <w:sz w:val="24"/>
              </w:rPr>
              <w:t>th by 11:59pm</w:t>
            </w:r>
          </w:p>
        </w:tc>
      </w:tr>
      <w:tr w:rsidR="008072A5" w:rsidTr="008072A5">
        <w:trPr>
          <w:trHeight w:hRule="exact" w:val="4504"/>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72A5" w:rsidRDefault="008072A5" w:rsidP="008072A5">
            <w:pPr>
              <w:pStyle w:val="TableParagraph"/>
              <w:ind w:left="134" w:right="131" w:hanging="5"/>
              <w:jc w:val="center"/>
              <w:rPr>
                <w:b/>
                <w:sz w:val="24"/>
              </w:rPr>
            </w:pPr>
            <w:r>
              <w:rPr>
                <w:b/>
                <w:sz w:val="24"/>
              </w:rPr>
              <w:t>06/15</w:t>
            </w:r>
          </w:p>
          <w:p w:rsidR="008072A5" w:rsidRDefault="008072A5" w:rsidP="008072A5">
            <w:pPr>
              <w:pStyle w:val="TableParagraph"/>
              <w:ind w:left="134" w:right="131" w:hanging="5"/>
              <w:jc w:val="center"/>
              <w:rPr>
                <w:b/>
                <w:sz w:val="24"/>
              </w:rPr>
            </w:pPr>
            <w:r>
              <w:rPr>
                <w:b/>
                <w:sz w:val="24"/>
              </w:rPr>
              <w:t>Monday</w:t>
            </w:r>
          </w:p>
          <w:p w:rsidR="008072A5" w:rsidRDefault="008072A5" w:rsidP="008072A5">
            <w:pPr>
              <w:pStyle w:val="TableParagraph"/>
              <w:ind w:left="134" w:right="131" w:hanging="5"/>
              <w:jc w:val="center"/>
              <w:rPr>
                <w:b/>
                <w:sz w:val="24"/>
              </w:rPr>
            </w:pPr>
            <w:r>
              <w:rPr>
                <w:b/>
                <w:sz w:val="24"/>
              </w:rPr>
              <w:t>Week 5</w:t>
            </w:r>
          </w:p>
          <w:p w:rsidR="008072A5" w:rsidRDefault="008072A5" w:rsidP="008072A5">
            <w:pPr>
              <w:pStyle w:val="TableParagraph"/>
              <w:ind w:left="134" w:right="131" w:hanging="5"/>
              <w:jc w:val="center"/>
              <w:rPr>
                <w:b/>
                <w:sz w:val="24"/>
              </w:rPr>
            </w:pPr>
          </w:p>
          <w:p w:rsidR="008072A5" w:rsidRDefault="00F96F37" w:rsidP="008072A5">
            <w:pPr>
              <w:pStyle w:val="TableParagraph"/>
              <w:ind w:left="134" w:right="131" w:hanging="5"/>
              <w:jc w:val="center"/>
              <w:rPr>
                <w:b/>
                <w:sz w:val="24"/>
              </w:rPr>
            </w:pPr>
            <w:r>
              <w:rPr>
                <w:b/>
                <w:sz w:val="24"/>
              </w:rPr>
              <w:t>MODULE 7</w:t>
            </w:r>
          </w:p>
          <w:p w:rsidR="008072A5" w:rsidRDefault="008072A5" w:rsidP="008072A5">
            <w:pPr>
              <w:pStyle w:val="TableParagraph"/>
              <w:ind w:left="134" w:right="131" w:hanging="5"/>
              <w:jc w:val="center"/>
              <w:rPr>
                <w:b/>
                <w:sz w:val="24"/>
              </w:rPr>
            </w:pPr>
          </w:p>
        </w:tc>
        <w:tc>
          <w:tcPr>
            <w:tcW w:w="4140" w:type="dxa"/>
            <w:tcBorders>
              <w:top w:val="single" w:sz="4" w:space="0" w:color="auto"/>
              <w:left w:val="single" w:sz="4" w:space="0" w:color="auto"/>
              <w:bottom w:val="single" w:sz="4" w:space="0" w:color="auto"/>
              <w:right w:val="single" w:sz="4" w:space="0" w:color="auto"/>
            </w:tcBorders>
          </w:tcPr>
          <w:p w:rsidR="008072A5" w:rsidRDefault="00F96F37" w:rsidP="008072A5">
            <w:pPr>
              <w:pStyle w:val="TableParagraph"/>
              <w:spacing w:line="275" w:lineRule="exact"/>
              <w:ind w:left="103"/>
              <w:rPr>
                <w:b/>
                <w:sz w:val="24"/>
                <w:u w:val="thick"/>
              </w:rPr>
            </w:pPr>
            <w:r>
              <w:rPr>
                <w:b/>
                <w:sz w:val="24"/>
                <w:u w:val="thick"/>
              </w:rPr>
              <w:t>Module 7</w:t>
            </w:r>
          </w:p>
          <w:p w:rsidR="00452D9E" w:rsidRDefault="00452D9E" w:rsidP="008072A5">
            <w:pPr>
              <w:pStyle w:val="TableParagraph"/>
              <w:spacing w:line="275" w:lineRule="exact"/>
              <w:ind w:left="103"/>
              <w:rPr>
                <w:sz w:val="24"/>
              </w:rPr>
            </w:pPr>
            <w:r>
              <w:rPr>
                <w:sz w:val="24"/>
              </w:rPr>
              <w:t>Stages in Play</w:t>
            </w:r>
          </w:p>
          <w:p w:rsidR="00452D9E" w:rsidRDefault="00452D9E" w:rsidP="008072A5">
            <w:pPr>
              <w:pStyle w:val="TableParagraph"/>
              <w:spacing w:line="275" w:lineRule="exact"/>
              <w:ind w:left="103"/>
              <w:rPr>
                <w:sz w:val="24"/>
              </w:rPr>
            </w:pPr>
            <w:r>
              <w:rPr>
                <w:sz w:val="24"/>
              </w:rPr>
              <w:t xml:space="preserve">Policy Recommendations in Social </w:t>
            </w:r>
          </w:p>
          <w:p w:rsidR="00452D9E" w:rsidRDefault="00452D9E" w:rsidP="008072A5">
            <w:pPr>
              <w:pStyle w:val="TableParagraph"/>
              <w:spacing w:line="275" w:lineRule="exact"/>
              <w:ind w:left="103"/>
              <w:rPr>
                <w:sz w:val="24"/>
              </w:rPr>
            </w:pPr>
            <w:r>
              <w:rPr>
                <w:sz w:val="24"/>
              </w:rPr>
              <w:t>Competence</w:t>
            </w:r>
          </w:p>
          <w:p w:rsidR="00452D9E" w:rsidRDefault="00452D9E" w:rsidP="008072A5">
            <w:pPr>
              <w:pStyle w:val="TableParagraph"/>
              <w:spacing w:line="275" w:lineRule="exact"/>
              <w:ind w:left="103"/>
              <w:rPr>
                <w:sz w:val="24"/>
              </w:rPr>
            </w:pPr>
            <w:r>
              <w:rPr>
                <w:sz w:val="24"/>
              </w:rPr>
              <w:t xml:space="preserve">Pyramid Model </w:t>
            </w:r>
          </w:p>
          <w:p w:rsidR="00452D9E" w:rsidRDefault="00452D9E" w:rsidP="008072A5">
            <w:pPr>
              <w:pStyle w:val="TableParagraph"/>
              <w:spacing w:line="275" w:lineRule="exact"/>
              <w:ind w:left="103"/>
              <w:rPr>
                <w:sz w:val="24"/>
              </w:rPr>
            </w:pPr>
            <w:r>
              <w:rPr>
                <w:sz w:val="24"/>
              </w:rPr>
              <w:t>Assessing Social Emotional Behavior</w:t>
            </w:r>
          </w:p>
          <w:p w:rsidR="00452D9E" w:rsidRPr="00452D9E" w:rsidRDefault="00452D9E" w:rsidP="008072A5">
            <w:pPr>
              <w:pStyle w:val="TableParagraph"/>
              <w:spacing w:line="275" w:lineRule="exact"/>
              <w:ind w:left="103"/>
              <w:rPr>
                <w:sz w:val="24"/>
              </w:rPr>
            </w:pPr>
            <w:r>
              <w:rPr>
                <w:sz w:val="24"/>
              </w:rPr>
              <w:t>Developing Social Emotional Skills</w:t>
            </w:r>
          </w:p>
          <w:p w:rsidR="00452D9E" w:rsidRDefault="00452D9E" w:rsidP="008072A5">
            <w:pPr>
              <w:pStyle w:val="TableParagraph"/>
              <w:spacing w:line="273" w:lineRule="exact"/>
              <w:ind w:left="103"/>
              <w:rPr>
                <w:sz w:val="24"/>
              </w:rPr>
            </w:pPr>
            <w:r>
              <w:rPr>
                <w:sz w:val="24"/>
              </w:rPr>
              <w:t>Center on Social Emotional &amp; Foundations</w:t>
            </w:r>
          </w:p>
          <w:p w:rsidR="006F7076" w:rsidRDefault="006F7076" w:rsidP="008072A5">
            <w:pPr>
              <w:pStyle w:val="TableParagraph"/>
              <w:spacing w:line="273" w:lineRule="exact"/>
              <w:ind w:left="103"/>
              <w:rPr>
                <w:sz w:val="24"/>
              </w:rPr>
            </w:pPr>
            <w:r>
              <w:rPr>
                <w:sz w:val="24"/>
              </w:rPr>
              <w:t>Building Relationships</w:t>
            </w:r>
          </w:p>
          <w:p w:rsidR="00452D9E" w:rsidRDefault="00452D9E" w:rsidP="008072A5">
            <w:pPr>
              <w:pStyle w:val="TableParagraph"/>
              <w:spacing w:line="273" w:lineRule="exact"/>
              <w:ind w:left="103"/>
              <w:rPr>
                <w:sz w:val="24"/>
              </w:rPr>
            </w:pPr>
            <w:r>
              <w:rPr>
                <w:sz w:val="24"/>
              </w:rPr>
              <w:t>Creating Social Stories</w:t>
            </w:r>
          </w:p>
          <w:p w:rsidR="00452D9E" w:rsidRDefault="00452D9E" w:rsidP="008072A5">
            <w:pPr>
              <w:pStyle w:val="TableParagraph"/>
              <w:spacing w:line="273" w:lineRule="exact"/>
              <w:ind w:left="103"/>
              <w:rPr>
                <w:sz w:val="24"/>
              </w:rPr>
            </w:pPr>
            <w:r>
              <w:rPr>
                <w:sz w:val="24"/>
              </w:rPr>
              <w:t>Giving Positive Feedback</w:t>
            </w:r>
          </w:p>
          <w:p w:rsidR="00452D9E" w:rsidRPr="00452D9E" w:rsidRDefault="00452D9E" w:rsidP="008072A5">
            <w:pPr>
              <w:pStyle w:val="TableParagraph"/>
              <w:spacing w:line="273" w:lineRule="exact"/>
              <w:ind w:left="103"/>
              <w:rPr>
                <w:sz w:val="24"/>
              </w:rPr>
            </w:pPr>
            <w:r>
              <w:rPr>
                <w:sz w:val="24"/>
              </w:rPr>
              <w:t>Social Emotional Skill Building</w:t>
            </w:r>
          </w:p>
          <w:p w:rsidR="008072A5" w:rsidRDefault="008072A5" w:rsidP="008072A5">
            <w:pPr>
              <w:pStyle w:val="TableParagraph"/>
              <w:spacing w:line="273" w:lineRule="exact"/>
              <w:ind w:left="103"/>
              <w:rPr>
                <w:b/>
                <w:sz w:val="24"/>
                <w:u w:val="thick"/>
              </w:rPr>
            </w:pPr>
          </w:p>
        </w:tc>
        <w:tc>
          <w:tcPr>
            <w:tcW w:w="2880" w:type="dxa"/>
            <w:tcBorders>
              <w:top w:val="single" w:sz="4" w:space="0" w:color="auto"/>
              <w:left w:val="single" w:sz="4" w:space="0" w:color="auto"/>
              <w:bottom w:val="single" w:sz="4" w:space="0" w:color="auto"/>
              <w:right w:val="single" w:sz="4" w:space="0" w:color="auto"/>
            </w:tcBorders>
          </w:tcPr>
          <w:p w:rsidR="008072A5" w:rsidRDefault="008072A5" w:rsidP="008072A5">
            <w:pPr>
              <w:rPr>
                <w:b/>
                <w:sz w:val="24"/>
              </w:rPr>
            </w:pPr>
            <w:r w:rsidRPr="009A6B28">
              <w:rPr>
                <w:b/>
                <w:sz w:val="24"/>
                <w:u w:val="single"/>
              </w:rPr>
              <w:t>Textbook</w:t>
            </w:r>
            <w:r>
              <w:rPr>
                <w:b/>
                <w:sz w:val="24"/>
              </w:rPr>
              <w:t>:</w:t>
            </w:r>
          </w:p>
          <w:p w:rsidR="008072A5" w:rsidRPr="005643AF" w:rsidRDefault="008072A5" w:rsidP="008072A5">
            <w:pPr>
              <w:rPr>
                <w:sz w:val="24"/>
                <w:szCs w:val="24"/>
              </w:rPr>
            </w:pPr>
            <w:r w:rsidRPr="005643AF">
              <w:rPr>
                <w:sz w:val="24"/>
                <w:szCs w:val="24"/>
              </w:rPr>
              <w:t xml:space="preserve">Blended Practices </w:t>
            </w:r>
          </w:p>
          <w:p w:rsidR="008072A5" w:rsidRDefault="008072A5" w:rsidP="008072A5">
            <w:pPr>
              <w:rPr>
                <w:sz w:val="24"/>
                <w:szCs w:val="24"/>
              </w:rPr>
            </w:pPr>
            <w:r w:rsidRPr="005643AF">
              <w:rPr>
                <w:sz w:val="24"/>
                <w:szCs w:val="24"/>
              </w:rPr>
              <w:t>Chapter</w:t>
            </w:r>
            <w:r>
              <w:rPr>
                <w:sz w:val="24"/>
                <w:szCs w:val="24"/>
              </w:rPr>
              <w:t xml:space="preserve"> 9</w:t>
            </w:r>
          </w:p>
          <w:p w:rsidR="00452D9E" w:rsidRDefault="00452D9E" w:rsidP="008072A5">
            <w:pPr>
              <w:rPr>
                <w:sz w:val="24"/>
                <w:szCs w:val="24"/>
              </w:rPr>
            </w:pPr>
          </w:p>
          <w:p w:rsidR="00452D9E" w:rsidRDefault="00452D9E" w:rsidP="008072A5">
            <w:pPr>
              <w:rPr>
                <w:sz w:val="24"/>
                <w:szCs w:val="24"/>
              </w:rPr>
            </w:pPr>
          </w:p>
          <w:p w:rsidR="00452D9E" w:rsidRDefault="00452D9E" w:rsidP="008072A5">
            <w:pPr>
              <w:rPr>
                <w:sz w:val="24"/>
                <w:szCs w:val="24"/>
              </w:rPr>
            </w:pPr>
          </w:p>
          <w:p w:rsidR="008072A5" w:rsidRDefault="008072A5" w:rsidP="008072A5">
            <w:pPr>
              <w:pStyle w:val="TableParagraph"/>
              <w:spacing w:before="14" w:line="276" w:lineRule="exact"/>
              <w:ind w:left="178" w:right="203"/>
              <w:rPr>
                <w:b/>
                <w:sz w:val="24"/>
              </w:rPr>
            </w:pPr>
          </w:p>
        </w:tc>
        <w:tc>
          <w:tcPr>
            <w:tcW w:w="4322" w:type="dxa"/>
            <w:tcBorders>
              <w:top w:val="single" w:sz="4" w:space="0" w:color="auto"/>
              <w:left w:val="single" w:sz="4" w:space="0" w:color="auto"/>
              <w:bottom w:val="single" w:sz="4" w:space="0" w:color="auto"/>
              <w:right w:val="single" w:sz="4" w:space="0" w:color="auto"/>
            </w:tcBorders>
          </w:tcPr>
          <w:p w:rsidR="008072A5" w:rsidRDefault="00277470" w:rsidP="008072A5">
            <w:pPr>
              <w:pStyle w:val="TableParagraph"/>
              <w:tabs>
                <w:tab w:val="left" w:pos="3624"/>
              </w:tabs>
              <w:spacing w:line="275" w:lineRule="exact"/>
              <w:rPr>
                <w:b/>
                <w:sz w:val="24"/>
                <w:u w:val="single"/>
              </w:rPr>
            </w:pPr>
            <w:r>
              <w:rPr>
                <w:b/>
                <w:sz w:val="24"/>
                <w:u w:val="single"/>
              </w:rPr>
              <w:t>DUE Sunday June 21st</w:t>
            </w:r>
            <w:r w:rsidR="008072A5">
              <w:rPr>
                <w:b/>
                <w:sz w:val="24"/>
                <w:u w:val="single"/>
              </w:rPr>
              <w:t xml:space="preserve"> by 11:59pm</w:t>
            </w:r>
          </w:p>
          <w:p w:rsidR="008072A5" w:rsidRDefault="008072A5" w:rsidP="008072A5">
            <w:pPr>
              <w:pStyle w:val="TableParagraph"/>
              <w:tabs>
                <w:tab w:val="left" w:pos="3624"/>
              </w:tabs>
              <w:spacing w:line="275" w:lineRule="exact"/>
              <w:rPr>
                <w:b/>
                <w:sz w:val="24"/>
                <w:u w:val="single"/>
              </w:rPr>
            </w:pPr>
          </w:p>
          <w:p w:rsidR="008072A5" w:rsidRDefault="00F96F37" w:rsidP="008072A5">
            <w:pPr>
              <w:pStyle w:val="TableParagraph"/>
              <w:tabs>
                <w:tab w:val="left" w:pos="3624"/>
              </w:tabs>
              <w:spacing w:line="275" w:lineRule="exact"/>
              <w:rPr>
                <w:b/>
                <w:sz w:val="24"/>
                <w:u w:val="single"/>
              </w:rPr>
            </w:pPr>
            <w:r>
              <w:rPr>
                <w:b/>
                <w:sz w:val="24"/>
                <w:u w:val="single"/>
              </w:rPr>
              <w:t>Module 7</w:t>
            </w:r>
          </w:p>
          <w:p w:rsidR="008072A5" w:rsidRDefault="008072A5" w:rsidP="008072A5">
            <w:pPr>
              <w:pStyle w:val="TableParagraph"/>
              <w:numPr>
                <w:ilvl w:val="0"/>
                <w:numId w:val="21"/>
              </w:numPr>
              <w:spacing w:line="242" w:lineRule="auto"/>
              <w:ind w:left="216" w:right="573" w:hanging="216"/>
              <w:rPr>
                <w:sz w:val="24"/>
              </w:rPr>
            </w:pPr>
            <w:r>
              <w:rPr>
                <w:sz w:val="24"/>
              </w:rPr>
              <w:t xml:space="preserve"> </w:t>
            </w:r>
            <w:r w:rsidRPr="003B338E">
              <w:rPr>
                <w:sz w:val="24"/>
              </w:rPr>
              <w:t>Quiz</w:t>
            </w:r>
            <w:r w:rsidR="00747D52">
              <w:rPr>
                <w:sz w:val="24"/>
              </w:rPr>
              <w:t xml:space="preserve"> 7</w:t>
            </w:r>
            <w:r>
              <w:rPr>
                <w:sz w:val="24"/>
              </w:rPr>
              <w:t xml:space="preserve"> </w:t>
            </w:r>
            <w:r w:rsidRPr="003B338E">
              <w:rPr>
                <w:sz w:val="24"/>
              </w:rPr>
              <w:t>(</w:t>
            </w:r>
            <w:r>
              <w:rPr>
                <w:sz w:val="24"/>
              </w:rPr>
              <w:t>Blended Practices Ch. 9</w:t>
            </w:r>
            <w:r w:rsidR="00747D52">
              <w:rPr>
                <w:sz w:val="24"/>
              </w:rPr>
              <w:t>, Readings on CANVAS</w:t>
            </w:r>
            <w:r>
              <w:rPr>
                <w:sz w:val="24"/>
              </w:rPr>
              <w:t>)</w:t>
            </w:r>
          </w:p>
          <w:p w:rsidR="00747D52" w:rsidRDefault="00747D52" w:rsidP="00747D52">
            <w:pPr>
              <w:pStyle w:val="TableParagraph"/>
              <w:spacing w:line="242" w:lineRule="auto"/>
              <w:ind w:left="216" w:right="573"/>
              <w:rPr>
                <w:sz w:val="24"/>
              </w:rPr>
            </w:pPr>
          </w:p>
          <w:p w:rsidR="008072A5" w:rsidRDefault="00747D52" w:rsidP="008072A5">
            <w:pPr>
              <w:pStyle w:val="TableParagraph"/>
              <w:numPr>
                <w:ilvl w:val="0"/>
                <w:numId w:val="21"/>
              </w:numPr>
              <w:spacing w:line="242" w:lineRule="auto"/>
              <w:ind w:left="216" w:right="573" w:hanging="216"/>
              <w:rPr>
                <w:sz w:val="24"/>
              </w:rPr>
            </w:pPr>
            <w:r>
              <w:rPr>
                <w:sz w:val="24"/>
              </w:rPr>
              <w:t>Application Activity 10</w:t>
            </w:r>
          </w:p>
          <w:p w:rsidR="008072A5" w:rsidRDefault="00747D52" w:rsidP="008072A5">
            <w:pPr>
              <w:pStyle w:val="TableParagraph"/>
              <w:numPr>
                <w:ilvl w:val="0"/>
                <w:numId w:val="21"/>
              </w:numPr>
              <w:spacing w:line="242" w:lineRule="auto"/>
              <w:ind w:left="216" w:right="573" w:hanging="216"/>
              <w:rPr>
                <w:sz w:val="24"/>
              </w:rPr>
            </w:pPr>
            <w:r>
              <w:rPr>
                <w:sz w:val="24"/>
              </w:rPr>
              <w:t>Application Activity 11</w:t>
            </w:r>
          </w:p>
          <w:p w:rsidR="008072A5" w:rsidRDefault="008072A5" w:rsidP="008072A5">
            <w:pPr>
              <w:pStyle w:val="TableParagraph"/>
              <w:spacing w:line="242" w:lineRule="auto"/>
              <w:ind w:right="573"/>
              <w:rPr>
                <w:b/>
                <w:sz w:val="24"/>
                <w:u w:val="single"/>
              </w:rPr>
            </w:pPr>
          </w:p>
          <w:p w:rsidR="008072A5" w:rsidRDefault="008072A5" w:rsidP="008072A5">
            <w:pPr>
              <w:pStyle w:val="TableParagraph"/>
              <w:spacing w:line="275" w:lineRule="exact"/>
              <w:ind w:left="88"/>
              <w:rPr>
                <w:sz w:val="24"/>
              </w:rPr>
            </w:pPr>
            <w:r w:rsidRPr="0022346B">
              <w:rPr>
                <w:b/>
                <w:sz w:val="24"/>
                <w:u w:val="single"/>
              </w:rPr>
              <w:t xml:space="preserve">Participation Points </w:t>
            </w:r>
          </w:p>
          <w:p w:rsidR="008072A5" w:rsidRDefault="00277470" w:rsidP="008072A5">
            <w:pPr>
              <w:pStyle w:val="TableParagraph"/>
              <w:spacing w:before="5"/>
              <w:ind w:left="0"/>
              <w:rPr>
                <w:sz w:val="24"/>
              </w:rPr>
            </w:pPr>
            <w:r>
              <w:rPr>
                <w:sz w:val="24"/>
              </w:rPr>
              <w:t>Watch all Lectures by June 21</w:t>
            </w:r>
            <w:r w:rsidR="008072A5">
              <w:rPr>
                <w:sz w:val="24"/>
              </w:rPr>
              <w:t>th by 11:59pm</w:t>
            </w:r>
          </w:p>
          <w:p w:rsidR="008072A5" w:rsidRDefault="008072A5" w:rsidP="008072A5">
            <w:pPr>
              <w:pStyle w:val="TableParagraph"/>
              <w:ind w:left="134" w:right="131" w:hanging="5"/>
              <w:rPr>
                <w:b/>
                <w:sz w:val="24"/>
              </w:rPr>
            </w:pPr>
          </w:p>
        </w:tc>
      </w:tr>
    </w:tbl>
    <w:p w:rsidR="00E74E5C" w:rsidRDefault="00E74E5C" w:rsidP="00C01BFC">
      <w:pPr>
        <w:pStyle w:val="TableParagraph"/>
        <w:ind w:left="134" w:right="131" w:hanging="5"/>
        <w:jc w:val="center"/>
        <w:rPr>
          <w:b/>
          <w:sz w:val="24"/>
        </w:rPr>
        <w:sectPr w:rsidR="00E74E5C">
          <w:pgSz w:w="15840" w:h="12240" w:orient="landscape"/>
          <w:pgMar w:top="960" w:right="1320" w:bottom="280" w:left="1340" w:header="722" w:footer="0" w:gutter="0"/>
          <w:cols w:space="720"/>
        </w:sectPr>
      </w:pPr>
    </w:p>
    <w:tbl>
      <w:tblPr>
        <w:tblW w:w="1309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140"/>
        <w:gridCol w:w="2880"/>
        <w:gridCol w:w="4377"/>
      </w:tblGrid>
      <w:tr w:rsidR="00E74E5C" w:rsidTr="00E74E5C">
        <w:trPr>
          <w:trHeight w:hRule="exact" w:val="823"/>
        </w:trPr>
        <w:tc>
          <w:tcPr>
            <w:tcW w:w="1695" w:type="dxa"/>
            <w:shd w:val="clear" w:color="auto" w:fill="D9D9D9" w:themeFill="background1" w:themeFillShade="D9"/>
          </w:tcPr>
          <w:p w:rsidR="00E74E5C" w:rsidRDefault="00E74E5C" w:rsidP="00E74E5C">
            <w:pPr>
              <w:pStyle w:val="TableParagraph"/>
              <w:spacing w:line="270" w:lineRule="exact"/>
              <w:ind w:left="398"/>
              <w:rPr>
                <w:b/>
                <w:sz w:val="24"/>
              </w:rPr>
            </w:pPr>
            <w:r>
              <w:rPr>
                <w:b/>
                <w:sz w:val="24"/>
              </w:rPr>
              <w:lastRenderedPageBreak/>
              <w:t>Dates</w:t>
            </w:r>
          </w:p>
        </w:tc>
        <w:tc>
          <w:tcPr>
            <w:tcW w:w="4140" w:type="dxa"/>
            <w:tcBorders>
              <w:right w:val="single" w:sz="4" w:space="0" w:color="808080"/>
            </w:tcBorders>
            <w:shd w:val="clear" w:color="auto" w:fill="D9D9D9" w:themeFill="background1" w:themeFillShade="D9"/>
          </w:tcPr>
          <w:p w:rsidR="00E74E5C" w:rsidRDefault="00E74E5C" w:rsidP="00E74E5C">
            <w:pPr>
              <w:pStyle w:val="TableParagraph"/>
              <w:spacing w:line="270" w:lineRule="exact"/>
              <w:ind w:left="1802" w:right="1701"/>
              <w:jc w:val="center"/>
              <w:rPr>
                <w:b/>
                <w:sz w:val="24"/>
              </w:rPr>
            </w:pPr>
            <w:r>
              <w:rPr>
                <w:b/>
                <w:sz w:val="24"/>
              </w:rPr>
              <w:t>Topic</w:t>
            </w:r>
          </w:p>
        </w:tc>
        <w:tc>
          <w:tcPr>
            <w:tcW w:w="2880" w:type="dxa"/>
            <w:tcBorders>
              <w:left w:val="single" w:sz="4" w:space="0" w:color="808080"/>
            </w:tcBorders>
            <w:shd w:val="clear" w:color="auto" w:fill="D9D9D9" w:themeFill="background1" w:themeFillShade="D9"/>
          </w:tcPr>
          <w:p w:rsidR="00E74E5C" w:rsidRDefault="00E74E5C" w:rsidP="00E74E5C">
            <w:pPr>
              <w:pStyle w:val="TableParagraph"/>
              <w:spacing w:line="270" w:lineRule="exact"/>
              <w:ind w:left="1036"/>
              <w:rPr>
                <w:b/>
                <w:sz w:val="24"/>
              </w:rPr>
            </w:pPr>
            <w:r>
              <w:rPr>
                <w:b/>
                <w:sz w:val="24"/>
              </w:rPr>
              <w:t>Readings</w:t>
            </w:r>
          </w:p>
        </w:tc>
        <w:tc>
          <w:tcPr>
            <w:tcW w:w="4377" w:type="dxa"/>
            <w:shd w:val="clear" w:color="auto" w:fill="D9D9D9" w:themeFill="background1" w:themeFillShade="D9"/>
          </w:tcPr>
          <w:p w:rsidR="00E74E5C" w:rsidRDefault="00E74E5C" w:rsidP="00E74E5C">
            <w:pPr>
              <w:pStyle w:val="TableParagraph"/>
              <w:spacing w:line="270" w:lineRule="exact"/>
              <w:ind w:left="921"/>
              <w:rPr>
                <w:b/>
                <w:sz w:val="24"/>
              </w:rPr>
            </w:pPr>
            <w:r>
              <w:rPr>
                <w:b/>
                <w:sz w:val="24"/>
              </w:rPr>
              <w:t>Assignments &amp; Due Date</w:t>
            </w:r>
          </w:p>
        </w:tc>
      </w:tr>
      <w:tr w:rsidR="00862B69" w:rsidTr="00114960">
        <w:trPr>
          <w:trHeight w:hRule="exact" w:val="3874"/>
        </w:trPr>
        <w:tc>
          <w:tcPr>
            <w:tcW w:w="1695" w:type="dxa"/>
            <w:shd w:val="clear" w:color="auto" w:fill="D9D9D9" w:themeFill="background1" w:themeFillShade="D9"/>
          </w:tcPr>
          <w:p w:rsidR="00862B69" w:rsidRDefault="00862B69" w:rsidP="00862B69">
            <w:pPr>
              <w:pStyle w:val="TableParagraph"/>
              <w:ind w:left="134" w:right="131" w:hanging="5"/>
              <w:jc w:val="center"/>
              <w:rPr>
                <w:b/>
                <w:sz w:val="24"/>
              </w:rPr>
            </w:pPr>
            <w:r>
              <w:rPr>
                <w:b/>
                <w:sz w:val="24"/>
              </w:rPr>
              <w:t>06/17</w:t>
            </w:r>
          </w:p>
          <w:p w:rsidR="00862B69" w:rsidRDefault="00862B69" w:rsidP="00862B69">
            <w:pPr>
              <w:pStyle w:val="TableParagraph"/>
              <w:ind w:left="134" w:right="131" w:hanging="5"/>
              <w:jc w:val="center"/>
              <w:rPr>
                <w:b/>
                <w:sz w:val="24"/>
              </w:rPr>
            </w:pPr>
            <w:r>
              <w:rPr>
                <w:b/>
                <w:sz w:val="24"/>
              </w:rPr>
              <w:t>Wednesday</w:t>
            </w:r>
          </w:p>
          <w:p w:rsidR="00862B69" w:rsidRDefault="00862B69" w:rsidP="00862B69">
            <w:pPr>
              <w:pStyle w:val="TableParagraph"/>
              <w:ind w:left="134" w:right="131" w:hanging="5"/>
              <w:jc w:val="center"/>
              <w:rPr>
                <w:b/>
                <w:sz w:val="24"/>
              </w:rPr>
            </w:pPr>
            <w:r>
              <w:rPr>
                <w:b/>
                <w:sz w:val="24"/>
              </w:rPr>
              <w:t>Week 5</w:t>
            </w:r>
          </w:p>
          <w:p w:rsidR="00CB6691" w:rsidRDefault="00CB6691" w:rsidP="00862B69">
            <w:pPr>
              <w:pStyle w:val="TableParagraph"/>
              <w:ind w:left="134" w:right="131" w:hanging="5"/>
              <w:jc w:val="center"/>
              <w:rPr>
                <w:b/>
                <w:sz w:val="24"/>
              </w:rPr>
            </w:pPr>
          </w:p>
          <w:p w:rsidR="00CB6691" w:rsidRDefault="00CB6691" w:rsidP="00862B69">
            <w:pPr>
              <w:pStyle w:val="TableParagraph"/>
              <w:ind w:left="134" w:right="131" w:hanging="5"/>
              <w:jc w:val="center"/>
              <w:rPr>
                <w:b/>
                <w:sz w:val="24"/>
              </w:rPr>
            </w:pPr>
          </w:p>
          <w:p w:rsidR="001F43B0" w:rsidRDefault="00862B69" w:rsidP="00862B69">
            <w:pPr>
              <w:pStyle w:val="TableParagraph"/>
              <w:ind w:left="134" w:right="131" w:hanging="5"/>
              <w:jc w:val="center"/>
              <w:rPr>
                <w:b/>
                <w:sz w:val="24"/>
              </w:rPr>
            </w:pPr>
            <w:r>
              <w:rPr>
                <w:b/>
                <w:sz w:val="24"/>
              </w:rPr>
              <w:t>MODULE</w:t>
            </w:r>
            <w:r w:rsidR="00F96F37">
              <w:rPr>
                <w:b/>
                <w:sz w:val="24"/>
              </w:rPr>
              <w:t xml:space="preserve"> 8</w:t>
            </w:r>
          </w:p>
          <w:p w:rsidR="00765186" w:rsidRDefault="00765186" w:rsidP="00765186">
            <w:pPr>
              <w:pStyle w:val="TableParagraph"/>
              <w:ind w:left="131" w:right="128"/>
              <w:jc w:val="center"/>
              <w:rPr>
                <w:b/>
                <w:sz w:val="24"/>
              </w:rPr>
            </w:pPr>
            <w:r>
              <w:rPr>
                <w:b/>
                <w:sz w:val="24"/>
              </w:rPr>
              <w:t xml:space="preserve">Optional </w:t>
            </w:r>
          </w:p>
          <w:p w:rsidR="001F43B0" w:rsidRDefault="001F43B0" w:rsidP="001F43B0">
            <w:pPr>
              <w:pStyle w:val="TableParagraph"/>
              <w:ind w:left="131" w:right="128"/>
              <w:jc w:val="center"/>
              <w:rPr>
                <w:b/>
                <w:sz w:val="24"/>
              </w:rPr>
            </w:pPr>
            <w:bookmarkStart w:id="6" w:name="_GoBack"/>
            <w:bookmarkEnd w:id="6"/>
            <w:r>
              <w:rPr>
                <w:b/>
                <w:sz w:val="24"/>
              </w:rPr>
              <w:t>ZOOM CLASS MEETING 12:30m</w:t>
            </w:r>
          </w:p>
          <w:p w:rsidR="001F43B0" w:rsidRDefault="001F43B0" w:rsidP="00862B69">
            <w:pPr>
              <w:pStyle w:val="TableParagraph"/>
              <w:ind w:left="134" w:right="131" w:hanging="5"/>
              <w:jc w:val="center"/>
              <w:rPr>
                <w:b/>
                <w:sz w:val="24"/>
              </w:rPr>
            </w:pPr>
          </w:p>
          <w:p w:rsidR="00862B69" w:rsidRDefault="00862B69" w:rsidP="00862B69">
            <w:pPr>
              <w:pStyle w:val="TableParagraph"/>
              <w:ind w:left="134" w:right="131" w:hanging="5"/>
              <w:jc w:val="center"/>
              <w:rPr>
                <w:b/>
                <w:sz w:val="24"/>
              </w:rPr>
            </w:pPr>
          </w:p>
        </w:tc>
        <w:tc>
          <w:tcPr>
            <w:tcW w:w="4140" w:type="dxa"/>
          </w:tcPr>
          <w:p w:rsidR="00862B69" w:rsidRDefault="00382B11" w:rsidP="00862B69">
            <w:pPr>
              <w:pStyle w:val="TableParagraph"/>
              <w:spacing w:line="273" w:lineRule="exact"/>
              <w:ind w:left="103"/>
              <w:rPr>
                <w:b/>
                <w:sz w:val="24"/>
              </w:rPr>
            </w:pPr>
            <w:r>
              <w:rPr>
                <w:b/>
                <w:sz w:val="24"/>
                <w:u w:val="thick"/>
              </w:rPr>
              <w:t xml:space="preserve">Module </w:t>
            </w:r>
            <w:r w:rsidR="00F96F37">
              <w:rPr>
                <w:b/>
                <w:sz w:val="24"/>
                <w:u w:val="thick"/>
              </w:rPr>
              <w:t>8</w:t>
            </w:r>
            <w:r w:rsidR="00862B69">
              <w:rPr>
                <w:b/>
                <w:sz w:val="24"/>
                <w:u w:val="thick"/>
              </w:rPr>
              <w:t xml:space="preserve"> </w:t>
            </w:r>
          </w:p>
          <w:p w:rsidR="00DC5A97" w:rsidRDefault="00382B11" w:rsidP="00862B69">
            <w:pPr>
              <w:pStyle w:val="TableParagraph"/>
              <w:spacing w:line="273" w:lineRule="exact"/>
              <w:ind w:left="103"/>
              <w:rPr>
                <w:sz w:val="24"/>
              </w:rPr>
            </w:pPr>
            <w:r>
              <w:rPr>
                <w:sz w:val="24"/>
              </w:rPr>
              <w:t>Social Emotional Teaching Strategies</w:t>
            </w:r>
          </w:p>
          <w:p w:rsidR="00452D9E" w:rsidRDefault="00382B11" w:rsidP="00862B69">
            <w:pPr>
              <w:pStyle w:val="TableParagraph"/>
              <w:spacing w:line="273" w:lineRule="exact"/>
              <w:ind w:left="103"/>
              <w:rPr>
                <w:sz w:val="24"/>
              </w:rPr>
            </w:pPr>
            <w:r>
              <w:rPr>
                <w:sz w:val="24"/>
              </w:rPr>
              <w:t>Play Organizers</w:t>
            </w:r>
          </w:p>
          <w:p w:rsidR="00382B11" w:rsidRDefault="00382B11" w:rsidP="00862B69">
            <w:pPr>
              <w:pStyle w:val="TableParagraph"/>
              <w:spacing w:line="273" w:lineRule="exact"/>
              <w:ind w:left="103"/>
              <w:rPr>
                <w:sz w:val="24"/>
              </w:rPr>
            </w:pPr>
            <w:r>
              <w:rPr>
                <w:sz w:val="24"/>
              </w:rPr>
              <w:t>Stages of Learning</w:t>
            </w:r>
          </w:p>
          <w:p w:rsidR="00382B11" w:rsidRDefault="00382B11" w:rsidP="00862B69">
            <w:pPr>
              <w:pStyle w:val="TableParagraph"/>
              <w:spacing w:line="273" w:lineRule="exact"/>
              <w:ind w:left="103"/>
              <w:rPr>
                <w:sz w:val="24"/>
              </w:rPr>
            </w:pPr>
            <w:r>
              <w:rPr>
                <w:sz w:val="24"/>
              </w:rPr>
              <w:t>Conflict Resolution</w:t>
            </w:r>
          </w:p>
          <w:p w:rsidR="00382B11" w:rsidRDefault="00382B11" w:rsidP="00862B69">
            <w:pPr>
              <w:pStyle w:val="TableParagraph"/>
              <w:spacing w:line="273" w:lineRule="exact"/>
              <w:ind w:left="103"/>
              <w:rPr>
                <w:sz w:val="24"/>
              </w:rPr>
            </w:pPr>
            <w:r>
              <w:rPr>
                <w:sz w:val="24"/>
              </w:rPr>
              <w:t>Tucker the Turtle</w:t>
            </w:r>
          </w:p>
          <w:p w:rsidR="00382B11" w:rsidRDefault="00382B11" w:rsidP="00862B69">
            <w:pPr>
              <w:pStyle w:val="TableParagraph"/>
              <w:spacing w:line="273" w:lineRule="exact"/>
              <w:ind w:left="103"/>
              <w:rPr>
                <w:sz w:val="24"/>
              </w:rPr>
            </w:pPr>
            <w:r>
              <w:rPr>
                <w:sz w:val="24"/>
              </w:rPr>
              <w:t>Emotional Literacy</w:t>
            </w:r>
          </w:p>
          <w:p w:rsidR="00452D9E" w:rsidRDefault="00452D9E" w:rsidP="00862B69">
            <w:pPr>
              <w:pStyle w:val="TableParagraph"/>
              <w:spacing w:line="273" w:lineRule="exact"/>
              <w:ind w:left="103"/>
              <w:rPr>
                <w:sz w:val="24"/>
              </w:rPr>
            </w:pPr>
          </w:p>
          <w:p w:rsidR="00862B69" w:rsidRDefault="00862B69" w:rsidP="00862B69">
            <w:pPr>
              <w:pStyle w:val="TableParagraph"/>
              <w:ind w:left="103"/>
              <w:rPr>
                <w:sz w:val="24"/>
              </w:rPr>
            </w:pPr>
          </w:p>
          <w:p w:rsidR="00862B69" w:rsidRDefault="00862B69" w:rsidP="00862B69">
            <w:pPr>
              <w:pStyle w:val="TableParagraph"/>
              <w:ind w:left="103"/>
              <w:rPr>
                <w:sz w:val="24"/>
              </w:rPr>
            </w:pPr>
          </w:p>
        </w:tc>
        <w:tc>
          <w:tcPr>
            <w:tcW w:w="2880" w:type="dxa"/>
          </w:tcPr>
          <w:p w:rsidR="00862B69" w:rsidRPr="00A102BB" w:rsidRDefault="00A102BB" w:rsidP="00382B11">
            <w:pPr>
              <w:pStyle w:val="TableParagraph"/>
              <w:spacing w:line="242" w:lineRule="auto"/>
              <w:ind w:left="88" w:right="254"/>
              <w:rPr>
                <w:b/>
                <w:sz w:val="24"/>
              </w:rPr>
            </w:pPr>
            <w:r w:rsidRPr="00A102BB">
              <w:rPr>
                <w:b/>
                <w:sz w:val="24"/>
              </w:rPr>
              <w:t>Readings provided in CANVAS</w:t>
            </w:r>
          </w:p>
        </w:tc>
        <w:tc>
          <w:tcPr>
            <w:tcW w:w="4377" w:type="dxa"/>
          </w:tcPr>
          <w:p w:rsidR="00382B11" w:rsidRDefault="00277470" w:rsidP="00382B11">
            <w:pPr>
              <w:pStyle w:val="TableParagraph"/>
              <w:tabs>
                <w:tab w:val="left" w:pos="3624"/>
              </w:tabs>
              <w:spacing w:line="275" w:lineRule="exact"/>
              <w:rPr>
                <w:b/>
                <w:sz w:val="24"/>
                <w:u w:val="single"/>
              </w:rPr>
            </w:pPr>
            <w:r>
              <w:rPr>
                <w:b/>
                <w:sz w:val="24"/>
                <w:u w:val="single"/>
              </w:rPr>
              <w:t>DUE Sun</w:t>
            </w:r>
            <w:r w:rsidR="00382B11">
              <w:rPr>
                <w:b/>
                <w:sz w:val="24"/>
                <w:u w:val="single"/>
              </w:rPr>
              <w:t>day</w:t>
            </w:r>
            <w:r>
              <w:rPr>
                <w:b/>
                <w:sz w:val="24"/>
                <w:u w:val="single"/>
              </w:rPr>
              <w:t xml:space="preserve"> June 21st</w:t>
            </w:r>
            <w:r w:rsidR="00382B11">
              <w:rPr>
                <w:b/>
                <w:sz w:val="24"/>
                <w:u w:val="single"/>
              </w:rPr>
              <w:t xml:space="preserve"> by 11:59pm</w:t>
            </w:r>
          </w:p>
          <w:p w:rsidR="00382B11" w:rsidRDefault="00382B11" w:rsidP="00382B11">
            <w:pPr>
              <w:pStyle w:val="TableParagraph"/>
              <w:tabs>
                <w:tab w:val="left" w:pos="3624"/>
              </w:tabs>
              <w:spacing w:line="275" w:lineRule="exact"/>
              <w:rPr>
                <w:b/>
                <w:sz w:val="24"/>
                <w:u w:val="single"/>
              </w:rPr>
            </w:pPr>
          </w:p>
          <w:p w:rsidR="00382B11" w:rsidRDefault="00382B11" w:rsidP="00382B11">
            <w:pPr>
              <w:pStyle w:val="TableParagraph"/>
              <w:tabs>
                <w:tab w:val="left" w:pos="3624"/>
              </w:tabs>
              <w:spacing w:line="275" w:lineRule="exact"/>
              <w:rPr>
                <w:b/>
                <w:sz w:val="24"/>
                <w:u w:val="single"/>
              </w:rPr>
            </w:pPr>
            <w:r>
              <w:rPr>
                <w:b/>
                <w:sz w:val="24"/>
                <w:u w:val="single"/>
              </w:rPr>
              <w:t>Modu</w:t>
            </w:r>
            <w:r w:rsidR="00F96F37">
              <w:rPr>
                <w:b/>
                <w:sz w:val="24"/>
                <w:u w:val="single"/>
              </w:rPr>
              <w:t>le 8</w:t>
            </w:r>
          </w:p>
          <w:p w:rsidR="00382B11" w:rsidRDefault="00382B11" w:rsidP="00382B11">
            <w:pPr>
              <w:pStyle w:val="TableParagraph"/>
              <w:numPr>
                <w:ilvl w:val="0"/>
                <w:numId w:val="21"/>
              </w:numPr>
              <w:spacing w:line="242" w:lineRule="auto"/>
              <w:ind w:left="216" w:right="573" w:hanging="216"/>
              <w:rPr>
                <w:sz w:val="24"/>
              </w:rPr>
            </w:pPr>
            <w:r>
              <w:rPr>
                <w:sz w:val="24"/>
              </w:rPr>
              <w:t xml:space="preserve"> </w:t>
            </w:r>
            <w:r w:rsidRPr="003B338E">
              <w:rPr>
                <w:sz w:val="24"/>
              </w:rPr>
              <w:t>Quiz</w:t>
            </w:r>
            <w:r w:rsidR="00747D52">
              <w:rPr>
                <w:sz w:val="24"/>
              </w:rPr>
              <w:t xml:space="preserve"> 8</w:t>
            </w:r>
            <w:r>
              <w:rPr>
                <w:sz w:val="24"/>
              </w:rPr>
              <w:t xml:space="preserve"> </w:t>
            </w:r>
            <w:r w:rsidRPr="003B338E">
              <w:rPr>
                <w:sz w:val="24"/>
              </w:rPr>
              <w:t>(</w:t>
            </w:r>
            <w:r w:rsidR="00747D52">
              <w:rPr>
                <w:sz w:val="24"/>
              </w:rPr>
              <w:t>Readings on CANVAS</w:t>
            </w:r>
            <w:r>
              <w:rPr>
                <w:sz w:val="24"/>
              </w:rPr>
              <w:t>)</w:t>
            </w:r>
          </w:p>
          <w:p w:rsidR="00747D52" w:rsidRDefault="00747D52" w:rsidP="00747D52">
            <w:pPr>
              <w:pStyle w:val="TableParagraph"/>
              <w:spacing w:line="242" w:lineRule="auto"/>
              <w:ind w:right="573"/>
              <w:rPr>
                <w:sz w:val="24"/>
              </w:rPr>
            </w:pPr>
          </w:p>
          <w:p w:rsidR="00382B11" w:rsidRDefault="00747D52" w:rsidP="00747D52">
            <w:pPr>
              <w:pStyle w:val="TableParagraph"/>
              <w:numPr>
                <w:ilvl w:val="0"/>
                <w:numId w:val="21"/>
              </w:numPr>
              <w:spacing w:line="242" w:lineRule="auto"/>
              <w:ind w:left="268" w:right="573" w:hanging="270"/>
              <w:rPr>
                <w:sz w:val="24"/>
              </w:rPr>
            </w:pPr>
            <w:r>
              <w:rPr>
                <w:sz w:val="24"/>
              </w:rPr>
              <w:t>Application Activity 12</w:t>
            </w:r>
          </w:p>
          <w:p w:rsidR="00F15CAB" w:rsidRDefault="00F15CAB" w:rsidP="00F15CAB">
            <w:pPr>
              <w:pStyle w:val="TableParagraph"/>
              <w:spacing w:line="242" w:lineRule="auto"/>
              <w:ind w:right="573"/>
              <w:rPr>
                <w:sz w:val="24"/>
              </w:rPr>
            </w:pPr>
          </w:p>
          <w:p w:rsidR="00F15CAB" w:rsidRPr="00F15CAB" w:rsidRDefault="00F15CAB" w:rsidP="00F15CAB">
            <w:pPr>
              <w:pStyle w:val="TableParagraph"/>
              <w:spacing w:line="242" w:lineRule="auto"/>
              <w:ind w:right="573"/>
              <w:rPr>
                <w:b/>
                <w:sz w:val="24"/>
                <w:u w:val="single"/>
              </w:rPr>
            </w:pPr>
            <w:r w:rsidRPr="00F15CAB">
              <w:rPr>
                <w:b/>
                <w:sz w:val="24"/>
                <w:u w:val="single"/>
              </w:rPr>
              <w:t>Project</w:t>
            </w:r>
            <w:r w:rsidR="00F96F37">
              <w:rPr>
                <w:b/>
                <w:sz w:val="24"/>
                <w:u w:val="single"/>
              </w:rPr>
              <w:t xml:space="preserve"> Due</w:t>
            </w:r>
            <w:r w:rsidRPr="00F15CAB">
              <w:rPr>
                <w:b/>
                <w:sz w:val="24"/>
                <w:u w:val="single"/>
              </w:rPr>
              <w:t>:</w:t>
            </w:r>
          </w:p>
          <w:p w:rsidR="00F15CAB" w:rsidRDefault="00F15CAB" w:rsidP="00F15CAB">
            <w:pPr>
              <w:pStyle w:val="TableParagraph"/>
              <w:spacing w:line="242" w:lineRule="auto"/>
              <w:ind w:right="573"/>
              <w:rPr>
                <w:sz w:val="24"/>
              </w:rPr>
            </w:pPr>
            <w:r>
              <w:rPr>
                <w:sz w:val="24"/>
              </w:rPr>
              <w:t>Embedded Learning Opportunity Plan</w:t>
            </w:r>
          </w:p>
          <w:p w:rsidR="00382B11" w:rsidRDefault="00382B11" w:rsidP="00382B11">
            <w:pPr>
              <w:pStyle w:val="TableParagraph"/>
              <w:spacing w:line="242" w:lineRule="auto"/>
              <w:ind w:right="573"/>
              <w:rPr>
                <w:b/>
                <w:sz w:val="24"/>
                <w:u w:val="single"/>
              </w:rPr>
            </w:pPr>
          </w:p>
          <w:p w:rsidR="00382B11" w:rsidRDefault="00382B11" w:rsidP="00382B11">
            <w:pPr>
              <w:pStyle w:val="TableParagraph"/>
              <w:spacing w:line="275" w:lineRule="exact"/>
              <w:ind w:left="88"/>
              <w:rPr>
                <w:sz w:val="24"/>
              </w:rPr>
            </w:pPr>
            <w:r w:rsidRPr="0022346B">
              <w:rPr>
                <w:b/>
                <w:sz w:val="24"/>
                <w:u w:val="single"/>
              </w:rPr>
              <w:t xml:space="preserve">Participation Points </w:t>
            </w:r>
          </w:p>
          <w:p w:rsidR="00382B11" w:rsidRDefault="005E2A42" w:rsidP="00382B11">
            <w:pPr>
              <w:pStyle w:val="TableParagraph"/>
              <w:spacing w:before="5"/>
              <w:ind w:left="0"/>
              <w:rPr>
                <w:sz w:val="24"/>
              </w:rPr>
            </w:pPr>
            <w:r>
              <w:rPr>
                <w:sz w:val="24"/>
              </w:rPr>
              <w:t>Watch all Lectures by June 21st</w:t>
            </w:r>
            <w:r w:rsidR="00382B11">
              <w:rPr>
                <w:sz w:val="24"/>
              </w:rPr>
              <w:t xml:space="preserve"> by 11:59pm</w:t>
            </w:r>
          </w:p>
          <w:p w:rsidR="00862B69" w:rsidRDefault="00862B69" w:rsidP="00862B69">
            <w:pPr>
              <w:pStyle w:val="TableParagraph"/>
              <w:spacing w:line="274" w:lineRule="exact"/>
              <w:rPr>
                <w:sz w:val="24"/>
              </w:rPr>
            </w:pPr>
          </w:p>
        </w:tc>
      </w:tr>
      <w:tr w:rsidR="008236BF" w:rsidTr="001F43B0">
        <w:trPr>
          <w:trHeight w:hRule="exact" w:val="2596"/>
        </w:trPr>
        <w:tc>
          <w:tcPr>
            <w:tcW w:w="1695" w:type="dxa"/>
            <w:shd w:val="clear" w:color="auto" w:fill="D9D9D9" w:themeFill="background1" w:themeFillShade="D9"/>
          </w:tcPr>
          <w:p w:rsidR="00862B69" w:rsidRDefault="00862B69" w:rsidP="00862B69">
            <w:pPr>
              <w:pStyle w:val="TableParagraph"/>
              <w:spacing w:line="275" w:lineRule="exact"/>
              <w:ind w:left="131" w:right="131"/>
              <w:jc w:val="center"/>
              <w:rPr>
                <w:b/>
                <w:sz w:val="24"/>
              </w:rPr>
            </w:pPr>
            <w:r>
              <w:rPr>
                <w:b/>
                <w:sz w:val="24"/>
              </w:rPr>
              <w:t>06/22</w:t>
            </w:r>
          </w:p>
          <w:p w:rsidR="00862B69" w:rsidRDefault="00862B69" w:rsidP="00862B69">
            <w:pPr>
              <w:pStyle w:val="TableParagraph"/>
              <w:ind w:left="131" w:right="127"/>
              <w:jc w:val="center"/>
              <w:rPr>
                <w:b/>
                <w:sz w:val="24"/>
              </w:rPr>
            </w:pPr>
            <w:r>
              <w:rPr>
                <w:b/>
                <w:sz w:val="24"/>
              </w:rPr>
              <w:t>Monday</w:t>
            </w:r>
          </w:p>
          <w:p w:rsidR="00862B69" w:rsidRDefault="00862B69" w:rsidP="00862B69">
            <w:pPr>
              <w:pStyle w:val="TableParagraph"/>
              <w:ind w:left="131" w:right="131"/>
              <w:jc w:val="center"/>
              <w:rPr>
                <w:b/>
                <w:sz w:val="24"/>
              </w:rPr>
            </w:pPr>
            <w:r>
              <w:rPr>
                <w:b/>
                <w:sz w:val="24"/>
              </w:rPr>
              <w:t>Week 6</w:t>
            </w:r>
          </w:p>
          <w:p w:rsidR="00862B69" w:rsidRDefault="00862B69" w:rsidP="00862B69">
            <w:pPr>
              <w:pStyle w:val="TableParagraph"/>
              <w:ind w:left="131" w:right="131"/>
              <w:jc w:val="center"/>
              <w:rPr>
                <w:b/>
                <w:sz w:val="24"/>
              </w:rPr>
            </w:pPr>
          </w:p>
          <w:p w:rsidR="00862B69" w:rsidRDefault="00F96F37" w:rsidP="00862B69">
            <w:pPr>
              <w:pStyle w:val="TableParagraph"/>
              <w:spacing w:line="275" w:lineRule="exact"/>
              <w:ind w:left="131" w:right="131"/>
              <w:jc w:val="center"/>
              <w:rPr>
                <w:b/>
                <w:sz w:val="24"/>
              </w:rPr>
            </w:pPr>
            <w:r>
              <w:rPr>
                <w:b/>
                <w:sz w:val="24"/>
              </w:rPr>
              <w:t>MODULE 9</w:t>
            </w:r>
          </w:p>
          <w:p w:rsidR="00862B69" w:rsidRDefault="00862B69" w:rsidP="00862B69">
            <w:pPr>
              <w:pStyle w:val="TableParagraph"/>
              <w:spacing w:line="275" w:lineRule="exact"/>
              <w:ind w:left="131" w:right="131"/>
              <w:jc w:val="center"/>
              <w:rPr>
                <w:b/>
                <w:sz w:val="24"/>
              </w:rPr>
            </w:pPr>
          </w:p>
          <w:p w:rsidR="00862B69" w:rsidRDefault="001F43B0" w:rsidP="00862B69">
            <w:pPr>
              <w:pStyle w:val="TableParagraph"/>
              <w:spacing w:line="275" w:lineRule="exact"/>
              <w:ind w:left="131" w:right="131"/>
              <w:jc w:val="center"/>
              <w:rPr>
                <w:b/>
                <w:sz w:val="24"/>
              </w:rPr>
            </w:pPr>
            <w:r>
              <w:rPr>
                <w:b/>
                <w:sz w:val="24"/>
              </w:rPr>
              <w:t>EXAM 2</w:t>
            </w:r>
            <w:r w:rsidR="00862B69">
              <w:rPr>
                <w:b/>
                <w:sz w:val="24"/>
              </w:rPr>
              <w:t xml:space="preserve"> via CANVAS</w:t>
            </w:r>
          </w:p>
          <w:p w:rsidR="008236BF" w:rsidRDefault="008236BF">
            <w:pPr>
              <w:pStyle w:val="TableParagraph"/>
              <w:ind w:left="131" w:right="131"/>
              <w:jc w:val="center"/>
              <w:rPr>
                <w:b/>
                <w:sz w:val="24"/>
              </w:rPr>
            </w:pPr>
          </w:p>
        </w:tc>
        <w:tc>
          <w:tcPr>
            <w:tcW w:w="4140" w:type="dxa"/>
            <w:shd w:val="clear" w:color="auto" w:fill="DADADA"/>
          </w:tcPr>
          <w:p w:rsidR="00E1239D" w:rsidRDefault="00F96F37" w:rsidP="00E1239D">
            <w:pPr>
              <w:pStyle w:val="TableParagraph"/>
              <w:ind w:left="103" w:right="1882"/>
              <w:rPr>
                <w:b/>
                <w:sz w:val="24"/>
                <w:u w:val="thick"/>
              </w:rPr>
            </w:pPr>
            <w:r>
              <w:rPr>
                <w:b/>
                <w:sz w:val="24"/>
                <w:u w:val="thick"/>
              </w:rPr>
              <w:t>Module 9</w:t>
            </w:r>
            <w:r w:rsidR="001F411B">
              <w:rPr>
                <w:b/>
                <w:sz w:val="24"/>
                <w:u w:val="thick"/>
              </w:rPr>
              <w:t xml:space="preserve">: </w:t>
            </w:r>
          </w:p>
          <w:p w:rsidR="00E1239D" w:rsidRDefault="001F411B" w:rsidP="00E1239D">
            <w:pPr>
              <w:pStyle w:val="TableParagraph"/>
              <w:ind w:left="103" w:right="1882"/>
              <w:rPr>
                <w:b/>
                <w:sz w:val="24"/>
              </w:rPr>
            </w:pPr>
            <w:r>
              <w:rPr>
                <w:b/>
                <w:sz w:val="24"/>
              </w:rPr>
              <w:t>EXAM 2</w:t>
            </w:r>
            <w:r w:rsidR="005E2A42">
              <w:rPr>
                <w:b/>
                <w:sz w:val="24"/>
              </w:rPr>
              <w:t xml:space="preserve"> </w:t>
            </w:r>
          </w:p>
          <w:p w:rsidR="008236BF" w:rsidRDefault="005E2A42" w:rsidP="00E1239D">
            <w:pPr>
              <w:pStyle w:val="TableParagraph"/>
              <w:ind w:left="103" w:right="1882"/>
              <w:rPr>
                <w:b/>
                <w:sz w:val="24"/>
              </w:rPr>
            </w:pPr>
            <w:r>
              <w:rPr>
                <w:b/>
                <w:sz w:val="24"/>
              </w:rPr>
              <w:t>Monday June 22nd</w:t>
            </w:r>
          </w:p>
        </w:tc>
        <w:tc>
          <w:tcPr>
            <w:tcW w:w="2880" w:type="dxa"/>
            <w:shd w:val="clear" w:color="auto" w:fill="DADADA"/>
          </w:tcPr>
          <w:p w:rsidR="008236BF" w:rsidRDefault="00747D52" w:rsidP="00114960">
            <w:pPr>
              <w:pStyle w:val="TableParagraph"/>
              <w:ind w:left="88" w:right="483"/>
              <w:rPr>
                <w:b/>
                <w:sz w:val="24"/>
              </w:rPr>
            </w:pPr>
            <w:r>
              <w:rPr>
                <w:b/>
                <w:sz w:val="24"/>
              </w:rPr>
              <w:t>Exam 2 covers Modules 6-8</w:t>
            </w:r>
            <w:r w:rsidR="001F411B">
              <w:rPr>
                <w:b/>
                <w:sz w:val="24"/>
              </w:rPr>
              <w:t xml:space="preserve"> and all material</w:t>
            </w:r>
            <w:r w:rsidR="001F411B">
              <w:rPr>
                <w:b/>
                <w:spacing w:val="-10"/>
                <w:sz w:val="24"/>
              </w:rPr>
              <w:t xml:space="preserve"> </w:t>
            </w:r>
            <w:r w:rsidR="001F411B">
              <w:rPr>
                <w:b/>
                <w:sz w:val="24"/>
              </w:rPr>
              <w:t>addressed</w:t>
            </w:r>
          </w:p>
        </w:tc>
        <w:tc>
          <w:tcPr>
            <w:tcW w:w="4377" w:type="dxa"/>
            <w:shd w:val="clear" w:color="auto" w:fill="DADADA"/>
          </w:tcPr>
          <w:p w:rsidR="00862B69" w:rsidRDefault="00862B69" w:rsidP="00862B69">
            <w:pPr>
              <w:pStyle w:val="TableParagraph"/>
              <w:rPr>
                <w:b/>
                <w:sz w:val="24"/>
                <w:u w:val="single"/>
              </w:rPr>
            </w:pPr>
            <w:r>
              <w:rPr>
                <w:b/>
                <w:sz w:val="24"/>
                <w:u w:val="single"/>
              </w:rPr>
              <w:t>DUE Tuesday June 23rd by 11:59pm</w:t>
            </w:r>
          </w:p>
          <w:p w:rsidR="00862B69" w:rsidRDefault="00862B69" w:rsidP="00862B69">
            <w:pPr>
              <w:pStyle w:val="TableParagraph"/>
              <w:rPr>
                <w:b/>
                <w:sz w:val="24"/>
              </w:rPr>
            </w:pPr>
          </w:p>
          <w:p w:rsidR="00862B69" w:rsidRDefault="00862B69" w:rsidP="00862B69">
            <w:pPr>
              <w:pStyle w:val="TableParagraph"/>
              <w:rPr>
                <w:b/>
                <w:sz w:val="24"/>
              </w:rPr>
            </w:pPr>
            <w:r>
              <w:rPr>
                <w:b/>
                <w:sz w:val="24"/>
              </w:rPr>
              <w:t>Complete EXAM 2 via CANVAS</w:t>
            </w:r>
          </w:p>
          <w:p w:rsidR="00862B69" w:rsidRDefault="00862B69" w:rsidP="00862B69">
            <w:pPr>
              <w:pStyle w:val="TableParagraph"/>
              <w:rPr>
                <w:b/>
                <w:sz w:val="24"/>
              </w:rPr>
            </w:pPr>
          </w:p>
          <w:p w:rsidR="00862B69" w:rsidRDefault="00E1239D" w:rsidP="00862B69">
            <w:pPr>
              <w:pStyle w:val="TableParagraph"/>
              <w:spacing w:line="275" w:lineRule="exact"/>
              <w:rPr>
                <w:b/>
                <w:sz w:val="24"/>
              </w:rPr>
            </w:pPr>
            <w:r>
              <w:rPr>
                <w:b/>
                <w:sz w:val="24"/>
              </w:rPr>
              <w:t>Exam 2</w:t>
            </w:r>
            <w:r w:rsidR="00862B69">
              <w:rPr>
                <w:b/>
                <w:sz w:val="24"/>
              </w:rPr>
              <w:t xml:space="preserve"> will close after due date and will NOT REOPEN.</w:t>
            </w:r>
          </w:p>
          <w:p w:rsidR="008236BF" w:rsidRDefault="008236BF">
            <w:pPr>
              <w:pStyle w:val="TableParagraph"/>
              <w:rPr>
                <w:b/>
                <w:sz w:val="24"/>
              </w:rPr>
            </w:pPr>
          </w:p>
        </w:tc>
      </w:tr>
    </w:tbl>
    <w:p w:rsidR="008236BF" w:rsidRDefault="008236BF">
      <w:pPr>
        <w:rPr>
          <w:sz w:val="24"/>
        </w:rPr>
        <w:sectPr w:rsidR="008236BF">
          <w:pgSz w:w="15840" w:h="12240" w:orient="landscape"/>
          <w:pgMar w:top="960" w:right="1320" w:bottom="280" w:left="1340" w:header="722" w:footer="0" w:gutter="0"/>
          <w:cols w:space="720"/>
        </w:sectPr>
      </w:pPr>
    </w:p>
    <w:p w:rsidR="008236BF" w:rsidRDefault="001F411B">
      <w:pPr>
        <w:spacing w:before="74"/>
        <w:ind w:right="119"/>
        <w:jc w:val="right"/>
      </w:pPr>
      <w:r>
        <w:lastRenderedPageBreak/>
        <w:t>5</w:t>
      </w:r>
    </w:p>
    <w:p w:rsidR="008236BF" w:rsidRDefault="008236BF">
      <w:pPr>
        <w:pStyle w:val="BodyText"/>
      </w:pPr>
    </w:p>
    <w:p w:rsidR="008236BF" w:rsidRDefault="008236BF">
      <w:pPr>
        <w:pStyle w:val="BodyText"/>
        <w:spacing w:before="4"/>
      </w:pPr>
    </w:p>
    <w:p w:rsidR="00F33FF4" w:rsidRPr="00F33FF4" w:rsidRDefault="001F411B">
      <w:pPr>
        <w:pStyle w:val="ListParagraph"/>
        <w:numPr>
          <w:ilvl w:val="1"/>
          <w:numId w:val="17"/>
        </w:numPr>
        <w:tabs>
          <w:tab w:val="left" w:pos="461"/>
        </w:tabs>
        <w:ind w:left="460" w:right="228"/>
        <w:jc w:val="both"/>
      </w:pPr>
      <w:r>
        <w:rPr>
          <w:b/>
          <w:sz w:val="24"/>
        </w:rPr>
        <w:t xml:space="preserve">COURSE REQUIREMENTS/EVALUATION: </w:t>
      </w:r>
    </w:p>
    <w:p w:rsidR="00F33FF4" w:rsidRPr="00F33FF4" w:rsidRDefault="001F411B" w:rsidP="00F33FF4">
      <w:pPr>
        <w:pStyle w:val="ListParagraph"/>
        <w:tabs>
          <w:tab w:val="left" w:pos="461"/>
        </w:tabs>
        <w:ind w:left="460" w:right="228" w:firstLine="0"/>
        <w:rPr>
          <w:b/>
          <w:u w:val="single"/>
        </w:rPr>
      </w:pPr>
      <w:r w:rsidRPr="00F33FF4">
        <w:rPr>
          <w:b/>
          <w:sz w:val="24"/>
          <w:u w:val="single"/>
        </w:rPr>
        <w:t>Students are required to</w:t>
      </w:r>
    </w:p>
    <w:p w:rsidR="00F33FF4" w:rsidRDefault="001F411B" w:rsidP="00F33FF4">
      <w:pPr>
        <w:pStyle w:val="ListParagraph"/>
        <w:tabs>
          <w:tab w:val="left" w:pos="461"/>
          <w:tab w:val="left" w:pos="810"/>
        </w:tabs>
        <w:ind w:left="460" w:right="228" w:firstLine="0"/>
        <w:rPr>
          <w:sz w:val="24"/>
        </w:rPr>
      </w:pPr>
      <w:r>
        <w:rPr>
          <w:sz w:val="24"/>
        </w:rPr>
        <w:t xml:space="preserve"> a) </w:t>
      </w:r>
      <w:r w:rsidR="00F33FF4">
        <w:rPr>
          <w:sz w:val="24"/>
        </w:rPr>
        <w:t>S</w:t>
      </w:r>
      <w:r>
        <w:rPr>
          <w:sz w:val="24"/>
        </w:rPr>
        <w:t>uccessfully complete</w:t>
      </w:r>
      <w:r>
        <w:rPr>
          <w:spacing w:val="-6"/>
          <w:sz w:val="24"/>
        </w:rPr>
        <w:t xml:space="preserve"> </w:t>
      </w:r>
      <w:r>
        <w:rPr>
          <w:sz w:val="24"/>
        </w:rPr>
        <w:t>all</w:t>
      </w:r>
      <w:r>
        <w:rPr>
          <w:spacing w:val="-4"/>
          <w:sz w:val="24"/>
        </w:rPr>
        <w:t xml:space="preserve"> </w:t>
      </w:r>
      <w:r>
        <w:rPr>
          <w:sz w:val="24"/>
        </w:rPr>
        <w:t>required</w:t>
      </w:r>
      <w:r>
        <w:rPr>
          <w:spacing w:val="-5"/>
          <w:sz w:val="24"/>
        </w:rPr>
        <w:t xml:space="preserve"> </w:t>
      </w:r>
      <w:r w:rsidR="00F33FF4">
        <w:rPr>
          <w:spacing w:val="-5"/>
          <w:sz w:val="24"/>
        </w:rPr>
        <w:t xml:space="preserve">activities, quizzes, and </w:t>
      </w:r>
      <w:r>
        <w:rPr>
          <w:sz w:val="24"/>
        </w:rPr>
        <w:t>projects</w:t>
      </w:r>
      <w:r w:rsidR="00F33FF4">
        <w:rPr>
          <w:sz w:val="24"/>
        </w:rPr>
        <w:t xml:space="preserve"> and will submit their </w:t>
      </w:r>
      <w:r w:rsidR="00F33FF4">
        <w:rPr>
          <w:sz w:val="24"/>
        </w:rPr>
        <w:tab/>
      </w:r>
      <w:r w:rsidR="00F33FF4">
        <w:rPr>
          <w:sz w:val="24"/>
        </w:rPr>
        <w:tab/>
        <w:t>projects via CANVAS</w:t>
      </w:r>
      <w:r>
        <w:rPr>
          <w:spacing w:val="-6"/>
          <w:sz w:val="24"/>
        </w:rPr>
        <w:t xml:space="preserve"> </w:t>
      </w:r>
      <w:r>
        <w:rPr>
          <w:sz w:val="24"/>
        </w:rPr>
        <w:t>no</w:t>
      </w:r>
      <w:r>
        <w:rPr>
          <w:spacing w:val="-5"/>
          <w:sz w:val="24"/>
        </w:rPr>
        <w:t xml:space="preserve"> </w:t>
      </w:r>
      <w:r>
        <w:rPr>
          <w:sz w:val="24"/>
        </w:rPr>
        <w:t>later</w:t>
      </w:r>
      <w:r>
        <w:rPr>
          <w:spacing w:val="-3"/>
          <w:sz w:val="24"/>
        </w:rPr>
        <w:t xml:space="preserve"> </w:t>
      </w:r>
      <w:r>
        <w:rPr>
          <w:sz w:val="24"/>
        </w:rPr>
        <w:t>than</w:t>
      </w:r>
      <w:r>
        <w:rPr>
          <w:spacing w:val="-5"/>
          <w:sz w:val="24"/>
        </w:rPr>
        <w:t xml:space="preserve"> </w:t>
      </w:r>
      <w:r>
        <w:rPr>
          <w:sz w:val="24"/>
        </w:rPr>
        <w:t>the</w:t>
      </w:r>
      <w:r>
        <w:rPr>
          <w:spacing w:val="-6"/>
          <w:sz w:val="24"/>
        </w:rPr>
        <w:t xml:space="preserve"> </w:t>
      </w:r>
      <w:r>
        <w:rPr>
          <w:sz w:val="24"/>
        </w:rPr>
        <w:t>date</w:t>
      </w:r>
      <w:r>
        <w:rPr>
          <w:spacing w:val="-6"/>
          <w:sz w:val="24"/>
        </w:rPr>
        <w:t xml:space="preserve"> </w:t>
      </w:r>
      <w:r>
        <w:rPr>
          <w:sz w:val="24"/>
        </w:rPr>
        <w:t>designated</w:t>
      </w:r>
      <w:r>
        <w:rPr>
          <w:spacing w:val="-2"/>
          <w:sz w:val="24"/>
        </w:rPr>
        <w:t xml:space="preserve"> </w:t>
      </w:r>
      <w:r>
        <w:rPr>
          <w:sz w:val="24"/>
        </w:rPr>
        <w:t>for each project,</w:t>
      </w:r>
      <w:r w:rsidR="00F33FF4">
        <w:rPr>
          <w:sz w:val="24"/>
        </w:rPr>
        <w:tab/>
      </w:r>
    </w:p>
    <w:p w:rsidR="00F33FF4" w:rsidRDefault="00F33FF4" w:rsidP="00F33FF4">
      <w:pPr>
        <w:pStyle w:val="ListParagraph"/>
        <w:tabs>
          <w:tab w:val="left" w:pos="461"/>
          <w:tab w:val="left" w:pos="810"/>
        </w:tabs>
        <w:ind w:left="460" w:right="228" w:firstLine="0"/>
        <w:rPr>
          <w:sz w:val="24"/>
        </w:rPr>
      </w:pPr>
      <w:r>
        <w:rPr>
          <w:sz w:val="24"/>
        </w:rPr>
        <w:tab/>
      </w:r>
      <w:r w:rsidR="001F411B">
        <w:rPr>
          <w:sz w:val="24"/>
        </w:rPr>
        <w:t xml:space="preserve">b) </w:t>
      </w:r>
      <w:r>
        <w:rPr>
          <w:sz w:val="24"/>
        </w:rPr>
        <w:t>Ta</w:t>
      </w:r>
      <w:r w:rsidR="001F411B">
        <w:rPr>
          <w:sz w:val="24"/>
        </w:rPr>
        <w:t>ke and pass all required exams,</w:t>
      </w:r>
    </w:p>
    <w:p w:rsidR="00F33FF4" w:rsidRDefault="001F411B" w:rsidP="00F33FF4">
      <w:pPr>
        <w:pStyle w:val="ListParagraph"/>
        <w:tabs>
          <w:tab w:val="left" w:pos="461"/>
          <w:tab w:val="left" w:pos="810"/>
        </w:tabs>
        <w:ind w:left="460" w:right="228" w:firstLine="0"/>
        <w:rPr>
          <w:sz w:val="24"/>
        </w:rPr>
      </w:pPr>
      <w:r>
        <w:rPr>
          <w:sz w:val="24"/>
        </w:rPr>
        <w:t xml:space="preserve">c) </w:t>
      </w:r>
      <w:r w:rsidR="00F33FF4">
        <w:rPr>
          <w:sz w:val="24"/>
        </w:rPr>
        <w:t>Watch all class lectures</w:t>
      </w:r>
      <w:r>
        <w:rPr>
          <w:sz w:val="24"/>
        </w:rPr>
        <w:t>,</w:t>
      </w:r>
    </w:p>
    <w:p w:rsidR="00CB6691" w:rsidRDefault="001F411B" w:rsidP="00F33FF4">
      <w:pPr>
        <w:pStyle w:val="ListParagraph"/>
        <w:tabs>
          <w:tab w:val="left" w:pos="461"/>
          <w:tab w:val="left" w:pos="810"/>
        </w:tabs>
        <w:ind w:left="460" w:right="228" w:firstLine="0"/>
        <w:rPr>
          <w:sz w:val="24"/>
        </w:rPr>
      </w:pPr>
      <w:r>
        <w:rPr>
          <w:sz w:val="24"/>
        </w:rPr>
        <w:t xml:space="preserve">d) </w:t>
      </w:r>
      <w:r w:rsidR="00F33FF4">
        <w:rPr>
          <w:sz w:val="24"/>
        </w:rPr>
        <w:t>R</w:t>
      </w:r>
      <w:r>
        <w:rPr>
          <w:sz w:val="24"/>
        </w:rPr>
        <w:t>ead assigned materials within the delineated</w:t>
      </w:r>
      <w:r>
        <w:rPr>
          <w:spacing w:val="-19"/>
          <w:sz w:val="24"/>
        </w:rPr>
        <w:t xml:space="preserve"> </w:t>
      </w:r>
      <w:r>
        <w:rPr>
          <w:sz w:val="24"/>
        </w:rPr>
        <w:t>time</w:t>
      </w:r>
      <w:r w:rsidR="00CB6691">
        <w:rPr>
          <w:sz w:val="24"/>
        </w:rPr>
        <w:t>.</w:t>
      </w:r>
    </w:p>
    <w:p w:rsidR="001F43B0" w:rsidRPr="00FA35FB" w:rsidRDefault="001F43B0" w:rsidP="00F33FF4">
      <w:pPr>
        <w:pStyle w:val="ListParagraph"/>
        <w:tabs>
          <w:tab w:val="left" w:pos="461"/>
          <w:tab w:val="left" w:pos="810"/>
        </w:tabs>
        <w:ind w:left="460" w:right="228" w:firstLine="0"/>
        <w:rPr>
          <w:sz w:val="24"/>
          <w:u w:val="single"/>
        </w:rPr>
      </w:pPr>
    </w:p>
    <w:p w:rsidR="001F43B0" w:rsidRPr="00FA35FB" w:rsidRDefault="001F43B0" w:rsidP="00F33FF4">
      <w:pPr>
        <w:pStyle w:val="ListParagraph"/>
        <w:tabs>
          <w:tab w:val="left" w:pos="461"/>
          <w:tab w:val="left" w:pos="810"/>
        </w:tabs>
        <w:ind w:left="460" w:right="228" w:firstLine="0"/>
        <w:rPr>
          <w:b/>
          <w:sz w:val="24"/>
          <w:u w:val="single"/>
        </w:rPr>
      </w:pPr>
      <w:r w:rsidRPr="00FA35FB">
        <w:rPr>
          <w:b/>
          <w:sz w:val="24"/>
          <w:u w:val="single"/>
        </w:rPr>
        <w:t>STRUCTURE/SCHEDULE OF CLASS SESSIONS:</w:t>
      </w:r>
    </w:p>
    <w:p w:rsidR="00CB6691" w:rsidRPr="00CB6691" w:rsidRDefault="00CB6691" w:rsidP="00CB6691">
      <w:pPr>
        <w:pStyle w:val="ListParagraph"/>
        <w:tabs>
          <w:tab w:val="left" w:pos="461"/>
        </w:tabs>
        <w:ind w:left="460" w:right="228" w:firstLine="0"/>
        <w:jc w:val="right"/>
      </w:pPr>
    </w:p>
    <w:p w:rsidR="001F43B0" w:rsidRDefault="00CB6691" w:rsidP="001F43B0">
      <w:pPr>
        <w:tabs>
          <w:tab w:val="left" w:pos="2980"/>
        </w:tabs>
        <w:spacing w:before="5"/>
        <w:ind w:left="460" w:right="30"/>
        <w:rPr>
          <w:b/>
          <w:sz w:val="24"/>
        </w:rPr>
      </w:pPr>
      <w:r w:rsidRPr="00F33FF4">
        <w:rPr>
          <w:b/>
          <w:sz w:val="24"/>
        </w:rPr>
        <w:t xml:space="preserve">This is a compressed mini-semester course. You will cover the same </w:t>
      </w:r>
      <w:r w:rsidR="001F43B0">
        <w:rPr>
          <w:b/>
          <w:sz w:val="24"/>
        </w:rPr>
        <w:t>amount</w:t>
      </w:r>
      <w:r w:rsidR="00784B36">
        <w:rPr>
          <w:b/>
          <w:sz w:val="24"/>
        </w:rPr>
        <w:t xml:space="preserve"> </w:t>
      </w:r>
      <w:r w:rsidRPr="00F33FF4">
        <w:rPr>
          <w:b/>
          <w:sz w:val="24"/>
        </w:rPr>
        <w:t>of materi</w:t>
      </w:r>
      <w:r w:rsidR="00A102BB">
        <w:rPr>
          <w:b/>
          <w:sz w:val="24"/>
        </w:rPr>
        <w:t xml:space="preserve">al you would cover in a traditional semester </w:t>
      </w:r>
      <w:r w:rsidRPr="00F33FF4">
        <w:rPr>
          <w:b/>
          <w:sz w:val="24"/>
        </w:rPr>
        <w:t xml:space="preserve">course. </w:t>
      </w:r>
      <w:r w:rsidR="001F43B0" w:rsidRPr="001F43B0">
        <w:rPr>
          <w:b/>
          <w:sz w:val="24"/>
        </w:rPr>
        <w:t>Monday/Wednesday Weekly Remo</w:t>
      </w:r>
      <w:r w:rsidR="00FA35FB">
        <w:rPr>
          <w:b/>
          <w:sz w:val="24"/>
        </w:rPr>
        <w:t>te Recorded Material, Activities, etc. will be available in</w:t>
      </w:r>
      <w:r w:rsidR="001F43B0" w:rsidRPr="001F43B0">
        <w:rPr>
          <w:b/>
          <w:sz w:val="24"/>
        </w:rPr>
        <w:t xml:space="preserve"> </w:t>
      </w:r>
      <w:r w:rsidR="001F43B0">
        <w:rPr>
          <w:b/>
          <w:sz w:val="24"/>
        </w:rPr>
        <w:t xml:space="preserve">Asynchronous </w:t>
      </w:r>
      <w:r w:rsidR="001F43B0" w:rsidRPr="001F43B0">
        <w:rPr>
          <w:b/>
          <w:sz w:val="24"/>
        </w:rPr>
        <w:t>Sessions via Panopto/CANVAS</w:t>
      </w:r>
      <w:r w:rsidR="001F43B0">
        <w:rPr>
          <w:b/>
          <w:sz w:val="24"/>
        </w:rPr>
        <w:t>.</w:t>
      </w:r>
    </w:p>
    <w:p w:rsidR="001F43B0" w:rsidRDefault="001F43B0" w:rsidP="001F43B0">
      <w:pPr>
        <w:tabs>
          <w:tab w:val="left" w:pos="2980"/>
        </w:tabs>
        <w:spacing w:before="5"/>
        <w:ind w:left="460" w:right="30"/>
        <w:rPr>
          <w:b/>
          <w:sz w:val="24"/>
        </w:rPr>
      </w:pPr>
    </w:p>
    <w:p w:rsidR="00FA35FB" w:rsidRDefault="001F43B0" w:rsidP="001F43B0">
      <w:pPr>
        <w:tabs>
          <w:tab w:val="left" w:pos="2980"/>
        </w:tabs>
        <w:spacing w:before="5"/>
        <w:ind w:left="460" w:right="30"/>
        <w:rPr>
          <w:b/>
          <w:sz w:val="24"/>
        </w:rPr>
      </w:pPr>
      <w:r>
        <w:rPr>
          <w:b/>
          <w:sz w:val="24"/>
        </w:rPr>
        <w:t xml:space="preserve">There will be </w:t>
      </w:r>
      <w:r w:rsidR="00FA35FB">
        <w:rPr>
          <w:b/>
          <w:sz w:val="24"/>
        </w:rPr>
        <w:t xml:space="preserve">OPTIONAL </w:t>
      </w:r>
      <w:r>
        <w:rPr>
          <w:b/>
          <w:sz w:val="24"/>
        </w:rPr>
        <w:t xml:space="preserve">ZOOM CLASS MEETINGS </w:t>
      </w:r>
      <w:r w:rsidR="00FA35FB">
        <w:rPr>
          <w:b/>
          <w:sz w:val="24"/>
        </w:rPr>
        <w:t xml:space="preserve">on </w:t>
      </w:r>
      <w:r>
        <w:rPr>
          <w:b/>
          <w:sz w:val="24"/>
        </w:rPr>
        <w:t xml:space="preserve">Wednesdays at 12:30pm. If no one </w:t>
      </w:r>
      <w:r w:rsidR="00FA35FB">
        <w:rPr>
          <w:b/>
          <w:sz w:val="24"/>
        </w:rPr>
        <w:t>attends,</w:t>
      </w:r>
      <w:r>
        <w:rPr>
          <w:b/>
          <w:sz w:val="24"/>
        </w:rPr>
        <w:t xml:space="preserve"> the ZOOM meeting will close at 12:40</w:t>
      </w:r>
      <w:r w:rsidR="00FA35FB">
        <w:rPr>
          <w:b/>
          <w:sz w:val="24"/>
        </w:rPr>
        <w:t>pm each Wednesday</w:t>
      </w:r>
      <w:r>
        <w:rPr>
          <w:b/>
          <w:sz w:val="24"/>
        </w:rPr>
        <w:t>.</w:t>
      </w:r>
      <w:r w:rsidR="00FA35FB">
        <w:rPr>
          <w:b/>
          <w:sz w:val="24"/>
        </w:rPr>
        <w:t xml:space="preserve"> These class meetings are for you to ask any questions you have about the course or to discuss class assignments, exam preparation, etc. </w:t>
      </w:r>
    </w:p>
    <w:p w:rsidR="00BC11A5" w:rsidRDefault="00BC11A5" w:rsidP="001F43B0">
      <w:pPr>
        <w:tabs>
          <w:tab w:val="left" w:pos="2980"/>
        </w:tabs>
        <w:spacing w:before="5"/>
        <w:ind w:left="460" w:right="30"/>
        <w:rPr>
          <w:sz w:val="24"/>
        </w:rPr>
      </w:pPr>
    </w:p>
    <w:p w:rsidR="001F43B0" w:rsidRDefault="001F43B0" w:rsidP="001F43B0">
      <w:pPr>
        <w:tabs>
          <w:tab w:val="left" w:pos="2980"/>
        </w:tabs>
        <w:spacing w:before="5"/>
        <w:ind w:left="460" w:right="30"/>
        <w:rPr>
          <w:sz w:val="24"/>
        </w:rPr>
      </w:pPr>
      <w:r>
        <w:rPr>
          <w:sz w:val="24"/>
        </w:rPr>
        <w:t>Weekly Z</w:t>
      </w:r>
      <w:r w:rsidR="00FA35FB">
        <w:rPr>
          <w:sz w:val="24"/>
        </w:rPr>
        <w:t>OOM Office Hours are available by appointment. Email your instructor, to make an appointment</w:t>
      </w:r>
      <w:r w:rsidR="00BC11A5">
        <w:rPr>
          <w:sz w:val="24"/>
        </w:rPr>
        <w:t>. T</w:t>
      </w:r>
      <w:r w:rsidR="00FA35FB">
        <w:rPr>
          <w:sz w:val="24"/>
        </w:rPr>
        <w:t xml:space="preserve">he instructor will send you a ZOOM link. You can attend via video or </w:t>
      </w:r>
      <w:r w:rsidR="00BC11A5">
        <w:rPr>
          <w:sz w:val="24"/>
        </w:rPr>
        <w:t>audio</w:t>
      </w:r>
      <w:r w:rsidR="00FA35FB">
        <w:rPr>
          <w:sz w:val="24"/>
        </w:rPr>
        <w:t xml:space="preserve">. </w:t>
      </w:r>
    </w:p>
    <w:p w:rsidR="007C41A2" w:rsidRDefault="007C41A2" w:rsidP="00CB6691">
      <w:pPr>
        <w:pStyle w:val="ListParagraph"/>
        <w:spacing w:after="5"/>
        <w:ind w:left="460" w:right="228" w:firstLine="0"/>
        <w:rPr>
          <w:b/>
          <w:sz w:val="24"/>
        </w:rPr>
      </w:pPr>
    </w:p>
    <w:p w:rsidR="007C41A2" w:rsidRPr="00784B36" w:rsidRDefault="007C41A2" w:rsidP="00784B36">
      <w:pPr>
        <w:pStyle w:val="ListParagraph"/>
        <w:numPr>
          <w:ilvl w:val="0"/>
          <w:numId w:val="24"/>
        </w:numPr>
        <w:ind w:left="810" w:right="228"/>
        <w:rPr>
          <w:sz w:val="24"/>
          <w:szCs w:val="24"/>
        </w:rPr>
      </w:pPr>
      <w:r w:rsidRPr="00784B36">
        <w:rPr>
          <w:sz w:val="24"/>
          <w:szCs w:val="24"/>
        </w:rPr>
        <w:t>Students are</w:t>
      </w:r>
      <w:r w:rsidR="00F33FF4" w:rsidRPr="00784B36">
        <w:rPr>
          <w:sz w:val="24"/>
          <w:szCs w:val="24"/>
        </w:rPr>
        <w:t xml:space="preserve"> required</w:t>
      </w:r>
      <w:r w:rsidRPr="00784B36">
        <w:rPr>
          <w:sz w:val="24"/>
          <w:szCs w:val="24"/>
        </w:rPr>
        <w:t xml:space="preserve"> to visit the CANVAS course site re</w:t>
      </w:r>
      <w:r w:rsidR="00BC11A5">
        <w:rPr>
          <w:sz w:val="24"/>
          <w:szCs w:val="24"/>
        </w:rPr>
        <w:t>gularly to access course material</w:t>
      </w:r>
      <w:r w:rsidRPr="00784B36">
        <w:rPr>
          <w:sz w:val="24"/>
          <w:szCs w:val="24"/>
        </w:rPr>
        <w:t>, lectures, activities, assignments, quizzes, and exams via CANVAS. All lectures will be recorded and available via CANVAS.</w:t>
      </w:r>
      <w:r w:rsidR="00FA35FB">
        <w:rPr>
          <w:sz w:val="24"/>
          <w:szCs w:val="24"/>
        </w:rPr>
        <w:t xml:space="preserve"> </w:t>
      </w:r>
      <w:r w:rsidRPr="00784B36">
        <w:rPr>
          <w:sz w:val="24"/>
          <w:szCs w:val="24"/>
        </w:rPr>
        <w:t xml:space="preserve">Students </w:t>
      </w:r>
      <w:r w:rsidR="00F33FF4" w:rsidRPr="00784B36">
        <w:rPr>
          <w:sz w:val="24"/>
          <w:szCs w:val="24"/>
        </w:rPr>
        <w:t xml:space="preserve">will </w:t>
      </w:r>
      <w:r w:rsidRPr="00784B36">
        <w:rPr>
          <w:sz w:val="24"/>
          <w:szCs w:val="24"/>
        </w:rPr>
        <w:t>watch</w:t>
      </w:r>
      <w:r w:rsidR="00F33FF4" w:rsidRPr="00784B36">
        <w:rPr>
          <w:sz w:val="24"/>
          <w:szCs w:val="24"/>
        </w:rPr>
        <w:t xml:space="preserve"> all</w:t>
      </w:r>
      <w:r w:rsidRPr="00784B36">
        <w:rPr>
          <w:sz w:val="24"/>
          <w:szCs w:val="24"/>
        </w:rPr>
        <w:t xml:space="preserve"> lectures and will complete assigned readings, quizzes, activities, and coursework in a timely manner. </w:t>
      </w:r>
    </w:p>
    <w:p w:rsidR="00F33FF4" w:rsidRPr="00F33FF4" w:rsidRDefault="00F33FF4" w:rsidP="00F33FF4">
      <w:pPr>
        <w:pStyle w:val="ListParagraph"/>
        <w:rPr>
          <w:sz w:val="24"/>
          <w:szCs w:val="24"/>
        </w:rPr>
      </w:pPr>
    </w:p>
    <w:p w:rsidR="008236BF" w:rsidRPr="00847A77" w:rsidRDefault="00A32502">
      <w:pPr>
        <w:pStyle w:val="Heading1"/>
        <w:numPr>
          <w:ilvl w:val="2"/>
          <w:numId w:val="17"/>
        </w:numPr>
        <w:tabs>
          <w:tab w:val="left" w:pos="720"/>
        </w:tabs>
        <w:jc w:val="left"/>
        <w:rPr>
          <w:u w:val="single"/>
        </w:rPr>
      </w:pPr>
      <w:r w:rsidRPr="00847A77">
        <w:rPr>
          <w:u w:val="single"/>
        </w:rPr>
        <w:t>Exams (400</w:t>
      </w:r>
      <w:r w:rsidR="001F411B" w:rsidRPr="00847A77">
        <w:rPr>
          <w:spacing w:val="-7"/>
          <w:u w:val="single"/>
        </w:rPr>
        <w:t xml:space="preserve"> </w:t>
      </w:r>
      <w:r w:rsidR="001F411B" w:rsidRPr="00847A77">
        <w:rPr>
          <w:u w:val="single"/>
        </w:rPr>
        <w:t>points)</w:t>
      </w:r>
    </w:p>
    <w:p w:rsidR="008236BF" w:rsidRDefault="001F411B" w:rsidP="00784B36">
      <w:pPr>
        <w:pStyle w:val="BodyText"/>
        <w:ind w:left="720" w:right="30"/>
      </w:pPr>
      <w:r>
        <w:t xml:space="preserve">Another requirement of this course is the completion of </w:t>
      </w:r>
      <w:r w:rsidRPr="00847A77">
        <w:rPr>
          <w:b/>
        </w:rPr>
        <w:t>two</w:t>
      </w:r>
      <w:r>
        <w:t xml:space="preserve"> </w:t>
      </w:r>
      <w:r w:rsidR="00847A77">
        <w:rPr>
          <w:b/>
        </w:rPr>
        <w:t>50-</w:t>
      </w:r>
      <w:r>
        <w:rPr>
          <w:b/>
        </w:rPr>
        <w:t>minute online examinations</w:t>
      </w:r>
      <w:r>
        <w:t xml:space="preserve">. All Exams will consist 25 items which will include a variety of item times such as multiple choice, true/false, applied activities, and matching questions. All students will access and complete their exams via CANVAS. These exams are timed and must be </w:t>
      </w:r>
      <w:r w:rsidR="00847A77">
        <w:t>-</w:t>
      </w:r>
      <w:r>
        <w:t xml:space="preserve">completed during the allotted time period and due date. All exams must be completed individually and must represent your own work and responses. </w:t>
      </w:r>
      <w:r>
        <w:rPr>
          <w:b/>
        </w:rPr>
        <w:t xml:space="preserve">Exam 1 </w:t>
      </w:r>
      <w:r>
        <w:t>will cover all information in Modules 1-</w:t>
      </w:r>
      <w:r w:rsidR="00847A77">
        <w:t>4</w:t>
      </w:r>
      <w:r w:rsidR="00A32502">
        <w:t xml:space="preserve"> (200</w:t>
      </w:r>
      <w:r>
        <w:t xml:space="preserve"> points), </w:t>
      </w:r>
      <w:r>
        <w:rPr>
          <w:b/>
        </w:rPr>
        <w:t xml:space="preserve">Exam 2 </w:t>
      </w:r>
      <w:r>
        <w:t xml:space="preserve">will cover all information in Modules </w:t>
      </w:r>
      <w:r w:rsidR="00847A77">
        <w:t>6-8</w:t>
      </w:r>
      <w:r w:rsidR="00A32502">
        <w:t xml:space="preserve"> (200</w:t>
      </w:r>
      <w:r>
        <w:t xml:space="preserve"> points).</w:t>
      </w:r>
    </w:p>
    <w:p w:rsidR="00784B36" w:rsidRDefault="00784B36" w:rsidP="00784B36">
      <w:pPr>
        <w:pStyle w:val="BodyText"/>
        <w:spacing w:before="98"/>
        <w:ind w:left="720" w:right="30"/>
      </w:pPr>
    </w:p>
    <w:p w:rsidR="008236BF" w:rsidRPr="00847A77" w:rsidRDefault="009404AF" w:rsidP="00784B36">
      <w:pPr>
        <w:pStyle w:val="Heading1"/>
        <w:numPr>
          <w:ilvl w:val="2"/>
          <w:numId w:val="17"/>
        </w:numPr>
        <w:tabs>
          <w:tab w:val="left" w:pos="720"/>
        </w:tabs>
        <w:jc w:val="left"/>
        <w:rPr>
          <w:u w:val="single"/>
        </w:rPr>
      </w:pPr>
      <w:r w:rsidRPr="00847A77">
        <w:rPr>
          <w:u w:val="single"/>
        </w:rPr>
        <w:t>Check for Understanding</w:t>
      </w:r>
      <w:r w:rsidR="00847A77" w:rsidRPr="00847A77">
        <w:rPr>
          <w:u w:val="single"/>
        </w:rPr>
        <w:t xml:space="preserve"> Quizzes </w:t>
      </w:r>
      <w:r w:rsidR="00747D52" w:rsidRPr="00847A77">
        <w:rPr>
          <w:u w:val="single"/>
        </w:rPr>
        <w:t>(80</w:t>
      </w:r>
      <w:r w:rsidR="001F411B" w:rsidRPr="00847A77">
        <w:rPr>
          <w:spacing w:val="-17"/>
          <w:u w:val="single"/>
        </w:rPr>
        <w:t xml:space="preserve"> </w:t>
      </w:r>
      <w:r w:rsidR="001F411B" w:rsidRPr="00847A77">
        <w:rPr>
          <w:u w:val="single"/>
        </w:rPr>
        <w:t>points)</w:t>
      </w:r>
    </w:p>
    <w:p w:rsidR="005E2A42" w:rsidRDefault="00747D52" w:rsidP="00784B36">
      <w:pPr>
        <w:ind w:left="719"/>
        <w:jc w:val="both"/>
        <w:rPr>
          <w:b/>
          <w:sz w:val="24"/>
        </w:rPr>
        <w:sectPr w:rsidR="005E2A42">
          <w:headerReference w:type="default" r:id="rId15"/>
          <w:pgSz w:w="12240" w:h="15840"/>
          <w:pgMar w:top="640" w:right="1320" w:bottom="280" w:left="1440" w:header="0" w:footer="0" w:gutter="0"/>
          <w:cols w:space="720"/>
        </w:sectPr>
      </w:pPr>
      <w:r>
        <w:rPr>
          <w:sz w:val="24"/>
        </w:rPr>
        <w:t>There will be 8</w:t>
      </w:r>
      <w:r w:rsidR="00A32502" w:rsidRPr="00A32502">
        <w:rPr>
          <w:sz w:val="24"/>
        </w:rPr>
        <w:t xml:space="preserve"> </w:t>
      </w:r>
      <w:r w:rsidR="001F411B" w:rsidRPr="00A32502">
        <w:rPr>
          <w:sz w:val="24"/>
        </w:rPr>
        <w:t xml:space="preserve">online quizzes each worth </w:t>
      </w:r>
      <w:r>
        <w:rPr>
          <w:b/>
          <w:sz w:val="24"/>
        </w:rPr>
        <w:t>10</w:t>
      </w:r>
      <w:r w:rsidR="001F411B" w:rsidRPr="00A32502">
        <w:rPr>
          <w:b/>
          <w:sz w:val="24"/>
        </w:rPr>
        <w:t xml:space="preserve"> points</w:t>
      </w:r>
      <w:r w:rsidR="001F411B" w:rsidRPr="00A32502">
        <w:rPr>
          <w:sz w:val="24"/>
        </w:rPr>
        <w:t>. The quizzes will focus on the required readings, course materials, and class activities. These Check for Understanding Quizzes are designed for you to evaluate your understanding of course material</w:t>
      </w:r>
      <w:r w:rsidR="001F411B" w:rsidRPr="00A32502">
        <w:rPr>
          <w:spacing w:val="-7"/>
          <w:sz w:val="24"/>
        </w:rPr>
        <w:t xml:space="preserve"> </w:t>
      </w:r>
      <w:r w:rsidR="001F411B" w:rsidRPr="00A32502">
        <w:rPr>
          <w:sz w:val="24"/>
        </w:rPr>
        <w:t>and</w:t>
      </w:r>
      <w:r w:rsidR="001F411B" w:rsidRPr="00A32502">
        <w:rPr>
          <w:spacing w:val="-5"/>
          <w:sz w:val="24"/>
        </w:rPr>
        <w:t xml:space="preserve"> </w:t>
      </w:r>
      <w:r w:rsidR="001F411B" w:rsidRPr="00A32502">
        <w:rPr>
          <w:sz w:val="24"/>
        </w:rPr>
        <w:t>assignments.</w:t>
      </w:r>
      <w:r w:rsidR="001F411B" w:rsidRPr="00A32502">
        <w:rPr>
          <w:spacing w:val="-7"/>
          <w:sz w:val="24"/>
        </w:rPr>
        <w:t xml:space="preserve"> </w:t>
      </w:r>
      <w:r w:rsidR="001F411B" w:rsidRPr="00A32502">
        <w:rPr>
          <w:b/>
          <w:sz w:val="24"/>
        </w:rPr>
        <w:t>You</w:t>
      </w:r>
      <w:r w:rsidR="001F411B" w:rsidRPr="00A32502">
        <w:rPr>
          <w:b/>
          <w:spacing w:val="-7"/>
          <w:sz w:val="24"/>
        </w:rPr>
        <w:t xml:space="preserve"> </w:t>
      </w:r>
      <w:r w:rsidR="001F411B" w:rsidRPr="00A32502">
        <w:rPr>
          <w:b/>
          <w:sz w:val="24"/>
        </w:rPr>
        <w:t>can</w:t>
      </w:r>
      <w:r w:rsidR="001F411B" w:rsidRPr="00A32502">
        <w:rPr>
          <w:b/>
          <w:spacing w:val="-7"/>
          <w:sz w:val="24"/>
        </w:rPr>
        <w:t xml:space="preserve"> </w:t>
      </w:r>
      <w:r w:rsidR="001F411B" w:rsidRPr="00A32502">
        <w:rPr>
          <w:b/>
          <w:sz w:val="24"/>
        </w:rPr>
        <w:t>take</w:t>
      </w:r>
      <w:r w:rsidR="001F411B" w:rsidRPr="00A32502">
        <w:rPr>
          <w:b/>
          <w:spacing w:val="-8"/>
          <w:sz w:val="24"/>
        </w:rPr>
        <w:t xml:space="preserve"> </w:t>
      </w:r>
      <w:r w:rsidR="001F411B" w:rsidRPr="00A32502">
        <w:rPr>
          <w:b/>
          <w:sz w:val="24"/>
        </w:rPr>
        <w:t>the</w:t>
      </w:r>
      <w:r w:rsidR="001F411B" w:rsidRPr="00A32502">
        <w:rPr>
          <w:b/>
          <w:spacing w:val="-8"/>
          <w:sz w:val="24"/>
        </w:rPr>
        <w:t xml:space="preserve"> </w:t>
      </w:r>
      <w:r w:rsidR="001F411B" w:rsidRPr="00A32502">
        <w:rPr>
          <w:b/>
          <w:sz w:val="24"/>
        </w:rPr>
        <w:t>Quiz</w:t>
      </w:r>
      <w:r w:rsidR="001F411B" w:rsidRPr="00A32502">
        <w:rPr>
          <w:b/>
          <w:spacing w:val="-6"/>
          <w:sz w:val="24"/>
        </w:rPr>
        <w:t xml:space="preserve"> </w:t>
      </w:r>
      <w:r w:rsidR="001F411B" w:rsidRPr="00A32502">
        <w:rPr>
          <w:b/>
          <w:sz w:val="24"/>
        </w:rPr>
        <w:t>as</w:t>
      </w:r>
      <w:r w:rsidR="001F411B" w:rsidRPr="00A32502">
        <w:rPr>
          <w:b/>
          <w:spacing w:val="-7"/>
          <w:sz w:val="24"/>
        </w:rPr>
        <w:t xml:space="preserve"> </w:t>
      </w:r>
      <w:r w:rsidR="001F411B" w:rsidRPr="00A32502">
        <w:rPr>
          <w:b/>
          <w:sz w:val="24"/>
        </w:rPr>
        <w:t>many</w:t>
      </w:r>
      <w:r w:rsidR="001F411B" w:rsidRPr="00A32502">
        <w:rPr>
          <w:b/>
          <w:spacing w:val="-12"/>
          <w:sz w:val="24"/>
        </w:rPr>
        <w:t xml:space="preserve"> </w:t>
      </w:r>
      <w:r w:rsidR="001F411B" w:rsidRPr="00A32502">
        <w:rPr>
          <w:b/>
          <w:sz w:val="24"/>
        </w:rPr>
        <w:t>times</w:t>
      </w:r>
      <w:r w:rsidR="001F411B" w:rsidRPr="00A32502">
        <w:rPr>
          <w:b/>
          <w:spacing w:val="-7"/>
          <w:sz w:val="24"/>
        </w:rPr>
        <w:t xml:space="preserve"> </w:t>
      </w:r>
      <w:r w:rsidR="001F411B" w:rsidRPr="00A32502">
        <w:rPr>
          <w:b/>
          <w:sz w:val="24"/>
        </w:rPr>
        <w:t>as</w:t>
      </w:r>
      <w:r w:rsidR="001F411B" w:rsidRPr="00A32502">
        <w:rPr>
          <w:b/>
          <w:spacing w:val="-2"/>
          <w:sz w:val="24"/>
        </w:rPr>
        <w:t xml:space="preserve"> </w:t>
      </w:r>
      <w:r w:rsidR="001F411B" w:rsidRPr="00A32502">
        <w:rPr>
          <w:b/>
          <w:sz w:val="24"/>
        </w:rPr>
        <w:t>you</w:t>
      </w:r>
      <w:r w:rsidR="001F411B" w:rsidRPr="00A32502">
        <w:rPr>
          <w:b/>
          <w:spacing w:val="-5"/>
          <w:sz w:val="24"/>
        </w:rPr>
        <w:t xml:space="preserve"> </w:t>
      </w:r>
      <w:r w:rsidR="001F411B" w:rsidRPr="00A32502">
        <w:rPr>
          <w:b/>
          <w:sz w:val="24"/>
        </w:rPr>
        <w:t>want</w:t>
      </w:r>
      <w:r w:rsidR="001F411B" w:rsidRPr="00A32502">
        <w:rPr>
          <w:b/>
          <w:spacing w:val="-4"/>
          <w:sz w:val="24"/>
        </w:rPr>
        <w:t xml:space="preserve"> </w:t>
      </w:r>
      <w:r w:rsidR="001F411B" w:rsidRPr="00A32502">
        <w:rPr>
          <w:b/>
          <w:sz w:val="24"/>
        </w:rPr>
        <w:t>to</w:t>
      </w:r>
      <w:r w:rsidR="001F411B" w:rsidRPr="00A32502">
        <w:rPr>
          <w:b/>
          <w:spacing w:val="-7"/>
          <w:sz w:val="24"/>
        </w:rPr>
        <w:t xml:space="preserve"> </w:t>
      </w:r>
      <w:r w:rsidR="001F411B" w:rsidRPr="00A32502">
        <w:rPr>
          <w:b/>
          <w:sz w:val="24"/>
        </w:rPr>
        <w:t>achieve the 100% score. Your highest grade will be recorded. You should complete these quizzes individually with your answers representing your own</w:t>
      </w:r>
      <w:r w:rsidR="001F411B" w:rsidRPr="00A32502">
        <w:rPr>
          <w:b/>
          <w:spacing w:val="-23"/>
          <w:sz w:val="24"/>
        </w:rPr>
        <w:t xml:space="preserve"> </w:t>
      </w:r>
      <w:r w:rsidR="001F411B" w:rsidRPr="00A32502">
        <w:rPr>
          <w:b/>
          <w:sz w:val="24"/>
        </w:rPr>
        <w:t>work.</w:t>
      </w:r>
    </w:p>
    <w:p w:rsidR="005E2A42" w:rsidRDefault="005E2A42" w:rsidP="00784B36">
      <w:pPr>
        <w:ind w:left="719"/>
        <w:jc w:val="both"/>
        <w:rPr>
          <w:b/>
          <w:sz w:val="24"/>
        </w:rPr>
      </w:pPr>
    </w:p>
    <w:p w:rsidR="00847A77" w:rsidRPr="00847A77" w:rsidRDefault="005E2A42" w:rsidP="005E2A42">
      <w:pPr>
        <w:pStyle w:val="BodyText"/>
        <w:ind w:left="450"/>
      </w:pPr>
      <w:r>
        <w:t xml:space="preserve">3. </w:t>
      </w:r>
      <w:r w:rsidR="00CB42E8" w:rsidRPr="005E2A42">
        <w:rPr>
          <w:b/>
          <w:u w:val="single"/>
        </w:rPr>
        <w:t>Application Activities (</w:t>
      </w:r>
      <w:r w:rsidR="00747D52" w:rsidRPr="005E2A42">
        <w:rPr>
          <w:b/>
          <w:u w:val="single"/>
        </w:rPr>
        <w:t xml:space="preserve">600 </w:t>
      </w:r>
      <w:r w:rsidR="001F411B" w:rsidRPr="005E2A42">
        <w:rPr>
          <w:b/>
          <w:u w:val="single"/>
        </w:rPr>
        <w:t>points)</w:t>
      </w:r>
    </w:p>
    <w:p w:rsidR="005E2A42" w:rsidRDefault="00CB42E8" w:rsidP="005E2A42">
      <w:pPr>
        <w:pStyle w:val="BodyText"/>
        <w:ind w:left="630"/>
      </w:pPr>
      <w:r w:rsidRPr="00A102BB">
        <w:rPr>
          <w:b/>
        </w:rPr>
        <w:t xml:space="preserve">There will be </w:t>
      </w:r>
      <w:r w:rsidR="00747D52" w:rsidRPr="00A102BB">
        <w:rPr>
          <w:b/>
        </w:rPr>
        <w:t xml:space="preserve">12 </w:t>
      </w:r>
      <w:r w:rsidR="00F15CAB" w:rsidRPr="00A102BB">
        <w:rPr>
          <w:b/>
        </w:rPr>
        <w:t>A</w:t>
      </w:r>
      <w:r w:rsidR="001F411B" w:rsidRPr="00A102BB">
        <w:rPr>
          <w:b/>
        </w:rPr>
        <w:t>pplication</w:t>
      </w:r>
      <w:r w:rsidRPr="00A102BB">
        <w:rPr>
          <w:b/>
        </w:rPr>
        <w:t xml:space="preserve"> Activities, each worth </w:t>
      </w:r>
      <w:r w:rsidR="00847A77" w:rsidRPr="00A102BB">
        <w:rPr>
          <w:b/>
        </w:rPr>
        <w:t xml:space="preserve">50 </w:t>
      </w:r>
      <w:r w:rsidR="00A32502" w:rsidRPr="00A102BB">
        <w:rPr>
          <w:b/>
        </w:rPr>
        <w:t>points</w:t>
      </w:r>
      <w:r w:rsidR="001F411B" w:rsidRPr="00A102BB">
        <w:rPr>
          <w:b/>
        </w:rPr>
        <w:t>.</w:t>
      </w:r>
      <w:r w:rsidR="00BC11A5" w:rsidRPr="00A102BB">
        <w:t xml:space="preserve"> </w:t>
      </w:r>
      <w:r w:rsidR="001F411B" w:rsidRPr="00A102BB">
        <w:t xml:space="preserve">Each Application Activity is designed to offer you a chance to demonstrate </w:t>
      </w:r>
      <w:r w:rsidR="00BC11A5" w:rsidRPr="00A102BB">
        <w:t xml:space="preserve">critical thinking and explore </w:t>
      </w:r>
      <w:r w:rsidR="001F411B" w:rsidRPr="00A102BB">
        <w:t>concepts and skills introduced within this course.</w:t>
      </w:r>
      <w:r w:rsidR="00F15CAB" w:rsidRPr="00A102BB">
        <w:t xml:space="preserve"> </w:t>
      </w:r>
      <w:r w:rsidR="00F15CAB" w:rsidRPr="00847A77">
        <w:rPr>
          <w:b/>
        </w:rPr>
        <w:t xml:space="preserve">The Application Activities can only be </w:t>
      </w:r>
      <w:r w:rsidR="00784B36" w:rsidRPr="00847A77">
        <w:rPr>
          <w:b/>
        </w:rPr>
        <w:t xml:space="preserve">COMPLETED ONCE and </w:t>
      </w:r>
      <w:r w:rsidR="00F15CAB" w:rsidRPr="00847A77">
        <w:rPr>
          <w:b/>
        </w:rPr>
        <w:t>ARE NOT TIMED</w:t>
      </w:r>
      <w:r w:rsidR="00F15CAB" w:rsidRPr="00784B36">
        <w:t>.</w:t>
      </w:r>
    </w:p>
    <w:p w:rsidR="005E2A42" w:rsidRDefault="005E2A42" w:rsidP="005E2A42">
      <w:pPr>
        <w:pStyle w:val="BodyText"/>
        <w:ind w:left="630"/>
        <w:rPr>
          <w:u w:val="single"/>
        </w:rPr>
      </w:pPr>
    </w:p>
    <w:p w:rsidR="008236BF" w:rsidRPr="005E2A42" w:rsidRDefault="005E2A42" w:rsidP="005E2A42">
      <w:pPr>
        <w:pStyle w:val="BodyText"/>
        <w:ind w:left="450"/>
        <w:rPr>
          <w:b/>
        </w:rPr>
      </w:pPr>
      <w:r>
        <w:rPr>
          <w:u w:val="single"/>
        </w:rPr>
        <w:t>4.</w:t>
      </w:r>
      <w:r w:rsidRPr="005E2A42">
        <w:rPr>
          <w:b/>
          <w:u w:val="single"/>
        </w:rPr>
        <w:t xml:space="preserve"> </w:t>
      </w:r>
      <w:r w:rsidR="001F411B" w:rsidRPr="005E2A42">
        <w:rPr>
          <w:b/>
          <w:u w:val="single"/>
        </w:rPr>
        <w:t xml:space="preserve">Participation </w:t>
      </w:r>
      <w:r w:rsidR="00F15CAB" w:rsidRPr="005E2A42">
        <w:rPr>
          <w:b/>
          <w:u w:val="single"/>
        </w:rPr>
        <w:t>Points</w:t>
      </w:r>
      <w:r w:rsidR="00A9037D" w:rsidRPr="005E2A42">
        <w:rPr>
          <w:b/>
          <w:u w:val="single"/>
        </w:rPr>
        <w:t xml:space="preserve"> </w:t>
      </w:r>
      <w:r w:rsidR="00F15CAB" w:rsidRPr="005E2A42">
        <w:rPr>
          <w:b/>
          <w:u w:val="single"/>
        </w:rPr>
        <w:t>W</w:t>
      </w:r>
      <w:r w:rsidR="00A9037D" w:rsidRPr="005E2A42">
        <w:rPr>
          <w:b/>
          <w:u w:val="single"/>
        </w:rPr>
        <w:t>atch Module Lectures</w:t>
      </w:r>
      <w:r w:rsidR="00FA35FB" w:rsidRPr="005E2A42">
        <w:rPr>
          <w:b/>
          <w:u w:val="single"/>
        </w:rPr>
        <w:t xml:space="preserve"> (</w:t>
      </w:r>
      <w:r w:rsidR="00847A77" w:rsidRPr="005E2A42">
        <w:rPr>
          <w:b/>
          <w:u w:val="single"/>
        </w:rPr>
        <w:t>280</w:t>
      </w:r>
      <w:r w:rsidR="00A9037D" w:rsidRPr="005E2A42">
        <w:rPr>
          <w:b/>
          <w:u w:val="single"/>
        </w:rPr>
        <w:t xml:space="preserve"> </w:t>
      </w:r>
      <w:r w:rsidR="001F411B" w:rsidRPr="005E2A42">
        <w:rPr>
          <w:b/>
          <w:u w:val="single"/>
        </w:rPr>
        <w:t>points)</w:t>
      </w:r>
    </w:p>
    <w:p w:rsidR="008236BF" w:rsidRPr="00C40B96" w:rsidRDefault="00F15CAB" w:rsidP="00784B36">
      <w:pPr>
        <w:pStyle w:val="BodyText"/>
        <w:tabs>
          <w:tab w:val="left" w:pos="9450"/>
        </w:tabs>
        <w:ind w:left="631" w:right="277"/>
        <w:rPr>
          <w:u w:val="single"/>
        </w:rPr>
      </w:pPr>
      <w:r w:rsidRPr="00847A77">
        <w:rPr>
          <w:b/>
        </w:rPr>
        <w:t xml:space="preserve">You are required to </w:t>
      </w:r>
      <w:r w:rsidR="00CB42E8" w:rsidRPr="00847A77">
        <w:rPr>
          <w:b/>
        </w:rPr>
        <w:t>WATCH ALL LECTURES IN THEIR ENTIRETLY</w:t>
      </w:r>
      <w:r w:rsidR="00A9037D" w:rsidRPr="00847A77">
        <w:rPr>
          <w:b/>
        </w:rPr>
        <w:t xml:space="preserve"> within each MODULE</w:t>
      </w:r>
      <w:r w:rsidRPr="00847A77">
        <w:rPr>
          <w:b/>
        </w:rPr>
        <w:t xml:space="preserve">. </w:t>
      </w:r>
      <w:r w:rsidR="00847A77" w:rsidRPr="00847A77">
        <w:rPr>
          <w:b/>
        </w:rPr>
        <w:t>There are 7</w:t>
      </w:r>
      <w:r w:rsidR="00747D52" w:rsidRPr="00847A77">
        <w:rPr>
          <w:b/>
        </w:rPr>
        <w:t xml:space="preserve"> </w:t>
      </w:r>
      <w:r w:rsidR="00A9037D" w:rsidRPr="00847A77">
        <w:rPr>
          <w:b/>
        </w:rPr>
        <w:t>MODULES with lectures</w:t>
      </w:r>
      <w:r w:rsidR="00CB42E8" w:rsidRPr="00847A77">
        <w:rPr>
          <w:b/>
        </w:rPr>
        <w:t xml:space="preserve"> in</w:t>
      </w:r>
      <w:r w:rsidR="00A9037D" w:rsidRPr="00847A77">
        <w:rPr>
          <w:b/>
        </w:rPr>
        <w:t xml:space="preserve"> each MODULE</w:t>
      </w:r>
      <w:r w:rsidR="00CB42E8" w:rsidRPr="00847A77">
        <w:rPr>
          <w:b/>
        </w:rPr>
        <w:t xml:space="preserve">. Each </w:t>
      </w:r>
      <w:r w:rsidR="00CB42E8" w:rsidRPr="00C40B96">
        <w:rPr>
          <w:b/>
        </w:rPr>
        <w:t>MODULE</w:t>
      </w:r>
      <w:r w:rsidR="00A9037D" w:rsidRPr="00C40B96">
        <w:rPr>
          <w:b/>
        </w:rPr>
        <w:t xml:space="preserve"> is worth</w:t>
      </w:r>
      <w:r w:rsidR="00847A77" w:rsidRPr="00C40B96">
        <w:rPr>
          <w:b/>
        </w:rPr>
        <w:t xml:space="preserve"> 40 points. </w:t>
      </w:r>
      <w:r w:rsidRPr="00C40B96">
        <w:rPr>
          <w:b/>
        </w:rPr>
        <w:t>Participation points ar</w:t>
      </w:r>
      <w:r w:rsidR="00A9037D" w:rsidRPr="00C40B96">
        <w:rPr>
          <w:b/>
        </w:rPr>
        <w:t xml:space="preserve">e earned by watching </w:t>
      </w:r>
      <w:r w:rsidR="00A9037D" w:rsidRPr="00C40B96">
        <w:rPr>
          <w:b/>
          <w:u w:val="single"/>
        </w:rPr>
        <w:t xml:space="preserve">all of the </w:t>
      </w:r>
      <w:r w:rsidRPr="00C40B96">
        <w:rPr>
          <w:b/>
          <w:u w:val="single"/>
        </w:rPr>
        <w:t>lecture</w:t>
      </w:r>
      <w:r w:rsidR="00A9037D" w:rsidRPr="00C40B96">
        <w:rPr>
          <w:b/>
          <w:u w:val="single"/>
        </w:rPr>
        <w:t>s in each MODULE</w:t>
      </w:r>
      <w:r w:rsidRPr="00C40B96">
        <w:rPr>
          <w:b/>
          <w:u w:val="single"/>
        </w:rPr>
        <w:t>. CANVAS and Panopto record individual views and viewing</w:t>
      </w:r>
      <w:r w:rsidR="00A9037D" w:rsidRPr="00C40B96">
        <w:rPr>
          <w:b/>
          <w:u w:val="single"/>
        </w:rPr>
        <w:t xml:space="preserve"> length</w:t>
      </w:r>
      <w:r w:rsidRPr="00C40B96">
        <w:rPr>
          <w:b/>
          <w:u w:val="single"/>
        </w:rPr>
        <w:t xml:space="preserve"> times for each lecture. </w:t>
      </w:r>
      <w:r w:rsidR="00784B36" w:rsidRPr="00C40B96">
        <w:rPr>
          <w:b/>
          <w:u w:val="single"/>
        </w:rPr>
        <w:t>L</w:t>
      </w:r>
      <w:r w:rsidR="00BC11A5" w:rsidRPr="00C40B96">
        <w:rPr>
          <w:b/>
          <w:u w:val="single"/>
        </w:rPr>
        <w:t>ectures must be watched by the due d</w:t>
      </w:r>
      <w:r w:rsidR="00784B36" w:rsidRPr="00C40B96">
        <w:rPr>
          <w:b/>
          <w:u w:val="single"/>
        </w:rPr>
        <w:t>ate indicated in the syllabus.</w:t>
      </w:r>
      <w:r w:rsidR="00784B36" w:rsidRPr="00C40B96">
        <w:rPr>
          <w:u w:val="single"/>
        </w:rPr>
        <w:t xml:space="preserve"> </w:t>
      </w:r>
    </w:p>
    <w:p w:rsidR="00CB42E8" w:rsidRPr="00C40B96" w:rsidRDefault="00CB42E8" w:rsidP="00784B36">
      <w:pPr>
        <w:pStyle w:val="BodyText"/>
        <w:tabs>
          <w:tab w:val="left" w:pos="9450"/>
        </w:tabs>
        <w:ind w:left="631" w:right="277"/>
      </w:pPr>
    </w:p>
    <w:p w:rsidR="00CB42E8" w:rsidRDefault="00CB42E8" w:rsidP="007C21EC">
      <w:pPr>
        <w:pStyle w:val="BodyText"/>
        <w:tabs>
          <w:tab w:val="left" w:pos="9450"/>
        </w:tabs>
        <w:ind w:left="360" w:right="277"/>
        <w:rPr>
          <w:b/>
        </w:rPr>
      </w:pPr>
      <w:r w:rsidRPr="00CB42E8">
        <w:rPr>
          <w:b/>
        </w:rPr>
        <w:t>5</w:t>
      </w:r>
      <w:r>
        <w:t xml:space="preserve">. </w:t>
      </w:r>
      <w:r w:rsidRPr="00847A77">
        <w:rPr>
          <w:b/>
          <w:u w:val="single"/>
        </w:rPr>
        <w:t>Embedded Learning Opportunity Plan</w:t>
      </w:r>
      <w:r w:rsidR="00847A77" w:rsidRPr="00847A77">
        <w:rPr>
          <w:b/>
          <w:u w:val="single"/>
        </w:rPr>
        <w:t xml:space="preserve"> (200 </w:t>
      </w:r>
      <w:r w:rsidRPr="00847A77">
        <w:rPr>
          <w:b/>
          <w:u w:val="single"/>
        </w:rPr>
        <w:t>points)</w:t>
      </w:r>
    </w:p>
    <w:p w:rsidR="007C21EC" w:rsidRDefault="007C21EC" w:rsidP="007C21EC">
      <w:pPr>
        <w:pStyle w:val="BodyText"/>
        <w:tabs>
          <w:tab w:val="left" w:pos="630"/>
          <w:tab w:val="left" w:pos="9450"/>
        </w:tabs>
        <w:ind w:left="360" w:right="277"/>
      </w:pPr>
      <w:r>
        <w:rPr>
          <w:b/>
        </w:rPr>
        <w:tab/>
      </w:r>
      <w:r>
        <w:t xml:space="preserve">You will develop an embedded learning opportunity plan (ELO Plan). The ELO plan has </w:t>
      </w:r>
    </w:p>
    <w:p w:rsidR="005E2A42" w:rsidRDefault="007C21EC" w:rsidP="005E2A42">
      <w:pPr>
        <w:pStyle w:val="BodyText"/>
        <w:tabs>
          <w:tab w:val="left" w:pos="630"/>
          <w:tab w:val="left" w:pos="9450"/>
        </w:tabs>
        <w:ind w:left="360" w:right="277"/>
      </w:pPr>
      <w:r>
        <w:tab/>
      </w:r>
      <w:proofErr w:type="gramStart"/>
      <w:r>
        <w:t>multiple</w:t>
      </w:r>
      <w:proofErr w:type="gramEnd"/>
      <w:r>
        <w:t xml:space="preserve"> components (i.e., Parts A-D). Each component </w:t>
      </w:r>
      <w:proofErr w:type="gramStart"/>
      <w:r>
        <w:t>will be completed</w:t>
      </w:r>
      <w:proofErr w:type="gramEnd"/>
      <w:r>
        <w:t xml:space="preserve"> using a case</w:t>
      </w:r>
    </w:p>
    <w:p w:rsidR="00CB42E8" w:rsidRDefault="005E2A42" w:rsidP="005E2A42">
      <w:pPr>
        <w:pStyle w:val="BodyText"/>
        <w:tabs>
          <w:tab w:val="left" w:pos="630"/>
          <w:tab w:val="left" w:pos="9450"/>
        </w:tabs>
        <w:ind w:left="360" w:right="277"/>
      </w:pPr>
      <w:r>
        <w:tab/>
      </w:r>
      <w:proofErr w:type="gramStart"/>
      <w:r w:rsidR="007C21EC">
        <w:t>case</w:t>
      </w:r>
      <w:proofErr w:type="gramEnd"/>
      <w:r w:rsidR="007C21EC">
        <w:t xml:space="preserve"> study provided by your instructor.</w:t>
      </w:r>
    </w:p>
    <w:p w:rsidR="00CB42E8" w:rsidRDefault="00CB42E8">
      <w:pPr>
        <w:sectPr w:rsidR="00CB42E8">
          <w:pgSz w:w="12240" w:h="15840"/>
          <w:pgMar w:top="640" w:right="1320" w:bottom="280" w:left="1440" w:header="0" w:footer="0" w:gutter="0"/>
          <w:cols w:space="720"/>
        </w:sectPr>
      </w:pPr>
    </w:p>
    <w:p w:rsidR="008236BF" w:rsidRDefault="001F411B">
      <w:pPr>
        <w:spacing w:before="74"/>
        <w:ind w:right="119"/>
        <w:jc w:val="right"/>
      </w:pPr>
      <w:r>
        <w:lastRenderedPageBreak/>
        <w:t>6</w:t>
      </w:r>
    </w:p>
    <w:p w:rsidR="008236BF" w:rsidRDefault="008236BF">
      <w:pPr>
        <w:pStyle w:val="BodyText"/>
        <w:spacing w:before="1"/>
        <w:rPr>
          <w:sz w:val="22"/>
        </w:rPr>
      </w:pPr>
    </w:p>
    <w:p w:rsidR="008236BF" w:rsidRDefault="001F411B">
      <w:pPr>
        <w:pStyle w:val="ListParagraph"/>
        <w:numPr>
          <w:ilvl w:val="1"/>
          <w:numId w:val="17"/>
        </w:numPr>
        <w:tabs>
          <w:tab w:val="left" w:pos="360"/>
        </w:tabs>
        <w:ind w:left="100" w:right="789" w:firstLine="0"/>
        <w:jc w:val="left"/>
        <w:rPr>
          <w:sz w:val="24"/>
        </w:rPr>
      </w:pPr>
      <w:r>
        <w:rPr>
          <w:b/>
          <w:sz w:val="24"/>
        </w:rPr>
        <w:t xml:space="preserve">EVALUATION: </w:t>
      </w:r>
      <w:r>
        <w:rPr>
          <w:sz w:val="24"/>
        </w:rPr>
        <w:t>Final grades will be based on points assigned through completion and evaluation of course requirements and grades will</w:t>
      </w:r>
      <w:r>
        <w:rPr>
          <w:spacing w:val="-30"/>
          <w:sz w:val="24"/>
        </w:rPr>
        <w:t xml:space="preserve"> </w:t>
      </w:r>
      <w:r>
        <w:rPr>
          <w:sz w:val="24"/>
        </w:rPr>
        <w:t>be assigned on the basis of number of accumulated points, as</w:t>
      </w:r>
      <w:r>
        <w:rPr>
          <w:spacing w:val="-22"/>
          <w:sz w:val="24"/>
        </w:rPr>
        <w:t xml:space="preserve"> </w:t>
      </w:r>
      <w:r>
        <w:rPr>
          <w:sz w:val="24"/>
        </w:rPr>
        <w:t>follows:</w:t>
      </w:r>
    </w:p>
    <w:p w:rsidR="008236BF" w:rsidRDefault="008236BF">
      <w:pPr>
        <w:pStyle w:val="BodyText"/>
        <w:spacing w:before="5"/>
      </w:pPr>
    </w:p>
    <w:tbl>
      <w:tblPr>
        <w:tblW w:w="0" w:type="auto"/>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64"/>
        <w:gridCol w:w="1930"/>
        <w:gridCol w:w="1870"/>
        <w:gridCol w:w="2122"/>
      </w:tblGrid>
      <w:tr w:rsidR="008236BF" w:rsidTr="00847A77">
        <w:trPr>
          <w:trHeight w:hRule="exact" w:val="914"/>
        </w:trPr>
        <w:tc>
          <w:tcPr>
            <w:tcW w:w="6564" w:type="dxa"/>
            <w:shd w:val="clear" w:color="auto" w:fill="DADADA"/>
          </w:tcPr>
          <w:p w:rsidR="008236BF" w:rsidRDefault="001F411B">
            <w:pPr>
              <w:pStyle w:val="TableParagraph"/>
              <w:spacing w:before="4"/>
              <w:ind w:left="808" w:right="809"/>
              <w:jc w:val="center"/>
              <w:rPr>
                <w:b/>
                <w:sz w:val="24"/>
              </w:rPr>
            </w:pPr>
            <w:r>
              <w:rPr>
                <w:b/>
                <w:sz w:val="24"/>
              </w:rPr>
              <w:t>ASSIGNMENTS</w:t>
            </w:r>
          </w:p>
        </w:tc>
        <w:tc>
          <w:tcPr>
            <w:tcW w:w="1930" w:type="dxa"/>
            <w:shd w:val="clear" w:color="auto" w:fill="DADADA"/>
          </w:tcPr>
          <w:p w:rsidR="008236BF" w:rsidRDefault="001F411B">
            <w:pPr>
              <w:pStyle w:val="TableParagraph"/>
              <w:spacing w:before="11" w:line="280" w:lineRule="auto"/>
              <w:ind w:left="583" w:right="414" w:hanging="144"/>
              <w:rPr>
                <w:b/>
                <w:sz w:val="24"/>
              </w:rPr>
            </w:pPr>
            <w:r>
              <w:rPr>
                <w:b/>
                <w:sz w:val="24"/>
              </w:rPr>
              <w:t>Points per activity</w:t>
            </w:r>
          </w:p>
        </w:tc>
        <w:tc>
          <w:tcPr>
            <w:tcW w:w="1870" w:type="dxa"/>
            <w:shd w:val="clear" w:color="auto" w:fill="DADADA"/>
          </w:tcPr>
          <w:p w:rsidR="008236BF" w:rsidRDefault="001F411B">
            <w:pPr>
              <w:pStyle w:val="TableParagraph"/>
              <w:spacing w:before="42"/>
              <w:ind w:left="518" w:right="284" w:hanging="209"/>
              <w:rPr>
                <w:b/>
                <w:sz w:val="24"/>
              </w:rPr>
            </w:pPr>
            <w:r>
              <w:rPr>
                <w:b/>
                <w:sz w:val="24"/>
              </w:rPr>
              <w:t>Total Points Possible</w:t>
            </w:r>
          </w:p>
        </w:tc>
        <w:tc>
          <w:tcPr>
            <w:tcW w:w="2122" w:type="dxa"/>
            <w:shd w:val="clear" w:color="auto" w:fill="DADADA"/>
          </w:tcPr>
          <w:p w:rsidR="008236BF" w:rsidRDefault="001F411B" w:rsidP="00D84332">
            <w:pPr>
              <w:pStyle w:val="TableParagraph"/>
              <w:spacing w:before="11"/>
              <w:ind w:left="358" w:right="353"/>
              <w:jc w:val="center"/>
              <w:rPr>
                <w:b/>
                <w:sz w:val="24"/>
              </w:rPr>
            </w:pPr>
            <w:r>
              <w:rPr>
                <w:b/>
                <w:sz w:val="24"/>
              </w:rPr>
              <w:t>Approximate</w:t>
            </w:r>
          </w:p>
          <w:p w:rsidR="008236BF" w:rsidRDefault="001F411B" w:rsidP="00D84332">
            <w:pPr>
              <w:pStyle w:val="TableParagraph"/>
              <w:spacing w:before="16" w:line="280" w:lineRule="auto"/>
              <w:ind w:left="358" w:right="344"/>
              <w:jc w:val="center"/>
              <w:rPr>
                <w:b/>
                <w:sz w:val="24"/>
              </w:rPr>
            </w:pPr>
            <w:r>
              <w:rPr>
                <w:b/>
                <w:sz w:val="24"/>
              </w:rPr>
              <w:t>% of final grade</w:t>
            </w:r>
          </w:p>
        </w:tc>
      </w:tr>
      <w:tr w:rsidR="008236BF" w:rsidTr="00847A77">
        <w:trPr>
          <w:trHeight w:hRule="exact" w:val="487"/>
        </w:trPr>
        <w:tc>
          <w:tcPr>
            <w:tcW w:w="6564" w:type="dxa"/>
          </w:tcPr>
          <w:p w:rsidR="008236BF" w:rsidRPr="00C40B96" w:rsidRDefault="001F411B">
            <w:pPr>
              <w:pStyle w:val="TableParagraph"/>
              <w:spacing w:before="56"/>
              <w:ind w:left="107"/>
              <w:rPr>
                <w:b/>
                <w:sz w:val="24"/>
                <w:szCs w:val="24"/>
              </w:rPr>
            </w:pPr>
            <w:r w:rsidRPr="00C40B96">
              <w:rPr>
                <w:b/>
                <w:sz w:val="24"/>
                <w:szCs w:val="24"/>
              </w:rPr>
              <w:t>Che</w:t>
            </w:r>
            <w:r w:rsidR="007C21EC" w:rsidRPr="00C40B96">
              <w:rPr>
                <w:b/>
                <w:sz w:val="24"/>
                <w:szCs w:val="24"/>
              </w:rPr>
              <w:t>ck for Understanding Quizzes (</w:t>
            </w:r>
            <w:r w:rsidR="00847A77" w:rsidRPr="00C40B96">
              <w:rPr>
                <w:b/>
                <w:sz w:val="24"/>
                <w:szCs w:val="24"/>
              </w:rPr>
              <w:t>8</w:t>
            </w:r>
            <w:r w:rsidRPr="00C40B96">
              <w:rPr>
                <w:b/>
                <w:sz w:val="24"/>
                <w:szCs w:val="24"/>
              </w:rPr>
              <w:t>)</w:t>
            </w:r>
          </w:p>
        </w:tc>
        <w:tc>
          <w:tcPr>
            <w:tcW w:w="1930" w:type="dxa"/>
          </w:tcPr>
          <w:p w:rsidR="008236BF" w:rsidRPr="00C40B96" w:rsidRDefault="00C40B96">
            <w:pPr>
              <w:pStyle w:val="TableParagraph"/>
              <w:spacing w:before="52"/>
              <w:ind w:left="4"/>
              <w:jc w:val="center"/>
              <w:rPr>
                <w:sz w:val="24"/>
                <w:szCs w:val="24"/>
              </w:rPr>
            </w:pPr>
            <w:r w:rsidRPr="00C40B96">
              <w:rPr>
                <w:sz w:val="24"/>
                <w:szCs w:val="24"/>
              </w:rPr>
              <w:t>10</w:t>
            </w:r>
          </w:p>
        </w:tc>
        <w:tc>
          <w:tcPr>
            <w:tcW w:w="1870" w:type="dxa"/>
          </w:tcPr>
          <w:p w:rsidR="008236BF" w:rsidRPr="00C40B96" w:rsidRDefault="00C40B96">
            <w:pPr>
              <w:pStyle w:val="TableParagraph"/>
              <w:spacing w:before="52"/>
              <w:ind w:left="730" w:right="719"/>
              <w:jc w:val="center"/>
              <w:rPr>
                <w:sz w:val="24"/>
                <w:szCs w:val="24"/>
              </w:rPr>
            </w:pPr>
            <w:r w:rsidRPr="00C40B96">
              <w:rPr>
                <w:sz w:val="24"/>
                <w:szCs w:val="24"/>
              </w:rPr>
              <w:t>80</w:t>
            </w:r>
          </w:p>
        </w:tc>
        <w:tc>
          <w:tcPr>
            <w:tcW w:w="2122" w:type="dxa"/>
          </w:tcPr>
          <w:p w:rsidR="008236BF" w:rsidRPr="00C40B96" w:rsidRDefault="00D84332" w:rsidP="00D84332">
            <w:pPr>
              <w:pStyle w:val="TableParagraph"/>
              <w:spacing w:before="52"/>
              <w:ind w:left="-5" w:right="141"/>
              <w:jc w:val="center"/>
              <w:rPr>
                <w:sz w:val="24"/>
                <w:szCs w:val="24"/>
              </w:rPr>
            </w:pPr>
            <w:r>
              <w:rPr>
                <w:sz w:val="24"/>
                <w:szCs w:val="24"/>
              </w:rPr>
              <w:t>5%</w:t>
            </w:r>
          </w:p>
        </w:tc>
      </w:tr>
      <w:tr w:rsidR="008236BF" w:rsidTr="005E2A42">
        <w:trPr>
          <w:trHeight w:hRule="exact" w:val="891"/>
        </w:trPr>
        <w:tc>
          <w:tcPr>
            <w:tcW w:w="6564" w:type="dxa"/>
            <w:shd w:val="clear" w:color="auto" w:fill="FFFFFF" w:themeFill="background1"/>
          </w:tcPr>
          <w:p w:rsidR="00103EDA" w:rsidRPr="00C40B96" w:rsidRDefault="001F411B">
            <w:pPr>
              <w:pStyle w:val="TableParagraph"/>
              <w:spacing w:before="54"/>
              <w:ind w:left="107"/>
              <w:rPr>
                <w:b/>
                <w:sz w:val="24"/>
                <w:szCs w:val="24"/>
              </w:rPr>
            </w:pPr>
            <w:r w:rsidRPr="00C40B96">
              <w:rPr>
                <w:b/>
                <w:sz w:val="24"/>
                <w:szCs w:val="24"/>
              </w:rPr>
              <w:t>Application Activity Assign</w:t>
            </w:r>
            <w:r w:rsidR="007C21EC" w:rsidRPr="00C40B96">
              <w:rPr>
                <w:b/>
                <w:sz w:val="24"/>
                <w:szCs w:val="24"/>
              </w:rPr>
              <w:t>ments (</w:t>
            </w:r>
            <w:r w:rsidR="00C40B96" w:rsidRPr="00C40B96">
              <w:rPr>
                <w:b/>
                <w:sz w:val="24"/>
                <w:szCs w:val="24"/>
              </w:rPr>
              <w:t>12</w:t>
            </w:r>
            <w:r w:rsidR="00103EDA" w:rsidRPr="00C40B96">
              <w:rPr>
                <w:b/>
                <w:sz w:val="24"/>
                <w:szCs w:val="24"/>
              </w:rPr>
              <w:t>)</w:t>
            </w:r>
            <w:r w:rsidR="005E2A42" w:rsidRPr="00C40B96">
              <w:rPr>
                <w:b/>
                <w:sz w:val="24"/>
                <w:szCs w:val="24"/>
              </w:rPr>
              <w:t xml:space="preserve"> </w:t>
            </w:r>
          </w:p>
          <w:p w:rsidR="008236BF" w:rsidRPr="00C40B96" w:rsidRDefault="001F411B">
            <w:pPr>
              <w:pStyle w:val="TableParagraph"/>
              <w:spacing w:before="57"/>
              <w:ind w:left="107"/>
              <w:rPr>
                <w:b/>
                <w:sz w:val="24"/>
                <w:szCs w:val="24"/>
              </w:rPr>
            </w:pPr>
            <w:r w:rsidRPr="00C40B96">
              <w:rPr>
                <w:b/>
                <w:sz w:val="24"/>
                <w:szCs w:val="24"/>
              </w:rPr>
              <w:t>Graduate &amp; Undergraduate Levels for Assignments</w:t>
            </w:r>
          </w:p>
        </w:tc>
        <w:tc>
          <w:tcPr>
            <w:tcW w:w="1930" w:type="dxa"/>
            <w:shd w:val="clear" w:color="auto" w:fill="FFFFFF" w:themeFill="background1"/>
          </w:tcPr>
          <w:p w:rsidR="008236BF" w:rsidRPr="00C40B96" w:rsidRDefault="00C40B96">
            <w:pPr>
              <w:pStyle w:val="TableParagraph"/>
              <w:spacing w:before="54"/>
              <w:ind w:left="428" w:right="418"/>
              <w:jc w:val="center"/>
              <w:rPr>
                <w:sz w:val="24"/>
                <w:szCs w:val="24"/>
              </w:rPr>
            </w:pPr>
            <w:r w:rsidRPr="00C40B96">
              <w:rPr>
                <w:sz w:val="24"/>
                <w:szCs w:val="24"/>
              </w:rPr>
              <w:t>50</w:t>
            </w:r>
          </w:p>
        </w:tc>
        <w:tc>
          <w:tcPr>
            <w:tcW w:w="1870" w:type="dxa"/>
            <w:shd w:val="clear" w:color="auto" w:fill="FFFFFF" w:themeFill="background1"/>
          </w:tcPr>
          <w:p w:rsidR="008236BF" w:rsidRPr="00C40B96" w:rsidRDefault="00C40B96">
            <w:pPr>
              <w:pStyle w:val="TableParagraph"/>
              <w:spacing w:before="49"/>
              <w:ind w:left="730" w:right="723"/>
              <w:jc w:val="center"/>
              <w:rPr>
                <w:sz w:val="24"/>
                <w:szCs w:val="24"/>
              </w:rPr>
            </w:pPr>
            <w:r w:rsidRPr="00C40B96">
              <w:rPr>
                <w:sz w:val="24"/>
                <w:szCs w:val="24"/>
              </w:rPr>
              <w:t>600</w:t>
            </w:r>
          </w:p>
        </w:tc>
        <w:tc>
          <w:tcPr>
            <w:tcW w:w="2122" w:type="dxa"/>
            <w:shd w:val="clear" w:color="auto" w:fill="FFFFFF" w:themeFill="background1"/>
          </w:tcPr>
          <w:p w:rsidR="008236BF" w:rsidRPr="00C40B96" w:rsidRDefault="00D84332" w:rsidP="00D84332">
            <w:pPr>
              <w:pStyle w:val="TableParagraph"/>
              <w:spacing w:before="49"/>
              <w:ind w:left="-5" w:right="141"/>
              <w:jc w:val="center"/>
              <w:rPr>
                <w:sz w:val="24"/>
                <w:szCs w:val="24"/>
              </w:rPr>
            </w:pPr>
            <w:r>
              <w:rPr>
                <w:sz w:val="24"/>
                <w:szCs w:val="24"/>
              </w:rPr>
              <w:t>38%</w:t>
            </w:r>
          </w:p>
        </w:tc>
      </w:tr>
      <w:tr w:rsidR="008236BF" w:rsidTr="00847A77">
        <w:trPr>
          <w:trHeight w:hRule="exact" w:val="410"/>
        </w:trPr>
        <w:tc>
          <w:tcPr>
            <w:tcW w:w="6564" w:type="dxa"/>
            <w:shd w:val="clear" w:color="auto" w:fill="auto"/>
          </w:tcPr>
          <w:p w:rsidR="008236BF" w:rsidRPr="00C40B96" w:rsidRDefault="007C21EC" w:rsidP="007C21EC">
            <w:pPr>
              <w:pStyle w:val="TableParagraph"/>
              <w:spacing w:line="275" w:lineRule="exact"/>
              <w:rPr>
                <w:b/>
                <w:sz w:val="24"/>
                <w:szCs w:val="24"/>
              </w:rPr>
            </w:pPr>
            <w:r w:rsidRPr="00C40B96">
              <w:rPr>
                <w:b/>
                <w:sz w:val="24"/>
                <w:szCs w:val="24"/>
              </w:rPr>
              <w:t>Participati</w:t>
            </w:r>
            <w:r w:rsidR="00A102BB">
              <w:rPr>
                <w:b/>
                <w:sz w:val="24"/>
                <w:szCs w:val="24"/>
              </w:rPr>
              <w:t>on Points Watch All Lectures  (7</w:t>
            </w:r>
            <w:r w:rsidRPr="00C40B96">
              <w:rPr>
                <w:b/>
                <w:sz w:val="24"/>
                <w:szCs w:val="24"/>
              </w:rPr>
              <w:t xml:space="preserve"> MODULES</w:t>
            </w:r>
            <w:r w:rsidR="001F411B" w:rsidRPr="00C40B96">
              <w:rPr>
                <w:b/>
                <w:sz w:val="24"/>
                <w:szCs w:val="24"/>
              </w:rPr>
              <w:t>)</w:t>
            </w:r>
          </w:p>
        </w:tc>
        <w:tc>
          <w:tcPr>
            <w:tcW w:w="1930" w:type="dxa"/>
            <w:shd w:val="clear" w:color="auto" w:fill="auto"/>
          </w:tcPr>
          <w:p w:rsidR="008236BF" w:rsidRPr="00C40B96" w:rsidRDefault="00C40B96" w:rsidP="00C40B96">
            <w:pPr>
              <w:jc w:val="center"/>
              <w:rPr>
                <w:sz w:val="24"/>
                <w:szCs w:val="24"/>
              </w:rPr>
            </w:pPr>
            <w:r w:rsidRPr="00C40B96">
              <w:rPr>
                <w:sz w:val="24"/>
                <w:szCs w:val="24"/>
              </w:rPr>
              <w:t>40</w:t>
            </w:r>
          </w:p>
        </w:tc>
        <w:tc>
          <w:tcPr>
            <w:tcW w:w="1870" w:type="dxa"/>
            <w:shd w:val="clear" w:color="auto" w:fill="auto"/>
          </w:tcPr>
          <w:p w:rsidR="008236BF" w:rsidRPr="00C40B96" w:rsidRDefault="00C40B96">
            <w:pPr>
              <w:pStyle w:val="TableParagraph"/>
              <w:spacing w:line="270" w:lineRule="exact"/>
              <w:ind w:left="726" w:right="726"/>
              <w:jc w:val="center"/>
              <w:rPr>
                <w:sz w:val="24"/>
                <w:szCs w:val="24"/>
              </w:rPr>
            </w:pPr>
            <w:r w:rsidRPr="00C40B96">
              <w:rPr>
                <w:sz w:val="24"/>
                <w:szCs w:val="24"/>
              </w:rPr>
              <w:t>280</w:t>
            </w:r>
          </w:p>
        </w:tc>
        <w:tc>
          <w:tcPr>
            <w:tcW w:w="2122" w:type="dxa"/>
            <w:shd w:val="clear" w:color="auto" w:fill="auto"/>
          </w:tcPr>
          <w:p w:rsidR="008236BF" w:rsidRPr="00C40B96" w:rsidRDefault="00D84332" w:rsidP="00D84332">
            <w:pPr>
              <w:pStyle w:val="TableParagraph"/>
              <w:spacing w:line="270" w:lineRule="exact"/>
              <w:ind w:left="-5" w:right="141"/>
              <w:jc w:val="center"/>
              <w:rPr>
                <w:sz w:val="24"/>
                <w:szCs w:val="24"/>
              </w:rPr>
            </w:pPr>
            <w:r>
              <w:rPr>
                <w:sz w:val="24"/>
                <w:szCs w:val="24"/>
              </w:rPr>
              <w:t>18%</w:t>
            </w:r>
          </w:p>
        </w:tc>
      </w:tr>
      <w:tr w:rsidR="008236BF" w:rsidTr="005E2A42">
        <w:trPr>
          <w:trHeight w:hRule="exact" w:val="855"/>
        </w:trPr>
        <w:tc>
          <w:tcPr>
            <w:tcW w:w="6564" w:type="dxa"/>
          </w:tcPr>
          <w:p w:rsidR="008236BF" w:rsidRDefault="007C21EC">
            <w:pPr>
              <w:pStyle w:val="TableParagraph"/>
              <w:spacing w:before="54" w:line="264" w:lineRule="auto"/>
              <w:ind w:left="103" w:right="836"/>
              <w:jc w:val="both"/>
              <w:rPr>
                <w:b/>
                <w:sz w:val="24"/>
                <w:szCs w:val="24"/>
              </w:rPr>
            </w:pPr>
            <w:r w:rsidRPr="00C40B96">
              <w:rPr>
                <w:b/>
                <w:sz w:val="24"/>
                <w:szCs w:val="24"/>
              </w:rPr>
              <w:t>Embedded Learning Opportunity Plan (Parts A-D)</w:t>
            </w:r>
          </w:p>
          <w:p w:rsidR="005E2A42" w:rsidRPr="00C40B96" w:rsidRDefault="005E2A42">
            <w:pPr>
              <w:pStyle w:val="TableParagraph"/>
              <w:spacing w:before="54" w:line="264" w:lineRule="auto"/>
              <w:ind w:left="103" w:right="836"/>
              <w:jc w:val="both"/>
              <w:rPr>
                <w:b/>
                <w:sz w:val="24"/>
                <w:szCs w:val="24"/>
              </w:rPr>
            </w:pPr>
            <w:r w:rsidRPr="00C40B96">
              <w:rPr>
                <w:b/>
                <w:sz w:val="24"/>
                <w:szCs w:val="24"/>
              </w:rPr>
              <w:t>Graduate &amp; Undergraduate Levels for Assignments</w:t>
            </w:r>
          </w:p>
        </w:tc>
        <w:tc>
          <w:tcPr>
            <w:tcW w:w="1930" w:type="dxa"/>
          </w:tcPr>
          <w:p w:rsidR="008236BF" w:rsidRPr="00C40B96" w:rsidRDefault="00C40B96" w:rsidP="00C40B96">
            <w:pPr>
              <w:pStyle w:val="TableParagraph"/>
              <w:spacing w:line="273" w:lineRule="exact"/>
              <w:ind w:left="0"/>
              <w:jc w:val="center"/>
              <w:rPr>
                <w:sz w:val="24"/>
                <w:szCs w:val="24"/>
              </w:rPr>
            </w:pPr>
            <w:r w:rsidRPr="00C40B96">
              <w:rPr>
                <w:sz w:val="24"/>
                <w:szCs w:val="24"/>
              </w:rPr>
              <w:t>200</w:t>
            </w:r>
          </w:p>
        </w:tc>
        <w:tc>
          <w:tcPr>
            <w:tcW w:w="1870" w:type="dxa"/>
          </w:tcPr>
          <w:p w:rsidR="008236BF" w:rsidRPr="00C40B96" w:rsidRDefault="00C40B96" w:rsidP="00C40B96">
            <w:pPr>
              <w:jc w:val="center"/>
              <w:rPr>
                <w:sz w:val="24"/>
                <w:szCs w:val="24"/>
              </w:rPr>
            </w:pPr>
            <w:r w:rsidRPr="00C40B96">
              <w:rPr>
                <w:sz w:val="24"/>
                <w:szCs w:val="24"/>
              </w:rPr>
              <w:t>200</w:t>
            </w:r>
          </w:p>
        </w:tc>
        <w:tc>
          <w:tcPr>
            <w:tcW w:w="2122" w:type="dxa"/>
          </w:tcPr>
          <w:p w:rsidR="008236BF" w:rsidRPr="00C40B96" w:rsidRDefault="00D84332" w:rsidP="00D84332">
            <w:pPr>
              <w:ind w:left="-5" w:right="141"/>
              <w:jc w:val="center"/>
              <w:rPr>
                <w:sz w:val="24"/>
                <w:szCs w:val="24"/>
              </w:rPr>
            </w:pPr>
            <w:r>
              <w:rPr>
                <w:sz w:val="24"/>
                <w:szCs w:val="24"/>
              </w:rPr>
              <w:t>13%</w:t>
            </w:r>
          </w:p>
        </w:tc>
      </w:tr>
      <w:tr w:rsidR="008236BF" w:rsidTr="00847A77">
        <w:trPr>
          <w:trHeight w:hRule="exact" w:val="410"/>
        </w:trPr>
        <w:tc>
          <w:tcPr>
            <w:tcW w:w="6564" w:type="dxa"/>
            <w:shd w:val="clear" w:color="auto" w:fill="DADADA"/>
          </w:tcPr>
          <w:p w:rsidR="008236BF" w:rsidRPr="00C40B96" w:rsidRDefault="001F411B">
            <w:pPr>
              <w:pStyle w:val="TableParagraph"/>
              <w:spacing w:line="275" w:lineRule="exact"/>
              <w:ind w:left="170"/>
              <w:rPr>
                <w:b/>
                <w:sz w:val="24"/>
                <w:szCs w:val="24"/>
              </w:rPr>
            </w:pPr>
            <w:r w:rsidRPr="00C40B96">
              <w:rPr>
                <w:b/>
                <w:sz w:val="24"/>
                <w:szCs w:val="24"/>
              </w:rPr>
              <w:t>Exams</w:t>
            </w:r>
            <w:r w:rsidR="00C40B96" w:rsidRPr="00C40B96">
              <w:rPr>
                <w:b/>
                <w:sz w:val="24"/>
                <w:szCs w:val="24"/>
              </w:rPr>
              <w:t xml:space="preserve"> (2)</w:t>
            </w:r>
          </w:p>
        </w:tc>
        <w:tc>
          <w:tcPr>
            <w:tcW w:w="1930" w:type="dxa"/>
            <w:shd w:val="clear" w:color="auto" w:fill="DADADA"/>
          </w:tcPr>
          <w:p w:rsidR="008236BF" w:rsidRPr="00C40B96" w:rsidRDefault="008236BF">
            <w:pPr>
              <w:rPr>
                <w:sz w:val="24"/>
                <w:szCs w:val="24"/>
              </w:rPr>
            </w:pPr>
          </w:p>
        </w:tc>
        <w:tc>
          <w:tcPr>
            <w:tcW w:w="1870" w:type="dxa"/>
            <w:shd w:val="clear" w:color="auto" w:fill="DADADA"/>
          </w:tcPr>
          <w:p w:rsidR="008236BF" w:rsidRPr="00C40B96" w:rsidRDefault="00C40B96">
            <w:pPr>
              <w:pStyle w:val="TableParagraph"/>
              <w:spacing w:line="270" w:lineRule="exact"/>
              <w:ind w:left="726" w:right="726"/>
              <w:jc w:val="center"/>
              <w:rPr>
                <w:sz w:val="24"/>
                <w:szCs w:val="24"/>
              </w:rPr>
            </w:pPr>
            <w:r w:rsidRPr="00C40B96">
              <w:rPr>
                <w:sz w:val="24"/>
                <w:szCs w:val="24"/>
              </w:rPr>
              <w:t>400</w:t>
            </w:r>
          </w:p>
          <w:p w:rsidR="00C40B96" w:rsidRPr="00C40B96" w:rsidRDefault="00C40B96">
            <w:pPr>
              <w:pStyle w:val="TableParagraph"/>
              <w:spacing w:line="270" w:lineRule="exact"/>
              <w:ind w:left="726" w:right="726"/>
              <w:jc w:val="center"/>
              <w:rPr>
                <w:sz w:val="24"/>
                <w:szCs w:val="24"/>
              </w:rPr>
            </w:pPr>
          </w:p>
        </w:tc>
        <w:tc>
          <w:tcPr>
            <w:tcW w:w="2122" w:type="dxa"/>
            <w:shd w:val="clear" w:color="auto" w:fill="DADADA"/>
          </w:tcPr>
          <w:p w:rsidR="008236BF" w:rsidRPr="00C40B96" w:rsidRDefault="00D84332" w:rsidP="00D84332">
            <w:pPr>
              <w:pStyle w:val="TableParagraph"/>
              <w:spacing w:line="270" w:lineRule="exact"/>
              <w:ind w:left="-5" w:right="141"/>
              <w:jc w:val="center"/>
              <w:rPr>
                <w:sz w:val="24"/>
                <w:szCs w:val="24"/>
              </w:rPr>
            </w:pPr>
            <w:r>
              <w:rPr>
                <w:sz w:val="24"/>
                <w:szCs w:val="24"/>
              </w:rPr>
              <w:t>26%</w:t>
            </w:r>
          </w:p>
        </w:tc>
      </w:tr>
      <w:tr w:rsidR="008236BF" w:rsidTr="00847A77">
        <w:trPr>
          <w:trHeight w:hRule="exact" w:val="410"/>
        </w:trPr>
        <w:tc>
          <w:tcPr>
            <w:tcW w:w="6564" w:type="dxa"/>
          </w:tcPr>
          <w:p w:rsidR="008236BF" w:rsidRPr="00C40B96" w:rsidRDefault="001F411B">
            <w:pPr>
              <w:pStyle w:val="TableParagraph"/>
              <w:numPr>
                <w:ilvl w:val="0"/>
                <w:numId w:val="3"/>
              </w:numPr>
              <w:tabs>
                <w:tab w:val="left" w:pos="827"/>
                <w:tab w:val="left" w:pos="828"/>
              </w:tabs>
              <w:spacing w:line="293" w:lineRule="exact"/>
              <w:rPr>
                <w:b/>
                <w:sz w:val="24"/>
                <w:szCs w:val="24"/>
              </w:rPr>
            </w:pPr>
            <w:r w:rsidRPr="00C40B96">
              <w:rPr>
                <w:b/>
                <w:sz w:val="24"/>
                <w:szCs w:val="24"/>
                <w:u w:val="thick"/>
              </w:rPr>
              <w:t>Exam</w:t>
            </w:r>
            <w:r w:rsidRPr="00C40B96">
              <w:rPr>
                <w:b/>
                <w:spacing w:val="-4"/>
                <w:sz w:val="24"/>
                <w:szCs w:val="24"/>
                <w:u w:val="thick"/>
              </w:rPr>
              <w:t xml:space="preserve"> </w:t>
            </w:r>
            <w:r w:rsidRPr="00C40B96">
              <w:rPr>
                <w:b/>
                <w:sz w:val="24"/>
                <w:szCs w:val="24"/>
                <w:u w:val="thick"/>
              </w:rPr>
              <w:t>1</w:t>
            </w:r>
          </w:p>
        </w:tc>
        <w:tc>
          <w:tcPr>
            <w:tcW w:w="1930" w:type="dxa"/>
          </w:tcPr>
          <w:p w:rsidR="008236BF" w:rsidRPr="00C40B96" w:rsidRDefault="00C40B96">
            <w:pPr>
              <w:pStyle w:val="TableParagraph"/>
              <w:spacing w:line="270" w:lineRule="exact"/>
              <w:ind w:left="418" w:right="418"/>
              <w:jc w:val="center"/>
              <w:rPr>
                <w:sz w:val="24"/>
                <w:szCs w:val="24"/>
              </w:rPr>
            </w:pPr>
            <w:r w:rsidRPr="00C40B96">
              <w:rPr>
                <w:sz w:val="24"/>
                <w:szCs w:val="24"/>
              </w:rPr>
              <w:t>200</w:t>
            </w:r>
          </w:p>
        </w:tc>
        <w:tc>
          <w:tcPr>
            <w:tcW w:w="1870" w:type="dxa"/>
          </w:tcPr>
          <w:p w:rsidR="008236BF" w:rsidRPr="00C40B96" w:rsidRDefault="008236BF">
            <w:pPr>
              <w:rPr>
                <w:sz w:val="24"/>
                <w:szCs w:val="24"/>
              </w:rPr>
            </w:pPr>
          </w:p>
        </w:tc>
        <w:tc>
          <w:tcPr>
            <w:tcW w:w="2122" w:type="dxa"/>
          </w:tcPr>
          <w:p w:rsidR="008236BF" w:rsidRPr="00C40B96" w:rsidRDefault="008236BF" w:rsidP="00D84332">
            <w:pPr>
              <w:jc w:val="center"/>
              <w:rPr>
                <w:sz w:val="24"/>
                <w:szCs w:val="24"/>
              </w:rPr>
            </w:pPr>
          </w:p>
        </w:tc>
      </w:tr>
      <w:tr w:rsidR="008236BF" w:rsidTr="00847A77">
        <w:trPr>
          <w:trHeight w:hRule="exact" w:val="413"/>
        </w:trPr>
        <w:tc>
          <w:tcPr>
            <w:tcW w:w="6564" w:type="dxa"/>
          </w:tcPr>
          <w:p w:rsidR="008236BF" w:rsidRPr="00C40B96" w:rsidRDefault="001F411B">
            <w:pPr>
              <w:pStyle w:val="TableParagraph"/>
              <w:numPr>
                <w:ilvl w:val="0"/>
                <w:numId w:val="2"/>
              </w:numPr>
              <w:tabs>
                <w:tab w:val="left" w:pos="827"/>
                <w:tab w:val="left" w:pos="828"/>
              </w:tabs>
              <w:spacing w:before="1"/>
              <w:rPr>
                <w:b/>
                <w:sz w:val="24"/>
                <w:szCs w:val="24"/>
              </w:rPr>
            </w:pPr>
            <w:r w:rsidRPr="00C40B96">
              <w:rPr>
                <w:b/>
                <w:sz w:val="24"/>
                <w:szCs w:val="24"/>
                <w:u w:val="thick"/>
              </w:rPr>
              <w:t>Exam</w:t>
            </w:r>
            <w:r w:rsidRPr="00C40B96">
              <w:rPr>
                <w:b/>
                <w:spacing w:val="-4"/>
                <w:sz w:val="24"/>
                <w:szCs w:val="24"/>
                <w:u w:val="thick"/>
              </w:rPr>
              <w:t xml:space="preserve"> </w:t>
            </w:r>
            <w:r w:rsidRPr="00C40B96">
              <w:rPr>
                <w:b/>
                <w:sz w:val="24"/>
                <w:szCs w:val="24"/>
                <w:u w:val="thick"/>
              </w:rPr>
              <w:t>2</w:t>
            </w:r>
          </w:p>
        </w:tc>
        <w:tc>
          <w:tcPr>
            <w:tcW w:w="1930" w:type="dxa"/>
          </w:tcPr>
          <w:p w:rsidR="008236BF" w:rsidRPr="00C40B96" w:rsidRDefault="00C40B96">
            <w:pPr>
              <w:pStyle w:val="TableParagraph"/>
              <w:spacing w:line="273" w:lineRule="exact"/>
              <w:ind w:left="418" w:right="418"/>
              <w:jc w:val="center"/>
              <w:rPr>
                <w:sz w:val="24"/>
                <w:szCs w:val="24"/>
              </w:rPr>
            </w:pPr>
            <w:r w:rsidRPr="00C40B96">
              <w:rPr>
                <w:sz w:val="24"/>
                <w:szCs w:val="24"/>
              </w:rPr>
              <w:t>200</w:t>
            </w:r>
          </w:p>
        </w:tc>
        <w:tc>
          <w:tcPr>
            <w:tcW w:w="1870" w:type="dxa"/>
          </w:tcPr>
          <w:p w:rsidR="008236BF" w:rsidRPr="00C40B96" w:rsidRDefault="008236BF">
            <w:pPr>
              <w:rPr>
                <w:sz w:val="24"/>
                <w:szCs w:val="24"/>
              </w:rPr>
            </w:pPr>
          </w:p>
        </w:tc>
        <w:tc>
          <w:tcPr>
            <w:tcW w:w="2122" w:type="dxa"/>
          </w:tcPr>
          <w:p w:rsidR="008236BF" w:rsidRPr="00C40B96" w:rsidRDefault="008236BF" w:rsidP="00D84332">
            <w:pPr>
              <w:jc w:val="center"/>
              <w:rPr>
                <w:sz w:val="24"/>
                <w:szCs w:val="24"/>
              </w:rPr>
            </w:pPr>
          </w:p>
        </w:tc>
      </w:tr>
      <w:tr w:rsidR="008236BF" w:rsidTr="00847A77">
        <w:trPr>
          <w:trHeight w:hRule="exact" w:val="410"/>
        </w:trPr>
        <w:tc>
          <w:tcPr>
            <w:tcW w:w="6564" w:type="dxa"/>
            <w:shd w:val="clear" w:color="auto" w:fill="DADADA"/>
          </w:tcPr>
          <w:p w:rsidR="008236BF" w:rsidRPr="00C40B96" w:rsidRDefault="001F411B">
            <w:pPr>
              <w:pStyle w:val="TableParagraph"/>
              <w:spacing w:line="275" w:lineRule="exact"/>
              <w:ind w:left="170"/>
              <w:rPr>
                <w:b/>
                <w:sz w:val="24"/>
                <w:szCs w:val="24"/>
              </w:rPr>
            </w:pPr>
            <w:r w:rsidRPr="00C40B96">
              <w:rPr>
                <w:b/>
                <w:sz w:val="24"/>
                <w:szCs w:val="24"/>
                <w:u w:val="thick"/>
              </w:rPr>
              <w:t>Total Points</w:t>
            </w:r>
          </w:p>
        </w:tc>
        <w:tc>
          <w:tcPr>
            <w:tcW w:w="1930" w:type="dxa"/>
            <w:shd w:val="clear" w:color="auto" w:fill="DADADA"/>
          </w:tcPr>
          <w:p w:rsidR="008236BF" w:rsidRPr="00C40B96" w:rsidRDefault="008236BF">
            <w:pPr>
              <w:rPr>
                <w:sz w:val="24"/>
                <w:szCs w:val="24"/>
              </w:rPr>
            </w:pPr>
          </w:p>
        </w:tc>
        <w:tc>
          <w:tcPr>
            <w:tcW w:w="1870" w:type="dxa"/>
            <w:shd w:val="clear" w:color="auto" w:fill="DADADA"/>
          </w:tcPr>
          <w:p w:rsidR="008236BF" w:rsidRPr="00C40B96" w:rsidRDefault="00C40B96" w:rsidP="00C40B96">
            <w:pPr>
              <w:pStyle w:val="TableParagraph"/>
              <w:spacing w:line="270" w:lineRule="exact"/>
              <w:ind w:left="335" w:right="265"/>
              <w:jc w:val="center"/>
              <w:rPr>
                <w:b/>
                <w:sz w:val="24"/>
                <w:szCs w:val="24"/>
              </w:rPr>
            </w:pPr>
            <w:r w:rsidRPr="00C40B96">
              <w:rPr>
                <w:b/>
                <w:sz w:val="24"/>
                <w:szCs w:val="24"/>
              </w:rPr>
              <w:t>1,560</w:t>
            </w:r>
          </w:p>
        </w:tc>
        <w:tc>
          <w:tcPr>
            <w:tcW w:w="2122" w:type="dxa"/>
            <w:shd w:val="clear" w:color="auto" w:fill="DADADA"/>
          </w:tcPr>
          <w:p w:rsidR="008236BF" w:rsidRPr="00D84332" w:rsidRDefault="00D84332" w:rsidP="00D84332">
            <w:pPr>
              <w:pStyle w:val="TableParagraph"/>
              <w:spacing w:line="270" w:lineRule="exact"/>
              <w:ind w:left="0" w:right="141"/>
              <w:jc w:val="center"/>
              <w:rPr>
                <w:b/>
                <w:sz w:val="24"/>
                <w:szCs w:val="24"/>
              </w:rPr>
            </w:pPr>
            <w:r w:rsidRPr="00D84332">
              <w:rPr>
                <w:b/>
                <w:sz w:val="24"/>
                <w:szCs w:val="24"/>
              </w:rPr>
              <w:t>100%</w:t>
            </w:r>
          </w:p>
        </w:tc>
      </w:tr>
    </w:tbl>
    <w:p w:rsidR="008236BF" w:rsidRDefault="008236BF">
      <w:pPr>
        <w:spacing w:line="270" w:lineRule="exact"/>
        <w:jc w:val="right"/>
        <w:rPr>
          <w:sz w:val="24"/>
        </w:rPr>
        <w:sectPr w:rsidR="008236BF">
          <w:headerReference w:type="default" r:id="rId16"/>
          <w:pgSz w:w="15840" w:h="12240" w:orient="landscape"/>
          <w:pgMar w:top="640" w:right="480" w:bottom="280" w:left="620" w:header="0" w:footer="0" w:gutter="0"/>
          <w:cols w:space="720"/>
        </w:sectPr>
      </w:pPr>
    </w:p>
    <w:p w:rsidR="008236BF" w:rsidRDefault="001F411B">
      <w:pPr>
        <w:pStyle w:val="Heading1"/>
        <w:spacing w:before="90"/>
        <w:ind w:left="573"/>
      </w:pPr>
      <w:bookmarkStart w:id="7" w:name="Final_Course_Grades_will_be_Assigned_for"/>
      <w:bookmarkEnd w:id="7"/>
      <w:r>
        <w:lastRenderedPageBreak/>
        <w:t>Final Course Grades will be Assigned for Undergraduate or Graduate as follows:</w:t>
      </w:r>
    </w:p>
    <w:p w:rsidR="008236BF" w:rsidRDefault="008236BF">
      <w:pPr>
        <w:pStyle w:val="BodyText"/>
        <w:spacing w:before="1"/>
        <w:rPr>
          <w:b/>
        </w:rPr>
      </w:pPr>
    </w:p>
    <w:tbl>
      <w:tblPr>
        <w:tblW w:w="0" w:type="auto"/>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4"/>
        <w:gridCol w:w="2422"/>
        <w:gridCol w:w="2220"/>
      </w:tblGrid>
      <w:tr w:rsidR="008236BF" w:rsidTr="00D84332">
        <w:trPr>
          <w:trHeight w:hRule="exact" w:val="565"/>
        </w:trPr>
        <w:tc>
          <w:tcPr>
            <w:tcW w:w="2004" w:type="dxa"/>
            <w:shd w:val="clear" w:color="auto" w:fill="DADADA"/>
          </w:tcPr>
          <w:p w:rsidR="008236BF" w:rsidRDefault="001F411B">
            <w:pPr>
              <w:pStyle w:val="TableParagraph"/>
              <w:ind w:left="300" w:right="301"/>
              <w:jc w:val="center"/>
              <w:rPr>
                <w:b/>
                <w:sz w:val="24"/>
              </w:rPr>
            </w:pPr>
            <w:bookmarkStart w:id="8" w:name="Letter_Grade"/>
            <w:bookmarkEnd w:id="8"/>
            <w:r>
              <w:rPr>
                <w:b/>
                <w:sz w:val="24"/>
              </w:rPr>
              <w:t>Letter Grade</w:t>
            </w:r>
          </w:p>
        </w:tc>
        <w:tc>
          <w:tcPr>
            <w:tcW w:w="2422" w:type="dxa"/>
            <w:shd w:val="clear" w:color="auto" w:fill="DADADA"/>
          </w:tcPr>
          <w:p w:rsidR="008236BF" w:rsidRDefault="001F411B">
            <w:pPr>
              <w:pStyle w:val="TableParagraph"/>
              <w:ind w:left="511" w:right="512"/>
              <w:jc w:val="center"/>
              <w:rPr>
                <w:b/>
                <w:sz w:val="24"/>
              </w:rPr>
            </w:pPr>
            <w:bookmarkStart w:id="9" w:name="Percentage"/>
            <w:bookmarkEnd w:id="9"/>
            <w:r>
              <w:rPr>
                <w:b/>
                <w:sz w:val="24"/>
              </w:rPr>
              <w:t>Percentage</w:t>
            </w:r>
          </w:p>
        </w:tc>
        <w:tc>
          <w:tcPr>
            <w:tcW w:w="2220" w:type="dxa"/>
            <w:shd w:val="clear" w:color="auto" w:fill="DADADA"/>
          </w:tcPr>
          <w:p w:rsidR="008236BF" w:rsidRDefault="001F411B">
            <w:pPr>
              <w:pStyle w:val="TableParagraph"/>
              <w:ind w:left="351" w:right="351"/>
              <w:jc w:val="center"/>
              <w:rPr>
                <w:b/>
                <w:sz w:val="24"/>
              </w:rPr>
            </w:pPr>
            <w:bookmarkStart w:id="10" w:name="Points"/>
            <w:bookmarkEnd w:id="10"/>
            <w:r>
              <w:rPr>
                <w:b/>
                <w:sz w:val="24"/>
              </w:rPr>
              <w:t>Points</w:t>
            </w:r>
          </w:p>
        </w:tc>
      </w:tr>
      <w:tr w:rsidR="008236BF" w:rsidTr="00D84332">
        <w:trPr>
          <w:trHeight w:hRule="exact" w:val="288"/>
        </w:trPr>
        <w:tc>
          <w:tcPr>
            <w:tcW w:w="2004" w:type="dxa"/>
          </w:tcPr>
          <w:p w:rsidR="008236BF" w:rsidRDefault="001F411B">
            <w:pPr>
              <w:pStyle w:val="TableParagraph"/>
              <w:spacing w:line="275" w:lineRule="exact"/>
              <w:ind w:left="0" w:right="1"/>
              <w:jc w:val="center"/>
              <w:rPr>
                <w:b/>
                <w:sz w:val="24"/>
              </w:rPr>
            </w:pPr>
            <w:bookmarkStart w:id="11" w:name="A"/>
            <w:bookmarkStart w:id="12" w:name="B"/>
            <w:bookmarkEnd w:id="11"/>
            <w:bookmarkEnd w:id="12"/>
            <w:r>
              <w:rPr>
                <w:b/>
                <w:w w:val="99"/>
                <w:sz w:val="24"/>
              </w:rPr>
              <w:t>A</w:t>
            </w:r>
          </w:p>
        </w:tc>
        <w:tc>
          <w:tcPr>
            <w:tcW w:w="2422" w:type="dxa"/>
          </w:tcPr>
          <w:p w:rsidR="008236BF" w:rsidRDefault="001F411B">
            <w:pPr>
              <w:pStyle w:val="TableParagraph"/>
              <w:spacing w:line="275" w:lineRule="exact"/>
              <w:ind w:left="511" w:right="513"/>
              <w:jc w:val="center"/>
              <w:rPr>
                <w:b/>
                <w:sz w:val="24"/>
              </w:rPr>
            </w:pPr>
            <w:bookmarkStart w:id="13" w:name="90_-_100"/>
            <w:bookmarkStart w:id="14" w:name="80-_89"/>
            <w:bookmarkEnd w:id="13"/>
            <w:bookmarkEnd w:id="14"/>
            <w:r>
              <w:rPr>
                <w:b/>
                <w:sz w:val="24"/>
              </w:rPr>
              <w:t>90 - 100</w:t>
            </w:r>
          </w:p>
        </w:tc>
        <w:tc>
          <w:tcPr>
            <w:tcW w:w="2220" w:type="dxa"/>
          </w:tcPr>
          <w:p w:rsidR="008236BF" w:rsidRDefault="005234BC">
            <w:pPr>
              <w:pStyle w:val="TableParagraph"/>
              <w:spacing w:line="275" w:lineRule="exact"/>
              <w:ind w:left="351" w:right="351"/>
              <w:jc w:val="center"/>
              <w:rPr>
                <w:b/>
                <w:sz w:val="24"/>
              </w:rPr>
            </w:pPr>
            <w:bookmarkStart w:id="15" w:name="310_to_345"/>
            <w:bookmarkStart w:id="16" w:name="276_to_309"/>
            <w:bookmarkEnd w:id="15"/>
            <w:bookmarkEnd w:id="16"/>
            <w:r>
              <w:rPr>
                <w:b/>
                <w:sz w:val="24"/>
              </w:rPr>
              <w:t>1,404</w:t>
            </w:r>
            <w:r w:rsidR="00BC203F">
              <w:rPr>
                <w:b/>
                <w:sz w:val="24"/>
              </w:rPr>
              <w:t xml:space="preserve"> to 1,560</w:t>
            </w:r>
          </w:p>
        </w:tc>
      </w:tr>
      <w:tr w:rsidR="008236BF" w:rsidTr="00D84332">
        <w:trPr>
          <w:trHeight w:hRule="exact" w:val="286"/>
        </w:trPr>
        <w:tc>
          <w:tcPr>
            <w:tcW w:w="2004" w:type="dxa"/>
          </w:tcPr>
          <w:p w:rsidR="008236BF" w:rsidRDefault="001F411B">
            <w:pPr>
              <w:pStyle w:val="TableParagraph"/>
              <w:spacing w:line="275" w:lineRule="exact"/>
              <w:ind w:left="0"/>
              <w:jc w:val="center"/>
              <w:rPr>
                <w:b/>
                <w:sz w:val="24"/>
              </w:rPr>
            </w:pPr>
            <w:r>
              <w:rPr>
                <w:b/>
                <w:sz w:val="24"/>
              </w:rPr>
              <w:t>B</w:t>
            </w:r>
          </w:p>
        </w:tc>
        <w:tc>
          <w:tcPr>
            <w:tcW w:w="2422" w:type="dxa"/>
          </w:tcPr>
          <w:p w:rsidR="008236BF" w:rsidRDefault="001F411B">
            <w:pPr>
              <w:pStyle w:val="TableParagraph"/>
              <w:spacing w:line="275" w:lineRule="exact"/>
              <w:ind w:left="511" w:right="511"/>
              <w:jc w:val="center"/>
              <w:rPr>
                <w:b/>
                <w:sz w:val="24"/>
              </w:rPr>
            </w:pPr>
            <w:r>
              <w:rPr>
                <w:b/>
                <w:sz w:val="24"/>
              </w:rPr>
              <w:t>80- 89</w:t>
            </w:r>
          </w:p>
        </w:tc>
        <w:tc>
          <w:tcPr>
            <w:tcW w:w="2220" w:type="dxa"/>
          </w:tcPr>
          <w:p w:rsidR="008236BF" w:rsidRDefault="00BC203F">
            <w:pPr>
              <w:pStyle w:val="TableParagraph"/>
              <w:spacing w:line="275" w:lineRule="exact"/>
              <w:ind w:left="351" w:right="351"/>
              <w:jc w:val="center"/>
              <w:rPr>
                <w:b/>
                <w:sz w:val="24"/>
              </w:rPr>
            </w:pPr>
            <w:r>
              <w:rPr>
                <w:b/>
                <w:sz w:val="24"/>
              </w:rPr>
              <w:t>1,248 to 1,</w:t>
            </w:r>
            <w:r w:rsidR="005234BC">
              <w:rPr>
                <w:b/>
                <w:sz w:val="24"/>
              </w:rPr>
              <w:t>403</w:t>
            </w:r>
          </w:p>
        </w:tc>
      </w:tr>
      <w:tr w:rsidR="008236BF" w:rsidTr="00D84332">
        <w:trPr>
          <w:trHeight w:hRule="exact" w:val="288"/>
        </w:trPr>
        <w:tc>
          <w:tcPr>
            <w:tcW w:w="2004" w:type="dxa"/>
          </w:tcPr>
          <w:p w:rsidR="008236BF" w:rsidRDefault="001F411B">
            <w:pPr>
              <w:pStyle w:val="TableParagraph"/>
              <w:spacing w:before="1"/>
              <w:ind w:left="0" w:right="1"/>
              <w:jc w:val="center"/>
              <w:rPr>
                <w:b/>
                <w:sz w:val="24"/>
              </w:rPr>
            </w:pPr>
            <w:bookmarkStart w:id="17" w:name="C"/>
            <w:bookmarkStart w:id="18" w:name="D"/>
            <w:bookmarkEnd w:id="17"/>
            <w:bookmarkEnd w:id="18"/>
            <w:r>
              <w:rPr>
                <w:b/>
                <w:w w:val="99"/>
                <w:sz w:val="24"/>
              </w:rPr>
              <w:t>C</w:t>
            </w:r>
          </w:p>
        </w:tc>
        <w:tc>
          <w:tcPr>
            <w:tcW w:w="2422" w:type="dxa"/>
          </w:tcPr>
          <w:p w:rsidR="008236BF" w:rsidRDefault="001F411B">
            <w:pPr>
              <w:pStyle w:val="TableParagraph"/>
              <w:spacing w:before="1"/>
              <w:ind w:left="511" w:right="513"/>
              <w:jc w:val="center"/>
              <w:rPr>
                <w:b/>
                <w:sz w:val="24"/>
              </w:rPr>
            </w:pPr>
            <w:bookmarkStart w:id="19" w:name="70-79"/>
            <w:bookmarkStart w:id="20" w:name="65-69"/>
            <w:bookmarkEnd w:id="19"/>
            <w:bookmarkEnd w:id="20"/>
            <w:r>
              <w:rPr>
                <w:b/>
                <w:sz w:val="24"/>
              </w:rPr>
              <w:t>70-79</w:t>
            </w:r>
          </w:p>
        </w:tc>
        <w:tc>
          <w:tcPr>
            <w:tcW w:w="2220" w:type="dxa"/>
          </w:tcPr>
          <w:p w:rsidR="008236BF" w:rsidRDefault="00BC203F">
            <w:pPr>
              <w:pStyle w:val="TableParagraph"/>
              <w:spacing w:before="1"/>
              <w:ind w:left="351" w:right="351"/>
              <w:jc w:val="center"/>
              <w:rPr>
                <w:b/>
                <w:sz w:val="24"/>
              </w:rPr>
            </w:pPr>
            <w:bookmarkStart w:id="21" w:name="241_to_275"/>
            <w:bookmarkStart w:id="22" w:name="224_to_240"/>
            <w:bookmarkEnd w:id="21"/>
            <w:bookmarkEnd w:id="22"/>
            <w:r>
              <w:rPr>
                <w:b/>
                <w:sz w:val="24"/>
              </w:rPr>
              <w:t>1,092</w:t>
            </w:r>
            <w:r w:rsidR="005234BC">
              <w:rPr>
                <w:b/>
                <w:sz w:val="24"/>
              </w:rPr>
              <w:t xml:space="preserve"> to 1,247</w:t>
            </w:r>
          </w:p>
        </w:tc>
      </w:tr>
      <w:tr w:rsidR="008236BF" w:rsidTr="00D84332">
        <w:trPr>
          <w:trHeight w:hRule="exact" w:val="288"/>
        </w:trPr>
        <w:tc>
          <w:tcPr>
            <w:tcW w:w="2004" w:type="dxa"/>
          </w:tcPr>
          <w:p w:rsidR="008236BF" w:rsidRDefault="001F411B">
            <w:pPr>
              <w:pStyle w:val="TableParagraph"/>
              <w:spacing w:line="275" w:lineRule="exact"/>
              <w:ind w:left="0" w:right="1"/>
              <w:jc w:val="center"/>
              <w:rPr>
                <w:b/>
                <w:sz w:val="24"/>
              </w:rPr>
            </w:pPr>
            <w:bookmarkStart w:id="23" w:name="F"/>
            <w:bookmarkEnd w:id="23"/>
            <w:r>
              <w:rPr>
                <w:b/>
                <w:w w:val="99"/>
                <w:sz w:val="24"/>
              </w:rPr>
              <w:t>D</w:t>
            </w:r>
          </w:p>
        </w:tc>
        <w:tc>
          <w:tcPr>
            <w:tcW w:w="2422" w:type="dxa"/>
          </w:tcPr>
          <w:p w:rsidR="008236BF" w:rsidRDefault="001F411B">
            <w:pPr>
              <w:pStyle w:val="TableParagraph"/>
              <w:spacing w:line="275" w:lineRule="exact"/>
              <w:ind w:left="511" w:right="513"/>
              <w:jc w:val="center"/>
              <w:rPr>
                <w:b/>
                <w:sz w:val="24"/>
              </w:rPr>
            </w:pPr>
            <w:bookmarkStart w:id="24" w:name="64_and_below"/>
            <w:bookmarkEnd w:id="24"/>
            <w:r>
              <w:rPr>
                <w:b/>
                <w:sz w:val="24"/>
              </w:rPr>
              <w:t>65-69</w:t>
            </w:r>
          </w:p>
        </w:tc>
        <w:tc>
          <w:tcPr>
            <w:tcW w:w="2220" w:type="dxa"/>
          </w:tcPr>
          <w:p w:rsidR="008236BF" w:rsidRDefault="005234BC">
            <w:pPr>
              <w:pStyle w:val="TableParagraph"/>
              <w:spacing w:line="275" w:lineRule="exact"/>
              <w:ind w:left="351" w:right="351"/>
              <w:jc w:val="center"/>
              <w:rPr>
                <w:b/>
                <w:sz w:val="24"/>
              </w:rPr>
            </w:pPr>
            <w:bookmarkStart w:id="25" w:name="223_and_below"/>
            <w:bookmarkEnd w:id="25"/>
            <w:r>
              <w:rPr>
                <w:b/>
                <w:sz w:val="24"/>
              </w:rPr>
              <w:t>1,014 to 1,091</w:t>
            </w:r>
          </w:p>
        </w:tc>
      </w:tr>
      <w:tr w:rsidR="008236BF" w:rsidTr="00D84332">
        <w:trPr>
          <w:trHeight w:hRule="exact" w:val="286"/>
        </w:trPr>
        <w:tc>
          <w:tcPr>
            <w:tcW w:w="2004" w:type="dxa"/>
          </w:tcPr>
          <w:p w:rsidR="008236BF" w:rsidRDefault="001F411B">
            <w:pPr>
              <w:pStyle w:val="TableParagraph"/>
              <w:spacing w:line="275" w:lineRule="exact"/>
              <w:ind w:left="0"/>
              <w:jc w:val="center"/>
              <w:rPr>
                <w:b/>
                <w:sz w:val="24"/>
              </w:rPr>
            </w:pPr>
            <w:r>
              <w:rPr>
                <w:b/>
                <w:sz w:val="24"/>
              </w:rPr>
              <w:t>F</w:t>
            </w:r>
          </w:p>
        </w:tc>
        <w:tc>
          <w:tcPr>
            <w:tcW w:w="2422" w:type="dxa"/>
          </w:tcPr>
          <w:p w:rsidR="008236BF" w:rsidRDefault="001F411B">
            <w:pPr>
              <w:pStyle w:val="TableParagraph"/>
              <w:spacing w:line="275" w:lineRule="exact"/>
              <w:ind w:left="511" w:right="513"/>
              <w:jc w:val="center"/>
              <w:rPr>
                <w:b/>
                <w:sz w:val="24"/>
              </w:rPr>
            </w:pPr>
            <w:r>
              <w:rPr>
                <w:b/>
                <w:sz w:val="24"/>
              </w:rPr>
              <w:t>64 and below</w:t>
            </w:r>
          </w:p>
        </w:tc>
        <w:tc>
          <w:tcPr>
            <w:tcW w:w="2220" w:type="dxa"/>
          </w:tcPr>
          <w:p w:rsidR="008236BF" w:rsidRDefault="005234BC" w:rsidP="005234BC">
            <w:pPr>
              <w:pStyle w:val="TableParagraph"/>
              <w:spacing w:line="275" w:lineRule="exact"/>
              <w:ind w:left="351" w:right="81"/>
              <w:jc w:val="center"/>
              <w:rPr>
                <w:b/>
                <w:sz w:val="24"/>
              </w:rPr>
            </w:pPr>
            <w:r>
              <w:rPr>
                <w:b/>
                <w:sz w:val="24"/>
              </w:rPr>
              <w:t xml:space="preserve">1,013 </w:t>
            </w:r>
            <w:r w:rsidR="00847097">
              <w:rPr>
                <w:b/>
                <w:sz w:val="24"/>
              </w:rPr>
              <w:t>and below</w:t>
            </w:r>
          </w:p>
        </w:tc>
      </w:tr>
    </w:tbl>
    <w:p w:rsidR="008236BF" w:rsidRDefault="008236BF">
      <w:pPr>
        <w:pStyle w:val="BodyText"/>
        <w:spacing w:before="8"/>
        <w:rPr>
          <w:b/>
        </w:rPr>
      </w:pPr>
    </w:p>
    <w:p w:rsidR="008236BF" w:rsidRDefault="001F411B">
      <w:pPr>
        <w:pStyle w:val="ListParagraph"/>
        <w:numPr>
          <w:ilvl w:val="1"/>
          <w:numId w:val="17"/>
        </w:numPr>
        <w:tabs>
          <w:tab w:val="left" w:pos="452"/>
        </w:tabs>
        <w:ind w:left="451" w:hanging="351"/>
        <w:jc w:val="left"/>
        <w:rPr>
          <w:b/>
          <w:sz w:val="24"/>
        </w:rPr>
      </w:pPr>
      <w:r>
        <w:rPr>
          <w:b/>
          <w:sz w:val="24"/>
        </w:rPr>
        <w:t>CLASS</w:t>
      </w:r>
      <w:r>
        <w:rPr>
          <w:b/>
          <w:spacing w:val="-11"/>
          <w:sz w:val="24"/>
        </w:rPr>
        <w:t xml:space="preserve"> </w:t>
      </w:r>
      <w:r>
        <w:rPr>
          <w:b/>
          <w:sz w:val="24"/>
        </w:rPr>
        <w:t>POLICY:</w:t>
      </w:r>
    </w:p>
    <w:p w:rsidR="005234BC" w:rsidRDefault="001F411B" w:rsidP="005234BC">
      <w:pPr>
        <w:ind w:left="359" w:right="847"/>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rsidR="005234BC" w:rsidRDefault="005234BC" w:rsidP="005234BC">
      <w:pPr>
        <w:ind w:left="359" w:right="847"/>
        <w:rPr>
          <w:u w:val="single"/>
        </w:rPr>
      </w:pPr>
    </w:p>
    <w:p w:rsidR="005234BC" w:rsidRPr="005234BC" w:rsidRDefault="005234BC" w:rsidP="005234BC">
      <w:pPr>
        <w:ind w:left="270" w:right="847"/>
        <w:rPr>
          <w:b/>
          <w:sz w:val="24"/>
          <w:szCs w:val="24"/>
        </w:rPr>
      </w:pPr>
      <w:r w:rsidRPr="005234BC">
        <w:rPr>
          <w:b/>
          <w:sz w:val="24"/>
          <w:szCs w:val="24"/>
          <w:u w:val="single"/>
        </w:rPr>
        <w:t>Participation Points Watch Module Lectures (280 points)</w:t>
      </w:r>
    </w:p>
    <w:p w:rsidR="005234BC" w:rsidRPr="005234BC" w:rsidRDefault="005234BC" w:rsidP="005234BC">
      <w:pPr>
        <w:pStyle w:val="BodyText"/>
        <w:tabs>
          <w:tab w:val="left" w:pos="9450"/>
        </w:tabs>
        <w:ind w:left="270" w:right="277"/>
        <w:rPr>
          <w:u w:val="single"/>
        </w:rPr>
      </w:pPr>
      <w:r w:rsidRPr="005234BC">
        <w:rPr>
          <w:b/>
        </w:rPr>
        <w:t xml:space="preserve">You are required to WATCH ALL LECTURES IN THEIR ENTIRETLY within each MODULE. There are </w:t>
      </w:r>
      <w:proofErr w:type="gramStart"/>
      <w:r w:rsidRPr="005234BC">
        <w:rPr>
          <w:b/>
        </w:rPr>
        <w:t>7</w:t>
      </w:r>
      <w:proofErr w:type="gramEnd"/>
      <w:r w:rsidRPr="005234BC">
        <w:rPr>
          <w:b/>
        </w:rPr>
        <w:t xml:space="preserve"> MODULES with lectures in each MODULE. Each MODULE is worth 40 points. Participation points </w:t>
      </w:r>
      <w:proofErr w:type="gramStart"/>
      <w:r w:rsidRPr="005234BC">
        <w:rPr>
          <w:b/>
        </w:rPr>
        <w:t>are earned</w:t>
      </w:r>
      <w:proofErr w:type="gramEnd"/>
      <w:r w:rsidRPr="005234BC">
        <w:rPr>
          <w:b/>
        </w:rPr>
        <w:t xml:space="preserve"> by watching </w:t>
      </w:r>
      <w:r w:rsidRPr="005234BC">
        <w:rPr>
          <w:b/>
          <w:u w:val="single"/>
        </w:rPr>
        <w:t xml:space="preserve">all of the lectures in each MODULE. CANVAS and </w:t>
      </w:r>
      <w:proofErr w:type="spellStart"/>
      <w:r w:rsidRPr="005234BC">
        <w:rPr>
          <w:b/>
          <w:u w:val="single"/>
        </w:rPr>
        <w:t>Panopto</w:t>
      </w:r>
      <w:proofErr w:type="spellEnd"/>
      <w:r w:rsidRPr="005234BC">
        <w:rPr>
          <w:b/>
          <w:u w:val="single"/>
        </w:rPr>
        <w:t xml:space="preserve"> record individual views and viewing length times for each lecture. Lectures </w:t>
      </w:r>
      <w:proofErr w:type="gramStart"/>
      <w:r w:rsidRPr="005234BC">
        <w:rPr>
          <w:b/>
          <w:u w:val="single"/>
        </w:rPr>
        <w:t>must be watched</w:t>
      </w:r>
      <w:proofErr w:type="gramEnd"/>
      <w:r w:rsidRPr="005234BC">
        <w:rPr>
          <w:b/>
          <w:u w:val="single"/>
        </w:rPr>
        <w:t xml:space="preserve"> by the due date indicated in the syllabus.</w:t>
      </w:r>
      <w:r w:rsidRPr="005234BC">
        <w:rPr>
          <w:u w:val="single"/>
        </w:rPr>
        <w:t xml:space="preserve"> </w:t>
      </w:r>
    </w:p>
    <w:p w:rsidR="005234BC" w:rsidRPr="00C40B96" w:rsidRDefault="005234BC" w:rsidP="005234BC">
      <w:pPr>
        <w:pStyle w:val="BodyText"/>
        <w:tabs>
          <w:tab w:val="left" w:pos="9450"/>
        </w:tabs>
        <w:ind w:left="631" w:right="277"/>
        <w:rPr>
          <w:u w:val="single"/>
        </w:rPr>
      </w:pPr>
    </w:p>
    <w:p w:rsidR="008236BF" w:rsidRDefault="001F411B" w:rsidP="005234BC">
      <w:pPr>
        <w:pStyle w:val="BodyText"/>
        <w:ind w:left="360" w:right="203"/>
        <w:rPr>
          <w:b/>
        </w:rPr>
      </w:pPr>
      <w:r>
        <w:rPr>
          <w:b/>
          <w:i/>
        </w:rPr>
        <w:t xml:space="preserve">Assignments: </w:t>
      </w:r>
      <w:r>
        <w:t xml:space="preserve">All written assignments </w:t>
      </w:r>
      <w:proofErr w:type="gramStart"/>
      <w:r>
        <w:t>are expected</w:t>
      </w:r>
      <w:proofErr w:type="gramEnd"/>
      <w:r>
        <w:t xml:space="preserve"> to conform to the current style manual of the American Psychological Association (APA). This includes the use of person-first</w:t>
      </w:r>
      <w:r>
        <w:rPr>
          <w:spacing w:val="-4"/>
        </w:rPr>
        <w:t xml:space="preserve"> </w:t>
      </w:r>
      <w:r>
        <w:t>language</w:t>
      </w:r>
      <w:r>
        <w:rPr>
          <w:spacing w:val="-6"/>
        </w:rPr>
        <w:t xml:space="preserve"> </w:t>
      </w:r>
      <w:r>
        <w:t>(i.e.</w:t>
      </w:r>
      <w:r>
        <w:rPr>
          <w:spacing w:val="-7"/>
        </w:rPr>
        <w:t xml:space="preserve"> </w:t>
      </w:r>
      <w:r>
        <w:t>“child</w:t>
      </w:r>
      <w:r>
        <w:rPr>
          <w:spacing w:val="-5"/>
        </w:rPr>
        <w:t xml:space="preserve"> </w:t>
      </w:r>
      <w:r>
        <w:t>with</w:t>
      </w:r>
      <w:r>
        <w:rPr>
          <w:spacing w:val="-7"/>
        </w:rPr>
        <w:t xml:space="preserve"> </w:t>
      </w:r>
      <w:r>
        <w:t>a</w:t>
      </w:r>
      <w:r>
        <w:rPr>
          <w:spacing w:val="-6"/>
        </w:rPr>
        <w:t xml:space="preserve"> </w:t>
      </w:r>
      <w:r>
        <w:t>disability”</w:t>
      </w:r>
      <w:r>
        <w:rPr>
          <w:spacing w:val="-6"/>
        </w:rPr>
        <w:t xml:space="preserve"> </w:t>
      </w:r>
      <w:r>
        <w:t>rather</w:t>
      </w:r>
      <w:r>
        <w:rPr>
          <w:spacing w:val="-8"/>
        </w:rPr>
        <w:t xml:space="preserve"> </w:t>
      </w:r>
      <w:r>
        <w:t>than</w:t>
      </w:r>
      <w:r>
        <w:rPr>
          <w:spacing w:val="-5"/>
        </w:rPr>
        <w:t xml:space="preserve"> </w:t>
      </w:r>
      <w:r>
        <w:t>“disabled</w:t>
      </w:r>
      <w:r>
        <w:rPr>
          <w:spacing w:val="-7"/>
        </w:rPr>
        <w:t xml:space="preserve"> </w:t>
      </w:r>
      <w:r>
        <w:t>child”).</w:t>
      </w:r>
      <w:r>
        <w:rPr>
          <w:spacing w:val="-7"/>
        </w:rPr>
        <w:t xml:space="preserve"> </w:t>
      </w:r>
      <w:r>
        <w:t>Written assignments</w:t>
      </w:r>
      <w:r>
        <w:rPr>
          <w:spacing w:val="-5"/>
        </w:rPr>
        <w:t xml:space="preserve"> </w:t>
      </w:r>
      <w:r>
        <w:t>are</w:t>
      </w:r>
      <w:r>
        <w:rPr>
          <w:spacing w:val="-6"/>
        </w:rPr>
        <w:t xml:space="preserve"> </w:t>
      </w:r>
      <w:r>
        <w:t>expected</w:t>
      </w:r>
      <w:r>
        <w:rPr>
          <w:spacing w:val="-5"/>
        </w:rPr>
        <w:t xml:space="preserve"> </w:t>
      </w:r>
      <w:r>
        <w:t>to</w:t>
      </w:r>
      <w:r>
        <w:rPr>
          <w:spacing w:val="-7"/>
        </w:rPr>
        <w:t xml:space="preserve"> </w:t>
      </w:r>
      <w:r>
        <w:t>be</w:t>
      </w:r>
      <w:r>
        <w:rPr>
          <w:spacing w:val="-8"/>
        </w:rPr>
        <w:t xml:space="preserve"> </w:t>
      </w:r>
      <w:r>
        <w:t>typewritten,</w:t>
      </w:r>
      <w:r>
        <w:rPr>
          <w:spacing w:val="-5"/>
        </w:rPr>
        <w:t xml:space="preserve"> </w:t>
      </w:r>
      <w:r>
        <w:t>grammatically</w:t>
      </w:r>
      <w:r>
        <w:rPr>
          <w:spacing w:val="-10"/>
        </w:rPr>
        <w:t xml:space="preserve"> </w:t>
      </w:r>
      <w:r>
        <w:t>accurate,</w:t>
      </w:r>
      <w:r>
        <w:rPr>
          <w:spacing w:val="-5"/>
        </w:rPr>
        <w:t xml:space="preserve"> </w:t>
      </w:r>
      <w:r>
        <w:t>and</w:t>
      </w:r>
      <w:r>
        <w:rPr>
          <w:spacing w:val="-5"/>
        </w:rPr>
        <w:t xml:space="preserve"> </w:t>
      </w:r>
      <w:r>
        <w:t>free</w:t>
      </w:r>
      <w:r>
        <w:rPr>
          <w:spacing w:val="-8"/>
        </w:rPr>
        <w:t xml:space="preserve"> </w:t>
      </w:r>
      <w:r>
        <w:t>of</w:t>
      </w:r>
      <w:r>
        <w:rPr>
          <w:spacing w:val="-6"/>
        </w:rPr>
        <w:t xml:space="preserve"> </w:t>
      </w:r>
      <w:r>
        <w:t>spelling and</w:t>
      </w:r>
      <w:r>
        <w:rPr>
          <w:spacing w:val="-4"/>
        </w:rPr>
        <w:t xml:space="preserve"> </w:t>
      </w:r>
      <w:r>
        <w:t>typographical</w:t>
      </w:r>
      <w:r>
        <w:rPr>
          <w:spacing w:val="-3"/>
        </w:rPr>
        <w:t xml:space="preserve"> </w:t>
      </w:r>
      <w:r>
        <w:t>errors.</w:t>
      </w:r>
      <w:r>
        <w:rPr>
          <w:spacing w:val="-1"/>
        </w:rPr>
        <w:t xml:space="preserve"> </w:t>
      </w:r>
      <w:r>
        <w:t>Assignments</w:t>
      </w:r>
      <w:r>
        <w:rPr>
          <w:spacing w:val="-1"/>
        </w:rPr>
        <w:t xml:space="preserve"> </w:t>
      </w:r>
      <w:r>
        <w:t>are</w:t>
      </w:r>
      <w:r>
        <w:rPr>
          <w:spacing w:val="-2"/>
        </w:rPr>
        <w:t xml:space="preserve"> </w:t>
      </w:r>
      <w:r>
        <w:t>to</w:t>
      </w:r>
      <w:r>
        <w:rPr>
          <w:spacing w:val="-4"/>
        </w:rPr>
        <w:t xml:space="preserve"> </w:t>
      </w:r>
      <w:r>
        <w:t>be</w:t>
      </w:r>
      <w:r>
        <w:rPr>
          <w:spacing w:val="-5"/>
        </w:rPr>
        <w:t xml:space="preserve"> </w:t>
      </w:r>
      <w:r>
        <w:t>of</w:t>
      </w:r>
      <w:r>
        <w:rPr>
          <w:spacing w:val="-2"/>
        </w:rPr>
        <w:t xml:space="preserve"> </w:t>
      </w:r>
      <w:r>
        <w:t>a</w:t>
      </w:r>
      <w:r>
        <w:rPr>
          <w:spacing w:val="-5"/>
        </w:rPr>
        <w:t xml:space="preserve"> </w:t>
      </w:r>
      <w:r>
        <w:t>quality</w:t>
      </w:r>
      <w:r>
        <w:rPr>
          <w:spacing w:val="-9"/>
        </w:rPr>
        <w:t xml:space="preserve"> </w:t>
      </w:r>
      <w:r>
        <w:t>that</w:t>
      </w:r>
      <w:r>
        <w:rPr>
          <w:spacing w:val="-3"/>
        </w:rPr>
        <w:t xml:space="preserve"> </w:t>
      </w:r>
      <w:r>
        <w:t>would</w:t>
      </w:r>
      <w:r>
        <w:rPr>
          <w:spacing w:val="-4"/>
        </w:rPr>
        <w:t xml:space="preserve"> </w:t>
      </w:r>
      <w:r>
        <w:t>be</w:t>
      </w:r>
      <w:r>
        <w:rPr>
          <w:spacing w:val="-5"/>
        </w:rPr>
        <w:t xml:space="preserve"> </w:t>
      </w:r>
      <w:r>
        <w:t>expected</w:t>
      </w:r>
      <w:r>
        <w:rPr>
          <w:spacing w:val="-4"/>
        </w:rPr>
        <w:t xml:space="preserve"> </w:t>
      </w:r>
      <w:r>
        <w:t>of</w:t>
      </w:r>
      <w:r>
        <w:rPr>
          <w:spacing w:val="-5"/>
        </w:rPr>
        <w:t xml:space="preserve"> </w:t>
      </w:r>
      <w:r>
        <w:t xml:space="preserve">a professional. </w:t>
      </w:r>
      <w:r>
        <w:rPr>
          <w:b/>
        </w:rPr>
        <w:t>Please do not email me assignments, they will not be graded. All Assignments must be submitted via CANVAS and be</w:t>
      </w:r>
      <w:r>
        <w:rPr>
          <w:b/>
          <w:spacing w:val="-20"/>
        </w:rPr>
        <w:t xml:space="preserve"> </w:t>
      </w:r>
      <w:r>
        <w:rPr>
          <w:b/>
        </w:rPr>
        <w:t>typed.</w:t>
      </w:r>
    </w:p>
    <w:p w:rsidR="008236BF" w:rsidRDefault="008236BF">
      <w:pPr>
        <w:pStyle w:val="BodyText"/>
        <w:spacing w:before="6"/>
        <w:rPr>
          <w:b/>
          <w:sz w:val="23"/>
        </w:rPr>
      </w:pPr>
    </w:p>
    <w:p w:rsidR="008236BF" w:rsidRDefault="001F411B">
      <w:pPr>
        <w:pStyle w:val="BodyText"/>
        <w:ind w:left="460" w:right="228"/>
        <w:jc w:val="both"/>
      </w:pPr>
      <w:r>
        <w:t xml:space="preserve">All assignments must be turned in when due via CANVAS unless otherwise indicated. Assignments must be turned in by the student completing the assignment. </w:t>
      </w:r>
      <w:r>
        <w:rPr>
          <w:b/>
        </w:rPr>
        <w:t>No late assignments</w:t>
      </w:r>
      <w:r>
        <w:rPr>
          <w:b/>
          <w:spacing w:val="-7"/>
        </w:rPr>
        <w:t xml:space="preserve"> </w:t>
      </w:r>
      <w:r>
        <w:t>will</w:t>
      </w:r>
      <w:r>
        <w:rPr>
          <w:spacing w:val="-7"/>
        </w:rPr>
        <w:t xml:space="preserve"> </w:t>
      </w:r>
      <w:r>
        <w:t>be</w:t>
      </w:r>
      <w:r>
        <w:rPr>
          <w:spacing w:val="-8"/>
        </w:rPr>
        <w:t xml:space="preserve"> </w:t>
      </w:r>
      <w:r>
        <w:t>accepted</w:t>
      </w:r>
      <w:r>
        <w:rPr>
          <w:spacing w:val="-7"/>
        </w:rPr>
        <w:t xml:space="preserve"> </w:t>
      </w:r>
      <w:r>
        <w:t>unless</w:t>
      </w:r>
      <w:r>
        <w:rPr>
          <w:spacing w:val="-7"/>
        </w:rPr>
        <w:t xml:space="preserve"> </w:t>
      </w:r>
      <w:r>
        <w:t>the</w:t>
      </w:r>
      <w:r>
        <w:rPr>
          <w:spacing w:val="-8"/>
        </w:rPr>
        <w:t xml:space="preserve"> </w:t>
      </w:r>
      <w:r>
        <w:t>instructor</w:t>
      </w:r>
      <w:r>
        <w:rPr>
          <w:spacing w:val="-8"/>
        </w:rPr>
        <w:t xml:space="preserve"> </w:t>
      </w:r>
      <w:r>
        <w:t>has</w:t>
      </w:r>
      <w:r>
        <w:rPr>
          <w:spacing w:val="-7"/>
        </w:rPr>
        <w:t xml:space="preserve"> </w:t>
      </w:r>
      <w:r>
        <w:t>received</w:t>
      </w:r>
      <w:r>
        <w:rPr>
          <w:spacing w:val="-7"/>
        </w:rPr>
        <w:t xml:space="preserve"> </w:t>
      </w:r>
      <w:r>
        <w:rPr>
          <w:b/>
        </w:rPr>
        <w:t>prior</w:t>
      </w:r>
      <w:r>
        <w:rPr>
          <w:b/>
          <w:spacing w:val="-8"/>
        </w:rPr>
        <w:t xml:space="preserve"> </w:t>
      </w:r>
      <w:r>
        <w:rPr>
          <w:b/>
        </w:rPr>
        <w:t>notice</w:t>
      </w:r>
      <w:r>
        <w:rPr>
          <w:b/>
          <w:spacing w:val="-6"/>
        </w:rPr>
        <w:t xml:space="preserve"> </w:t>
      </w:r>
      <w:r>
        <w:rPr>
          <w:b/>
        </w:rPr>
        <w:t>of</w:t>
      </w:r>
      <w:r>
        <w:rPr>
          <w:b/>
          <w:spacing w:val="-6"/>
        </w:rPr>
        <w:t xml:space="preserve"> </w:t>
      </w:r>
      <w:r>
        <w:rPr>
          <w:b/>
        </w:rPr>
        <w:t xml:space="preserve">absence </w:t>
      </w:r>
      <w:r>
        <w:t xml:space="preserve">(via phone, email, etc…) that can be verified as a university approved excuse. When prior notice is provided and the student has a university approved excuse, he or she will have </w:t>
      </w:r>
      <w:r>
        <w:rPr>
          <w:b/>
        </w:rPr>
        <w:t xml:space="preserve">one week </w:t>
      </w:r>
      <w:r>
        <w:t>from the time he or she returns to class to turn in the</w:t>
      </w:r>
      <w:r>
        <w:rPr>
          <w:spacing w:val="-17"/>
        </w:rPr>
        <w:t xml:space="preserve"> </w:t>
      </w:r>
      <w:r>
        <w:t>assignment.</w:t>
      </w:r>
    </w:p>
    <w:p w:rsidR="008236BF" w:rsidRDefault="008236BF">
      <w:pPr>
        <w:pStyle w:val="BodyText"/>
        <w:spacing w:before="7"/>
        <w:rPr>
          <w:sz w:val="31"/>
        </w:rPr>
      </w:pPr>
    </w:p>
    <w:p w:rsidR="005E2A42" w:rsidRDefault="001F411B" w:rsidP="005E2A42">
      <w:pPr>
        <w:pStyle w:val="BodyText"/>
        <w:ind w:left="460" w:right="30"/>
      </w:pPr>
      <w:r>
        <w:rPr>
          <w:b/>
          <w:i/>
        </w:rPr>
        <w:t xml:space="preserve">Accommodations: </w:t>
      </w:r>
      <w: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w:t>
      </w:r>
      <w:r w:rsidR="009404AF">
        <w:t xml:space="preserve"> </w:t>
      </w:r>
      <w:r>
        <w:t>appointment with the Program for Students with Disabilities, 1244 Haley Center, 844-2096 (V/TT).</w:t>
      </w:r>
    </w:p>
    <w:p w:rsidR="008236BF" w:rsidRDefault="005E2A42" w:rsidP="005E2A42">
      <w:pPr>
        <w:pStyle w:val="BodyText"/>
        <w:ind w:left="460" w:right="30"/>
        <w:rPr>
          <w:sz w:val="23"/>
        </w:rPr>
      </w:pPr>
      <w:r>
        <w:rPr>
          <w:sz w:val="23"/>
        </w:rPr>
        <w:t xml:space="preserve"> </w:t>
      </w:r>
    </w:p>
    <w:p w:rsidR="008236BF" w:rsidRDefault="001F411B">
      <w:pPr>
        <w:pStyle w:val="BodyText"/>
        <w:ind w:left="180" w:right="474"/>
      </w:pPr>
      <w:r>
        <w:rPr>
          <w:b/>
          <w:i/>
        </w:rPr>
        <w:t xml:space="preserve">Professionalism: </w:t>
      </w:r>
      <w:r>
        <w:t>As faculty, staff, and students interact in professional settings, they are expected to demonstrate professional behaviors as defined in the College’s conceptual framework. These professional commitments or dispositions are listed below:</w:t>
      </w:r>
    </w:p>
    <w:p w:rsidR="008236BF" w:rsidRDefault="001F411B">
      <w:pPr>
        <w:pStyle w:val="ListParagraph"/>
        <w:numPr>
          <w:ilvl w:val="0"/>
          <w:numId w:val="1"/>
        </w:numPr>
        <w:tabs>
          <w:tab w:val="left" w:pos="1524"/>
          <w:tab w:val="left" w:pos="1525"/>
        </w:tabs>
        <w:rPr>
          <w:sz w:val="24"/>
        </w:rPr>
      </w:pPr>
      <w:r>
        <w:rPr>
          <w:sz w:val="24"/>
        </w:rPr>
        <w:lastRenderedPageBreak/>
        <w:t>Engage in responsible and ethical professional</w:t>
      </w:r>
      <w:r>
        <w:rPr>
          <w:spacing w:val="-24"/>
          <w:sz w:val="24"/>
        </w:rPr>
        <w:t xml:space="preserve"> </w:t>
      </w:r>
      <w:r>
        <w:rPr>
          <w:sz w:val="24"/>
        </w:rPr>
        <w:t>practices</w:t>
      </w:r>
    </w:p>
    <w:p w:rsidR="008236BF" w:rsidRDefault="001F411B">
      <w:pPr>
        <w:pStyle w:val="ListParagraph"/>
        <w:numPr>
          <w:ilvl w:val="0"/>
          <w:numId w:val="1"/>
        </w:numPr>
        <w:tabs>
          <w:tab w:val="left" w:pos="1524"/>
          <w:tab w:val="left" w:pos="1525"/>
        </w:tabs>
        <w:rPr>
          <w:sz w:val="24"/>
        </w:rPr>
      </w:pPr>
      <w:r>
        <w:rPr>
          <w:sz w:val="24"/>
        </w:rPr>
        <w:t>Contribute to collaborative learning</w:t>
      </w:r>
      <w:r>
        <w:rPr>
          <w:spacing w:val="-22"/>
          <w:sz w:val="24"/>
        </w:rPr>
        <w:t xml:space="preserve"> </w:t>
      </w:r>
      <w:r>
        <w:rPr>
          <w:sz w:val="24"/>
        </w:rPr>
        <w:t>communities</w:t>
      </w:r>
    </w:p>
    <w:p w:rsidR="008236BF" w:rsidRDefault="001F411B">
      <w:pPr>
        <w:pStyle w:val="ListParagraph"/>
        <w:numPr>
          <w:ilvl w:val="0"/>
          <w:numId w:val="1"/>
        </w:numPr>
        <w:tabs>
          <w:tab w:val="left" w:pos="1524"/>
          <w:tab w:val="left" w:pos="1525"/>
        </w:tabs>
        <w:rPr>
          <w:sz w:val="24"/>
        </w:rPr>
      </w:pPr>
      <w:r>
        <w:rPr>
          <w:sz w:val="24"/>
        </w:rPr>
        <w:t>Demonstrate a commitment to</w:t>
      </w:r>
      <w:r>
        <w:rPr>
          <w:spacing w:val="-12"/>
          <w:sz w:val="24"/>
        </w:rPr>
        <w:t xml:space="preserve"> </w:t>
      </w:r>
      <w:r>
        <w:rPr>
          <w:sz w:val="24"/>
        </w:rPr>
        <w:t>diversity</w:t>
      </w:r>
    </w:p>
    <w:p w:rsidR="008236BF" w:rsidRDefault="001F411B">
      <w:pPr>
        <w:pStyle w:val="ListParagraph"/>
        <w:numPr>
          <w:ilvl w:val="0"/>
          <w:numId w:val="1"/>
        </w:numPr>
        <w:tabs>
          <w:tab w:val="left" w:pos="1524"/>
          <w:tab w:val="left" w:pos="1525"/>
        </w:tabs>
        <w:rPr>
          <w:sz w:val="24"/>
        </w:rPr>
      </w:pPr>
      <w:r>
        <w:rPr>
          <w:sz w:val="24"/>
        </w:rPr>
        <w:t>Model and nurture intellectual</w:t>
      </w:r>
      <w:r>
        <w:rPr>
          <w:spacing w:val="-11"/>
          <w:sz w:val="24"/>
        </w:rPr>
        <w:t xml:space="preserve"> </w:t>
      </w:r>
      <w:r>
        <w:rPr>
          <w:sz w:val="24"/>
        </w:rPr>
        <w:t>vitality</w:t>
      </w:r>
    </w:p>
    <w:p w:rsidR="008236BF" w:rsidRDefault="008236BF">
      <w:pPr>
        <w:pStyle w:val="BodyText"/>
        <w:spacing w:before="11"/>
        <w:rPr>
          <w:sz w:val="23"/>
        </w:rPr>
      </w:pPr>
    </w:p>
    <w:p w:rsidR="008236BF" w:rsidRDefault="001F411B">
      <w:pPr>
        <w:pStyle w:val="BodyText"/>
        <w:ind w:left="180" w:right="234"/>
        <w:jc w:val="both"/>
      </w:pPr>
      <w:r>
        <w:rPr>
          <w:b/>
          <w:i/>
        </w:rPr>
        <w:t xml:space="preserve">Classroom Behavior and Honesty: </w:t>
      </w:r>
      <w:r>
        <w:t>Students are expected to read and adhere to all classroom polices in the Auburn University’s Tiger Cub regarding classroom behavior and honesty.</w:t>
      </w:r>
    </w:p>
    <w:p w:rsidR="008236BF" w:rsidRDefault="008236BF">
      <w:pPr>
        <w:pStyle w:val="BodyText"/>
        <w:spacing w:before="9"/>
      </w:pPr>
    </w:p>
    <w:p w:rsidR="008236BF" w:rsidRDefault="001F411B">
      <w:pPr>
        <w:pStyle w:val="BodyText"/>
        <w:ind w:left="180" w:right="232"/>
        <w:jc w:val="both"/>
      </w:pPr>
      <w:r>
        <w:rPr>
          <w:b/>
        </w:rPr>
        <w:t>Classroom Behavior: “</w:t>
      </w:r>
      <w:r>
        <w:t>Behavior in the classroom that impedes teaching and learning and</w:t>
      </w:r>
      <w:r>
        <w:rPr>
          <w:spacing w:val="-14"/>
        </w:rPr>
        <w:t xml:space="preserve"> </w:t>
      </w:r>
      <w:r>
        <w:t>creates</w:t>
      </w:r>
      <w:r>
        <w:rPr>
          <w:spacing w:val="-12"/>
        </w:rPr>
        <w:t xml:space="preserve"> </w:t>
      </w:r>
      <w:r>
        <w:t>obstacles</w:t>
      </w:r>
      <w:r>
        <w:rPr>
          <w:spacing w:val="-12"/>
        </w:rPr>
        <w:t xml:space="preserve"> </w:t>
      </w:r>
      <w:r>
        <w:t>to</w:t>
      </w:r>
      <w:r>
        <w:rPr>
          <w:spacing w:val="-14"/>
        </w:rPr>
        <w:t xml:space="preserve"> </w:t>
      </w:r>
      <w:r>
        <w:t>this</w:t>
      </w:r>
      <w:r>
        <w:rPr>
          <w:spacing w:val="-14"/>
        </w:rPr>
        <w:t xml:space="preserve"> </w:t>
      </w:r>
      <w:r>
        <w:t>goal</w:t>
      </w:r>
      <w:r>
        <w:rPr>
          <w:spacing w:val="-12"/>
        </w:rPr>
        <w:t xml:space="preserve"> </w:t>
      </w:r>
      <w:r>
        <w:t>[learning]</w:t>
      </w:r>
      <w:r>
        <w:rPr>
          <w:spacing w:val="-13"/>
        </w:rPr>
        <w:t xml:space="preserve"> </w:t>
      </w:r>
      <w:r>
        <w:t>is</w:t>
      </w:r>
      <w:r>
        <w:rPr>
          <w:spacing w:val="-14"/>
        </w:rPr>
        <w:t xml:space="preserve"> </w:t>
      </w:r>
      <w:r>
        <w:t>considered</w:t>
      </w:r>
      <w:r>
        <w:rPr>
          <w:spacing w:val="-14"/>
        </w:rPr>
        <w:t xml:space="preserve"> </w:t>
      </w:r>
      <w:r>
        <w:t>disruptive</w:t>
      </w:r>
      <w:r>
        <w:rPr>
          <w:spacing w:val="-13"/>
        </w:rPr>
        <w:t xml:space="preserve"> </w:t>
      </w:r>
      <w:r>
        <w:t>and</w:t>
      </w:r>
      <w:r>
        <w:rPr>
          <w:spacing w:val="-14"/>
        </w:rPr>
        <w:t xml:space="preserve"> </w:t>
      </w:r>
      <w:r>
        <w:t>therefore</w:t>
      </w:r>
      <w:r>
        <w:rPr>
          <w:spacing w:val="-13"/>
        </w:rPr>
        <w:t xml:space="preserve"> </w:t>
      </w:r>
      <w:r>
        <w:t>subject to sanctions… Students have the responsibility of complying with behavioral standards… Examples of improper behavior in the classroom (including the virtual classroom of e-mail, chat rooms, telephony, and web activities associated with courses) may</w:t>
      </w:r>
      <w:r>
        <w:rPr>
          <w:spacing w:val="-9"/>
        </w:rPr>
        <w:t xml:space="preserve"> </w:t>
      </w:r>
      <w:r>
        <w:t>include,</w:t>
      </w:r>
      <w:r>
        <w:rPr>
          <w:spacing w:val="-4"/>
        </w:rPr>
        <w:t xml:space="preserve"> </w:t>
      </w:r>
      <w:r>
        <w:t>but</w:t>
      </w:r>
      <w:r>
        <w:rPr>
          <w:spacing w:val="-3"/>
        </w:rPr>
        <w:t xml:space="preserve"> </w:t>
      </w:r>
      <w:r>
        <w:t>are</w:t>
      </w:r>
      <w:r>
        <w:rPr>
          <w:spacing w:val="-5"/>
        </w:rPr>
        <w:t xml:space="preserve"> </w:t>
      </w:r>
      <w:r>
        <w:t>not</w:t>
      </w:r>
      <w:r>
        <w:rPr>
          <w:spacing w:val="-3"/>
        </w:rPr>
        <w:t xml:space="preserve"> </w:t>
      </w:r>
      <w:r>
        <w:t>limited</w:t>
      </w:r>
      <w:r>
        <w:rPr>
          <w:spacing w:val="-4"/>
        </w:rPr>
        <w:t xml:space="preserve"> </w:t>
      </w:r>
      <w:r>
        <w:t>to</w:t>
      </w:r>
      <w:r>
        <w:rPr>
          <w:spacing w:val="-4"/>
        </w:rPr>
        <w:t xml:space="preserve"> </w:t>
      </w:r>
      <w:r>
        <w:t>the</w:t>
      </w:r>
      <w:r>
        <w:rPr>
          <w:spacing w:val="-5"/>
        </w:rPr>
        <w:t xml:space="preserve"> </w:t>
      </w:r>
      <w:r>
        <w:t>following:</w:t>
      </w:r>
      <w:r>
        <w:rPr>
          <w:spacing w:val="-3"/>
        </w:rPr>
        <w:t xml:space="preserve"> </w:t>
      </w:r>
      <w:r>
        <w:t>arriving</w:t>
      </w:r>
      <w:r>
        <w:rPr>
          <w:spacing w:val="-6"/>
        </w:rPr>
        <w:t xml:space="preserve"> </w:t>
      </w:r>
      <w:r>
        <w:t>after</w:t>
      </w:r>
      <w:r>
        <w:rPr>
          <w:spacing w:val="-5"/>
        </w:rPr>
        <w:t xml:space="preserve"> </w:t>
      </w:r>
      <w:r>
        <w:t>a</w:t>
      </w:r>
      <w:r>
        <w:rPr>
          <w:spacing w:val="-5"/>
        </w:rPr>
        <w:t xml:space="preserve"> </w:t>
      </w:r>
      <w:r>
        <w:t>class</w:t>
      </w:r>
      <w:r>
        <w:rPr>
          <w:spacing w:val="-4"/>
        </w:rPr>
        <w:t xml:space="preserve"> </w:t>
      </w:r>
      <w:r>
        <w:t>has</w:t>
      </w:r>
      <w:r>
        <w:rPr>
          <w:spacing w:val="-4"/>
        </w:rPr>
        <w:t xml:space="preserve"> </w:t>
      </w:r>
      <w:r>
        <w:t>begun;</w:t>
      </w:r>
      <w:r>
        <w:rPr>
          <w:spacing w:val="-3"/>
        </w:rPr>
        <w:t xml:space="preserve"> </w:t>
      </w:r>
      <w:r>
        <w:t>use</w:t>
      </w:r>
      <w:r>
        <w:rPr>
          <w:spacing w:val="-5"/>
        </w:rPr>
        <w:t xml:space="preserve"> </w:t>
      </w:r>
      <w:r>
        <w:t>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w:t>
      </w:r>
      <w:r>
        <w:rPr>
          <w:spacing w:val="-18"/>
        </w:rPr>
        <w:t xml:space="preserve"> </w:t>
      </w:r>
      <w:r>
        <w:t>or</w:t>
      </w:r>
      <w:r>
        <w:rPr>
          <w:spacing w:val="-15"/>
        </w:rPr>
        <w:t xml:space="preserve"> </w:t>
      </w:r>
      <w:r>
        <w:t>gestures;</w:t>
      </w:r>
      <w:r>
        <w:rPr>
          <w:spacing w:val="-16"/>
        </w:rPr>
        <w:t xml:space="preserve"> </w:t>
      </w:r>
      <w:r>
        <w:t>verbal,</w:t>
      </w:r>
      <w:r>
        <w:rPr>
          <w:spacing w:val="-17"/>
        </w:rPr>
        <w:t xml:space="preserve"> </w:t>
      </w:r>
      <w:r>
        <w:t>psychological,</w:t>
      </w:r>
      <w:r>
        <w:rPr>
          <w:spacing w:val="-17"/>
        </w:rPr>
        <w:t xml:space="preserve"> </w:t>
      </w:r>
      <w:r>
        <w:t>or</w:t>
      </w:r>
      <w:r>
        <w:rPr>
          <w:spacing w:val="-18"/>
        </w:rPr>
        <w:t xml:space="preserve"> </w:t>
      </w:r>
      <w:r>
        <w:t>physical</w:t>
      </w:r>
      <w:r>
        <w:rPr>
          <w:spacing w:val="-16"/>
        </w:rPr>
        <w:t xml:space="preserve"> </w:t>
      </w:r>
      <w:r>
        <w:t>threats,</w:t>
      </w:r>
      <w:r>
        <w:rPr>
          <w:spacing w:val="-17"/>
        </w:rPr>
        <w:t xml:space="preserve"> </w:t>
      </w:r>
      <w:r>
        <w:t>harassment,</w:t>
      </w:r>
      <w:r>
        <w:rPr>
          <w:spacing w:val="-14"/>
        </w:rPr>
        <w:t xml:space="preserve"> </w:t>
      </w:r>
      <w:r>
        <w:t>and</w:t>
      </w:r>
      <w:r>
        <w:rPr>
          <w:spacing w:val="-17"/>
        </w:rPr>
        <w:t xml:space="preserve"> </w:t>
      </w:r>
      <w:r>
        <w:t xml:space="preserve">physical violence.” (See </w:t>
      </w:r>
      <w:r>
        <w:rPr>
          <w:i/>
        </w:rPr>
        <w:t>Tiger</w:t>
      </w:r>
      <w:r>
        <w:rPr>
          <w:i/>
          <w:spacing w:val="-9"/>
        </w:rPr>
        <w:t xml:space="preserve"> </w:t>
      </w:r>
      <w:r>
        <w:rPr>
          <w:i/>
        </w:rPr>
        <w:t>Cub</w:t>
      </w:r>
      <w:r>
        <w:t>).</w:t>
      </w:r>
    </w:p>
    <w:p w:rsidR="008236BF" w:rsidRDefault="008236BF">
      <w:pPr>
        <w:pStyle w:val="BodyText"/>
        <w:spacing w:before="7"/>
      </w:pPr>
    </w:p>
    <w:p w:rsidR="008236BF" w:rsidRDefault="001F411B">
      <w:pPr>
        <w:pStyle w:val="BodyText"/>
        <w:ind w:left="180" w:right="232"/>
        <w:jc w:val="both"/>
      </w:pPr>
      <w:r>
        <w:rPr>
          <w:b/>
        </w:rPr>
        <w:t>Honesty Code</w:t>
      </w:r>
      <w:r>
        <w:t>: The University Academic Honesty Code and the Tiger Cub Rules and Regulations pertaining to Cheating will apply to this class. The Auburn Academic Honesty</w:t>
      </w:r>
      <w:r>
        <w:rPr>
          <w:spacing w:val="-13"/>
        </w:rPr>
        <w:t xml:space="preserve"> </w:t>
      </w:r>
      <w:r>
        <w:t>Code</w:t>
      </w:r>
      <w:r>
        <w:rPr>
          <w:spacing w:val="-10"/>
        </w:rPr>
        <w:t xml:space="preserve"> </w:t>
      </w:r>
      <w:r>
        <w:t>is</w:t>
      </w:r>
      <w:r>
        <w:rPr>
          <w:spacing w:val="-8"/>
        </w:rPr>
        <w:t xml:space="preserve"> </w:t>
      </w:r>
      <w:r>
        <w:t>found</w:t>
      </w:r>
      <w:r>
        <w:rPr>
          <w:spacing w:val="-9"/>
        </w:rPr>
        <w:t xml:space="preserve"> </w:t>
      </w:r>
      <w:r>
        <w:t>in</w:t>
      </w:r>
      <w:r>
        <w:rPr>
          <w:spacing w:val="-6"/>
        </w:rPr>
        <w:t xml:space="preserve"> </w:t>
      </w:r>
      <w:r>
        <w:t>both</w:t>
      </w:r>
      <w:r>
        <w:rPr>
          <w:spacing w:val="-9"/>
        </w:rPr>
        <w:t xml:space="preserve"> </w:t>
      </w:r>
      <w:r>
        <w:t>the</w:t>
      </w:r>
      <w:r>
        <w:rPr>
          <w:spacing w:val="-10"/>
        </w:rPr>
        <w:t xml:space="preserve"> </w:t>
      </w:r>
      <w:r>
        <w:t>Tiger</w:t>
      </w:r>
      <w:r>
        <w:rPr>
          <w:spacing w:val="-9"/>
        </w:rPr>
        <w:t xml:space="preserve"> </w:t>
      </w:r>
      <w:r>
        <w:t>Cub</w:t>
      </w:r>
      <w:r>
        <w:rPr>
          <w:spacing w:val="-9"/>
        </w:rPr>
        <w:t xml:space="preserve"> </w:t>
      </w:r>
      <w:r>
        <w:t>and</w:t>
      </w:r>
      <w:r>
        <w:rPr>
          <w:spacing w:val="-9"/>
        </w:rPr>
        <w:t xml:space="preserve"> </w:t>
      </w:r>
      <w:r>
        <w:t>the</w:t>
      </w:r>
      <w:r>
        <w:rPr>
          <w:spacing w:val="-10"/>
        </w:rPr>
        <w:t xml:space="preserve"> </w:t>
      </w:r>
      <w:r>
        <w:t>Student</w:t>
      </w:r>
      <w:r>
        <w:rPr>
          <w:spacing w:val="-8"/>
        </w:rPr>
        <w:t xml:space="preserve"> </w:t>
      </w:r>
      <w:r>
        <w:t>Government</w:t>
      </w:r>
      <w:r>
        <w:rPr>
          <w:spacing w:val="-6"/>
        </w:rPr>
        <w:t xml:space="preserve"> </w:t>
      </w:r>
      <w:r>
        <w:t>Association’s Code of Laws. Students are to read the honor code carefully, making sure they understand</w:t>
      </w:r>
      <w:r>
        <w:rPr>
          <w:spacing w:val="-15"/>
        </w:rPr>
        <w:t xml:space="preserve"> </w:t>
      </w:r>
      <w:r>
        <w:t>the</w:t>
      </w:r>
      <w:r>
        <w:rPr>
          <w:spacing w:val="-16"/>
        </w:rPr>
        <w:t xml:space="preserve"> </w:t>
      </w:r>
      <w:r>
        <w:t>policy,</w:t>
      </w:r>
      <w:r>
        <w:rPr>
          <w:spacing w:val="-15"/>
        </w:rPr>
        <w:t xml:space="preserve"> </w:t>
      </w:r>
      <w:r>
        <w:t>its</w:t>
      </w:r>
      <w:r>
        <w:rPr>
          <w:spacing w:val="-15"/>
        </w:rPr>
        <w:t xml:space="preserve"> </w:t>
      </w:r>
      <w:r>
        <w:t>implications</w:t>
      </w:r>
      <w:r>
        <w:rPr>
          <w:spacing w:val="-15"/>
        </w:rPr>
        <w:t xml:space="preserve"> </w:t>
      </w:r>
      <w:r>
        <w:t>for</w:t>
      </w:r>
      <w:r>
        <w:rPr>
          <w:spacing w:val="-16"/>
        </w:rPr>
        <w:t xml:space="preserve"> </w:t>
      </w:r>
      <w:r>
        <w:t>their</w:t>
      </w:r>
      <w:r>
        <w:rPr>
          <w:spacing w:val="-16"/>
        </w:rPr>
        <w:t xml:space="preserve"> </w:t>
      </w:r>
      <w:r>
        <w:t>work</w:t>
      </w:r>
      <w:r>
        <w:rPr>
          <w:spacing w:val="-15"/>
        </w:rPr>
        <w:t xml:space="preserve"> </w:t>
      </w:r>
      <w:r>
        <w:t>(e.g.</w:t>
      </w:r>
      <w:r>
        <w:rPr>
          <w:spacing w:val="-15"/>
        </w:rPr>
        <w:t xml:space="preserve"> </w:t>
      </w:r>
      <w:r>
        <w:t>tests,</w:t>
      </w:r>
      <w:r>
        <w:rPr>
          <w:spacing w:val="-15"/>
        </w:rPr>
        <w:t xml:space="preserve"> </w:t>
      </w:r>
      <w:r>
        <w:t>reports,</w:t>
      </w:r>
      <w:r>
        <w:rPr>
          <w:spacing w:val="-15"/>
        </w:rPr>
        <w:t xml:space="preserve"> </w:t>
      </w:r>
      <w:r>
        <w:t>papers,</w:t>
      </w:r>
      <w:r>
        <w:rPr>
          <w:spacing w:val="-15"/>
        </w:rPr>
        <w:t xml:space="preserve"> </w:t>
      </w:r>
      <w:r>
        <w:t>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w:t>
      </w:r>
      <w:r>
        <w:rPr>
          <w:spacing w:val="-14"/>
        </w:rPr>
        <w:t xml:space="preserve"> </w:t>
      </w:r>
      <w:r>
        <w:t>and</w:t>
      </w:r>
    </w:p>
    <w:p w:rsidR="008236BF" w:rsidRDefault="001F411B">
      <w:pPr>
        <w:pStyle w:val="BodyText"/>
        <w:ind w:left="180" w:right="217"/>
        <w:jc w:val="both"/>
      </w:pPr>
      <w:r>
        <w:t>(b) reference only material they access directly. Individuals who copy or use ideas from the</w:t>
      </w:r>
      <w:r>
        <w:rPr>
          <w:spacing w:val="-17"/>
        </w:rPr>
        <w:t xml:space="preserve"> </w:t>
      </w:r>
      <w:r>
        <w:t>works</w:t>
      </w:r>
      <w:r>
        <w:rPr>
          <w:spacing w:val="-16"/>
        </w:rPr>
        <w:t xml:space="preserve"> </w:t>
      </w:r>
      <w:r>
        <w:t>of</w:t>
      </w:r>
      <w:r>
        <w:rPr>
          <w:spacing w:val="-17"/>
        </w:rPr>
        <w:t xml:space="preserve"> </w:t>
      </w:r>
      <w:r>
        <w:t>others</w:t>
      </w:r>
      <w:r>
        <w:rPr>
          <w:spacing w:val="-16"/>
        </w:rPr>
        <w:t xml:space="preserve"> </w:t>
      </w:r>
      <w:r>
        <w:t>without</w:t>
      </w:r>
      <w:r>
        <w:rPr>
          <w:spacing w:val="-15"/>
        </w:rPr>
        <w:t xml:space="preserve"> </w:t>
      </w:r>
      <w:r>
        <w:t>properly</w:t>
      </w:r>
      <w:r>
        <w:rPr>
          <w:spacing w:val="-21"/>
        </w:rPr>
        <w:t xml:space="preserve"> </w:t>
      </w:r>
      <w:r>
        <w:t>acknowledging</w:t>
      </w:r>
      <w:r>
        <w:rPr>
          <w:spacing w:val="-18"/>
        </w:rPr>
        <w:t xml:space="preserve"> </w:t>
      </w:r>
      <w:r>
        <w:t>the</w:t>
      </w:r>
      <w:r>
        <w:rPr>
          <w:spacing w:val="-14"/>
        </w:rPr>
        <w:t xml:space="preserve"> </w:t>
      </w:r>
      <w:r>
        <w:t>author,</w:t>
      </w:r>
      <w:r>
        <w:rPr>
          <w:spacing w:val="-16"/>
        </w:rPr>
        <w:t xml:space="preserve"> </w:t>
      </w:r>
      <w:r>
        <w:t>risk</w:t>
      </w:r>
      <w:r>
        <w:rPr>
          <w:spacing w:val="-13"/>
        </w:rPr>
        <w:t xml:space="preserve"> </w:t>
      </w:r>
      <w:r>
        <w:t>grave</w:t>
      </w:r>
      <w:r>
        <w:rPr>
          <w:spacing w:val="-14"/>
        </w:rPr>
        <w:t xml:space="preserve"> </w:t>
      </w:r>
      <w:r>
        <w:t>consequences.</w:t>
      </w:r>
    </w:p>
    <w:p w:rsidR="008236BF" w:rsidRDefault="008236BF">
      <w:pPr>
        <w:pStyle w:val="BodyText"/>
        <w:spacing w:before="4"/>
        <w:rPr>
          <w:sz w:val="32"/>
        </w:rPr>
      </w:pPr>
    </w:p>
    <w:p w:rsidR="008236BF" w:rsidRDefault="001F411B">
      <w:pPr>
        <w:pStyle w:val="BodyText"/>
        <w:ind w:left="180" w:right="216"/>
        <w:jc w:val="both"/>
      </w:pPr>
      <w:r>
        <w:rPr>
          <w:b/>
          <w:i/>
        </w:rPr>
        <w:t>Student</w:t>
      </w:r>
      <w:r>
        <w:rPr>
          <w:b/>
          <w:i/>
          <w:spacing w:val="-11"/>
        </w:rPr>
        <w:t xml:space="preserve"> </w:t>
      </w:r>
      <w:r>
        <w:rPr>
          <w:b/>
          <w:i/>
        </w:rPr>
        <w:t>Academic</w:t>
      </w:r>
      <w:r>
        <w:rPr>
          <w:b/>
          <w:i/>
          <w:spacing w:val="-12"/>
        </w:rPr>
        <w:t xml:space="preserve"> </w:t>
      </w:r>
      <w:r>
        <w:rPr>
          <w:b/>
          <w:i/>
        </w:rPr>
        <w:t>Grievance</w:t>
      </w:r>
      <w:r>
        <w:rPr>
          <w:b/>
          <w:i/>
          <w:spacing w:val="-12"/>
        </w:rPr>
        <w:t xml:space="preserve"> </w:t>
      </w:r>
      <w:r>
        <w:rPr>
          <w:b/>
          <w:i/>
        </w:rPr>
        <w:t>Policy:</w:t>
      </w:r>
      <w:r>
        <w:rPr>
          <w:b/>
          <w:i/>
          <w:spacing w:val="-9"/>
        </w:rPr>
        <w:t xml:space="preserve"> </w:t>
      </w:r>
      <w:r>
        <w:t>The</w:t>
      </w:r>
      <w:r>
        <w:rPr>
          <w:spacing w:val="-10"/>
        </w:rPr>
        <w:t xml:space="preserve"> </w:t>
      </w:r>
      <w:r>
        <w:t>purpose</w:t>
      </w:r>
      <w:r>
        <w:rPr>
          <w:spacing w:val="-10"/>
        </w:rPr>
        <w:t xml:space="preserve"> </w:t>
      </w:r>
      <w:r>
        <w:t>of</w:t>
      </w:r>
      <w:r>
        <w:rPr>
          <w:spacing w:val="-12"/>
        </w:rPr>
        <w:t xml:space="preserve"> </w:t>
      </w:r>
      <w:r>
        <w:t>this</w:t>
      </w:r>
      <w:r>
        <w:rPr>
          <w:spacing w:val="-11"/>
        </w:rPr>
        <w:t xml:space="preserve"> </w:t>
      </w:r>
      <w:r>
        <w:t>university</w:t>
      </w:r>
      <w:r>
        <w:rPr>
          <w:spacing w:val="-16"/>
        </w:rPr>
        <w:t xml:space="preserve"> </w:t>
      </w:r>
      <w:r>
        <w:t>policy</w:t>
      </w:r>
      <w:r>
        <w:rPr>
          <w:spacing w:val="-16"/>
        </w:rPr>
        <w:t xml:space="preserve"> </w:t>
      </w:r>
      <w:r>
        <w:t>is</w:t>
      </w:r>
      <w:r>
        <w:rPr>
          <w:spacing w:val="-11"/>
        </w:rPr>
        <w:t xml:space="preserve"> </w:t>
      </w:r>
      <w:r>
        <w:t>to</w:t>
      </w:r>
      <w:r>
        <w:rPr>
          <w:spacing w:val="-11"/>
        </w:rPr>
        <w:t xml:space="preserve"> </w:t>
      </w:r>
      <w:r>
        <w:t>“resolve academic</w:t>
      </w:r>
      <w:r>
        <w:rPr>
          <w:spacing w:val="-7"/>
        </w:rPr>
        <w:t xml:space="preserve"> </w:t>
      </w:r>
      <w:r>
        <w:t>grievances</w:t>
      </w:r>
      <w:r>
        <w:rPr>
          <w:spacing w:val="-6"/>
        </w:rPr>
        <w:t xml:space="preserve"> </w:t>
      </w:r>
      <w:r>
        <w:t>of</w:t>
      </w:r>
      <w:r>
        <w:rPr>
          <w:spacing w:val="-9"/>
        </w:rPr>
        <w:t xml:space="preserve"> </w:t>
      </w:r>
      <w:r>
        <w:t>students,</w:t>
      </w:r>
      <w:r>
        <w:rPr>
          <w:spacing w:val="-9"/>
        </w:rPr>
        <w:t xml:space="preserve"> </w:t>
      </w:r>
      <w:r>
        <w:t>which</w:t>
      </w:r>
      <w:r>
        <w:rPr>
          <w:spacing w:val="-9"/>
        </w:rPr>
        <w:t xml:space="preserve"> </w:t>
      </w:r>
      <w:r>
        <w:t>results</w:t>
      </w:r>
      <w:r>
        <w:rPr>
          <w:spacing w:val="-8"/>
        </w:rPr>
        <w:t xml:space="preserve"> </w:t>
      </w:r>
      <w:r>
        <w:t>from</w:t>
      </w:r>
      <w:r>
        <w:rPr>
          <w:spacing w:val="-8"/>
        </w:rPr>
        <w:t xml:space="preserve"> </w:t>
      </w:r>
      <w:r>
        <w:t>actions</w:t>
      </w:r>
      <w:r>
        <w:rPr>
          <w:spacing w:val="-8"/>
        </w:rPr>
        <w:t xml:space="preserve"> </w:t>
      </w:r>
      <w:r>
        <w:t>of</w:t>
      </w:r>
      <w:r>
        <w:rPr>
          <w:spacing w:val="-7"/>
        </w:rPr>
        <w:t xml:space="preserve"> </w:t>
      </w:r>
      <w:r>
        <w:t>faculty</w:t>
      </w:r>
      <w:r>
        <w:rPr>
          <w:spacing w:val="-13"/>
        </w:rPr>
        <w:t xml:space="preserve"> </w:t>
      </w:r>
      <w:r>
        <w:t>or</w:t>
      </w:r>
      <w:r>
        <w:rPr>
          <w:spacing w:val="-9"/>
        </w:rPr>
        <w:t xml:space="preserve"> </w:t>
      </w:r>
      <w:r>
        <w:t>administration. This</w:t>
      </w:r>
      <w:r>
        <w:rPr>
          <w:spacing w:val="-11"/>
        </w:rPr>
        <w:t xml:space="preserve"> </w:t>
      </w:r>
      <w:r>
        <w:t>resolution</w:t>
      </w:r>
      <w:r>
        <w:rPr>
          <w:spacing w:val="-11"/>
        </w:rPr>
        <w:t xml:space="preserve"> </w:t>
      </w:r>
      <w:r>
        <w:t>should</w:t>
      </w:r>
      <w:r>
        <w:rPr>
          <w:spacing w:val="-11"/>
        </w:rPr>
        <w:t xml:space="preserve"> </w:t>
      </w:r>
      <w:r>
        <w:t>be</w:t>
      </w:r>
      <w:r>
        <w:rPr>
          <w:spacing w:val="-10"/>
        </w:rPr>
        <w:t xml:space="preserve"> </w:t>
      </w:r>
      <w:r>
        <w:t>achieved</w:t>
      </w:r>
      <w:r>
        <w:rPr>
          <w:spacing w:val="-11"/>
        </w:rPr>
        <w:t xml:space="preserve"> </w:t>
      </w:r>
      <w:r>
        <w:t>at</w:t>
      </w:r>
      <w:r>
        <w:rPr>
          <w:spacing w:val="-8"/>
        </w:rPr>
        <w:t xml:space="preserve"> </w:t>
      </w:r>
      <w:r>
        <w:t>the</w:t>
      </w:r>
      <w:r>
        <w:rPr>
          <w:spacing w:val="-12"/>
        </w:rPr>
        <w:t xml:space="preserve"> </w:t>
      </w:r>
      <w:r>
        <w:t>lowest</w:t>
      </w:r>
      <w:r>
        <w:rPr>
          <w:spacing w:val="-11"/>
        </w:rPr>
        <w:t xml:space="preserve"> </w:t>
      </w:r>
      <w:r>
        <w:t>level</w:t>
      </w:r>
      <w:r>
        <w:rPr>
          <w:spacing w:val="-11"/>
        </w:rPr>
        <w:t xml:space="preserve"> </w:t>
      </w:r>
      <w:r>
        <w:t>and</w:t>
      </w:r>
      <w:r>
        <w:rPr>
          <w:spacing w:val="-11"/>
        </w:rPr>
        <w:t xml:space="preserve"> </w:t>
      </w:r>
      <w:r>
        <w:t>in</w:t>
      </w:r>
      <w:r>
        <w:rPr>
          <w:spacing w:val="-11"/>
        </w:rPr>
        <w:t xml:space="preserve"> </w:t>
      </w:r>
      <w:r>
        <w:t>the</w:t>
      </w:r>
      <w:r>
        <w:rPr>
          <w:spacing w:val="-12"/>
        </w:rPr>
        <w:t xml:space="preserve"> </w:t>
      </w:r>
      <w:r>
        <w:t>most</w:t>
      </w:r>
      <w:r>
        <w:rPr>
          <w:spacing w:val="-11"/>
        </w:rPr>
        <w:t xml:space="preserve"> </w:t>
      </w:r>
      <w:r>
        <w:t>equitable</w:t>
      </w:r>
      <w:r>
        <w:rPr>
          <w:spacing w:val="-12"/>
        </w:rPr>
        <w:t xml:space="preserve"> </w:t>
      </w:r>
      <w:r>
        <w:t>way.</w:t>
      </w:r>
      <w:r>
        <w:rPr>
          <w:spacing w:val="-9"/>
        </w:rPr>
        <w:t xml:space="preserve"> </w:t>
      </w:r>
      <w:r>
        <w:t xml:space="preserve">The burden of proof rests with the complainants.”  See </w:t>
      </w:r>
      <w:r>
        <w:rPr>
          <w:i/>
        </w:rPr>
        <w:t xml:space="preserve">Tiger Cub </w:t>
      </w:r>
      <w:r>
        <w:t>for steps toward</w:t>
      </w:r>
      <w:r>
        <w:rPr>
          <w:spacing w:val="-19"/>
        </w:rPr>
        <w:t xml:space="preserve"> </w:t>
      </w:r>
      <w:r>
        <w:t>redress.</w:t>
      </w:r>
    </w:p>
    <w:p w:rsidR="008236BF" w:rsidRDefault="008236BF">
      <w:pPr>
        <w:pStyle w:val="BodyText"/>
        <w:rPr>
          <w:sz w:val="20"/>
        </w:rPr>
      </w:pPr>
    </w:p>
    <w:p w:rsidR="008236BF" w:rsidRDefault="008236BF">
      <w:pPr>
        <w:pStyle w:val="BodyText"/>
        <w:spacing w:before="7"/>
        <w:rPr>
          <w:sz w:val="20"/>
        </w:rPr>
      </w:pPr>
    </w:p>
    <w:p w:rsidR="008236BF" w:rsidRDefault="001F411B">
      <w:pPr>
        <w:pStyle w:val="BodyText"/>
        <w:ind w:left="180"/>
      </w:pPr>
      <w:r>
        <w:rPr>
          <w:b/>
          <w:i/>
        </w:rPr>
        <w:t>Confidentiality:</w:t>
      </w:r>
      <w:r>
        <w:rPr>
          <w:b/>
          <w:i/>
          <w:spacing w:val="-15"/>
        </w:rPr>
        <w:t xml:space="preserve"> </w:t>
      </w:r>
      <w:r>
        <w:t>Respect</w:t>
      </w:r>
      <w:r>
        <w:rPr>
          <w:spacing w:val="-12"/>
        </w:rPr>
        <w:t xml:space="preserve"> </w:t>
      </w:r>
      <w:r>
        <w:t>family</w:t>
      </w:r>
      <w:r>
        <w:rPr>
          <w:spacing w:val="-19"/>
        </w:rPr>
        <w:t xml:space="preserve"> </w:t>
      </w:r>
      <w:r>
        <w:t>rights</w:t>
      </w:r>
      <w:r>
        <w:rPr>
          <w:spacing w:val="-14"/>
        </w:rPr>
        <w:t xml:space="preserve"> </w:t>
      </w:r>
      <w:r>
        <w:t>to</w:t>
      </w:r>
      <w:r>
        <w:rPr>
          <w:spacing w:val="-14"/>
        </w:rPr>
        <w:t xml:space="preserve"> </w:t>
      </w:r>
      <w:r>
        <w:t>privacy,</w:t>
      </w:r>
      <w:r>
        <w:rPr>
          <w:spacing w:val="-14"/>
        </w:rPr>
        <w:t xml:space="preserve"> </w:t>
      </w:r>
      <w:r>
        <w:t>the</w:t>
      </w:r>
      <w:r>
        <w:rPr>
          <w:spacing w:val="-15"/>
        </w:rPr>
        <w:t xml:space="preserve"> </w:t>
      </w:r>
      <w:r>
        <w:t>identity</w:t>
      </w:r>
      <w:r>
        <w:rPr>
          <w:spacing w:val="-19"/>
        </w:rPr>
        <w:t xml:space="preserve"> </w:t>
      </w:r>
      <w:r>
        <w:t>of</w:t>
      </w:r>
      <w:r>
        <w:rPr>
          <w:spacing w:val="-13"/>
        </w:rPr>
        <w:t xml:space="preserve"> </w:t>
      </w:r>
      <w:r>
        <w:t>children</w:t>
      </w:r>
      <w:r>
        <w:rPr>
          <w:spacing w:val="-14"/>
        </w:rPr>
        <w:t xml:space="preserve"> </w:t>
      </w:r>
      <w:r>
        <w:t>and</w:t>
      </w:r>
      <w:r>
        <w:rPr>
          <w:spacing w:val="-14"/>
        </w:rPr>
        <w:t xml:space="preserve"> </w:t>
      </w:r>
      <w:r>
        <w:t>families</w:t>
      </w:r>
      <w:r>
        <w:rPr>
          <w:spacing w:val="-14"/>
        </w:rPr>
        <w:t xml:space="preserve"> </w:t>
      </w:r>
      <w:r>
        <w:t>will be</w:t>
      </w:r>
      <w:r>
        <w:rPr>
          <w:spacing w:val="-5"/>
        </w:rPr>
        <w:t xml:space="preserve"> </w:t>
      </w:r>
      <w:r>
        <w:t>confidential.</w:t>
      </w:r>
    </w:p>
    <w:sectPr w:rsidR="008236BF">
      <w:headerReference w:type="default" r:id="rId17"/>
      <w:pgSz w:w="12240" w:h="15840"/>
      <w:pgMar w:top="960" w:right="1680" w:bottom="280" w:left="172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07" w:rsidRDefault="00AD2007">
      <w:r>
        <w:separator/>
      </w:r>
    </w:p>
  </w:endnote>
  <w:endnote w:type="continuationSeparator" w:id="0">
    <w:p w:rsidR="00AD2007" w:rsidRDefault="00AD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07" w:rsidRDefault="00AD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07" w:rsidRDefault="00AD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07" w:rsidRDefault="00AD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07" w:rsidRDefault="00AD2007">
      <w:r>
        <w:separator/>
      </w:r>
    </w:p>
  </w:footnote>
  <w:footnote w:type="continuationSeparator" w:id="0">
    <w:p w:rsidR="00AD2007" w:rsidRDefault="00AD2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07" w:rsidRDefault="00AD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07" w:rsidRDefault="00AD200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07" w:rsidRDefault="00AD20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07" w:rsidRDefault="00AD2007">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07" w:rsidRDefault="00AD200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07" w:rsidRDefault="00AD200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07" w:rsidRDefault="00AD200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526"/>
    <w:multiLevelType w:val="hybridMultilevel"/>
    <w:tmpl w:val="B9AC6B66"/>
    <w:lvl w:ilvl="0" w:tplc="B3A43FE0">
      <w:numFmt w:val="bullet"/>
      <w:lvlText w:val=""/>
      <w:lvlJc w:val="left"/>
      <w:pPr>
        <w:ind w:left="338" w:hanging="180"/>
      </w:pPr>
      <w:rPr>
        <w:rFonts w:ascii="Symbol" w:eastAsia="Symbol" w:hAnsi="Symbol" w:cs="Symbol" w:hint="default"/>
        <w:w w:val="100"/>
        <w:sz w:val="24"/>
        <w:szCs w:val="24"/>
      </w:rPr>
    </w:lvl>
    <w:lvl w:ilvl="1" w:tplc="D26AD586">
      <w:numFmt w:val="bullet"/>
      <w:lvlText w:val="•"/>
      <w:lvlJc w:val="left"/>
      <w:pPr>
        <w:ind w:left="598" w:hanging="180"/>
      </w:pPr>
      <w:rPr>
        <w:rFonts w:hint="default"/>
      </w:rPr>
    </w:lvl>
    <w:lvl w:ilvl="2" w:tplc="313E7962">
      <w:numFmt w:val="bullet"/>
      <w:lvlText w:val="•"/>
      <w:lvlJc w:val="left"/>
      <w:pPr>
        <w:ind w:left="857" w:hanging="180"/>
      </w:pPr>
      <w:rPr>
        <w:rFonts w:hint="default"/>
      </w:rPr>
    </w:lvl>
    <w:lvl w:ilvl="3" w:tplc="36D2720A">
      <w:numFmt w:val="bullet"/>
      <w:lvlText w:val="•"/>
      <w:lvlJc w:val="left"/>
      <w:pPr>
        <w:ind w:left="1115" w:hanging="180"/>
      </w:pPr>
      <w:rPr>
        <w:rFonts w:hint="default"/>
      </w:rPr>
    </w:lvl>
    <w:lvl w:ilvl="4" w:tplc="8D72B080">
      <w:numFmt w:val="bullet"/>
      <w:lvlText w:val="•"/>
      <w:lvlJc w:val="left"/>
      <w:pPr>
        <w:ind w:left="1374" w:hanging="180"/>
      </w:pPr>
      <w:rPr>
        <w:rFonts w:hint="default"/>
      </w:rPr>
    </w:lvl>
    <w:lvl w:ilvl="5" w:tplc="A8B0F3C6">
      <w:numFmt w:val="bullet"/>
      <w:lvlText w:val="•"/>
      <w:lvlJc w:val="left"/>
      <w:pPr>
        <w:ind w:left="1632" w:hanging="180"/>
      </w:pPr>
      <w:rPr>
        <w:rFonts w:hint="default"/>
      </w:rPr>
    </w:lvl>
    <w:lvl w:ilvl="6" w:tplc="82E88282">
      <w:numFmt w:val="bullet"/>
      <w:lvlText w:val="•"/>
      <w:lvlJc w:val="left"/>
      <w:pPr>
        <w:ind w:left="1891" w:hanging="180"/>
      </w:pPr>
      <w:rPr>
        <w:rFonts w:hint="default"/>
      </w:rPr>
    </w:lvl>
    <w:lvl w:ilvl="7" w:tplc="421465B2">
      <w:numFmt w:val="bullet"/>
      <w:lvlText w:val="•"/>
      <w:lvlJc w:val="left"/>
      <w:pPr>
        <w:ind w:left="2149" w:hanging="180"/>
      </w:pPr>
      <w:rPr>
        <w:rFonts w:hint="default"/>
      </w:rPr>
    </w:lvl>
    <w:lvl w:ilvl="8" w:tplc="BF0224A2">
      <w:numFmt w:val="bullet"/>
      <w:lvlText w:val="•"/>
      <w:lvlJc w:val="left"/>
      <w:pPr>
        <w:ind w:left="2408" w:hanging="180"/>
      </w:pPr>
      <w:rPr>
        <w:rFonts w:hint="default"/>
      </w:rPr>
    </w:lvl>
  </w:abstractNum>
  <w:abstractNum w:abstractNumId="1" w15:restartNumberingAfterBreak="0">
    <w:nsid w:val="08D44F44"/>
    <w:multiLevelType w:val="hybridMultilevel"/>
    <w:tmpl w:val="767016F2"/>
    <w:lvl w:ilvl="0" w:tplc="A7D04E22">
      <w:numFmt w:val="bullet"/>
      <w:lvlText w:val=""/>
      <w:lvlJc w:val="left"/>
      <w:pPr>
        <w:ind w:left="828" w:hanging="540"/>
      </w:pPr>
      <w:rPr>
        <w:rFonts w:ascii="Symbol" w:eastAsia="Symbol" w:hAnsi="Symbol" w:cs="Symbol" w:hint="default"/>
        <w:w w:val="100"/>
        <w:sz w:val="24"/>
        <w:szCs w:val="24"/>
      </w:rPr>
    </w:lvl>
    <w:lvl w:ilvl="1" w:tplc="04663F02">
      <w:numFmt w:val="bullet"/>
      <w:lvlText w:val="•"/>
      <w:lvlJc w:val="left"/>
      <w:pPr>
        <w:ind w:left="1393" w:hanging="540"/>
      </w:pPr>
      <w:rPr>
        <w:rFonts w:hint="default"/>
      </w:rPr>
    </w:lvl>
    <w:lvl w:ilvl="2" w:tplc="88F6DC0C">
      <w:numFmt w:val="bullet"/>
      <w:lvlText w:val="•"/>
      <w:lvlJc w:val="left"/>
      <w:pPr>
        <w:ind w:left="1966" w:hanging="540"/>
      </w:pPr>
      <w:rPr>
        <w:rFonts w:hint="default"/>
      </w:rPr>
    </w:lvl>
    <w:lvl w:ilvl="3" w:tplc="39944C2E">
      <w:numFmt w:val="bullet"/>
      <w:lvlText w:val="•"/>
      <w:lvlJc w:val="left"/>
      <w:pPr>
        <w:ind w:left="2540" w:hanging="540"/>
      </w:pPr>
      <w:rPr>
        <w:rFonts w:hint="default"/>
      </w:rPr>
    </w:lvl>
    <w:lvl w:ilvl="4" w:tplc="0E342EC0">
      <w:numFmt w:val="bullet"/>
      <w:lvlText w:val="•"/>
      <w:lvlJc w:val="left"/>
      <w:pPr>
        <w:ind w:left="3113" w:hanging="540"/>
      </w:pPr>
      <w:rPr>
        <w:rFonts w:hint="default"/>
      </w:rPr>
    </w:lvl>
    <w:lvl w:ilvl="5" w:tplc="E910A9F0">
      <w:numFmt w:val="bullet"/>
      <w:lvlText w:val="•"/>
      <w:lvlJc w:val="left"/>
      <w:pPr>
        <w:ind w:left="3687" w:hanging="540"/>
      </w:pPr>
      <w:rPr>
        <w:rFonts w:hint="default"/>
      </w:rPr>
    </w:lvl>
    <w:lvl w:ilvl="6" w:tplc="E040B7C4">
      <w:numFmt w:val="bullet"/>
      <w:lvlText w:val="•"/>
      <w:lvlJc w:val="left"/>
      <w:pPr>
        <w:ind w:left="4260" w:hanging="540"/>
      </w:pPr>
      <w:rPr>
        <w:rFonts w:hint="default"/>
      </w:rPr>
    </w:lvl>
    <w:lvl w:ilvl="7" w:tplc="4D0E67DA">
      <w:numFmt w:val="bullet"/>
      <w:lvlText w:val="•"/>
      <w:lvlJc w:val="left"/>
      <w:pPr>
        <w:ind w:left="4834" w:hanging="540"/>
      </w:pPr>
      <w:rPr>
        <w:rFonts w:hint="default"/>
      </w:rPr>
    </w:lvl>
    <w:lvl w:ilvl="8" w:tplc="9DAEC164">
      <w:numFmt w:val="bullet"/>
      <w:lvlText w:val="•"/>
      <w:lvlJc w:val="left"/>
      <w:pPr>
        <w:ind w:left="5407" w:hanging="540"/>
      </w:pPr>
      <w:rPr>
        <w:rFonts w:hint="default"/>
      </w:rPr>
    </w:lvl>
  </w:abstractNum>
  <w:abstractNum w:abstractNumId="2" w15:restartNumberingAfterBreak="0">
    <w:nsid w:val="0F8F0323"/>
    <w:multiLevelType w:val="hybridMultilevel"/>
    <w:tmpl w:val="99D2B0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FB828A8"/>
    <w:multiLevelType w:val="hybridMultilevel"/>
    <w:tmpl w:val="EA8CA6F0"/>
    <w:lvl w:ilvl="0" w:tplc="CC0699CC">
      <w:numFmt w:val="bullet"/>
      <w:lvlText w:val=""/>
      <w:lvlJc w:val="left"/>
      <w:pPr>
        <w:ind w:left="338" w:hanging="180"/>
      </w:pPr>
      <w:rPr>
        <w:rFonts w:ascii="Symbol" w:eastAsia="Symbol" w:hAnsi="Symbol" w:cs="Symbol" w:hint="default"/>
        <w:w w:val="100"/>
        <w:sz w:val="24"/>
        <w:szCs w:val="24"/>
      </w:rPr>
    </w:lvl>
    <w:lvl w:ilvl="1" w:tplc="A8AAEB04">
      <w:numFmt w:val="bullet"/>
      <w:lvlText w:val="•"/>
      <w:lvlJc w:val="left"/>
      <w:pPr>
        <w:ind w:left="598" w:hanging="180"/>
      </w:pPr>
      <w:rPr>
        <w:rFonts w:hint="default"/>
      </w:rPr>
    </w:lvl>
    <w:lvl w:ilvl="2" w:tplc="A566E2FE">
      <w:numFmt w:val="bullet"/>
      <w:lvlText w:val="•"/>
      <w:lvlJc w:val="left"/>
      <w:pPr>
        <w:ind w:left="857" w:hanging="180"/>
      </w:pPr>
      <w:rPr>
        <w:rFonts w:hint="default"/>
      </w:rPr>
    </w:lvl>
    <w:lvl w:ilvl="3" w:tplc="E1F29A32">
      <w:numFmt w:val="bullet"/>
      <w:lvlText w:val="•"/>
      <w:lvlJc w:val="left"/>
      <w:pPr>
        <w:ind w:left="1115" w:hanging="180"/>
      </w:pPr>
      <w:rPr>
        <w:rFonts w:hint="default"/>
      </w:rPr>
    </w:lvl>
    <w:lvl w:ilvl="4" w:tplc="0FC08078">
      <w:numFmt w:val="bullet"/>
      <w:lvlText w:val="•"/>
      <w:lvlJc w:val="left"/>
      <w:pPr>
        <w:ind w:left="1374" w:hanging="180"/>
      </w:pPr>
      <w:rPr>
        <w:rFonts w:hint="default"/>
      </w:rPr>
    </w:lvl>
    <w:lvl w:ilvl="5" w:tplc="F1307630">
      <w:numFmt w:val="bullet"/>
      <w:lvlText w:val="•"/>
      <w:lvlJc w:val="left"/>
      <w:pPr>
        <w:ind w:left="1632" w:hanging="180"/>
      </w:pPr>
      <w:rPr>
        <w:rFonts w:hint="default"/>
      </w:rPr>
    </w:lvl>
    <w:lvl w:ilvl="6" w:tplc="A7EA35D0">
      <w:numFmt w:val="bullet"/>
      <w:lvlText w:val="•"/>
      <w:lvlJc w:val="left"/>
      <w:pPr>
        <w:ind w:left="1891" w:hanging="180"/>
      </w:pPr>
      <w:rPr>
        <w:rFonts w:hint="default"/>
      </w:rPr>
    </w:lvl>
    <w:lvl w:ilvl="7" w:tplc="E4624290">
      <w:numFmt w:val="bullet"/>
      <w:lvlText w:val="•"/>
      <w:lvlJc w:val="left"/>
      <w:pPr>
        <w:ind w:left="2149" w:hanging="180"/>
      </w:pPr>
      <w:rPr>
        <w:rFonts w:hint="default"/>
      </w:rPr>
    </w:lvl>
    <w:lvl w:ilvl="8" w:tplc="FAFE7A1E">
      <w:numFmt w:val="bullet"/>
      <w:lvlText w:val="•"/>
      <w:lvlJc w:val="left"/>
      <w:pPr>
        <w:ind w:left="2408" w:hanging="180"/>
      </w:pPr>
      <w:rPr>
        <w:rFonts w:hint="default"/>
      </w:rPr>
    </w:lvl>
  </w:abstractNum>
  <w:abstractNum w:abstractNumId="4" w15:restartNumberingAfterBreak="0">
    <w:nsid w:val="10595B93"/>
    <w:multiLevelType w:val="hybridMultilevel"/>
    <w:tmpl w:val="D8B08DBE"/>
    <w:lvl w:ilvl="0" w:tplc="22684712">
      <w:numFmt w:val="bullet"/>
      <w:lvlText w:val="•"/>
      <w:lvlJc w:val="left"/>
      <w:pPr>
        <w:ind w:left="1524" w:hanging="360"/>
      </w:pPr>
      <w:rPr>
        <w:rFonts w:ascii="Times New Roman" w:eastAsia="Times New Roman" w:hAnsi="Times New Roman" w:cs="Times New Roman" w:hint="default"/>
        <w:w w:val="99"/>
        <w:sz w:val="24"/>
        <w:szCs w:val="24"/>
      </w:rPr>
    </w:lvl>
    <w:lvl w:ilvl="1" w:tplc="E8A832B2">
      <w:numFmt w:val="bullet"/>
      <w:lvlText w:val="•"/>
      <w:lvlJc w:val="left"/>
      <w:pPr>
        <w:ind w:left="2252" w:hanging="360"/>
      </w:pPr>
      <w:rPr>
        <w:rFonts w:hint="default"/>
      </w:rPr>
    </w:lvl>
    <w:lvl w:ilvl="2" w:tplc="2FFC311E">
      <w:numFmt w:val="bullet"/>
      <w:lvlText w:val="•"/>
      <w:lvlJc w:val="left"/>
      <w:pPr>
        <w:ind w:left="2984" w:hanging="360"/>
      </w:pPr>
      <w:rPr>
        <w:rFonts w:hint="default"/>
      </w:rPr>
    </w:lvl>
    <w:lvl w:ilvl="3" w:tplc="CF22F8DA">
      <w:numFmt w:val="bullet"/>
      <w:lvlText w:val="•"/>
      <w:lvlJc w:val="left"/>
      <w:pPr>
        <w:ind w:left="3716" w:hanging="360"/>
      </w:pPr>
      <w:rPr>
        <w:rFonts w:hint="default"/>
      </w:rPr>
    </w:lvl>
    <w:lvl w:ilvl="4" w:tplc="8CFAEB0E">
      <w:numFmt w:val="bullet"/>
      <w:lvlText w:val="•"/>
      <w:lvlJc w:val="left"/>
      <w:pPr>
        <w:ind w:left="4448" w:hanging="360"/>
      </w:pPr>
      <w:rPr>
        <w:rFonts w:hint="default"/>
      </w:rPr>
    </w:lvl>
    <w:lvl w:ilvl="5" w:tplc="1AD268A6">
      <w:numFmt w:val="bullet"/>
      <w:lvlText w:val="•"/>
      <w:lvlJc w:val="left"/>
      <w:pPr>
        <w:ind w:left="5180" w:hanging="360"/>
      </w:pPr>
      <w:rPr>
        <w:rFonts w:hint="default"/>
      </w:rPr>
    </w:lvl>
    <w:lvl w:ilvl="6" w:tplc="1020E5F4">
      <w:numFmt w:val="bullet"/>
      <w:lvlText w:val="•"/>
      <w:lvlJc w:val="left"/>
      <w:pPr>
        <w:ind w:left="5912" w:hanging="360"/>
      </w:pPr>
      <w:rPr>
        <w:rFonts w:hint="default"/>
      </w:rPr>
    </w:lvl>
    <w:lvl w:ilvl="7" w:tplc="4830B228">
      <w:numFmt w:val="bullet"/>
      <w:lvlText w:val="•"/>
      <w:lvlJc w:val="left"/>
      <w:pPr>
        <w:ind w:left="6644" w:hanging="360"/>
      </w:pPr>
      <w:rPr>
        <w:rFonts w:hint="default"/>
      </w:rPr>
    </w:lvl>
    <w:lvl w:ilvl="8" w:tplc="35BA919C">
      <w:numFmt w:val="bullet"/>
      <w:lvlText w:val="•"/>
      <w:lvlJc w:val="left"/>
      <w:pPr>
        <w:ind w:left="7376" w:hanging="360"/>
      </w:pPr>
      <w:rPr>
        <w:rFonts w:hint="default"/>
      </w:rPr>
    </w:lvl>
  </w:abstractNum>
  <w:abstractNum w:abstractNumId="5" w15:restartNumberingAfterBreak="0">
    <w:nsid w:val="1AEE415D"/>
    <w:multiLevelType w:val="hybridMultilevel"/>
    <w:tmpl w:val="A7DE62A2"/>
    <w:lvl w:ilvl="0" w:tplc="4F1E91A4">
      <w:numFmt w:val="bullet"/>
      <w:lvlText w:val=""/>
      <w:lvlJc w:val="left"/>
      <w:pPr>
        <w:ind w:left="333" w:hanging="231"/>
      </w:pPr>
      <w:rPr>
        <w:rFonts w:ascii="Symbol" w:eastAsia="Symbol" w:hAnsi="Symbol" w:cs="Symbol" w:hint="default"/>
        <w:w w:val="100"/>
        <w:sz w:val="24"/>
        <w:szCs w:val="24"/>
      </w:rPr>
    </w:lvl>
    <w:lvl w:ilvl="1" w:tplc="E96C5ED8">
      <w:numFmt w:val="bullet"/>
      <w:lvlText w:val="•"/>
      <w:lvlJc w:val="left"/>
      <w:pPr>
        <w:ind w:left="719" w:hanging="231"/>
      </w:pPr>
      <w:rPr>
        <w:rFonts w:hint="default"/>
      </w:rPr>
    </w:lvl>
    <w:lvl w:ilvl="2" w:tplc="F586C43E">
      <w:numFmt w:val="bullet"/>
      <w:lvlText w:val="•"/>
      <w:lvlJc w:val="left"/>
      <w:pPr>
        <w:ind w:left="1098" w:hanging="231"/>
      </w:pPr>
      <w:rPr>
        <w:rFonts w:hint="default"/>
      </w:rPr>
    </w:lvl>
    <w:lvl w:ilvl="3" w:tplc="04966356">
      <w:numFmt w:val="bullet"/>
      <w:lvlText w:val="•"/>
      <w:lvlJc w:val="left"/>
      <w:pPr>
        <w:ind w:left="1477" w:hanging="231"/>
      </w:pPr>
      <w:rPr>
        <w:rFonts w:hint="default"/>
      </w:rPr>
    </w:lvl>
    <w:lvl w:ilvl="4" w:tplc="41640288">
      <w:numFmt w:val="bullet"/>
      <w:lvlText w:val="•"/>
      <w:lvlJc w:val="left"/>
      <w:pPr>
        <w:ind w:left="1856" w:hanging="231"/>
      </w:pPr>
      <w:rPr>
        <w:rFonts w:hint="default"/>
      </w:rPr>
    </w:lvl>
    <w:lvl w:ilvl="5" w:tplc="783632F4">
      <w:numFmt w:val="bullet"/>
      <w:lvlText w:val="•"/>
      <w:lvlJc w:val="left"/>
      <w:pPr>
        <w:ind w:left="2235" w:hanging="231"/>
      </w:pPr>
      <w:rPr>
        <w:rFonts w:hint="default"/>
      </w:rPr>
    </w:lvl>
    <w:lvl w:ilvl="6" w:tplc="374A7862">
      <w:numFmt w:val="bullet"/>
      <w:lvlText w:val="•"/>
      <w:lvlJc w:val="left"/>
      <w:pPr>
        <w:ind w:left="2614" w:hanging="231"/>
      </w:pPr>
      <w:rPr>
        <w:rFonts w:hint="default"/>
      </w:rPr>
    </w:lvl>
    <w:lvl w:ilvl="7" w:tplc="CD34D2DC">
      <w:numFmt w:val="bullet"/>
      <w:lvlText w:val="•"/>
      <w:lvlJc w:val="left"/>
      <w:pPr>
        <w:ind w:left="2993" w:hanging="231"/>
      </w:pPr>
      <w:rPr>
        <w:rFonts w:hint="default"/>
      </w:rPr>
    </w:lvl>
    <w:lvl w:ilvl="8" w:tplc="BBF09062">
      <w:numFmt w:val="bullet"/>
      <w:lvlText w:val="•"/>
      <w:lvlJc w:val="left"/>
      <w:pPr>
        <w:ind w:left="3372" w:hanging="231"/>
      </w:pPr>
      <w:rPr>
        <w:rFonts w:hint="default"/>
      </w:rPr>
    </w:lvl>
  </w:abstractNum>
  <w:abstractNum w:abstractNumId="6" w15:restartNumberingAfterBreak="0">
    <w:nsid w:val="23FD63E5"/>
    <w:multiLevelType w:val="hybridMultilevel"/>
    <w:tmpl w:val="38A21D70"/>
    <w:lvl w:ilvl="0" w:tplc="C834EC70">
      <w:numFmt w:val="bullet"/>
      <w:lvlText w:val=""/>
      <w:lvlJc w:val="left"/>
      <w:pPr>
        <w:ind w:left="828" w:hanging="540"/>
      </w:pPr>
      <w:rPr>
        <w:rFonts w:ascii="Symbol" w:eastAsia="Symbol" w:hAnsi="Symbol" w:cs="Symbol" w:hint="default"/>
        <w:w w:val="100"/>
        <w:sz w:val="24"/>
        <w:szCs w:val="24"/>
      </w:rPr>
    </w:lvl>
    <w:lvl w:ilvl="1" w:tplc="255CB93C">
      <w:numFmt w:val="bullet"/>
      <w:lvlText w:val="•"/>
      <w:lvlJc w:val="left"/>
      <w:pPr>
        <w:ind w:left="1393" w:hanging="540"/>
      </w:pPr>
      <w:rPr>
        <w:rFonts w:hint="default"/>
      </w:rPr>
    </w:lvl>
    <w:lvl w:ilvl="2" w:tplc="DFCE6C4A">
      <w:numFmt w:val="bullet"/>
      <w:lvlText w:val="•"/>
      <w:lvlJc w:val="left"/>
      <w:pPr>
        <w:ind w:left="1966" w:hanging="540"/>
      </w:pPr>
      <w:rPr>
        <w:rFonts w:hint="default"/>
      </w:rPr>
    </w:lvl>
    <w:lvl w:ilvl="3" w:tplc="BE08E99E">
      <w:numFmt w:val="bullet"/>
      <w:lvlText w:val="•"/>
      <w:lvlJc w:val="left"/>
      <w:pPr>
        <w:ind w:left="2540" w:hanging="540"/>
      </w:pPr>
      <w:rPr>
        <w:rFonts w:hint="default"/>
      </w:rPr>
    </w:lvl>
    <w:lvl w:ilvl="4" w:tplc="02F86404">
      <w:numFmt w:val="bullet"/>
      <w:lvlText w:val="•"/>
      <w:lvlJc w:val="left"/>
      <w:pPr>
        <w:ind w:left="3113" w:hanging="540"/>
      </w:pPr>
      <w:rPr>
        <w:rFonts w:hint="default"/>
      </w:rPr>
    </w:lvl>
    <w:lvl w:ilvl="5" w:tplc="8370E480">
      <w:numFmt w:val="bullet"/>
      <w:lvlText w:val="•"/>
      <w:lvlJc w:val="left"/>
      <w:pPr>
        <w:ind w:left="3687" w:hanging="540"/>
      </w:pPr>
      <w:rPr>
        <w:rFonts w:hint="default"/>
      </w:rPr>
    </w:lvl>
    <w:lvl w:ilvl="6" w:tplc="C82CEC72">
      <w:numFmt w:val="bullet"/>
      <w:lvlText w:val="•"/>
      <w:lvlJc w:val="left"/>
      <w:pPr>
        <w:ind w:left="4260" w:hanging="540"/>
      </w:pPr>
      <w:rPr>
        <w:rFonts w:hint="default"/>
      </w:rPr>
    </w:lvl>
    <w:lvl w:ilvl="7" w:tplc="8AA45206">
      <w:numFmt w:val="bullet"/>
      <w:lvlText w:val="•"/>
      <w:lvlJc w:val="left"/>
      <w:pPr>
        <w:ind w:left="4834" w:hanging="540"/>
      </w:pPr>
      <w:rPr>
        <w:rFonts w:hint="default"/>
      </w:rPr>
    </w:lvl>
    <w:lvl w:ilvl="8" w:tplc="FFA62CC0">
      <w:numFmt w:val="bullet"/>
      <w:lvlText w:val="•"/>
      <w:lvlJc w:val="left"/>
      <w:pPr>
        <w:ind w:left="5407" w:hanging="540"/>
      </w:pPr>
      <w:rPr>
        <w:rFonts w:hint="default"/>
      </w:rPr>
    </w:lvl>
  </w:abstractNum>
  <w:abstractNum w:abstractNumId="7" w15:restartNumberingAfterBreak="0">
    <w:nsid w:val="25084F72"/>
    <w:multiLevelType w:val="hybridMultilevel"/>
    <w:tmpl w:val="1C80B7DA"/>
    <w:lvl w:ilvl="0" w:tplc="97FE6414">
      <w:numFmt w:val="bullet"/>
      <w:lvlText w:val=""/>
      <w:lvlJc w:val="left"/>
      <w:pPr>
        <w:ind w:left="828" w:hanging="540"/>
      </w:pPr>
      <w:rPr>
        <w:rFonts w:ascii="Symbol" w:eastAsia="Symbol" w:hAnsi="Symbol" w:cs="Symbol" w:hint="default"/>
        <w:w w:val="100"/>
        <w:sz w:val="24"/>
        <w:szCs w:val="24"/>
      </w:rPr>
    </w:lvl>
    <w:lvl w:ilvl="1" w:tplc="A8985AA6">
      <w:numFmt w:val="bullet"/>
      <w:lvlText w:val="•"/>
      <w:lvlJc w:val="left"/>
      <w:pPr>
        <w:ind w:left="1393" w:hanging="540"/>
      </w:pPr>
      <w:rPr>
        <w:rFonts w:hint="default"/>
      </w:rPr>
    </w:lvl>
    <w:lvl w:ilvl="2" w:tplc="2974ABF2">
      <w:numFmt w:val="bullet"/>
      <w:lvlText w:val="•"/>
      <w:lvlJc w:val="left"/>
      <w:pPr>
        <w:ind w:left="1966" w:hanging="540"/>
      </w:pPr>
      <w:rPr>
        <w:rFonts w:hint="default"/>
      </w:rPr>
    </w:lvl>
    <w:lvl w:ilvl="3" w:tplc="026078C6">
      <w:numFmt w:val="bullet"/>
      <w:lvlText w:val="•"/>
      <w:lvlJc w:val="left"/>
      <w:pPr>
        <w:ind w:left="2540" w:hanging="540"/>
      </w:pPr>
      <w:rPr>
        <w:rFonts w:hint="default"/>
      </w:rPr>
    </w:lvl>
    <w:lvl w:ilvl="4" w:tplc="BC5ED22E">
      <w:numFmt w:val="bullet"/>
      <w:lvlText w:val="•"/>
      <w:lvlJc w:val="left"/>
      <w:pPr>
        <w:ind w:left="3113" w:hanging="540"/>
      </w:pPr>
      <w:rPr>
        <w:rFonts w:hint="default"/>
      </w:rPr>
    </w:lvl>
    <w:lvl w:ilvl="5" w:tplc="DBF6065E">
      <w:numFmt w:val="bullet"/>
      <w:lvlText w:val="•"/>
      <w:lvlJc w:val="left"/>
      <w:pPr>
        <w:ind w:left="3687" w:hanging="540"/>
      </w:pPr>
      <w:rPr>
        <w:rFonts w:hint="default"/>
      </w:rPr>
    </w:lvl>
    <w:lvl w:ilvl="6" w:tplc="C3F88602">
      <w:numFmt w:val="bullet"/>
      <w:lvlText w:val="•"/>
      <w:lvlJc w:val="left"/>
      <w:pPr>
        <w:ind w:left="4260" w:hanging="540"/>
      </w:pPr>
      <w:rPr>
        <w:rFonts w:hint="default"/>
      </w:rPr>
    </w:lvl>
    <w:lvl w:ilvl="7" w:tplc="71E49612">
      <w:numFmt w:val="bullet"/>
      <w:lvlText w:val="•"/>
      <w:lvlJc w:val="left"/>
      <w:pPr>
        <w:ind w:left="4834" w:hanging="540"/>
      </w:pPr>
      <w:rPr>
        <w:rFonts w:hint="default"/>
      </w:rPr>
    </w:lvl>
    <w:lvl w:ilvl="8" w:tplc="D96449FC">
      <w:numFmt w:val="bullet"/>
      <w:lvlText w:val="•"/>
      <w:lvlJc w:val="left"/>
      <w:pPr>
        <w:ind w:left="5407" w:hanging="540"/>
      </w:pPr>
      <w:rPr>
        <w:rFonts w:hint="default"/>
      </w:rPr>
    </w:lvl>
  </w:abstractNum>
  <w:abstractNum w:abstractNumId="8" w15:restartNumberingAfterBreak="0">
    <w:nsid w:val="25CC4DA4"/>
    <w:multiLevelType w:val="hybridMultilevel"/>
    <w:tmpl w:val="A656CD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7757621"/>
    <w:multiLevelType w:val="hybridMultilevel"/>
    <w:tmpl w:val="335A53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11A6441"/>
    <w:multiLevelType w:val="hybridMultilevel"/>
    <w:tmpl w:val="D5BA000C"/>
    <w:lvl w:ilvl="0" w:tplc="1592EA7C">
      <w:numFmt w:val="bullet"/>
      <w:lvlText w:val=""/>
      <w:lvlJc w:val="left"/>
      <w:pPr>
        <w:ind w:left="828" w:hanging="540"/>
      </w:pPr>
      <w:rPr>
        <w:rFonts w:ascii="Symbol" w:eastAsia="Symbol" w:hAnsi="Symbol" w:cs="Symbol" w:hint="default"/>
        <w:w w:val="100"/>
        <w:sz w:val="24"/>
        <w:szCs w:val="24"/>
      </w:rPr>
    </w:lvl>
    <w:lvl w:ilvl="1" w:tplc="28E2BBF0">
      <w:numFmt w:val="bullet"/>
      <w:lvlText w:val="•"/>
      <w:lvlJc w:val="left"/>
      <w:pPr>
        <w:ind w:left="1393" w:hanging="540"/>
      </w:pPr>
      <w:rPr>
        <w:rFonts w:hint="default"/>
      </w:rPr>
    </w:lvl>
    <w:lvl w:ilvl="2" w:tplc="8DEAD1B6">
      <w:numFmt w:val="bullet"/>
      <w:lvlText w:val="•"/>
      <w:lvlJc w:val="left"/>
      <w:pPr>
        <w:ind w:left="1966" w:hanging="540"/>
      </w:pPr>
      <w:rPr>
        <w:rFonts w:hint="default"/>
      </w:rPr>
    </w:lvl>
    <w:lvl w:ilvl="3" w:tplc="DE4CC2BC">
      <w:numFmt w:val="bullet"/>
      <w:lvlText w:val="•"/>
      <w:lvlJc w:val="left"/>
      <w:pPr>
        <w:ind w:left="2540" w:hanging="540"/>
      </w:pPr>
      <w:rPr>
        <w:rFonts w:hint="default"/>
      </w:rPr>
    </w:lvl>
    <w:lvl w:ilvl="4" w:tplc="3E2EB3AE">
      <w:numFmt w:val="bullet"/>
      <w:lvlText w:val="•"/>
      <w:lvlJc w:val="left"/>
      <w:pPr>
        <w:ind w:left="3113" w:hanging="540"/>
      </w:pPr>
      <w:rPr>
        <w:rFonts w:hint="default"/>
      </w:rPr>
    </w:lvl>
    <w:lvl w:ilvl="5" w:tplc="CD6E82DE">
      <w:numFmt w:val="bullet"/>
      <w:lvlText w:val="•"/>
      <w:lvlJc w:val="left"/>
      <w:pPr>
        <w:ind w:left="3687" w:hanging="540"/>
      </w:pPr>
      <w:rPr>
        <w:rFonts w:hint="default"/>
      </w:rPr>
    </w:lvl>
    <w:lvl w:ilvl="6" w:tplc="E0ACD29A">
      <w:numFmt w:val="bullet"/>
      <w:lvlText w:val="•"/>
      <w:lvlJc w:val="left"/>
      <w:pPr>
        <w:ind w:left="4260" w:hanging="540"/>
      </w:pPr>
      <w:rPr>
        <w:rFonts w:hint="default"/>
      </w:rPr>
    </w:lvl>
    <w:lvl w:ilvl="7" w:tplc="DA08FD1A">
      <w:numFmt w:val="bullet"/>
      <w:lvlText w:val="•"/>
      <w:lvlJc w:val="left"/>
      <w:pPr>
        <w:ind w:left="4834" w:hanging="540"/>
      </w:pPr>
      <w:rPr>
        <w:rFonts w:hint="default"/>
      </w:rPr>
    </w:lvl>
    <w:lvl w:ilvl="8" w:tplc="99609130">
      <w:numFmt w:val="bullet"/>
      <w:lvlText w:val="•"/>
      <w:lvlJc w:val="left"/>
      <w:pPr>
        <w:ind w:left="5407" w:hanging="540"/>
      </w:pPr>
      <w:rPr>
        <w:rFonts w:hint="default"/>
      </w:rPr>
    </w:lvl>
  </w:abstractNum>
  <w:abstractNum w:abstractNumId="11"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12" w15:restartNumberingAfterBreak="0">
    <w:nsid w:val="36533F3C"/>
    <w:multiLevelType w:val="hybridMultilevel"/>
    <w:tmpl w:val="679077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C3B684F"/>
    <w:multiLevelType w:val="hybridMultilevel"/>
    <w:tmpl w:val="F31CFCC6"/>
    <w:lvl w:ilvl="0" w:tplc="E7C4E046">
      <w:numFmt w:val="bullet"/>
      <w:lvlText w:val=""/>
      <w:lvlJc w:val="left"/>
      <w:pPr>
        <w:ind w:left="338" w:hanging="180"/>
      </w:pPr>
      <w:rPr>
        <w:rFonts w:ascii="Symbol" w:eastAsia="Symbol" w:hAnsi="Symbol" w:cs="Symbol" w:hint="default"/>
        <w:w w:val="100"/>
        <w:sz w:val="24"/>
        <w:szCs w:val="24"/>
      </w:rPr>
    </w:lvl>
    <w:lvl w:ilvl="1" w:tplc="996AE536">
      <w:numFmt w:val="bullet"/>
      <w:lvlText w:val="•"/>
      <w:lvlJc w:val="left"/>
      <w:pPr>
        <w:ind w:left="598" w:hanging="180"/>
      </w:pPr>
      <w:rPr>
        <w:rFonts w:hint="default"/>
      </w:rPr>
    </w:lvl>
    <w:lvl w:ilvl="2" w:tplc="037ADFA8">
      <w:numFmt w:val="bullet"/>
      <w:lvlText w:val="•"/>
      <w:lvlJc w:val="left"/>
      <w:pPr>
        <w:ind w:left="857" w:hanging="180"/>
      </w:pPr>
      <w:rPr>
        <w:rFonts w:hint="default"/>
      </w:rPr>
    </w:lvl>
    <w:lvl w:ilvl="3" w:tplc="B144280A">
      <w:numFmt w:val="bullet"/>
      <w:lvlText w:val="•"/>
      <w:lvlJc w:val="left"/>
      <w:pPr>
        <w:ind w:left="1115" w:hanging="180"/>
      </w:pPr>
      <w:rPr>
        <w:rFonts w:hint="default"/>
      </w:rPr>
    </w:lvl>
    <w:lvl w:ilvl="4" w:tplc="7C5A12DE">
      <w:numFmt w:val="bullet"/>
      <w:lvlText w:val="•"/>
      <w:lvlJc w:val="left"/>
      <w:pPr>
        <w:ind w:left="1374" w:hanging="180"/>
      </w:pPr>
      <w:rPr>
        <w:rFonts w:hint="default"/>
      </w:rPr>
    </w:lvl>
    <w:lvl w:ilvl="5" w:tplc="3DD6B55A">
      <w:numFmt w:val="bullet"/>
      <w:lvlText w:val="•"/>
      <w:lvlJc w:val="left"/>
      <w:pPr>
        <w:ind w:left="1632" w:hanging="180"/>
      </w:pPr>
      <w:rPr>
        <w:rFonts w:hint="default"/>
      </w:rPr>
    </w:lvl>
    <w:lvl w:ilvl="6" w:tplc="B4EA294E">
      <w:numFmt w:val="bullet"/>
      <w:lvlText w:val="•"/>
      <w:lvlJc w:val="left"/>
      <w:pPr>
        <w:ind w:left="1891" w:hanging="180"/>
      </w:pPr>
      <w:rPr>
        <w:rFonts w:hint="default"/>
      </w:rPr>
    </w:lvl>
    <w:lvl w:ilvl="7" w:tplc="1678501E">
      <w:numFmt w:val="bullet"/>
      <w:lvlText w:val="•"/>
      <w:lvlJc w:val="left"/>
      <w:pPr>
        <w:ind w:left="2149" w:hanging="180"/>
      </w:pPr>
      <w:rPr>
        <w:rFonts w:hint="default"/>
      </w:rPr>
    </w:lvl>
    <w:lvl w:ilvl="8" w:tplc="EF260A3C">
      <w:numFmt w:val="bullet"/>
      <w:lvlText w:val="•"/>
      <w:lvlJc w:val="left"/>
      <w:pPr>
        <w:ind w:left="2408" w:hanging="180"/>
      </w:pPr>
      <w:rPr>
        <w:rFonts w:hint="default"/>
      </w:rPr>
    </w:lvl>
  </w:abstractNum>
  <w:abstractNum w:abstractNumId="14" w15:restartNumberingAfterBreak="0">
    <w:nsid w:val="46B70E5A"/>
    <w:multiLevelType w:val="hybridMultilevel"/>
    <w:tmpl w:val="CE344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4BA70929"/>
    <w:multiLevelType w:val="hybridMultilevel"/>
    <w:tmpl w:val="476C7364"/>
    <w:lvl w:ilvl="0" w:tplc="52D2C5CE">
      <w:numFmt w:val="bullet"/>
      <w:lvlText w:val=""/>
      <w:lvlJc w:val="left"/>
      <w:pPr>
        <w:ind w:left="417" w:hanging="269"/>
      </w:pPr>
      <w:rPr>
        <w:rFonts w:ascii="Symbol" w:eastAsia="Symbol" w:hAnsi="Symbol" w:cs="Symbol" w:hint="default"/>
        <w:w w:val="100"/>
        <w:sz w:val="24"/>
        <w:szCs w:val="24"/>
      </w:rPr>
    </w:lvl>
    <w:lvl w:ilvl="1" w:tplc="E1FE8990">
      <w:numFmt w:val="bullet"/>
      <w:lvlText w:val="•"/>
      <w:lvlJc w:val="left"/>
      <w:pPr>
        <w:ind w:left="670" w:hanging="269"/>
      </w:pPr>
      <w:rPr>
        <w:rFonts w:hint="default"/>
      </w:rPr>
    </w:lvl>
    <w:lvl w:ilvl="2" w:tplc="F85EE544">
      <w:numFmt w:val="bullet"/>
      <w:lvlText w:val="•"/>
      <w:lvlJc w:val="left"/>
      <w:pPr>
        <w:ind w:left="921" w:hanging="269"/>
      </w:pPr>
      <w:rPr>
        <w:rFonts w:hint="default"/>
      </w:rPr>
    </w:lvl>
    <w:lvl w:ilvl="3" w:tplc="196A3FBA">
      <w:numFmt w:val="bullet"/>
      <w:lvlText w:val="•"/>
      <w:lvlJc w:val="left"/>
      <w:pPr>
        <w:ind w:left="1171" w:hanging="269"/>
      </w:pPr>
      <w:rPr>
        <w:rFonts w:hint="default"/>
      </w:rPr>
    </w:lvl>
    <w:lvl w:ilvl="4" w:tplc="1AAECF9C">
      <w:numFmt w:val="bullet"/>
      <w:lvlText w:val="•"/>
      <w:lvlJc w:val="left"/>
      <w:pPr>
        <w:ind w:left="1422" w:hanging="269"/>
      </w:pPr>
      <w:rPr>
        <w:rFonts w:hint="default"/>
      </w:rPr>
    </w:lvl>
    <w:lvl w:ilvl="5" w:tplc="3EA816FC">
      <w:numFmt w:val="bullet"/>
      <w:lvlText w:val="•"/>
      <w:lvlJc w:val="left"/>
      <w:pPr>
        <w:ind w:left="1672" w:hanging="269"/>
      </w:pPr>
      <w:rPr>
        <w:rFonts w:hint="default"/>
      </w:rPr>
    </w:lvl>
    <w:lvl w:ilvl="6" w:tplc="11C4F4D6">
      <w:numFmt w:val="bullet"/>
      <w:lvlText w:val="•"/>
      <w:lvlJc w:val="left"/>
      <w:pPr>
        <w:ind w:left="1923" w:hanging="269"/>
      </w:pPr>
      <w:rPr>
        <w:rFonts w:hint="default"/>
      </w:rPr>
    </w:lvl>
    <w:lvl w:ilvl="7" w:tplc="667C41F6">
      <w:numFmt w:val="bullet"/>
      <w:lvlText w:val="•"/>
      <w:lvlJc w:val="left"/>
      <w:pPr>
        <w:ind w:left="2173" w:hanging="269"/>
      </w:pPr>
      <w:rPr>
        <w:rFonts w:hint="default"/>
      </w:rPr>
    </w:lvl>
    <w:lvl w:ilvl="8" w:tplc="D36A02A0">
      <w:numFmt w:val="bullet"/>
      <w:lvlText w:val="•"/>
      <w:lvlJc w:val="left"/>
      <w:pPr>
        <w:ind w:left="2424" w:hanging="269"/>
      </w:pPr>
      <w:rPr>
        <w:rFonts w:hint="default"/>
      </w:rPr>
    </w:lvl>
  </w:abstractNum>
  <w:abstractNum w:abstractNumId="16" w15:restartNumberingAfterBreak="0">
    <w:nsid w:val="4FCC19F8"/>
    <w:multiLevelType w:val="hybridMultilevel"/>
    <w:tmpl w:val="E3FAACE2"/>
    <w:lvl w:ilvl="0" w:tplc="D7A6AAC4">
      <w:numFmt w:val="bullet"/>
      <w:lvlText w:val=""/>
      <w:lvlJc w:val="left"/>
      <w:pPr>
        <w:ind w:left="338" w:hanging="180"/>
      </w:pPr>
      <w:rPr>
        <w:rFonts w:ascii="Symbol" w:eastAsia="Symbol" w:hAnsi="Symbol" w:cs="Symbol" w:hint="default"/>
        <w:w w:val="100"/>
        <w:sz w:val="24"/>
        <w:szCs w:val="24"/>
      </w:rPr>
    </w:lvl>
    <w:lvl w:ilvl="1" w:tplc="AFF4B0A8">
      <w:numFmt w:val="bullet"/>
      <w:lvlText w:val="•"/>
      <w:lvlJc w:val="left"/>
      <w:pPr>
        <w:ind w:left="598" w:hanging="180"/>
      </w:pPr>
      <w:rPr>
        <w:rFonts w:hint="default"/>
      </w:rPr>
    </w:lvl>
    <w:lvl w:ilvl="2" w:tplc="8FA4171C">
      <w:numFmt w:val="bullet"/>
      <w:lvlText w:val="•"/>
      <w:lvlJc w:val="left"/>
      <w:pPr>
        <w:ind w:left="857" w:hanging="180"/>
      </w:pPr>
      <w:rPr>
        <w:rFonts w:hint="default"/>
      </w:rPr>
    </w:lvl>
    <w:lvl w:ilvl="3" w:tplc="E93A1186">
      <w:numFmt w:val="bullet"/>
      <w:lvlText w:val="•"/>
      <w:lvlJc w:val="left"/>
      <w:pPr>
        <w:ind w:left="1115" w:hanging="180"/>
      </w:pPr>
      <w:rPr>
        <w:rFonts w:hint="default"/>
      </w:rPr>
    </w:lvl>
    <w:lvl w:ilvl="4" w:tplc="8940F87C">
      <w:numFmt w:val="bullet"/>
      <w:lvlText w:val="•"/>
      <w:lvlJc w:val="left"/>
      <w:pPr>
        <w:ind w:left="1374" w:hanging="180"/>
      </w:pPr>
      <w:rPr>
        <w:rFonts w:hint="default"/>
      </w:rPr>
    </w:lvl>
    <w:lvl w:ilvl="5" w:tplc="2F1475DA">
      <w:numFmt w:val="bullet"/>
      <w:lvlText w:val="•"/>
      <w:lvlJc w:val="left"/>
      <w:pPr>
        <w:ind w:left="1632" w:hanging="180"/>
      </w:pPr>
      <w:rPr>
        <w:rFonts w:hint="default"/>
      </w:rPr>
    </w:lvl>
    <w:lvl w:ilvl="6" w:tplc="CD0865BA">
      <w:numFmt w:val="bullet"/>
      <w:lvlText w:val="•"/>
      <w:lvlJc w:val="left"/>
      <w:pPr>
        <w:ind w:left="1891" w:hanging="180"/>
      </w:pPr>
      <w:rPr>
        <w:rFonts w:hint="default"/>
      </w:rPr>
    </w:lvl>
    <w:lvl w:ilvl="7" w:tplc="119AA89E">
      <w:numFmt w:val="bullet"/>
      <w:lvlText w:val="•"/>
      <w:lvlJc w:val="left"/>
      <w:pPr>
        <w:ind w:left="2149" w:hanging="180"/>
      </w:pPr>
      <w:rPr>
        <w:rFonts w:hint="default"/>
      </w:rPr>
    </w:lvl>
    <w:lvl w:ilvl="8" w:tplc="40021132">
      <w:numFmt w:val="bullet"/>
      <w:lvlText w:val="•"/>
      <w:lvlJc w:val="left"/>
      <w:pPr>
        <w:ind w:left="2408" w:hanging="180"/>
      </w:pPr>
      <w:rPr>
        <w:rFonts w:hint="default"/>
      </w:rPr>
    </w:lvl>
  </w:abstractNum>
  <w:abstractNum w:abstractNumId="17"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18" w15:restartNumberingAfterBreak="0">
    <w:nsid w:val="5C0B4D2D"/>
    <w:multiLevelType w:val="hybridMultilevel"/>
    <w:tmpl w:val="EBAE04E4"/>
    <w:lvl w:ilvl="0" w:tplc="0A9C67A6">
      <w:numFmt w:val="bullet"/>
      <w:lvlText w:val=""/>
      <w:lvlJc w:val="left"/>
      <w:pPr>
        <w:ind w:left="828" w:hanging="540"/>
      </w:pPr>
      <w:rPr>
        <w:rFonts w:ascii="Symbol" w:eastAsia="Symbol" w:hAnsi="Symbol" w:cs="Symbol" w:hint="default"/>
        <w:w w:val="100"/>
        <w:sz w:val="24"/>
        <w:szCs w:val="24"/>
      </w:rPr>
    </w:lvl>
    <w:lvl w:ilvl="1" w:tplc="CDB2C65C">
      <w:numFmt w:val="bullet"/>
      <w:lvlText w:val="•"/>
      <w:lvlJc w:val="left"/>
      <w:pPr>
        <w:ind w:left="1393" w:hanging="540"/>
      </w:pPr>
      <w:rPr>
        <w:rFonts w:hint="default"/>
      </w:rPr>
    </w:lvl>
    <w:lvl w:ilvl="2" w:tplc="6B0E5440">
      <w:numFmt w:val="bullet"/>
      <w:lvlText w:val="•"/>
      <w:lvlJc w:val="left"/>
      <w:pPr>
        <w:ind w:left="1966" w:hanging="540"/>
      </w:pPr>
      <w:rPr>
        <w:rFonts w:hint="default"/>
      </w:rPr>
    </w:lvl>
    <w:lvl w:ilvl="3" w:tplc="A4E0C98A">
      <w:numFmt w:val="bullet"/>
      <w:lvlText w:val="•"/>
      <w:lvlJc w:val="left"/>
      <w:pPr>
        <w:ind w:left="2540" w:hanging="540"/>
      </w:pPr>
      <w:rPr>
        <w:rFonts w:hint="default"/>
      </w:rPr>
    </w:lvl>
    <w:lvl w:ilvl="4" w:tplc="2DF8F250">
      <w:numFmt w:val="bullet"/>
      <w:lvlText w:val="•"/>
      <w:lvlJc w:val="left"/>
      <w:pPr>
        <w:ind w:left="3113" w:hanging="540"/>
      </w:pPr>
      <w:rPr>
        <w:rFonts w:hint="default"/>
      </w:rPr>
    </w:lvl>
    <w:lvl w:ilvl="5" w:tplc="75165A06">
      <w:numFmt w:val="bullet"/>
      <w:lvlText w:val="•"/>
      <w:lvlJc w:val="left"/>
      <w:pPr>
        <w:ind w:left="3687" w:hanging="540"/>
      </w:pPr>
      <w:rPr>
        <w:rFonts w:hint="default"/>
      </w:rPr>
    </w:lvl>
    <w:lvl w:ilvl="6" w:tplc="28E2BCCA">
      <w:numFmt w:val="bullet"/>
      <w:lvlText w:val="•"/>
      <w:lvlJc w:val="left"/>
      <w:pPr>
        <w:ind w:left="4260" w:hanging="540"/>
      </w:pPr>
      <w:rPr>
        <w:rFonts w:hint="default"/>
      </w:rPr>
    </w:lvl>
    <w:lvl w:ilvl="7" w:tplc="1EB8C3F6">
      <w:numFmt w:val="bullet"/>
      <w:lvlText w:val="•"/>
      <w:lvlJc w:val="left"/>
      <w:pPr>
        <w:ind w:left="4834" w:hanging="540"/>
      </w:pPr>
      <w:rPr>
        <w:rFonts w:hint="default"/>
      </w:rPr>
    </w:lvl>
    <w:lvl w:ilvl="8" w:tplc="3B208D30">
      <w:numFmt w:val="bullet"/>
      <w:lvlText w:val="•"/>
      <w:lvlJc w:val="left"/>
      <w:pPr>
        <w:ind w:left="5407" w:hanging="540"/>
      </w:pPr>
      <w:rPr>
        <w:rFonts w:hint="default"/>
      </w:rPr>
    </w:lvl>
  </w:abstractNum>
  <w:abstractNum w:abstractNumId="19" w15:restartNumberingAfterBreak="0">
    <w:nsid w:val="63E33D4D"/>
    <w:multiLevelType w:val="multilevel"/>
    <w:tmpl w:val="018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D7457"/>
    <w:multiLevelType w:val="hybridMultilevel"/>
    <w:tmpl w:val="055617A2"/>
    <w:lvl w:ilvl="0" w:tplc="050E33A0">
      <w:numFmt w:val="bullet"/>
      <w:lvlText w:val=""/>
      <w:lvlJc w:val="left"/>
      <w:pPr>
        <w:ind w:left="828" w:hanging="540"/>
      </w:pPr>
      <w:rPr>
        <w:rFonts w:ascii="Symbol" w:eastAsia="Symbol" w:hAnsi="Symbol" w:cs="Symbol" w:hint="default"/>
        <w:w w:val="100"/>
        <w:sz w:val="24"/>
        <w:szCs w:val="24"/>
      </w:rPr>
    </w:lvl>
    <w:lvl w:ilvl="1" w:tplc="0198A19A">
      <w:numFmt w:val="bullet"/>
      <w:lvlText w:val="•"/>
      <w:lvlJc w:val="left"/>
      <w:pPr>
        <w:ind w:left="1393" w:hanging="540"/>
      </w:pPr>
      <w:rPr>
        <w:rFonts w:hint="default"/>
      </w:rPr>
    </w:lvl>
    <w:lvl w:ilvl="2" w:tplc="FB0A740C">
      <w:numFmt w:val="bullet"/>
      <w:lvlText w:val="•"/>
      <w:lvlJc w:val="left"/>
      <w:pPr>
        <w:ind w:left="1966" w:hanging="540"/>
      </w:pPr>
      <w:rPr>
        <w:rFonts w:hint="default"/>
      </w:rPr>
    </w:lvl>
    <w:lvl w:ilvl="3" w:tplc="8D5A1CEE">
      <w:numFmt w:val="bullet"/>
      <w:lvlText w:val="•"/>
      <w:lvlJc w:val="left"/>
      <w:pPr>
        <w:ind w:left="2540" w:hanging="540"/>
      </w:pPr>
      <w:rPr>
        <w:rFonts w:hint="default"/>
      </w:rPr>
    </w:lvl>
    <w:lvl w:ilvl="4" w:tplc="3E5E1226">
      <w:numFmt w:val="bullet"/>
      <w:lvlText w:val="•"/>
      <w:lvlJc w:val="left"/>
      <w:pPr>
        <w:ind w:left="3113" w:hanging="540"/>
      </w:pPr>
      <w:rPr>
        <w:rFonts w:hint="default"/>
      </w:rPr>
    </w:lvl>
    <w:lvl w:ilvl="5" w:tplc="81A650D8">
      <w:numFmt w:val="bullet"/>
      <w:lvlText w:val="•"/>
      <w:lvlJc w:val="left"/>
      <w:pPr>
        <w:ind w:left="3687" w:hanging="540"/>
      </w:pPr>
      <w:rPr>
        <w:rFonts w:hint="default"/>
      </w:rPr>
    </w:lvl>
    <w:lvl w:ilvl="6" w:tplc="D4ECF76E">
      <w:numFmt w:val="bullet"/>
      <w:lvlText w:val="•"/>
      <w:lvlJc w:val="left"/>
      <w:pPr>
        <w:ind w:left="4260" w:hanging="540"/>
      </w:pPr>
      <w:rPr>
        <w:rFonts w:hint="default"/>
      </w:rPr>
    </w:lvl>
    <w:lvl w:ilvl="7" w:tplc="BBE0FE4A">
      <w:numFmt w:val="bullet"/>
      <w:lvlText w:val="•"/>
      <w:lvlJc w:val="left"/>
      <w:pPr>
        <w:ind w:left="4834" w:hanging="540"/>
      </w:pPr>
      <w:rPr>
        <w:rFonts w:hint="default"/>
      </w:rPr>
    </w:lvl>
    <w:lvl w:ilvl="8" w:tplc="121877DA">
      <w:numFmt w:val="bullet"/>
      <w:lvlText w:val="•"/>
      <w:lvlJc w:val="left"/>
      <w:pPr>
        <w:ind w:left="5407" w:hanging="540"/>
      </w:pPr>
      <w:rPr>
        <w:rFonts w:hint="default"/>
      </w:rPr>
    </w:lvl>
  </w:abstractNum>
  <w:abstractNum w:abstractNumId="21" w15:restartNumberingAfterBreak="0">
    <w:nsid w:val="73A13AF6"/>
    <w:multiLevelType w:val="hybridMultilevel"/>
    <w:tmpl w:val="73F05026"/>
    <w:lvl w:ilvl="0" w:tplc="1EAE5E50">
      <w:numFmt w:val="bullet"/>
      <w:lvlText w:val=""/>
      <w:lvlJc w:val="left"/>
      <w:pPr>
        <w:ind w:left="828" w:hanging="540"/>
      </w:pPr>
      <w:rPr>
        <w:rFonts w:ascii="Symbol" w:eastAsia="Symbol" w:hAnsi="Symbol" w:cs="Symbol" w:hint="default"/>
        <w:w w:val="100"/>
        <w:sz w:val="24"/>
        <w:szCs w:val="24"/>
      </w:rPr>
    </w:lvl>
    <w:lvl w:ilvl="1" w:tplc="8E2800F0">
      <w:numFmt w:val="bullet"/>
      <w:lvlText w:val="•"/>
      <w:lvlJc w:val="left"/>
      <w:pPr>
        <w:ind w:left="1393" w:hanging="540"/>
      </w:pPr>
      <w:rPr>
        <w:rFonts w:hint="default"/>
      </w:rPr>
    </w:lvl>
    <w:lvl w:ilvl="2" w:tplc="7750C89E">
      <w:numFmt w:val="bullet"/>
      <w:lvlText w:val="•"/>
      <w:lvlJc w:val="left"/>
      <w:pPr>
        <w:ind w:left="1966" w:hanging="540"/>
      </w:pPr>
      <w:rPr>
        <w:rFonts w:hint="default"/>
      </w:rPr>
    </w:lvl>
    <w:lvl w:ilvl="3" w:tplc="004A8CC8">
      <w:numFmt w:val="bullet"/>
      <w:lvlText w:val="•"/>
      <w:lvlJc w:val="left"/>
      <w:pPr>
        <w:ind w:left="2540" w:hanging="540"/>
      </w:pPr>
      <w:rPr>
        <w:rFonts w:hint="default"/>
      </w:rPr>
    </w:lvl>
    <w:lvl w:ilvl="4" w:tplc="3C863E56">
      <w:numFmt w:val="bullet"/>
      <w:lvlText w:val="•"/>
      <w:lvlJc w:val="left"/>
      <w:pPr>
        <w:ind w:left="3113" w:hanging="540"/>
      </w:pPr>
      <w:rPr>
        <w:rFonts w:hint="default"/>
      </w:rPr>
    </w:lvl>
    <w:lvl w:ilvl="5" w:tplc="B76EA850">
      <w:numFmt w:val="bullet"/>
      <w:lvlText w:val="•"/>
      <w:lvlJc w:val="left"/>
      <w:pPr>
        <w:ind w:left="3687" w:hanging="540"/>
      </w:pPr>
      <w:rPr>
        <w:rFonts w:hint="default"/>
      </w:rPr>
    </w:lvl>
    <w:lvl w:ilvl="6" w:tplc="AC105310">
      <w:numFmt w:val="bullet"/>
      <w:lvlText w:val="•"/>
      <w:lvlJc w:val="left"/>
      <w:pPr>
        <w:ind w:left="4260" w:hanging="540"/>
      </w:pPr>
      <w:rPr>
        <w:rFonts w:hint="default"/>
      </w:rPr>
    </w:lvl>
    <w:lvl w:ilvl="7" w:tplc="ED047AB4">
      <w:numFmt w:val="bullet"/>
      <w:lvlText w:val="•"/>
      <w:lvlJc w:val="left"/>
      <w:pPr>
        <w:ind w:left="4834" w:hanging="540"/>
      </w:pPr>
      <w:rPr>
        <w:rFonts w:hint="default"/>
      </w:rPr>
    </w:lvl>
    <w:lvl w:ilvl="8" w:tplc="E6168F1E">
      <w:numFmt w:val="bullet"/>
      <w:lvlText w:val="•"/>
      <w:lvlJc w:val="left"/>
      <w:pPr>
        <w:ind w:left="5407" w:hanging="540"/>
      </w:pPr>
      <w:rPr>
        <w:rFonts w:hint="default"/>
      </w:rPr>
    </w:lvl>
  </w:abstractNum>
  <w:abstractNum w:abstractNumId="22" w15:restartNumberingAfterBreak="0">
    <w:nsid w:val="74345033"/>
    <w:multiLevelType w:val="hybridMultilevel"/>
    <w:tmpl w:val="E0165728"/>
    <w:lvl w:ilvl="0" w:tplc="2E2CC14A">
      <w:numFmt w:val="bullet"/>
      <w:lvlText w:val=""/>
      <w:lvlJc w:val="left"/>
      <w:pPr>
        <w:ind w:left="828" w:hanging="540"/>
      </w:pPr>
      <w:rPr>
        <w:rFonts w:ascii="Symbol" w:eastAsia="Symbol" w:hAnsi="Symbol" w:cs="Symbol" w:hint="default"/>
        <w:w w:val="100"/>
        <w:sz w:val="24"/>
        <w:szCs w:val="24"/>
      </w:rPr>
    </w:lvl>
    <w:lvl w:ilvl="1" w:tplc="DA7ED0DA">
      <w:numFmt w:val="bullet"/>
      <w:lvlText w:val="•"/>
      <w:lvlJc w:val="left"/>
      <w:pPr>
        <w:ind w:left="1393" w:hanging="540"/>
      </w:pPr>
      <w:rPr>
        <w:rFonts w:hint="default"/>
      </w:rPr>
    </w:lvl>
    <w:lvl w:ilvl="2" w:tplc="F8EACBBA">
      <w:numFmt w:val="bullet"/>
      <w:lvlText w:val="•"/>
      <w:lvlJc w:val="left"/>
      <w:pPr>
        <w:ind w:left="1966" w:hanging="540"/>
      </w:pPr>
      <w:rPr>
        <w:rFonts w:hint="default"/>
      </w:rPr>
    </w:lvl>
    <w:lvl w:ilvl="3" w:tplc="50B23A8A">
      <w:numFmt w:val="bullet"/>
      <w:lvlText w:val="•"/>
      <w:lvlJc w:val="left"/>
      <w:pPr>
        <w:ind w:left="2540" w:hanging="540"/>
      </w:pPr>
      <w:rPr>
        <w:rFonts w:hint="default"/>
      </w:rPr>
    </w:lvl>
    <w:lvl w:ilvl="4" w:tplc="0EFC3318">
      <w:numFmt w:val="bullet"/>
      <w:lvlText w:val="•"/>
      <w:lvlJc w:val="left"/>
      <w:pPr>
        <w:ind w:left="3113" w:hanging="540"/>
      </w:pPr>
      <w:rPr>
        <w:rFonts w:hint="default"/>
      </w:rPr>
    </w:lvl>
    <w:lvl w:ilvl="5" w:tplc="AB263EB8">
      <w:numFmt w:val="bullet"/>
      <w:lvlText w:val="•"/>
      <w:lvlJc w:val="left"/>
      <w:pPr>
        <w:ind w:left="3687" w:hanging="540"/>
      </w:pPr>
      <w:rPr>
        <w:rFonts w:hint="default"/>
      </w:rPr>
    </w:lvl>
    <w:lvl w:ilvl="6" w:tplc="9E744642">
      <w:numFmt w:val="bullet"/>
      <w:lvlText w:val="•"/>
      <w:lvlJc w:val="left"/>
      <w:pPr>
        <w:ind w:left="4260" w:hanging="540"/>
      </w:pPr>
      <w:rPr>
        <w:rFonts w:hint="default"/>
      </w:rPr>
    </w:lvl>
    <w:lvl w:ilvl="7" w:tplc="9E34C80E">
      <w:numFmt w:val="bullet"/>
      <w:lvlText w:val="•"/>
      <w:lvlJc w:val="left"/>
      <w:pPr>
        <w:ind w:left="4834" w:hanging="540"/>
      </w:pPr>
      <w:rPr>
        <w:rFonts w:hint="default"/>
      </w:rPr>
    </w:lvl>
    <w:lvl w:ilvl="8" w:tplc="3D0C4A30">
      <w:numFmt w:val="bullet"/>
      <w:lvlText w:val="•"/>
      <w:lvlJc w:val="left"/>
      <w:pPr>
        <w:ind w:left="5407" w:hanging="540"/>
      </w:pPr>
      <w:rPr>
        <w:rFonts w:hint="default"/>
      </w:rPr>
    </w:lvl>
  </w:abstractNum>
  <w:abstractNum w:abstractNumId="23" w15:restartNumberingAfterBreak="0">
    <w:nsid w:val="75C13EC3"/>
    <w:multiLevelType w:val="hybridMultilevel"/>
    <w:tmpl w:val="DA408674"/>
    <w:lvl w:ilvl="0" w:tplc="BB0C75A8">
      <w:numFmt w:val="bullet"/>
      <w:lvlText w:val=""/>
      <w:lvlJc w:val="left"/>
      <w:pPr>
        <w:ind w:left="417" w:hanging="269"/>
      </w:pPr>
      <w:rPr>
        <w:rFonts w:ascii="Symbol" w:eastAsia="Symbol" w:hAnsi="Symbol" w:cs="Symbol" w:hint="default"/>
        <w:w w:val="100"/>
        <w:sz w:val="24"/>
        <w:szCs w:val="24"/>
      </w:rPr>
    </w:lvl>
    <w:lvl w:ilvl="1" w:tplc="2034DFE0">
      <w:numFmt w:val="bullet"/>
      <w:lvlText w:val="•"/>
      <w:lvlJc w:val="left"/>
      <w:pPr>
        <w:ind w:left="670" w:hanging="269"/>
      </w:pPr>
      <w:rPr>
        <w:rFonts w:hint="default"/>
      </w:rPr>
    </w:lvl>
    <w:lvl w:ilvl="2" w:tplc="2BEC6D18">
      <w:numFmt w:val="bullet"/>
      <w:lvlText w:val="•"/>
      <w:lvlJc w:val="left"/>
      <w:pPr>
        <w:ind w:left="921" w:hanging="269"/>
      </w:pPr>
      <w:rPr>
        <w:rFonts w:hint="default"/>
      </w:rPr>
    </w:lvl>
    <w:lvl w:ilvl="3" w:tplc="B1B265C4">
      <w:numFmt w:val="bullet"/>
      <w:lvlText w:val="•"/>
      <w:lvlJc w:val="left"/>
      <w:pPr>
        <w:ind w:left="1171" w:hanging="269"/>
      </w:pPr>
      <w:rPr>
        <w:rFonts w:hint="default"/>
      </w:rPr>
    </w:lvl>
    <w:lvl w:ilvl="4" w:tplc="6D88759C">
      <w:numFmt w:val="bullet"/>
      <w:lvlText w:val="•"/>
      <w:lvlJc w:val="left"/>
      <w:pPr>
        <w:ind w:left="1422" w:hanging="269"/>
      </w:pPr>
      <w:rPr>
        <w:rFonts w:hint="default"/>
      </w:rPr>
    </w:lvl>
    <w:lvl w:ilvl="5" w:tplc="4E4E85E4">
      <w:numFmt w:val="bullet"/>
      <w:lvlText w:val="•"/>
      <w:lvlJc w:val="left"/>
      <w:pPr>
        <w:ind w:left="1672" w:hanging="269"/>
      </w:pPr>
      <w:rPr>
        <w:rFonts w:hint="default"/>
      </w:rPr>
    </w:lvl>
    <w:lvl w:ilvl="6" w:tplc="093EF2F0">
      <w:numFmt w:val="bullet"/>
      <w:lvlText w:val="•"/>
      <w:lvlJc w:val="left"/>
      <w:pPr>
        <w:ind w:left="1923" w:hanging="269"/>
      </w:pPr>
      <w:rPr>
        <w:rFonts w:hint="default"/>
      </w:rPr>
    </w:lvl>
    <w:lvl w:ilvl="7" w:tplc="76C86830">
      <w:numFmt w:val="bullet"/>
      <w:lvlText w:val="•"/>
      <w:lvlJc w:val="left"/>
      <w:pPr>
        <w:ind w:left="2173" w:hanging="269"/>
      </w:pPr>
      <w:rPr>
        <w:rFonts w:hint="default"/>
      </w:rPr>
    </w:lvl>
    <w:lvl w:ilvl="8" w:tplc="700CF2C8">
      <w:numFmt w:val="bullet"/>
      <w:lvlText w:val="•"/>
      <w:lvlJc w:val="left"/>
      <w:pPr>
        <w:ind w:left="2424" w:hanging="269"/>
      </w:pPr>
      <w:rPr>
        <w:rFonts w:hint="default"/>
      </w:rPr>
    </w:lvl>
  </w:abstractNum>
  <w:num w:numId="1">
    <w:abstractNumId w:val="4"/>
  </w:num>
  <w:num w:numId="2">
    <w:abstractNumId w:val="18"/>
  </w:num>
  <w:num w:numId="3">
    <w:abstractNumId w:val="21"/>
  </w:num>
  <w:num w:numId="4">
    <w:abstractNumId w:val="22"/>
  </w:num>
  <w:num w:numId="5">
    <w:abstractNumId w:val="10"/>
  </w:num>
  <w:num w:numId="6">
    <w:abstractNumId w:val="6"/>
  </w:num>
  <w:num w:numId="7">
    <w:abstractNumId w:val="1"/>
  </w:num>
  <w:num w:numId="8">
    <w:abstractNumId w:val="20"/>
  </w:num>
  <w:num w:numId="9">
    <w:abstractNumId w:val="7"/>
  </w:num>
  <w:num w:numId="10">
    <w:abstractNumId w:val="15"/>
  </w:num>
  <w:num w:numId="11">
    <w:abstractNumId w:val="0"/>
  </w:num>
  <w:num w:numId="12">
    <w:abstractNumId w:val="16"/>
  </w:num>
  <w:num w:numId="13">
    <w:abstractNumId w:val="23"/>
  </w:num>
  <w:num w:numId="14">
    <w:abstractNumId w:val="13"/>
  </w:num>
  <w:num w:numId="15">
    <w:abstractNumId w:val="3"/>
  </w:num>
  <w:num w:numId="16">
    <w:abstractNumId w:val="5"/>
  </w:num>
  <w:num w:numId="17">
    <w:abstractNumId w:val="11"/>
  </w:num>
  <w:num w:numId="18">
    <w:abstractNumId w:val="17"/>
  </w:num>
  <w:num w:numId="19">
    <w:abstractNumId w:val="9"/>
  </w:num>
  <w:num w:numId="20">
    <w:abstractNumId w:val="8"/>
  </w:num>
  <w:num w:numId="21">
    <w:abstractNumId w:val="14"/>
  </w:num>
  <w:num w:numId="22">
    <w:abstractNumId w:val="19"/>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BF"/>
    <w:rsid w:val="0003486B"/>
    <w:rsid w:val="00047AE8"/>
    <w:rsid w:val="00075482"/>
    <w:rsid w:val="000B022C"/>
    <w:rsid w:val="00103EDA"/>
    <w:rsid w:val="00110A39"/>
    <w:rsid w:val="00114960"/>
    <w:rsid w:val="00143E27"/>
    <w:rsid w:val="00144297"/>
    <w:rsid w:val="00181DD5"/>
    <w:rsid w:val="001B6073"/>
    <w:rsid w:val="001F411B"/>
    <w:rsid w:val="001F43B0"/>
    <w:rsid w:val="00200732"/>
    <w:rsid w:val="0022346B"/>
    <w:rsid w:val="00277470"/>
    <w:rsid w:val="00287251"/>
    <w:rsid w:val="00350B53"/>
    <w:rsid w:val="00382B11"/>
    <w:rsid w:val="003B338E"/>
    <w:rsid w:val="003D056B"/>
    <w:rsid w:val="003D5C47"/>
    <w:rsid w:val="0040680A"/>
    <w:rsid w:val="00452D9E"/>
    <w:rsid w:val="004A579C"/>
    <w:rsid w:val="004A7D2D"/>
    <w:rsid w:val="004B2E7A"/>
    <w:rsid w:val="004E7C61"/>
    <w:rsid w:val="005234BC"/>
    <w:rsid w:val="005322C4"/>
    <w:rsid w:val="005643AF"/>
    <w:rsid w:val="00573CBD"/>
    <w:rsid w:val="005D4463"/>
    <w:rsid w:val="005E2A42"/>
    <w:rsid w:val="00606C08"/>
    <w:rsid w:val="006419A0"/>
    <w:rsid w:val="006B4A1D"/>
    <w:rsid w:val="006F7076"/>
    <w:rsid w:val="00747D52"/>
    <w:rsid w:val="00755C60"/>
    <w:rsid w:val="00765186"/>
    <w:rsid w:val="00784B36"/>
    <w:rsid w:val="007C21EC"/>
    <w:rsid w:val="007C41A2"/>
    <w:rsid w:val="008072A5"/>
    <w:rsid w:val="008236BF"/>
    <w:rsid w:val="00847097"/>
    <w:rsid w:val="00847A77"/>
    <w:rsid w:val="00862B69"/>
    <w:rsid w:val="008F3901"/>
    <w:rsid w:val="009404AF"/>
    <w:rsid w:val="00973A9E"/>
    <w:rsid w:val="009A046F"/>
    <w:rsid w:val="009A6B28"/>
    <w:rsid w:val="009B3934"/>
    <w:rsid w:val="00A102BB"/>
    <w:rsid w:val="00A32502"/>
    <w:rsid w:val="00A43D5F"/>
    <w:rsid w:val="00A9037D"/>
    <w:rsid w:val="00AA0934"/>
    <w:rsid w:val="00AA6272"/>
    <w:rsid w:val="00AB2952"/>
    <w:rsid w:val="00AC4A40"/>
    <w:rsid w:val="00AD2007"/>
    <w:rsid w:val="00AE7FBA"/>
    <w:rsid w:val="00AF4E6B"/>
    <w:rsid w:val="00BC11A5"/>
    <w:rsid w:val="00BC203F"/>
    <w:rsid w:val="00BE247B"/>
    <w:rsid w:val="00C01BFC"/>
    <w:rsid w:val="00C24952"/>
    <w:rsid w:val="00C30749"/>
    <w:rsid w:val="00C337FA"/>
    <w:rsid w:val="00C40B96"/>
    <w:rsid w:val="00C75429"/>
    <w:rsid w:val="00CB1C0A"/>
    <w:rsid w:val="00CB42E8"/>
    <w:rsid w:val="00CB6691"/>
    <w:rsid w:val="00CC2576"/>
    <w:rsid w:val="00CD77A7"/>
    <w:rsid w:val="00CF140F"/>
    <w:rsid w:val="00D0014B"/>
    <w:rsid w:val="00D349E3"/>
    <w:rsid w:val="00D615F2"/>
    <w:rsid w:val="00D84332"/>
    <w:rsid w:val="00DC5A97"/>
    <w:rsid w:val="00DD0B92"/>
    <w:rsid w:val="00DF5220"/>
    <w:rsid w:val="00E1239D"/>
    <w:rsid w:val="00E74E5C"/>
    <w:rsid w:val="00E926C2"/>
    <w:rsid w:val="00EA7559"/>
    <w:rsid w:val="00F0687D"/>
    <w:rsid w:val="00F15CAB"/>
    <w:rsid w:val="00F33FF4"/>
    <w:rsid w:val="00F45D9B"/>
    <w:rsid w:val="00F96F37"/>
    <w:rsid w:val="00FA0E04"/>
    <w:rsid w:val="00FA2948"/>
    <w:rsid w:val="00FA35FB"/>
    <w:rsid w:val="00FA3C0F"/>
    <w:rsid w:val="00FB0D84"/>
    <w:rsid w:val="00FB6D29"/>
    <w:rsid w:val="00FE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3C7878"/>
  <w15:docId w15:val="{1DE19499-2698-48BF-AFE8-2C2CB284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2"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075482"/>
    <w:pPr>
      <w:tabs>
        <w:tab w:val="center" w:pos="4680"/>
        <w:tab w:val="right" w:pos="9360"/>
      </w:tabs>
    </w:pPr>
  </w:style>
  <w:style w:type="character" w:customStyle="1" w:styleId="HeaderChar">
    <w:name w:val="Header Char"/>
    <w:basedOn w:val="DefaultParagraphFont"/>
    <w:link w:val="Header"/>
    <w:uiPriority w:val="99"/>
    <w:rsid w:val="00075482"/>
    <w:rPr>
      <w:rFonts w:ascii="Times New Roman" w:eastAsia="Times New Roman" w:hAnsi="Times New Roman" w:cs="Times New Roman"/>
    </w:rPr>
  </w:style>
  <w:style w:type="paragraph" w:styleId="Footer">
    <w:name w:val="footer"/>
    <w:basedOn w:val="Normal"/>
    <w:link w:val="FooterChar"/>
    <w:uiPriority w:val="99"/>
    <w:unhideWhenUsed/>
    <w:rsid w:val="00075482"/>
    <w:pPr>
      <w:tabs>
        <w:tab w:val="center" w:pos="4680"/>
        <w:tab w:val="right" w:pos="9360"/>
      </w:tabs>
    </w:pPr>
  </w:style>
  <w:style w:type="character" w:customStyle="1" w:styleId="FooterChar">
    <w:name w:val="Footer Char"/>
    <w:basedOn w:val="DefaultParagraphFont"/>
    <w:link w:val="Footer"/>
    <w:uiPriority w:val="99"/>
    <w:rsid w:val="00075482"/>
    <w:rPr>
      <w:rFonts w:ascii="Times New Roman" w:eastAsia="Times New Roman" w:hAnsi="Times New Roman" w:cs="Times New Roman"/>
    </w:rPr>
  </w:style>
  <w:style w:type="paragraph" w:styleId="NormalWeb">
    <w:name w:val="Normal (Web)"/>
    <w:basedOn w:val="Normal"/>
    <w:uiPriority w:val="99"/>
    <w:unhideWhenUsed/>
    <w:rsid w:val="009B393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B3934"/>
    <w:rPr>
      <w:b/>
      <w:bCs/>
    </w:rPr>
  </w:style>
  <w:style w:type="character" w:styleId="Hyperlink">
    <w:name w:val="Hyperlink"/>
    <w:basedOn w:val="DefaultParagraphFont"/>
    <w:uiPriority w:val="99"/>
    <w:unhideWhenUsed/>
    <w:rsid w:val="00BC11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66352">
      <w:bodyDiv w:val="1"/>
      <w:marLeft w:val="0"/>
      <w:marRight w:val="0"/>
      <w:marTop w:val="0"/>
      <w:marBottom w:val="0"/>
      <w:divBdr>
        <w:top w:val="none" w:sz="0" w:space="0" w:color="auto"/>
        <w:left w:val="none" w:sz="0" w:space="0" w:color="auto"/>
        <w:bottom w:val="none" w:sz="0" w:space="0" w:color="auto"/>
        <w:right w:val="none" w:sz="0" w:space="0" w:color="auto"/>
      </w:divBdr>
    </w:div>
    <w:div w:id="892425196">
      <w:bodyDiv w:val="1"/>
      <w:marLeft w:val="0"/>
      <w:marRight w:val="0"/>
      <w:marTop w:val="0"/>
      <w:marBottom w:val="0"/>
      <w:divBdr>
        <w:top w:val="none" w:sz="0" w:space="0" w:color="auto"/>
        <w:left w:val="none" w:sz="0" w:space="0" w:color="auto"/>
        <w:bottom w:val="none" w:sz="0" w:space="0" w:color="auto"/>
        <w:right w:val="none" w:sz="0" w:space="0" w:color="auto"/>
      </w:divBdr>
    </w:div>
    <w:div w:id="1730881582">
      <w:bodyDiv w:val="1"/>
      <w:marLeft w:val="0"/>
      <w:marRight w:val="0"/>
      <w:marTop w:val="0"/>
      <w:marBottom w:val="0"/>
      <w:divBdr>
        <w:top w:val="none" w:sz="0" w:space="0" w:color="auto"/>
        <w:left w:val="none" w:sz="0" w:space="0" w:color="auto"/>
        <w:bottom w:val="none" w:sz="0" w:space="0" w:color="auto"/>
        <w:right w:val="none" w:sz="0" w:space="0" w:color="auto"/>
      </w:divBdr>
    </w:div>
    <w:div w:id="204308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oodssu@auburn.edu" TargetMode="Externa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3</cp:revision>
  <dcterms:created xsi:type="dcterms:W3CDTF">2020-05-19T20:11:00Z</dcterms:created>
  <dcterms:modified xsi:type="dcterms:W3CDTF">2020-05-19T21:38:00Z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Acrobat PDFMaker 15 for Word</vt:lpwstr>
  </property>
  <property fmtid="{D5CDD505-2E9C-101B-9397-08002B2CF9AE}" pid="4" name="LastSaved">
    <vt:filetime>2019-05-30T00:00:00Z</vt:filetime>
  </property>
</Properties>
</file>