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E13" w:rsidRDefault="00474E13" w:rsidP="00474E13">
      <w:pPr>
        <w:widowControl w:val="0"/>
        <w:tabs>
          <w:tab w:val="center" w:pos="5040"/>
        </w:tabs>
        <w:jc w:val="both"/>
        <w:rPr>
          <w:b/>
          <w:szCs w:val="24"/>
        </w:rPr>
      </w:pPr>
      <w:bookmarkStart w:id="0" w:name="_GoBack"/>
      <w:bookmarkEnd w:id="0"/>
    </w:p>
    <w:p w:rsidR="00474E13" w:rsidRPr="00474E13" w:rsidRDefault="00474E13" w:rsidP="00474E13">
      <w:pPr>
        <w:widowControl w:val="0"/>
        <w:tabs>
          <w:tab w:val="center" w:pos="4680"/>
        </w:tabs>
        <w:spacing w:line="235" w:lineRule="auto"/>
        <w:jc w:val="center"/>
        <w:rPr>
          <w:b/>
          <w:bCs/>
          <w:sz w:val="32"/>
          <w:szCs w:val="32"/>
        </w:rPr>
      </w:pPr>
      <w:r w:rsidRPr="00474E13">
        <w:rPr>
          <w:b/>
          <w:bCs/>
          <w:color w:val="000000"/>
          <w:sz w:val="32"/>
          <w:szCs w:val="32"/>
        </w:rPr>
        <w:t>RSED 7910</w:t>
      </w:r>
    </w:p>
    <w:p w:rsidR="00474E13" w:rsidRDefault="00474E13" w:rsidP="00474E13">
      <w:pPr>
        <w:pStyle w:val="Title"/>
        <w:rPr>
          <w:bCs w:val="0"/>
          <w:sz w:val="32"/>
          <w:szCs w:val="32"/>
          <w:lang w:val="en-US"/>
        </w:rPr>
      </w:pPr>
      <w:r>
        <w:rPr>
          <w:bCs w:val="0"/>
          <w:sz w:val="32"/>
          <w:szCs w:val="32"/>
          <w:lang w:val="en-US"/>
        </w:rPr>
        <w:t xml:space="preserve">Teaching Practicum </w:t>
      </w:r>
    </w:p>
    <w:p w:rsidR="00474E13" w:rsidRDefault="00474E13" w:rsidP="00474E13">
      <w:pPr>
        <w:jc w:val="center"/>
        <w:rPr>
          <w:b/>
          <w:bCs/>
          <w:sz w:val="34"/>
          <w:szCs w:val="34"/>
        </w:rPr>
      </w:pP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  -  -  -  -  -  -  -  -  -</w:t>
      </w:r>
    </w:p>
    <w:p w:rsidR="00474E13" w:rsidRDefault="00474E13" w:rsidP="00474E13">
      <w:pPr>
        <w:jc w:val="center"/>
        <w:rPr>
          <w:b/>
          <w:bCs/>
          <w:sz w:val="32"/>
          <w:szCs w:val="32"/>
        </w:rPr>
      </w:pPr>
    </w:p>
    <w:p w:rsidR="00474E13" w:rsidRDefault="00474E13" w:rsidP="00474E13">
      <w:pPr>
        <w:jc w:val="center"/>
        <w:rPr>
          <w:b/>
          <w:bCs/>
        </w:rPr>
      </w:pPr>
      <w:r>
        <w:rPr>
          <w:b/>
          <w:bCs/>
        </w:rPr>
        <w:t xml:space="preserve">Department of Special Education </w:t>
      </w:r>
      <w:proofErr w:type="gramStart"/>
      <w:r>
        <w:rPr>
          <w:b/>
          <w:bCs/>
        </w:rPr>
        <w:t>Rehabilitation  &amp;</w:t>
      </w:r>
      <w:proofErr w:type="gramEnd"/>
      <w:r>
        <w:rPr>
          <w:b/>
          <w:bCs/>
        </w:rPr>
        <w:t xml:space="preserve"> Counseling</w:t>
      </w:r>
    </w:p>
    <w:p w:rsidR="00474E13" w:rsidRDefault="00474E13" w:rsidP="00474E13">
      <w:pPr>
        <w:jc w:val="center"/>
        <w:rPr>
          <w:b/>
          <w:bCs/>
          <w:sz w:val="32"/>
          <w:szCs w:val="32"/>
        </w:rPr>
      </w:pPr>
    </w:p>
    <w:p w:rsidR="00474E13" w:rsidRDefault="00474E13" w:rsidP="00474E13">
      <w:pPr>
        <w:jc w:val="center"/>
        <w:rPr>
          <w:b/>
          <w:bCs/>
          <w:sz w:val="32"/>
          <w:szCs w:val="32"/>
        </w:rPr>
      </w:pPr>
      <w:r>
        <w:rPr>
          <w:b/>
          <w:bCs/>
          <w:sz w:val="32"/>
          <w:szCs w:val="32"/>
        </w:rPr>
        <w:t>College of Education</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rPr>
          <w:smallCaps/>
          <w:sz w:val="32"/>
          <w:szCs w:val="32"/>
        </w:rPr>
      </w:pPr>
      <w:r>
        <w:rPr>
          <w:smallCaps/>
          <w:sz w:val="32"/>
          <w:szCs w:val="32"/>
        </w:rPr>
        <w:t>Instructor Information:</w:t>
      </w:r>
    </w:p>
    <w:p w:rsidR="00474E13" w:rsidRDefault="00474E13" w:rsidP="0047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Dr. Margaret M. Flores</w:t>
      </w:r>
    </w:p>
    <w:p w:rsidR="00474E13" w:rsidRDefault="00474E13" w:rsidP="00474E13">
      <w:pPr>
        <w:jc w:val="center"/>
      </w:pPr>
      <w:r>
        <w:t>Office: 1224B Haley Center</w:t>
      </w:r>
    </w:p>
    <w:p w:rsidR="00474E13" w:rsidRDefault="00C20EBD" w:rsidP="00474E13">
      <w:pPr>
        <w:jc w:val="center"/>
        <w:rPr>
          <w:b/>
          <w:bCs/>
          <w:sz w:val="32"/>
          <w:szCs w:val="32"/>
          <w:lang w:val="es-VE"/>
        </w:rPr>
      </w:pPr>
      <w:hyperlink r:id="rId7" w:history="1">
        <w:r w:rsidR="00474E13" w:rsidRPr="00D71541">
          <w:rPr>
            <w:rStyle w:val="Hyperlink"/>
          </w:rPr>
          <w:t>mflores@auburn.edu</w:t>
        </w:r>
      </w:hyperlink>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p>
    <w:p w:rsidR="00474E13" w:rsidRDefault="00474E13" w:rsidP="00474E13">
      <w:pPr>
        <w:jc w:val="center"/>
        <w:rPr>
          <w:b/>
          <w:bCs/>
          <w:sz w:val="32"/>
          <w:szCs w:val="32"/>
          <w:lang w:val="es-VE"/>
        </w:rPr>
      </w:pPr>
      <w:r>
        <w:rPr>
          <w:b/>
          <w:bCs/>
          <w:sz w:val="32"/>
          <w:szCs w:val="32"/>
          <w:lang w:val="es-VE"/>
        </w:rPr>
        <w:t>-  -  -  -  -  -  -  -  -  -</w:t>
      </w:r>
    </w:p>
    <w:p w:rsidR="00474E13" w:rsidRDefault="00474E13" w:rsidP="00474E13">
      <w:pPr>
        <w:rPr>
          <w:b/>
          <w:bCs/>
          <w:sz w:val="32"/>
          <w:szCs w:val="32"/>
          <w:lang w:val="es-VE"/>
        </w:rPr>
      </w:pPr>
    </w:p>
    <w:p w:rsidR="00474E13" w:rsidRDefault="00474E13" w:rsidP="00474E13">
      <w:pPr>
        <w:jc w:val="center"/>
        <w:rPr>
          <w:smallCaps/>
          <w:sz w:val="32"/>
          <w:szCs w:val="32"/>
        </w:rPr>
      </w:pPr>
      <w:r>
        <w:rPr>
          <w:smallCaps/>
          <w:sz w:val="32"/>
          <w:szCs w:val="32"/>
        </w:rPr>
        <w:t>Office Hours:</w:t>
      </w:r>
    </w:p>
    <w:p w:rsidR="00474E13" w:rsidRDefault="00474E13" w:rsidP="00474E13">
      <w:pPr>
        <w:jc w:val="center"/>
        <w:rPr>
          <w:b/>
          <w:bCs/>
          <w:sz w:val="28"/>
          <w:szCs w:val="28"/>
        </w:rPr>
      </w:pPr>
      <w:r>
        <w:rPr>
          <w:b/>
          <w:bCs/>
          <w:sz w:val="28"/>
          <w:szCs w:val="28"/>
        </w:rPr>
        <w:t>Tuesdays 6:30-7:00pm or by appointment</w:t>
      </w:r>
    </w:p>
    <w:p w:rsidR="00474E13" w:rsidRDefault="00474E13" w:rsidP="00474E13">
      <w:pPr>
        <w:jc w:val="center"/>
        <w:rPr>
          <w:b/>
          <w:bCs/>
          <w:sz w:val="32"/>
          <w:szCs w:val="32"/>
        </w:rPr>
      </w:pPr>
    </w:p>
    <w:p w:rsidR="00474E13" w:rsidRDefault="00474E13" w:rsidP="00474E13">
      <w:pPr>
        <w:jc w:val="center"/>
        <w:rPr>
          <w:b/>
          <w:bCs/>
          <w:sz w:val="32"/>
          <w:szCs w:val="32"/>
        </w:rPr>
      </w:pPr>
    </w:p>
    <w:p w:rsidR="00474E13" w:rsidRDefault="00474E13" w:rsidP="00474E13">
      <w:pPr>
        <w:jc w:val="center"/>
      </w:pPr>
      <w:r w:rsidRPr="00C53102">
        <w:rPr>
          <w:noProof/>
        </w:rPr>
        <w:drawing>
          <wp:inline distT="0" distB="0" distL="0" distR="0">
            <wp:extent cx="3196590" cy="48025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4802505"/>
                    </a:xfrm>
                    <a:prstGeom prst="rect">
                      <a:avLst/>
                    </a:prstGeom>
                    <a:noFill/>
                    <a:ln>
                      <a:noFill/>
                    </a:ln>
                  </pic:spPr>
                </pic:pic>
              </a:graphicData>
            </a:graphic>
          </wp:inline>
        </w:drawing>
      </w:r>
    </w:p>
    <w:p w:rsidR="00474E13" w:rsidRDefault="00474E13" w:rsidP="00474E13">
      <w:pPr>
        <w:jc w:val="center"/>
      </w:pPr>
    </w:p>
    <w:p w:rsidR="00474E13" w:rsidRDefault="00474E13" w:rsidP="00474E13">
      <w:pPr>
        <w:jc w:val="center"/>
        <w:rPr>
          <w:b/>
          <w:i/>
        </w:rPr>
      </w:pPr>
    </w:p>
    <w:p w:rsidR="00474E13" w:rsidRDefault="00474E13" w:rsidP="00474E13">
      <w:pPr>
        <w:rPr>
          <w:b/>
          <w:i/>
        </w:rPr>
      </w:pPr>
    </w:p>
    <w:p w:rsidR="00474E13" w:rsidRDefault="00474E13" w:rsidP="00474E13">
      <w:pPr>
        <w:jc w:val="center"/>
        <w:outlineLvl w:val="0"/>
        <w:rPr>
          <w:b/>
          <w:bCs/>
          <w:color w:val="000000"/>
        </w:rPr>
      </w:pPr>
      <w:r>
        <w:rPr>
          <w:b/>
          <w:bCs/>
          <w:color w:val="000000"/>
        </w:rPr>
        <w:br/>
      </w:r>
    </w:p>
    <w:p w:rsidR="00474E13" w:rsidRDefault="00474E13" w:rsidP="00474E13">
      <w:pPr>
        <w:jc w:val="center"/>
        <w:outlineLvl w:val="0"/>
        <w:rPr>
          <w:b/>
          <w:bCs/>
          <w:color w:val="000000"/>
        </w:rPr>
        <w:sectPr w:rsidR="00474E13" w:rsidSect="00AE4DE6">
          <w:pgSz w:w="12240" w:h="15840"/>
          <w:pgMar w:top="1440" w:right="1440" w:bottom="1297" w:left="1440" w:header="1440" w:footer="1297" w:gutter="0"/>
          <w:cols w:num="2" w:space="720"/>
        </w:sectPr>
      </w:pPr>
    </w:p>
    <w:p w:rsidR="00474E13" w:rsidRDefault="00474E13" w:rsidP="00474E13"/>
    <w:p w:rsidR="00474E13" w:rsidRPr="00357F9E" w:rsidRDefault="00474E13" w:rsidP="00474E13">
      <w:pPr>
        <w:jc w:val="center"/>
        <w:rPr>
          <w:b/>
        </w:rPr>
      </w:pPr>
      <w:r w:rsidRPr="0018076A">
        <w:rPr>
          <w:b/>
          <w:szCs w:val="24"/>
        </w:rPr>
        <w:fldChar w:fldCharType="begin"/>
      </w:r>
      <w:r w:rsidRPr="0018076A">
        <w:rPr>
          <w:b/>
          <w:szCs w:val="24"/>
        </w:rPr>
        <w:instrText xml:space="preserve"> SEQ CHAPTER \h \r 1</w:instrText>
      </w:r>
      <w:r w:rsidRPr="0018076A">
        <w:rPr>
          <w:b/>
          <w:szCs w:val="24"/>
        </w:rPr>
        <w:fldChar w:fldCharType="end"/>
      </w:r>
      <w:r>
        <w:rPr>
          <w:b/>
          <w:szCs w:val="24"/>
        </w:rPr>
        <w:tab/>
      </w:r>
      <w:r w:rsidRPr="00357F9E">
        <w:rPr>
          <w:b/>
        </w:rPr>
        <w:t>Auburn University</w:t>
      </w:r>
    </w:p>
    <w:p w:rsidR="00474E13" w:rsidRPr="00357F9E" w:rsidRDefault="00474E13" w:rsidP="00474E13">
      <w:pPr>
        <w:jc w:val="center"/>
        <w:rPr>
          <w:b/>
        </w:rPr>
      </w:pPr>
      <w:r w:rsidRPr="00357F9E">
        <w:rPr>
          <w:b/>
        </w:rPr>
        <w:t>Department of Special Education</w:t>
      </w:r>
      <w:r>
        <w:rPr>
          <w:b/>
        </w:rPr>
        <w:t>,</w:t>
      </w:r>
      <w:r w:rsidRPr="00357F9E">
        <w:rPr>
          <w:b/>
        </w:rPr>
        <w:t xml:space="preserve"> Rehabilitation</w:t>
      </w:r>
      <w:r>
        <w:rPr>
          <w:b/>
        </w:rPr>
        <w:t>, &amp; Counseling</w:t>
      </w:r>
    </w:p>
    <w:p w:rsidR="00474E13" w:rsidRPr="00357F9E" w:rsidRDefault="00474E13" w:rsidP="00474E13">
      <w:pPr>
        <w:jc w:val="center"/>
        <w:rPr>
          <w:b/>
        </w:rPr>
      </w:pPr>
      <w:r>
        <w:rPr>
          <w:b/>
        </w:rPr>
        <w:t xml:space="preserve">RSED 7910 Teaching </w:t>
      </w:r>
      <w:proofErr w:type="gramStart"/>
      <w:r>
        <w:rPr>
          <w:b/>
        </w:rPr>
        <w:t>Practicum  (</w:t>
      </w:r>
      <w:proofErr w:type="gramEnd"/>
      <w:r>
        <w:rPr>
          <w:b/>
        </w:rPr>
        <w:t>1</w:t>
      </w:r>
      <w:r w:rsidRPr="00357F9E">
        <w:rPr>
          <w:b/>
        </w:rPr>
        <w:t xml:space="preserve"> hour credit)</w:t>
      </w:r>
    </w:p>
    <w:p w:rsidR="00474E13" w:rsidRDefault="00474E13" w:rsidP="00474E13"/>
    <w:p w:rsidR="00474E13"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357F9E">
        <w:rPr>
          <w:b/>
        </w:rPr>
        <w:t>Course Description:</w:t>
      </w:r>
      <w:r>
        <w:t xml:space="preserve"> This course is intended to provide practical experience in preparing pre-service teachers </w:t>
      </w:r>
      <w:r>
        <w:rPr>
          <w:szCs w:val="24"/>
        </w:rPr>
        <w:t xml:space="preserve">to develop, implement, and evaluate </w:t>
      </w:r>
      <w:r w:rsidRPr="0018076A">
        <w:rPr>
          <w:szCs w:val="24"/>
        </w:rPr>
        <w:t>appropriate curriculum activities for the i</w:t>
      </w:r>
      <w:r>
        <w:rPr>
          <w:szCs w:val="24"/>
        </w:rPr>
        <w:t xml:space="preserve">nstruction of students </w:t>
      </w:r>
      <w:proofErr w:type="gramStart"/>
      <w:r>
        <w:rPr>
          <w:szCs w:val="24"/>
        </w:rPr>
        <w:t xml:space="preserve">with </w:t>
      </w:r>
      <w:r w:rsidRPr="0018076A">
        <w:rPr>
          <w:szCs w:val="24"/>
        </w:rPr>
        <w:t xml:space="preserve"> </w:t>
      </w:r>
      <w:r w:rsidR="00C67114">
        <w:rPr>
          <w:szCs w:val="24"/>
        </w:rPr>
        <w:t>disabilities</w:t>
      </w:r>
      <w:proofErr w:type="gramEnd"/>
      <w:r w:rsidRPr="0018076A">
        <w:rPr>
          <w:szCs w:val="24"/>
        </w:rPr>
        <w:t xml:space="preserve">. Content includes </w:t>
      </w:r>
      <w:r>
        <w:rPr>
          <w:szCs w:val="24"/>
        </w:rPr>
        <w:t xml:space="preserve">guiding pre-service teachers in </w:t>
      </w:r>
      <w:r w:rsidRPr="0018076A">
        <w:rPr>
          <w:szCs w:val="24"/>
        </w:rPr>
        <w:t>extensive exploration of various curricular theories focusing on individual and group approaches</w:t>
      </w:r>
      <w:r>
        <w:rPr>
          <w:szCs w:val="24"/>
        </w:rPr>
        <w:t xml:space="preserve"> in the area of mathematics, content areas, and social skills.</w:t>
      </w:r>
    </w:p>
    <w:p w:rsidR="00474E13" w:rsidRPr="00363565" w:rsidRDefault="00474E13" w:rsidP="00474E13">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474E13" w:rsidRDefault="00474E13" w:rsidP="00474E13">
      <w:r w:rsidRPr="00357F9E">
        <w:rPr>
          <w:b/>
        </w:rPr>
        <w:t>Course Objectives:</w:t>
      </w:r>
      <w:r>
        <w:t xml:space="preserve"> Upon completion of this course students will:</w:t>
      </w:r>
    </w:p>
    <w:p w:rsidR="00474E13" w:rsidRPr="0018076A" w:rsidRDefault="00474E13" w:rsidP="00C67114">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jc w:val="both"/>
        <w:rPr>
          <w:szCs w:val="24"/>
        </w:rPr>
      </w:pPr>
      <w:r>
        <w:rPr>
          <w:szCs w:val="24"/>
        </w:rPr>
        <w:tab/>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that allows pre-service teachers to d</w:t>
      </w:r>
      <w:r w:rsidRPr="0018076A">
        <w:rPr>
          <w:szCs w:val="24"/>
        </w:rPr>
        <w:t xml:space="preserve">iscriminate between applications of various curriculum theories </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18076A">
        <w:rPr>
          <w:szCs w:val="24"/>
        </w:rPr>
        <w:tab/>
      </w:r>
      <w:r>
        <w:rPr>
          <w:szCs w:val="24"/>
        </w:rPr>
        <w:t>Provide instruction in</w:t>
      </w:r>
      <w:r w:rsidRPr="0018076A">
        <w:rPr>
          <w:szCs w:val="24"/>
        </w:rPr>
        <w:t xml:space="preserve"> appropriate curriculum content and focus based</w:t>
      </w:r>
      <w:r>
        <w:rPr>
          <w:szCs w:val="24"/>
        </w:rPr>
        <w:t xml:space="preserve"> on assessment in the language </w:t>
      </w:r>
      <w:r w:rsidRPr="0018076A">
        <w:rPr>
          <w:szCs w:val="24"/>
        </w:rPr>
        <w:t xml:space="preserve">emotional/social, self-help, and physical development of </w:t>
      </w:r>
      <w:r w:rsidR="00113609">
        <w:rPr>
          <w:szCs w:val="24"/>
        </w:rPr>
        <w:t>children with disabilities</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the selection of </w:t>
      </w:r>
      <w:r w:rsidR="00113609">
        <w:rPr>
          <w:szCs w:val="24"/>
        </w:rPr>
        <w:t xml:space="preserve">instructional methods </w:t>
      </w:r>
      <w:r w:rsidRPr="0018076A">
        <w:rPr>
          <w:szCs w:val="24"/>
        </w:rPr>
        <w:t xml:space="preserve">for </w:t>
      </w:r>
      <w:r w:rsidR="00113609">
        <w:rPr>
          <w:szCs w:val="24"/>
        </w:rPr>
        <w:t>children with disabilities</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w:t>
      </w:r>
      <w:r>
        <w:rPr>
          <w:szCs w:val="24"/>
        </w:rPr>
        <w:t xml:space="preserve">regarding the </w:t>
      </w:r>
      <w:r w:rsidRPr="0018076A">
        <w:rPr>
          <w:szCs w:val="24"/>
        </w:rPr>
        <w:t>relationship between learning styles and teaching styles and the need to modify teaching techniques to accommodate individual learners.</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cultural and socioeconomic factors and their impact on programming.</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560"/>
        <w:jc w:val="both"/>
        <w:rPr>
          <w:szCs w:val="24"/>
        </w:rPr>
      </w:pPr>
      <w:r>
        <w:rPr>
          <w:szCs w:val="24"/>
        </w:rPr>
        <w:t>Provide instruction in</w:t>
      </w:r>
      <w:r w:rsidRPr="0018076A">
        <w:rPr>
          <w:szCs w:val="24"/>
        </w:rPr>
        <w:t xml:space="preserve"> computer software and appropriate applicati</w:t>
      </w:r>
      <w:r>
        <w:rPr>
          <w:szCs w:val="24"/>
        </w:rPr>
        <w:t>on in the educational process.</w:t>
      </w:r>
      <w:r>
        <w:rPr>
          <w:szCs w:val="24"/>
        </w:rPr>
        <w:tab/>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Pr>
          <w:szCs w:val="24"/>
        </w:rPr>
        <w:t>Provide instruction in</w:t>
      </w:r>
      <w:r w:rsidRPr="0018076A">
        <w:rPr>
          <w:szCs w:val="24"/>
        </w:rPr>
        <w:t xml:space="preserve"> various instructional </w:t>
      </w:r>
      <w:r w:rsidR="00113609">
        <w:rPr>
          <w:szCs w:val="24"/>
        </w:rPr>
        <w:t>formats</w:t>
      </w:r>
    </w:p>
    <w:p w:rsidR="00474E13" w:rsidRPr="0018076A" w:rsidRDefault="00474E13" w:rsidP="00474E1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474E13" w:rsidRPr="00C03B98"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18076A">
        <w:rPr>
          <w:b/>
          <w:szCs w:val="24"/>
        </w:rPr>
        <w:t xml:space="preserve">  COURSE REQUIREMENTS/EVALUATION:  </w:t>
      </w:r>
      <w:r w:rsidRPr="0018076A">
        <w:rPr>
          <w:szCs w:val="24"/>
        </w:rPr>
        <w:t>Students are required to: a) successfully complete all</w:t>
      </w:r>
      <w:r>
        <w:rPr>
          <w:szCs w:val="24"/>
        </w:rPr>
        <w:t xml:space="preserve"> r</w:t>
      </w:r>
      <w:r w:rsidRPr="0018076A">
        <w:rPr>
          <w:szCs w:val="24"/>
        </w:rPr>
        <w:t xml:space="preserve">equired </w:t>
      </w:r>
      <w:r w:rsidR="00AA1FC4">
        <w:rPr>
          <w:szCs w:val="24"/>
        </w:rPr>
        <w:t>tasks and</w:t>
      </w:r>
      <w:r>
        <w:rPr>
          <w:szCs w:val="24"/>
        </w:rPr>
        <w:t xml:space="preserve"> assignments, and tests </w:t>
      </w:r>
      <w:r w:rsidRPr="0018076A">
        <w:rPr>
          <w:szCs w:val="24"/>
        </w:rPr>
        <w:t xml:space="preserve">no later than the </w:t>
      </w:r>
      <w:r>
        <w:rPr>
          <w:szCs w:val="24"/>
        </w:rPr>
        <w:t>date designated for each</w:t>
      </w:r>
      <w:r w:rsidRPr="0018076A">
        <w:rPr>
          <w:szCs w:val="24"/>
        </w:rPr>
        <w:t>, b) attend class and participate in class d</w:t>
      </w:r>
      <w:r w:rsidR="00AA1FC4">
        <w:rPr>
          <w:szCs w:val="24"/>
        </w:rPr>
        <w:t>iscussions and activities, and c</w:t>
      </w:r>
      <w:r w:rsidRPr="0018076A">
        <w:rPr>
          <w:szCs w:val="24"/>
        </w:rPr>
        <w:t>) read assigned materials</w:t>
      </w:r>
      <w:r>
        <w:rPr>
          <w:szCs w:val="24"/>
        </w:rPr>
        <w:t xml:space="preserve"> </w:t>
      </w:r>
      <w:r w:rsidRPr="0018076A">
        <w:rPr>
          <w:szCs w:val="24"/>
          <w:u w:val="single"/>
        </w:rPr>
        <w:t>prior to</w:t>
      </w:r>
      <w:r w:rsidRPr="0018076A">
        <w:rPr>
          <w:b/>
          <w:bCs/>
          <w:szCs w:val="24"/>
        </w:rPr>
        <w:t xml:space="preserve"> </w:t>
      </w:r>
      <w:r>
        <w:rPr>
          <w:szCs w:val="24"/>
        </w:rPr>
        <w:t>attending classes.</w:t>
      </w:r>
    </w:p>
    <w:p w:rsidR="00474E13" w:rsidRDefault="00474E13" w:rsidP="00474E13">
      <w:pPr>
        <w:widowControl w:val="0"/>
        <w:tabs>
          <w:tab w:val="left" w:pos="720"/>
          <w:tab w:val="left" w:pos="1440"/>
          <w:tab w:val="left" w:pos="6480"/>
          <w:tab w:val="left" w:pos="7380"/>
          <w:tab w:val="left" w:pos="8640"/>
        </w:tabs>
        <w:ind w:left="720" w:hanging="360"/>
        <w:rPr>
          <w:b/>
          <w:szCs w:val="24"/>
        </w:rPr>
      </w:pPr>
    </w:p>
    <w:p w:rsidR="00474E13" w:rsidRDefault="00474E13" w:rsidP="00474E13">
      <w:pPr>
        <w:pStyle w:val="ListParagraph"/>
        <w:ind w:left="0"/>
        <w:rPr>
          <w:b/>
        </w:rPr>
      </w:pPr>
    </w:p>
    <w:p w:rsidR="003852A4" w:rsidRPr="003852A4" w:rsidRDefault="003852A4" w:rsidP="00474E13">
      <w:pPr>
        <w:pStyle w:val="ListParagraph"/>
        <w:ind w:left="0"/>
        <w:rPr>
          <w:szCs w:val="22"/>
        </w:rPr>
      </w:pPr>
      <w:r>
        <w:rPr>
          <w:b/>
          <w:szCs w:val="22"/>
        </w:rPr>
        <w:t>Observe and assist with class activities</w:t>
      </w:r>
      <w:r w:rsidR="00564DB0">
        <w:rPr>
          <w:b/>
          <w:szCs w:val="22"/>
        </w:rPr>
        <w:t>.</w:t>
      </w:r>
      <w:r>
        <w:rPr>
          <w:b/>
          <w:szCs w:val="22"/>
        </w:rPr>
        <w:t xml:space="preserve"> </w:t>
      </w:r>
      <w:r>
        <w:rPr>
          <w:szCs w:val="22"/>
        </w:rPr>
        <w:t xml:space="preserve"> For selected class meetings, the student will observe. With prior participation in lesson planning with the instructor, the student will assist in implementation of class activities. </w:t>
      </w:r>
      <w:r w:rsidR="00564DB0">
        <w:rPr>
          <w:szCs w:val="22"/>
        </w:rPr>
        <w:t>In order to satisfactorily complete this assignment, the student must attend all agreed upon class meetings</w:t>
      </w:r>
    </w:p>
    <w:p w:rsidR="003852A4" w:rsidRDefault="003852A4" w:rsidP="00474E13">
      <w:pPr>
        <w:pStyle w:val="ListParagraph"/>
        <w:ind w:left="0"/>
        <w:rPr>
          <w:b/>
          <w:szCs w:val="22"/>
        </w:rPr>
      </w:pPr>
    </w:p>
    <w:p w:rsidR="003852A4" w:rsidRPr="003852A4" w:rsidRDefault="003852A4" w:rsidP="00474E13">
      <w:pPr>
        <w:pStyle w:val="ListParagraph"/>
        <w:ind w:left="0"/>
        <w:rPr>
          <w:szCs w:val="22"/>
        </w:rPr>
      </w:pPr>
      <w:r>
        <w:rPr>
          <w:b/>
          <w:szCs w:val="22"/>
        </w:rPr>
        <w:t>Lead instruction and activity for portion of class</w:t>
      </w:r>
      <w:r w:rsidR="00564DB0">
        <w:rPr>
          <w:b/>
          <w:szCs w:val="22"/>
        </w:rPr>
        <w:t>.</w:t>
      </w:r>
      <w:r>
        <w:rPr>
          <w:b/>
          <w:szCs w:val="22"/>
        </w:rPr>
        <w:t xml:space="preserve"> </w:t>
      </w:r>
      <w:r>
        <w:rPr>
          <w:szCs w:val="22"/>
        </w:rPr>
        <w:t xml:space="preserve">The student will plan and lead portions of class meetings. The instructor will provide materials and meet to discuss plans for a selected class activity. The student will lead instruction for the topic and implement a practice activity. </w:t>
      </w:r>
      <w:r w:rsidR="00564DB0">
        <w:rPr>
          <w:szCs w:val="22"/>
        </w:rPr>
        <w:t xml:space="preserve">The instructional activity will be video recorded so that the student can review the activity afterwards. The instructor will provide feedback using a checklist. The student will write a short reflection (1/2 page) on the experience. The instructor and student will discuss the reflection. </w:t>
      </w:r>
    </w:p>
    <w:p w:rsidR="003852A4" w:rsidRDefault="003852A4" w:rsidP="00474E13">
      <w:pPr>
        <w:pStyle w:val="ListParagraph"/>
        <w:ind w:left="0"/>
        <w:rPr>
          <w:b/>
          <w:szCs w:val="22"/>
        </w:rPr>
      </w:pPr>
    </w:p>
    <w:p w:rsidR="003852A4" w:rsidRPr="003852A4" w:rsidRDefault="003852A4" w:rsidP="00474E13">
      <w:pPr>
        <w:pStyle w:val="ListParagraph"/>
        <w:ind w:left="0"/>
        <w:rPr>
          <w:szCs w:val="22"/>
        </w:rPr>
      </w:pPr>
      <w:r>
        <w:rPr>
          <w:b/>
          <w:szCs w:val="22"/>
        </w:rPr>
        <w:t>Grade assignment submissions</w:t>
      </w:r>
      <w:r w:rsidR="00564DB0">
        <w:rPr>
          <w:b/>
          <w:szCs w:val="22"/>
        </w:rPr>
        <w:t>.</w:t>
      </w:r>
      <w:r>
        <w:rPr>
          <w:b/>
          <w:szCs w:val="22"/>
        </w:rPr>
        <w:t xml:space="preserve"> </w:t>
      </w:r>
      <w:r>
        <w:rPr>
          <w:szCs w:val="22"/>
        </w:rPr>
        <w:t xml:space="preserve">The student will be given a portion of assignment submissions. Using the grading rubric and Track Changes within MS Word, the student will provide feedback and complete each section of the rubric with a rating. The instructor and student will discuss ratings and grading process. </w:t>
      </w:r>
      <w:r w:rsidR="00564DB0">
        <w:rPr>
          <w:szCs w:val="22"/>
        </w:rPr>
        <w:t xml:space="preserve">Satisfactory completion of the assignment will involve ratings that include at least ½ of the scores being similar to those of the instructor. </w:t>
      </w:r>
    </w:p>
    <w:p w:rsidR="003852A4" w:rsidRDefault="003852A4" w:rsidP="00474E13">
      <w:pPr>
        <w:pStyle w:val="ListParagraph"/>
        <w:ind w:left="0"/>
        <w:rPr>
          <w:b/>
          <w:szCs w:val="22"/>
        </w:rPr>
      </w:pPr>
    </w:p>
    <w:p w:rsidR="00564DB0" w:rsidRPr="003852A4" w:rsidRDefault="003852A4" w:rsidP="00564DB0">
      <w:pPr>
        <w:pStyle w:val="ListParagraph"/>
        <w:ind w:left="0"/>
        <w:rPr>
          <w:szCs w:val="22"/>
        </w:rPr>
      </w:pPr>
      <w:r>
        <w:rPr>
          <w:b/>
          <w:szCs w:val="22"/>
        </w:rPr>
        <w:t>Implement instruction for a whole topic</w:t>
      </w:r>
      <w:r w:rsidR="00564DB0">
        <w:rPr>
          <w:b/>
          <w:szCs w:val="22"/>
        </w:rPr>
        <w:t>.</w:t>
      </w:r>
      <w:r>
        <w:rPr>
          <w:b/>
          <w:szCs w:val="22"/>
        </w:rPr>
        <w:t xml:space="preserve"> </w:t>
      </w:r>
      <w:r w:rsidR="00564DB0">
        <w:rPr>
          <w:szCs w:val="22"/>
        </w:rPr>
        <w:t xml:space="preserve">The student will be responsible for providing instruction for a topic and have responsibility for most of a class period to teach the topic. Instruction should include hands-on </w:t>
      </w:r>
      <w:r w:rsidR="00564DB0">
        <w:rPr>
          <w:szCs w:val="22"/>
        </w:rPr>
        <w:lastRenderedPageBreak/>
        <w:t xml:space="preserve">practice opportunities.  The instructional activity will be video recorded so that the student can review the activity afterwards. The instructor will provide feedback using a checklist. The student will write a short reflection (1/2 page) on the experience. The instructor and student will discuss the reflection. </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 xml:space="preserve">8. </w:t>
      </w:r>
      <w:r>
        <w:rPr>
          <w:b/>
          <w:bCs/>
          <w:szCs w:val="24"/>
        </w:rPr>
        <w:tab/>
        <w:t>CLASS POLICIES</w:t>
      </w:r>
      <w:r w:rsidRPr="0018076A">
        <w:rPr>
          <w:b/>
          <w:bCs/>
          <w:szCs w:val="24"/>
        </w:rPr>
        <w:t>:</w:t>
      </w:r>
    </w:p>
    <w:p w:rsidR="00474E13" w:rsidRPr="0018076A"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Default="00474E13" w:rsidP="00474E13">
      <w:pPr>
        <w:rPr>
          <w:szCs w:val="24"/>
        </w:rPr>
      </w:pPr>
      <w:r w:rsidRPr="0018076A">
        <w:rPr>
          <w:b/>
          <w:i/>
          <w:szCs w:val="24"/>
        </w:rPr>
        <w:t>Attendance:</w:t>
      </w:r>
      <w:r w:rsidRPr="0018076A">
        <w:rPr>
          <w:szCs w:val="24"/>
        </w:rPr>
        <w:t xml:space="preserve">  Students are expected to attend class and participate in class discussions and activities.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9" w:history="1">
        <w:r>
          <w:rPr>
            <w:rStyle w:val="Hyperlink"/>
          </w:rPr>
          <w:t>https://sites.auburn.edu/admin/universitypolicies/default.aspx</w:t>
        </w:r>
      </w:hyperlink>
      <w:r>
        <w:t>)</w:t>
      </w:r>
      <w:r w:rsidRPr="0018076A">
        <w:rPr>
          <w:szCs w:val="24"/>
        </w:rPr>
        <w:t>.</w:t>
      </w: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0"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Cs w:val="24"/>
        </w:rPr>
      </w:pPr>
    </w:p>
    <w:p w:rsidR="00474E13"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1"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474E13" w:rsidRPr="00F86D7B" w:rsidRDefault="00474E13" w:rsidP="00474E13">
      <w:pPr>
        <w:pStyle w:val="default"/>
        <w:rPr>
          <w:rFonts w:ascii="Arial" w:hAnsi="Arial" w:cs="Arial"/>
          <w:color w:val="333333"/>
          <w:sz w:val="20"/>
          <w:szCs w:val="20"/>
        </w:rPr>
      </w:pPr>
      <w:r w:rsidRPr="00F86D7B">
        <w:rPr>
          <w:rStyle w:val="Strong"/>
          <w:i/>
          <w:color w:val="333333"/>
        </w:rPr>
        <w:t>Accom</w:t>
      </w:r>
      <w:r>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lastRenderedPageBreak/>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2" w:history="1">
        <w:r>
          <w:rPr>
            <w:rStyle w:val="Hyperlink"/>
          </w:rPr>
          <w:t>https://sites.auburn.edu/admin/universitypolicies/default.aspx</w:t>
        </w:r>
      </w:hyperlink>
      <w:r>
        <w:t>.</w:t>
      </w:r>
    </w:p>
    <w:p w:rsidR="00474E13" w:rsidRPr="0018076A" w:rsidRDefault="00474E13" w:rsidP="00474E1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474E13" w:rsidRDefault="00474E13" w:rsidP="00474E13">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474E13" w:rsidRPr="00A625E7"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Pr>
          <w:szCs w:val="24"/>
        </w:rPr>
        <w:br w:type="page"/>
      </w:r>
      <w:r w:rsidRPr="00A625E7">
        <w:rPr>
          <w:b/>
          <w:szCs w:val="24"/>
        </w:rPr>
        <w:lastRenderedPageBreak/>
        <w:t xml:space="preserve">RSED 5120/6120 </w:t>
      </w:r>
      <w:r>
        <w:rPr>
          <w:b/>
        </w:rPr>
        <w:t>Learning Segment Plan</w:t>
      </w:r>
      <w:r w:rsidRPr="00E72E88">
        <w:rPr>
          <w:b/>
        </w:rPr>
        <w:t xml:space="preserve"> </w:t>
      </w:r>
      <w:r w:rsidRPr="00A625E7">
        <w:rPr>
          <w:b/>
          <w:szCs w:val="24"/>
        </w:rPr>
        <w:t>Grading Rubric</w:t>
      </w:r>
    </w:p>
    <w:p w:rsidR="00474E13" w:rsidRDefault="00474E13" w:rsidP="00474E1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970"/>
        <w:gridCol w:w="1001"/>
        <w:gridCol w:w="1097"/>
        <w:gridCol w:w="734"/>
        <w:gridCol w:w="1585"/>
        <w:gridCol w:w="299"/>
        <w:gridCol w:w="1899"/>
      </w:tblGrid>
      <w:tr w:rsidR="00474E13" w:rsidRPr="00903015" w:rsidTr="00FD285A">
        <w:trPr>
          <w:jc w:val="center"/>
        </w:trPr>
        <w:tc>
          <w:tcPr>
            <w:tcW w:w="5567" w:type="dxa"/>
            <w:gridSpan w:val="5"/>
            <w:shd w:val="clear" w:color="auto" w:fill="BFBFBF"/>
          </w:tcPr>
          <w:p w:rsidR="00474E13" w:rsidRPr="00903015" w:rsidRDefault="00474E13" w:rsidP="00FD285A">
            <w:pPr>
              <w:tabs>
                <w:tab w:val="left" w:pos="-720"/>
              </w:tabs>
              <w:suppressAutoHyphens/>
              <w:rPr>
                <w:b/>
                <w:szCs w:val="24"/>
              </w:rPr>
            </w:pPr>
            <w:r w:rsidRPr="00903015">
              <w:rPr>
                <w:b/>
                <w:szCs w:val="24"/>
              </w:rPr>
              <w:t>Lesson Methods and Strategies</w:t>
            </w:r>
          </w:p>
        </w:tc>
        <w:tc>
          <w:tcPr>
            <w:tcW w:w="1884" w:type="dxa"/>
            <w:gridSpan w:val="2"/>
            <w:shd w:val="clear" w:color="auto" w:fill="BFBFBF"/>
          </w:tcPr>
          <w:p w:rsidR="00474E13" w:rsidRPr="00903015" w:rsidRDefault="00474E13" w:rsidP="00FD285A">
            <w:pPr>
              <w:tabs>
                <w:tab w:val="left" w:pos="-720"/>
              </w:tabs>
              <w:suppressAutoHyphens/>
              <w:rPr>
                <w:b/>
                <w:szCs w:val="24"/>
              </w:rPr>
            </w:pPr>
            <w:r w:rsidRPr="00903015">
              <w:rPr>
                <w:b/>
                <w:szCs w:val="24"/>
              </w:rPr>
              <w:t>Yes</w:t>
            </w:r>
          </w:p>
        </w:tc>
        <w:tc>
          <w:tcPr>
            <w:tcW w:w="1899" w:type="dxa"/>
            <w:shd w:val="clear" w:color="auto" w:fill="BFBFBF"/>
          </w:tcPr>
          <w:p w:rsidR="00474E13" w:rsidRPr="00903015" w:rsidRDefault="00474E13" w:rsidP="00FD285A">
            <w:pPr>
              <w:tabs>
                <w:tab w:val="left" w:pos="-720"/>
              </w:tabs>
              <w:suppressAutoHyphens/>
              <w:rPr>
                <w:b/>
                <w:szCs w:val="24"/>
              </w:rPr>
            </w:pPr>
            <w:r w:rsidRPr="00903015">
              <w:rPr>
                <w:b/>
                <w:szCs w:val="24"/>
              </w:rPr>
              <w:t>No</w:t>
            </w:r>
          </w:p>
        </w:tc>
      </w:tr>
      <w:tr w:rsidR="00474E13" w:rsidRPr="00903015" w:rsidTr="00FD285A">
        <w:trPr>
          <w:jc w:val="center"/>
        </w:trPr>
        <w:tc>
          <w:tcPr>
            <w:tcW w:w="5567" w:type="dxa"/>
            <w:gridSpan w:val="5"/>
            <w:shd w:val="clear" w:color="auto" w:fill="auto"/>
          </w:tcPr>
          <w:p w:rsidR="00474E13" w:rsidRPr="00903015" w:rsidRDefault="00474E13" w:rsidP="00FD285A">
            <w:pPr>
              <w:tabs>
                <w:tab w:val="left" w:pos="-720"/>
              </w:tabs>
              <w:suppressAutoHyphens/>
              <w:rPr>
                <w:b/>
                <w:szCs w:val="24"/>
              </w:rPr>
            </w:pPr>
            <w:r w:rsidRPr="00903015">
              <w:rPr>
                <w:b/>
                <w:szCs w:val="24"/>
              </w:rPr>
              <w:t>The methods and strategies contained within the lessons are included in RSED 5120/6120/6126 textbook, notes, or lectures.</w:t>
            </w:r>
          </w:p>
        </w:tc>
        <w:tc>
          <w:tcPr>
            <w:tcW w:w="1884" w:type="dxa"/>
            <w:gridSpan w:val="2"/>
            <w:shd w:val="clear" w:color="auto" w:fill="auto"/>
          </w:tcPr>
          <w:p w:rsidR="00474E13" w:rsidRPr="00903015" w:rsidRDefault="00474E13" w:rsidP="00FD285A">
            <w:pPr>
              <w:tabs>
                <w:tab w:val="left" w:pos="-720"/>
              </w:tabs>
              <w:suppressAutoHyphens/>
              <w:rPr>
                <w:b/>
                <w:szCs w:val="24"/>
              </w:rPr>
            </w:pPr>
            <w:r w:rsidRPr="00903015">
              <w:rPr>
                <w:b/>
                <w:szCs w:val="24"/>
              </w:rPr>
              <w:t>Lesson series accepted, graded according to the rubric below</w:t>
            </w:r>
          </w:p>
        </w:tc>
        <w:tc>
          <w:tcPr>
            <w:tcW w:w="1899" w:type="dxa"/>
            <w:shd w:val="clear" w:color="auto" w:fill="auto"/>
          </w:tcPr>
          <w:p w:rsidR="00474E13" w:rsidRPr="00903015" w:rsidRDefault="00474E13" w:rsidP="00FD285A">
            <w:pPr>
              <w:tabs>
                <w:tab w:val="left" w:pos="-720"/>
              </w:tabs>
              <w:suppressAutoHyphens/>
              <w:rPr>
                <w:b/>
                <w:szCs w:val="24"/>
              </w:rPr>
            </w:pPr>
            <w:r w:rsidRPr="00903015">
              <w:rPr>
                <w:b/>
                <w:szCs w:val="24"/>
              </w:rPr>
              <w:t xml:space="preserve">Lesson series is not accepted and zero points are earned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pStyle w:val="EndnoteText"/>
              <w:tabs>
                <w:tab w:val="left" w:pos="-720"/>
              </w:tabs>
              <w:suppressAutoHyphens/>
              <w:rPr>
                <w:rFonts w:ascii="Times New Roman" w:hAnsi="Times New Roman"/>
                <w:b/>
                <w:szCs w:val="24"/>
              </w:rPr>
            </w:pPr>
          </w:p>
        </w:tc>
        <w:tc>
          <w:tcPr>
            <w:tcW w:w="3802" w:type="dxa"/>
            <w:gridSpan w:val="4"/>
            <w:shd w:val="clear" w:color="auto" w:fill="BFBFBF"/>
          </w:tcPr>
          <w:p w:rsidR="00474E13" w:rsidRPr="00903015" w:rsidRDefault="00474E13" w:rsidP="00FD285A">
            <w:pPr>
              <w:rPr>
                <w:b/>
                <w:szCs w:val="24"/>
              </w:rPr>
            </w:pPr>
            <w:r w:rsidRPr="00903015">
              <w:rPr>
                <w:b/>
                <w:szCs w:val="24"/>
              </w:rPr>
              <w:t>Exc</w:t>
            </w:r>
            <w:r>
              <w:rPr>
                <w:b/>
                <w:szCs w:val="24"/>
              </w:rPr>
              <w:t xml:space="preserve">ellent &amp; Competent </w:t>
            </w:r>
            <w:r w:rsidRPr="00903015">
              <w:rPr>
                <w:b/>
                <w:szCs w:val="24"/>
              </w:rPr>
              <w:t>5</w:t>
            </w:r>
            <w:r>
              <w:rPr>
                <w:b/>
                <w:szCs w:val="24"/>
              </w:rPr>
              <w:t xml:space="preserve"> pts </w:t>
            </w:r>
          </w:p>
        </w:tc>
        <w:tc>
          <w:tcPr>
            <w:tcW w:w="1884" w:type="dxa"/>
            <w:gridSpan w:val="2"/>
            <w:shd w:val="clear" w:color="auto" w:fill="BFBFBF"/>
          </w:tcPr>
          <w:p w:rsidR="00474E13" w:rsidRPr="00903015" w:rsidRDefault="00474E13" w:rsidP="00FD285A">
            <w:pPr>
              <w:rPr>
                <w:b/>
                <w:szCs w:val="24"/>
              </w:rPr>
            </w:pPr>
            <w:r>
              <w:rPr>
                <w:b/>
                <w:szCs w:val="24"/>
              </w:rPr>
              <w:t>Approaching Competence  3</w:t>
            </w:r>
            <w:r w:rsidRPr="00903015">
              <w:rPr>
                <w:b/>
                <w:szCs w:val="24"/>
              </w:rPr>
              <w:t xml:space="preserve"> </w:t>
            </w:r>
            <w:proofErr w:type="spellStart"/>
            <w:r w:rsidRPr="00903015">
              <w:rPr>
                <w:b/>
                <w:szCs w:val="24"/>
              </w:rPr>
              <w:t>pt</w:t>
            </w:r>
            <w:proofErr w:type="spellEnd"/>
          </w:p>
        </w:tc>
        <w:tc>
          <w:tcPr>
            <w:tcW w:w="1899" w:type="dxa"/>
            <w:shd w:val="clear" w:color="auto" w:fill="BFBFBF"/>
          </w:tcPr>
          <w:p w:rsidR="00474E13" w:rsidRPr="00903015" w:rsidRDefault="00474E13" w:rsidP="00FD285A">
            <w:pPr>
              <w:rPr>
                <w:b/>
                <w:szCs w:val="24"/>
              </w:rPr>
            </w:pPr>
            <w:r w:rsidRPr="00903015">
              <w:rPr>
                <w:b/>
                <w:szCs w:val="24"/>
              </w:rPr>
              <w:t>Poor 0 pts</w:t>
            </w:r>
          </w:p>
        </w:tc>
      </w:tr>
      <w:tr w:rsidR="00474E13" w:rsidRPr="00903015" w:rsidTr="00FD285A">
        <w:trPr>
          <w:jc w:val="center"/>
        </w:trPr>
        <w:tc>
          <w:tcPr>
            <w:tcW w:w="1765" w:type="dxa"/>
            <w:shd w:val="clear" w:color="auto" w:fill="BFBFBF"/>
          </w:tcPr>
          <w:p w:rsidR="00474E13" w:rsidRPr="00903015"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 xml:space="preserve">Draft of Context objectives and assessments </w:t>
            </w:r>
          </w:p>
        </w:tc>
        <w:tc>
          <w:tcPr>
            <w:tcW w:w="3802" w:type="dxa"/>
            <w:gridSpan w:val="4"/>
            <w:tcBorders>
              <w:bottom w:val="single" w:sz="4" w:space="0" w:color="auto"/>
            </w:tcBorders>
            <w:shd w:val="clear" w:color="auto" w:fill="auto"/>
          </w:tcPr>
          <w:p w:rsidR="00474E13" w:rsidRPr="00903015" w:rsidRDefault="00474E13" w:rsidP="00FD285A">
            <w:pPr>
              <w:rPr>
                <w:spacing w:val="1"/>
                <w:szCs w:val="24"/>
              </w:rPr>
            </w:pPr>
            <w:r>
              <w:rPr>
                <w:szCs w:val="24"/>
              </w:rPr>
              <w:t>I</w:t>
            </w:r>
            <w:r w:rsidRPr="00903015">
              <w:rPr>
                <w:szCs w:val="24"/>
              </w:rPr>
              <w:t xml:space="preserve">ncludes </w:t>
            </w:r>
            <w:r w:rsidRPr="00903015">
              <w:rPr>
                <w:spacing w:val="1"/>
                <w:szCs w:val="24"/>
              </w:rPr>
              <w:t xml:space="preserve">description of the context for learning, </w:t>
            </w:r>
            <w:r>
              <w:rPr>
                <w:spacing w:val="1"/>
                <w:szCs w:val="24"/>
              </w:rPr>
              <w:t xml:space="preserve">4 detailed objectives, baseline assessment and assessment materials related to each objective </w:t>
            </w:r>
          </w:p>
          <w:p w:rsidR="00474E13" w:rsidRPr="00903015" w:rsidRDefault="00474E13" w:rsidP="00FD285A">
            <w:pPr>
              <w:tabs>
                <w:tab w:val="left" w:pos="-720"/>
              </w:tabs>
              <w:suppressAutoHyphens/>
              <w:rPr>
                <w:szCs w:val="24"/>
              </w:rPr>
            </w:pPr>
            <w:r w:rsidRPr="00903015">
              <w:rPr>
                <w:szCs w:val="24"/>
              </w:rPr>
              <w:t xml:space="preserve">Submitted on time </w:t>
            </w:r>
          </w:p>
        </w:tc>
        <w:tc>
          <w:tcPr>
            <w:tcW w:w="1884"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 xml:space="preserve">More than half attempted </w:t>
            </w:r>
          </w:p>
          <w:p w:rsidR="00474E13" w:rsidRPr="00903015" w:rsidRDefault="00474E13" w:rsidP="00FD285A">
            <w:pPr>
              <w:tabs>
                <w:tab w:val="left" w:pos="-720"/>
              </w:tabs>
              <w:suppressAutoHyphens/>
              <w:rPr>
                <w:szCs w:val="24"/>
              </w:rPr>
            </w:pPr>
            <w:r w:rsidRPr="00903015">
              <w:rPr>
                <w:szCs w:val="24"/>
              </w:rPr>
              <w:t>Submitted on time</w:t>
            </w:r>
          </w:p>
        </w:tc>
        <w:tc>
          <w:tcPr>
            <w:tcW w:w="1899" w:type="dxa"/>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 xml:space="preserve">Less than half attempted </w:t>
            </w:r>
          </w:p>
          <w:p w:rsidR="00474E13" w:rsidRPr="00903015" w:rsidRDefault="00474E13" w:rsidP="00FD285A">
            <w:pPr>
              <w:tabs>
                <w:tab w:val="left" w:pos="-720"/>
              </w:tabs>
              <w:suppressAutoHyphens/>
              <w:rPr>
                <w:szCs w:val="24"/>
              </w:rPr>
            </w:pPr>
          </w:p>
        </w:tc>
      </w:tr>
      <w:tr w:rsidR="00474E13" w:rsidRPr="00903015" w:rsidTr="00FD285A">
        <w:trPr>
          <w:trHeight w:val="70"/>
          <w:jc w:val="center"/>
        </w:trPr>
        <w:tc>
          <w:tcPr>
            <w:tcW w:w="1765" w:type="dxa"/>
            <w:shd w:val="clear" w:color="auto" w:fill="BFBFBF"/>
          </w:tcPr>
          <w:p w:rsidR="00474E13" w:rsidRDefault="00474E13" w:rsidP="00FD285A">
            <w:pPr>
              <w:pStyle w:val="EndnoteText"/>
              <w:tabs>
                <w:tab w:val="left" w:pos="-720"/>
              </w:tabs>
              <w:suppressAutoHyphens/>
              <w:rPr>
                <w:rFonts w:ascii="Times New Roman" w:hAnsi="Times New Roman"/>
                <w:szCs w:val="24"/>
              </w:rPr>
            </w:pPr>
          </w:p>
        </w:tc>
        <w:tc>
          <w:tcPr>
            <w:tcW w:w="3802" w:type="dxa"/>
            <w:gridSpan w:val="4"/>
            <w:shd w:val="clear" w:color="auto" w:fill="D9D9D9"/>
          </w:tcPr>
          <w:p w:rsidR="00474E13" w:rsidRPr="00903015" w:rsidRDefault="00474E13" w:rsidP="00FD285A">
            <w:pPr>
              <w:rPr>
                <w:b/>
                <w:szCs w:val="24"/>
              </w:rPr>
            </w:pPr>
            <w:r w:rsidRPr="00903015">
              <w:rPr>
                <w:b/>
                <w:szCs w:val="24"/>
              </w:rPr>
              <w:t>Exc</w:t>
            </w:r>
            <w:r>
              <w:rPr>
                <w:b/>
                <w:szCs w:val="24"/>
              </w:rPr>
              <w:t xml:space="preserve">ellent &amp; Competent </w:t>
            </w:r>
            <w:r>
              <w:rPr>
                <w:b/>
              </w:rPr>
              <w:t>10</w:t>
            </w:r>
            <w:r>
              <w:rPr>
                <w:b/>
                <w:szCs w:val="24"/>
              </w:rPr>
              <w:t xml:space="preserve"> pts </w:t>
            </w:r>
          </w:p>
        </w:tc>
        <w:tc>
          <w:tcPr>
            <w:tcW w:w="1884" w:type="dxa"/>
            <w:gridSpan w:val="2"/>
            <w:shd w:val="clear" w:color="auto" w:fill="D9D9D9"/>
          </w:tcPr>
          <w:p w:rsidR="00474E13" w:rsidRPr="00903015" w:rsidRDefault="00474E13" w:rsidP="00FD285A">
            <w:pPr>
              <w:rPr>
                <w:b/>
                <w:szCs w:val="24"/>
              </w:rPr>
            </w:pPr>
            <w:r>
              <w:rPr>
                <w:b/>
                <w:szCs w:val="24"/>
              </w:rPr>
              <w:t xml:space="preserve">Approaching Competence  </w:t>
            </w:r>
            <w:r>
              <w:rPr>
                <w:b/>
              </w:rPr>
              <w:t>5</w:t>
            </w:r>
            <w:r w:rsidRPr="00903015">
              <w:rPr>
                <w:b/>
                <w:szCs w:val="24"/>
              </w:rPr>
              <w:t xml:space="preserve"> </w:t>
            </w:r>
            <w:proofErr w:type="spellStart"/>
            <w:r w:rsidRPr="00903015">
              <w:rPr>
                <w:b/>
                <w:szCs w:val="24"/>
              </w:rPr>
              <w:t>pt</w:t>
            </w:r>
            <w:proofErr w:type="spellEnd"/>
          </w:p>
        </w:tc>
        <w:tc>
          <w:tcPr>
            <w:tcW w:w="1899" w:type="dxa"/>
            <w:shd w:val="clear" w:color="auto" w:fill="D9D9D9"/>
          </w:tcPr>
          <w:p w:rsidR="00474E13" w:rsidRPr="00903015" w:rsidRDefault="00474E13" w:rsidP="00FD285A">
            <w:pPr>
              <w:rPr>
                <w:b/>
                <w:szCs w:val="24"/>
              </w:rPr>
            </w:pPr>
            <w:r w:rsidRPr="00903015">
              <w:rPr>
                <w:b/>
                <w:szCs w:val="24"/>
              </w:rPr>
              <w:t>Poor 0 pts</w:t>
            </w:r>
          </w:p>
        </w:tc>
      </w:tr>
      <w:tr w:rsidR="00474E13" w:rsidRPr="00903015" w:rsidTr="00FD285A">
        <w:trPr>
          <w:trHeight w:val="70"/>
          <w:jc w:val="center"/>
        </w:trPr>
        <w:tc>
          <w:tcPr>
            <w:tcW w:w="1765" w:type="dxa"/>
            <w:shd w:val="clear" w:color="auto" w:fill="BFBFBF"/>
          </w:tcPr>
          <w:p w:rsidR="00474E13" w:rsidRPr="00903015"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Task 1 Draft</w:t>
            </w:r>
          </w:p>
        </w:tc>
        <w:tc>
          <w:tcPr>
            <w:tcW w:w="3802" w:type="dxa"/>
            <w:gridSpan w:val="4"/>
            <w:shd w:val="clear" w:color="auto" w:fill="auto"/>
          </w:tcPr>
          <w:p w:rsidR="00474E13" w:rsidRPr="00903015" w:rsidRDefault="00474E13" w:rsidP="00FD285A">
            <w:pPr>
              <w:rPr>
                <w:spacing w:val="1"/>
                <w:szCs w:val="24"/>
              </w:rPr>
            </w:pPr>
            <w:r>
              <w:rPr>
                <w:szCs w:val="24"/>
              </w:rPr>
              <w:t>I</w:t>
            </w:r>
            <w:r w:rsidRPr="00903015">
              <w:rPr>
                <w:szCs w:val="24"/>
              </w:rPr>
              <w:t xml:space="preserve">ncludes </w:t>
            </w:r>
            <w:r w:rsidRPr="00903015">
              <w:rPr>
                <w:spacing w:val="1"/>
                <w:szCs w:val="24"/>
              </w:rPr>
              <w:t xml:space="preserve">description of the context for learning, </w:t>
            </w:r>
            <w:r>
              <w:rPr>
                <w:spacing w:val="1"/>
                <w:szCs w:val="24"/>
              </w:rPr>
              <w:t>lesson plans</w:t>
            </w:r>
            <w:r w:rsidRPr="00903015">
              <w:rPr>
                <w:spacing w:val="1"/>
                <w:szCs w:val="24"/>
              </w:rPr>
              <w:t xml:space="preserve"> for learning segment , instructional materials</w:t>
            </w:r>
            <w:r>
              <w:rPr>
                <w:spacing w:val="1"/>
                <w:szCs w:val="24"/>
              </w:rPr>
              <w:t>,</w:t>
            </w:r>
            <w:r w:rsidRPr="00903015">
              <w:rPr>
                <w:spacing w:val="1"/>
                <w:szCs w:val="24"/>
              </w:rPr>
              <w:t xml:space="preserve"> assessment materials used fr</w:t>
            </w:r>
            <w:r>
              <w:rPr>
                <w:spacing w:val="1"/>
                <w:szCs w:val="24"/>
              </w:rPr>
              <w:t>om baseline to final assessment</w:t>
            </w:r>
            <w:r w:rsidRPr="00903015">
              <w:rPr>
                <w:spacing w:val="1"/>
                <w:szCs w:val="24"/>
              </w:rPr>
              <w:t>, and planning commentary</w:t>
            </w:r>
          </w:p>
          <w:p w:rsidR="00474E13" w:rsidRDefault="00474E13" w:rsidP="00FD285A">
            <w:pPr>
              <w:rPr>
                <w:szCs w:val="24"/>
              </w:rPr>
            </w:pPr>
            <w:r w:rsidRPr="00903015">
              <w:rPr>
                <w:szCs w:val="24"/>
              </w:rPr>
              <w:t>Submitted on time</w:t>
            </w:r>
          </w:p>
        </w:tc>
        <w:tc>
          <w:tcPr>
            <w:tcW w:w="1884"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More than half attempted </w:t>
            </w:r>
          </w:p>
          <w:p w:rsidR="00474E13" w:rsidRPr="00903015" w:rsidRDefault="00474E13" w:rsidP="00FD285A">
            <w:pPr>
              <w:tabs>
                <w:tab w:val="left" w:pos="-720"/>
              </w:tabs>
              <w:suppressAutoHyphens/>
              <w:rPr>
                <w:szCs w:val="24"/>
              </w:rPr>
            </w:pPr>
            <w:r w:rsidRPr="00903015">
              <w:rPr>
                <w:szCs w:val="24"/>
              </w:rPr>
              <w:t>Submitted on time</w:t>
            </w:r>
          </w:p>
        </w:tc>
        <w:tc>
          <w:tcPr>
            <w:tcW w:w="1899" w:type="dxa"/>
            <w:shd w:val="clear" w:color="auto" w:fill="auto"/>
          </w:tcPr>
          <w:p w:rsidR="00474E13" w:rsidRPr="00903015" w:rsidRDefault="00474E13" w:rsidP="00FD285A">
            <w:pPr>
              <w:tabs>
                <w:tab w:val="left" w:pos="-720"/>
              </w:tabs>
              <w:suppressAutoHyphens/>
              <w:rPr>
                <w:szCs w:val="24"/>
              </w:rPr>
            </w:pPr>
            <w:r w:rsidRPr="00903015">
              <w:rPr>
                <w:szCs w:val="24"/>
              </w:rPr>
              <w:t xml:space="preserve">Less than half attempted </w:t>
            </w:r>
          </w:p>
          <w:p w:rsidR="00474E13" w:rsidRPr="00903015" w:rsidRDefault="00474E13" w:rsidP="00FD285A">
            <w:pPr>
              <w:tabs>
                <w:tab w:val="left" w:pos="-720"/>
              </w:tabs>
              <w:suppressAutoHyphens/>
              <w:rPr>
                <w:szCs w:val="24"/>
              </w:rPr>
            </w:pPr>
          </w:p>
        </w:tc>
      </w:tr>
      <w:tr w:rsidR="00474E13" w:rsidRPr="00903015" w:rsidTr="00FD285A">
        <w:trPr>
          <w:jc w:val="center"/>
        </w:trPr>
        <w:tc>
          <w:tcPr>
            <w:tcW w:w="1765" w:type="dxa"/>
            <w:shd w:val="clear" w:color="auto" w:fill="BFBFBF"/>
          </w:tcPr>
          <w:p w:rsidR="00474E13" w:rsidRPr="00903015" w:rsidRDefault="00474E13" w:rsidP="00FD285A">
            <w:pPr>
              <w:rPr>
                <w:szCs w:val="24"/>
              </w:rPr>
            </w:pPr>
          </w:p>
        </w:tc>
        <w:tc>
          <w:tcPr>
            <w:tcW w:w="1971" w:type="dxa"/>
            <w:gridSpan w:val="2"/>
            <w:shd w:val="clear" w:color="auto" w:fill="BFBFBF"/>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shd w:val="clear" w:color="auto" w:fill="BFBFBF"/>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shd w:val="clear" w:color="auto" w:fill="BFBFBF"/>
          </w:tcPr>
          <w:p w:rsidR="00474E13" w:rsidRPr="00903015" w:rsidRDefault="00474E13" w:rsidP="00FD285A">
            <w:pPr>
              <w:rPr>
                <w:b/>
                <w:szCs w:val="24"/>
              </w:rPr>
            </w:pPr>
            <w:r w:rsidRPr="00903015">
              <w:rPr>
                <w:b/>
                <w:szCs w:val="24"/>
              </w:rPr>
              <w:t>Approaching Competence 2 pts</w:t>
            </w:r>
          </w:p>
        </w:tc>
        <w:tc>
          <w:tcPr>
            <w:tcW w:w="1899" w:type="dxa"/>
            <w:shd w:val="clear" w:color="auto" w:fill="BFBFBF"/>
          </w:tcPr>
          <w:p w:rsidR="00474E13" w:rsidRPr="00903015" w:rsidRDefault="00474E13" w:rsidP="00FD285A">
            <w:pPr>
              <w:rPr>
                <w:b/>
                <w:szCs w:val="24"/>
              </w:rPr>
            </w:pPr>
            <w:r w:rsidRPr="00903015">
              <w:rPr>
                <w:b/>
                <w:szCs w:val="24"/>
              </w:rPr>
              <w:t>Poor 0 -1pts</w:t>
            </w:r>
          </w:p>
        </w:tc>
      </w:tr>
      <w:tr w:rsidR="00474E13" w:rsidRPr="00903015" w:rsidTr="00FD285A">
        <w:trPr>
          <w:trHeight w:val="85"/>
          <w:jc w:val="center"/>
        </w:trPr>
        <w:tc>
          <w:tcPr>
            <w:tcW w:w="1765" w:type="dxa"/>
            <w:tcBorders>
              <w:bottom w:val="single" w:sz="4" w:space="0" w:color="auto"/>
            </w:tcBorders>
            <w:shd w:val="clear" w:color="auto" w:fill="BFBFBF"/>
          </w:tcPr>
          <w:p w:rsidR="00474E13" w:rsidRDefault="00474E13" w:rsidP="00FD285A">
            <w:pPr>
              <w:pStyle w:val="EndnoteText"/>
              <w:tabs>
                <w:tab w:val="left" w:pos="-720"/>
              </w:tabs>
              <w:suppressAutoHyphens/>
              <w:rPr>
                <w:rFonts w:ascii="Times New Roman" w:hAnsi="Times New Roman"/>
                <w:szCs w:val="24"/>
              </w:rPr>
            </w:pPr>
            <w:r>
              <w:rPr>
                <w:rFonts w:ascii="Times New Roman" w:hAnsi="Times New Roman"/>
                <w:szCs w:val="24"/>
              </w:rPr>
              <w:t xml:space="preserve">Context and </w:t>
            </w:r>
          </w:p>
          <w:p w:rsidR="00474E13" w:rsidRPr="00903015" w:rsidRDefault="00474E13" w:rsidP="00FD285A">
            <w:pPr>
              <w:pStyle w:val="EndnoteText"/>
              <w:tabs>
                <w:tab w:val="left" w:pos="-720"/>
              </w:tabs>
              <w:suppressAutoHyphens/>
              <w:rPr>
                <w:rFonts w:ascii="Times New Roman" w:hAnsi="Times New Roman"/>
                <w:szCs w:val="24"/>
              </w:rPr>
            </w:pPr>
            <w:r w:rsidRPr="00903015">
              <w:rPr>
                <w:rFonts w:ascii="Times New Roman" w:hAnsi="Times New Roman"/>
                <w:szCs w:val="24"/>
              </w:rPr>
              <w:t>Planning</w:t>
            </w:r>
            <w:r>
              <w:rPr>
                <w:rFonts w:ascii="Times New Roman" w:hAnsi="Times New Roman"/>
                <w:szCs w:val="24"/>
              </w:rPr>
              <w:t xml:space="preserve"> Commentary</w:t>
            </w:r>
            <w:r w:rsidRPr="00903015">
              <w:rPr>
                <w:rFonts w:ascii="Times New Roman" w:hAnsi="Times New Roman"/>
                <w:szCs w:val="24"/>
              </w:rPr>
              <w:t xml:space="preserve">: Alignment and Development of Knowledge and Skills </w:t>
            </w:r>
          </w:p>
        </w:tc>
        <w:tc>
          <w:tcPr>
            <w:tcW w:w="1971"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The identified IEP goal, standard, lesson objectives, planned supports, and/or learning tasks and materials are consistently aligned with each other. All lesson objectives include clearly defined measurable outcomes, </w:t>
            </w:r>
            <w:r w:rsidRPr="00903015">
              <w:rPr>
                <w:b/>
                <w:bCs/>
                <w:color w:val="991D1F"/>
                <w:szCs w:val="24"/>
              </w:rPr>
              <w:t xml:space="preserve">AND </w:t>
            </w:r>
            <w:r w:rsidRPr="00903015">
              <w:rPr>
                <w:b/>
                <w:bCs/>
                <w:szCs w:val="24"/>
              </w:rPr>
              <w:t xml:space="preserve">lesson objectives and/or instructional materials and planned </w:t>
            </w:r>
            <w:r w:rsidRPr="00903015">
              <w:rPr>
                <w:b/>
                <w:bCs/>
                <w:szCs w:val="24"/>
              </w:rPr>
              <w:lastRenderedPageBreak/>
              <w:t>supports are logically sequenced to move the focus learner toward achieving the learning goal</w:t>
            </w:r>
            <w:r w:rsidRPr="00903015">
              <w:rPr>
                <w:szCs w:val="24"/>
              </w:rPr>
              <w:t xml:space="preserve">. </w:t>
            </w:r>
          </w:p>
          <w:p w:rsidR="00474E13" w:rsidRPr="00903015" w:rsidRDefault="00474E13" w:rsidP="00FD285A">
            <w:pPr>
              <w:tabs>
                <w:tab w:val="left" w:pos="-720"/>
              </w:tabs>
              <w:suppressAutoHyphens/>
              <w:rPr>
                <w:szCs w:val="24"/>
              </w:rPr>
            </w:pPr>
            <w:r w:rsidRPr="00903015">
              <w:rPr>
                <w:szCs w:val="24"/>
              </w:rPr>
              <w:t xml:space="preserve">Plans include strategies to enhance generalization, maintenance, or self-direct learning </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The identified IEP goal, standard, lesson objectives, planned supports, and/or learning tasks and materials are </w:t>
            </w:r>
            <w:r w:rsidRPr="00903015">
              <w:rPr>
                <w:rFonts w:ascii="Times New Roman" w:hAnsi="Times New Roman" w:cs="Times New Roman"/>
                <w:b/>
                <w:bCs/>
              </w:rPr>
              <w:t xml:space="preserve">consistently aligned </w:t>
            </w:r>
            <w:r w:rsidRPr="00903015">
              <w:rPr>
                <w:rFonts w:ascii="Times New Roman" w:hAnsi="Times New Roman" w:cs="Times New Roman"/>
              </w:rPr>
              <w:t xml:space="preserve">with each other. </w:t>
            </w:r>
            <w:r w:rsidRPr="00903015">
              <w:rPr>
                <w:rFonts w:ascii="Times New Roman" w:hAnsi="Times New Roman" w:cs="Times New Roman"/>
                <w:b/>
                <w:bCs/>
              </w:rPr>
              <w:t>All lesson objectives include clearly defined measurable outcomes for the focus learner’s performance.</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The identified IEP goal, standard, lesson objectives, planned supports, and/or learning tasks and materials are </w:t>
            </w:r>
            <w:r w:rsidRPr="00903015">
              <w:rPr>
                <w:rFonts w:ascii="Times New Roman" w:hAnsi="Times New Roman" w:cs="Times New Roman"/>
                <w:b/>
                <w:bCs/>
              </w:rPr>
              <w:t>loosely or inconsistently aligned with each other</w:t>
            </w:r>
            <w:r w:rsidRPr="00903015">
              <w:rPr>
                <w:rFonts w:ascii="Times New Roman" w:hAnsi="Times New Roman" w:cs="Times New Roman"/>
              </w:rPr>
              <w:t>.</w:t>
            </w:r>
          </w:p>
        </w:tc>
        <w:tc>
          <w:tcPr>
            <w:tcW w:w="1899" w:type="dxa"/>
            <w:shd w:val="clear" w:color="auto" w:fill="auto"/>
          </w:tcPr>
          <w:p w:rsidR="00474E13" w:rsidRPr="00903015" w:rsidRDefault="00474E13" w:rsidP="00FD285A">
            <w:pPr>
              <w:rPr>
                <w:szCs w:val="24"/>
              </w:rPr>
            </w:pPr>
            <w:r w:rsidRPr="00903015">
              <w:rPr>
                <w:szCs w:val="24"/>
              </w:rPr>
              <w:t xml:space="preserve">The identified IEP goal, standard, lesson objectives, planned supports, and/or learning tasks and materials are </w:t>
            </w:r>
            <w:r w:rsidRPr="00903015">
              <w:rPr>
                <w:b/>
                <w:bCs/>
                <w:szCs w:val="24"/>
              </w:rPr>
              <w:t>not aligned with each other</w:t>
            </w:r>
            <w:r w:rsidRPr="00903015">
              <w:rPr>
                <w:szCs w:val="24"/>
              </w:rPr>
              <w:t xml:space="preserve">. </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Pr>
                <w:szCs w:val="24"/>
              </w:rPr>
              <w:t xml:space="preserve">Context and </w:t>
            </w:r>
            <w:r w:rsidRPr="00903015">
              <w:rPr>
                <w:szCs w:val="24"/>
              </w:rPr>
              <w:t xml:space="preserve">Planning </w:t>
            </w:r>
            <w:r>
              <w:rPr>
                <w:szCs w:val="24"/>
              </w:rPr>
              <w:t xml:space="preserve">Commentary </w:t>
            </w:r>
            <w:r w:rsidRPr="00903015">
              <w:rPr>
                <w:szCs w:val="24"/>
              </w:rPr>
              <w:t xml:space="preserve">Challenge and Support for Learner </w:t>
            </w:r>
          </w:p>
        </w:tc>
        <w:tc>
          <w:tcPr>
            <w:tcW w:w="1971" w:type="dxa"/>
            <w:gridSpan w:val="2"/>
            <w:shd w:val="clear" w:color="auto" w:fill="auto"/>
          </w:tcPr>
          <w:p w:rsidR="00474E13" w:rsidRPr="00903015" w:rsidRDefault="00474E13" w:rsidP="00FD285A">
            <w:pPr>
              <w:pStyle w:val="Default0"/>
              <w:rPr>
                <w:rFonts w:ascii="Times New Roman" w:hAnsi="Times New Roman" w:cs="Times New Roman"/>
                <w:bCs/>
                <w:color w:val="auto"/>
              </w:rPr>
            </w:pPr>
            <w:r w:rsidRPr="00903015">
              <w:rPr>
                <w:rFonts w:ascii="Times New Roman" w:hAnsi="Times New Roman" w:cs="Times New Roman"/>
              </w:rPr>
              <w:t xml:space="preserve">Learning tasks and planned support strategies provide appropriate levels of support </w:t>
            </w:r>
            <w:r w:rsidRPr="00903015">
              <w:rPr>
                <w:rFonts w:ascii="Times New Roman" w:hAnsi="Times New Roman" w:cs="Times New Roman"/>
                <w:b/>
                <w:bCs/>
              </w:rPr>
              <w:t>and challenge</w:t>
            </w:r>
            <w:r>
              <w:rPr>
                <w:rFonts w:ascii="Times New Roman" w:hAnsi="Times New Roman" w:cs="Times New Roman"/>
              </w:rPr>
              <w:t>,</w:t>
            </w:r>
            <w:r w:rsidRPr="00903015">
              <w:rPr>
                <w:rFonts w:ascii="Times New Roman" w:hAnsi="Times New Roman" w:cs="Times New Roman"/>
              </w:rPr>
              <w:t xml:space="preserve"> reflecting the focus learner’s strengths, needs, </w:t>
            </w:r>
            <w:r w:rsidRPr="00903015">
              <w:rPr>
                <w:rFonts w:ascii="Times New Roman" w:hAnsi="Times New Roman" w:cs="Times New Roman"/>
                <w:b/>
                <w:bCs/>
                <w:color w:val="991D1F"/>
              </w:rPr>
              <w:t xml:space="preserve">AND, </w:t>
            </w:r>
            <w:r w:rsidRPr="00903015">
              <w:rPr>
                <w:rFonts w:ascii="Times New Roman" w:hAnsi="Times New Roman" w:cs="Times New Roman"/>
                <w:bCs/>
                <w:color w:val="auto"/>
              </w:rPr>
              <w:t>interests</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bCs/>
                <w:color w:val="auto"/>
              </w:rPr>
              <w:t xml:space="preserve">Plan calls for engaging the learner in self-managing planned supports </w:t>
            </w:r>
          </w:p>
        </w:tc>
        <w:tc>
          <w:tcPr>
            <w:tcW w:w="1831" w:type="dxa"/>
            <w:gridSpan w:val="2"/>
            <w:shd w:val="clear" w:color="auto" w:fill="auto"/>
          </w:tcPr>
          <w:p w:rsidR="00474E13" w:rsidRPr="00903015" w:rsidRDefault="00474E13" w:rsidP="00FD285A">
            <w:pPr>
              <w:tabs>
                <w:tab w:val="left" w:pos="-720"/>
              </w:tabs>
              <w:suppressAutoHyphens/>
              <w:rPr>
                <w:szCs w:val="24"/>
              </w:rPr>
            </w:pPr>
            <w:r w:rsidRPr="00903015">
              <w:rPr>
                <w:szCs w:val="24"/>
              </w:rPr>
              <w:t xml:space="preserve">Learning tasks and planned support strategies provide </w:t>
            </w:r>
            <w:r>
              <w:rPr>
                <w:b/>
                <w:bCs/>
              </w:rPr>
              <w:t>appropriate</w:t>
            </w:r>
            <w:r w:rsidRPr="00903015">
              <w:rPr>
                <w:b/>
                <w:bCs/>
                <w:szCs w:val="24"/>
              </w:rPr>
              <w:t xml:space="preserve"> levels </w:t>
            </w:r>
            <w:r w:rsidRPr="00903015">
              <w:rPr>
                <w:szCs w:val="24"/>
              </w:rPr>
              <w:t xml:space="preserve">of support, reflecting the focus learner’s strengths </w:t>
            </w:r>
            <w:r w:rsidRPr="00903015">
              <w:rPr>
                <w:b/>
                <w:bCs/>
                <w:color w:val="991D1F"/>
                <w:szCs w:val="24"/>
              </w:rPr>
              <w:t xml:space="preserve">AND/OR </w:t>
            </w:r>
            <w:r w:rsidRPr="00903015">
              <w:rPr>
                <w:bCs/>
                <w:szCs w:val="24"/>
              </w:rPr>
              <w:t>needs</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Learning tasks and planned support strategies </w:t>
            </w:r>
            <w:r w:rsidRPr="00903015">
              <w:rPr>
                <w:rFonts w:ascii="Times New Roman" w:hAnsi="Times New Roman" w:cs="Times New Roman"/>
                <w:b/>
                <w:bCs/>
              </w:rPr>
              <w:t>generally reflect the focus learner‘s prior learning and experience</w:t>
            </w:r>
            <w:r w:rsidRPr="00903015">
              <w:rPr>
                <w:rFonts w:ascii="Times New Roman" w:hAnsi="Times New Roman" w:cs="Times New Roman"/>
              </w:rPr>
              <w:t xml:space="preserve">, and/or </w:t>
            </w:r>
            <w:r w:rsidRPr="00903015">
              <w:rPr>
                <w:rFonts w:ascii="Times New Roman" w:hAnsi="Times New Roman" w:cs="Times New Roman"/>
                <w:b/>
                <w:bCs/>
              </w:rPr>
              <w:t>superficially addres</w:t>
            </w:r>
            <w:r>
              <w:rPr>
                <w:rFonts w:ascii="Times New Roman" w:hAnsi="Times New Roman" w:cs="Times New Roman"/>
                <w:b/>
                <w:bCs/>
              </w:rPr>
              <w:t>s the focus learner’s strengths</w:t>
            </w:r>
            <w:r w:rsidRPr="00903015">
              <w:rPr>
                <w:rFonts w:ascii="Times New Roman" w:hAnsi="Times New Roman" w:cs="Times New Roman"/>
                <w:b/>
                <w:bCs/>
              </w:rPr>
              <w:t xml:space="preserve"> and needs</w:t>
            </w:r>
            <w:r>
              <w:rPr>
                <w:rFonts w:ascii="Times New Roman" w:hAnsi="Times New Roman" w:cs="Times New Roman"/>
              </w:rPr>
              <w:t>.</w:t>
            </w:r>
          </w:p>
        </w:tc>
        <w:tc>
          <w:tcPr>
            <w:tcW w:w="1899" w:type="dxa"/>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There is </w:t>
            </w:r>
            <w:r w:rsidRPr="00903015">
              <w:rPr>
                <w:rFonts w:ascii="Times New Roman" w:hAnsi="Times New Roman" w:cs="Times New Roman"/>
                <w:b/>
                <w:bCs/>
              </w:rPr>
              <w:t>no evidence of p</w:t>
            </w:r>
            <w:r>
              <w:rPr>
                <w:rFonts w:ascii="Times New Roman" w:hAnsi="Times New Roman" w:cs="Times New Roman"/>
                <w:b/>
                <w:bCs/>
              </w:rPr>
              <w:t>lanned supports for the</w:t>
            </w:r>
            <w:r w:rsidRPr="00903015">
              <w:rPr>
                <w:rFonts w:ascii="Times New Roman" w:hAnsi="Times New Roman" w:cs="Times New Roman"/>
                <w:b/>
                <w:bCs/>
              </w:rPr>
              <w:t xml:space="preserve">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Pr="00D15649">
              <w:rPr>
                <w:rFonts w:ascii="Times New Roman" w:hAnsi="Times New Roman" w:cs="Times New Roman"/>
                <w:b/>
              </w:rPr>
              <w:t>S</w:t>
            </w:r>
            <w:r>
              <w:rPr>
                <w:rFonts w:ascii="Times New Roman" w:hAnsi="Times New Roman" w:cs="Times New Roman"/>
                <w:b/>
                <w:bCs/>
              </w:rPr>
              <w:t>evere mismatch between</w:t>
            </w:r>
            <w:r w:rsidRPr="00903015">
              <w:rPr>
                <w:rFonts w:ascii="Times New Roman" w:hAnsi="Times New Roman" w:cs="Times New Roman"/>
                <w:b/>
                <w:bCs/>
              </w:rPr>
              <w:t xml:space="preserve"> learner’s chr</w:t>
            </w:r>
            <w:r>
              <w:rPr>
                <w:rFonts w:ascii="Times New Roman" w:hAnsi="Times New Roman" w:cs="Times New Roman"/>
                <w:b/>
                <w:bCs/>
              </w:rPr>
              <w:t xml:space="preserve">onological age or </w:t>
            </w:r>
            <w:r w:rsidRPr="00903015">
              <w:rPr>
                <w:rFonts w:ascii="Times New Roman" w:hAnsi="Times New Roman" w:cs="Times New Roman"/>
                <w:b/>
                <w:bCs/>
              </w:rPr>
              <w:t xml:space="preserve">level and </w:t>
            </w:r>
            <w:r>
              <w:rPr>
                <w:rFonts w:ascii="Times New Roman" w:hAnsi="Times New Roman" w:cs="Times New Roman"/>
                <w:b/>
                <w:bCs/>
              </w:rPr>
              <w:t>instruct</w:t>
            </w:r>
            <w:r w:rsidRPr="00903015">
              <w:rPr>
                <w:rFonts w:ascii="Times New Roman" w:hAnsi="Times New Roman" w:cs="Times New Roman"/>
                <w:b/>
                <w:bCs/>
              </w:rPr>
              <w:t xml:space="preserve"> strategies </w:t>
            </w:r>
            <w:r w:rsidRPr="00903015">
              <w:rPr>
                <w:rFonts w:ascii="Times New Roman" w:hAnsi="Times New Roman" w:cs="Times New Roman"/>
                <w:b/>
                <w:bCs/>
                <w:color w:val="991D1F"/>
              </w:rPr>
              <w:t xml:space="preserve">OR </w:t>
            </w:r>
            <w:r w:rsidRPr="00903015">
              <w:rPr>
                <w:rFonts w:ascii="Times New Roman" w:hAnsi="Times New Roman" w:cs="Times New Roman"/>
                <w:b/>
                <w:bCs/>
              </w:rPr>
              <w:t>Learning tasks</w:t>
            </w:r>
            <w:r>
              <w:rPr>
                <w:rFonts w:ascii="Times New Roman" w:hAnsi="Times New Roman" w:cs="Times New Roman"/>
                <w:b/>
                <w:bCs/>
              </w:rPr>
              <w:t xml:space="preserve"> and planned support strategies</w:t>
            </w:r>
            <w:r w:rsidRPr="00903015">
              <w:rPr>
                <w:rFonts w:ascii="Times New Roman" w:hAnsi="Times New Roman" w:cs="Times New Roman"/>
                <w:b/>
                <w:bCs/>
              </w:rPr>
              <w:t xml:space="preserve"> do NOT align to lesson objectives and/or do NOT reflect IEP </w:t>
            </w:r>
            <w:r w:rsidRPr="00903015">
              <w:rPr>
                <w:rFonts w:ascii="Times New Roman" w:hAnsi="Times New Roman" w:cs="Times New Roman"/>
              </w:rPr>
              <w:t xml:space="preserve"> </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sidRPr="00903015">
              <w:rPr>
                <w:szCs w:val="24"/>
              </w:rPr>
              <w:t xml:space="preserve">Planning </w:t>
            </w:r>
            <w:r>
              <w:rPr>
                <w:szCs w:val="24"/>
              </w:rPr>
              <w:t xml:space="preserve">commentary </w:t>
            </w:r>
            <w:r w:rsidRPr="00903015">
              <w:rPr>
                <w:szCs w:val="24"/>
              </w:rPr>
              <w:t xml:space="preserve">Justification of Instruction and Support </w:t>
            </w:r>
          </w:p>
        </w:tc>
        <w:tc>
          <w:tcPr>
            <w:tcW w:w="1971" w:type="dxa"/>
            <w:gridSpan w:val="2"/>
            <w:shd w:val="clear" w:color="auto" w:fill="auto"/>
          </w:tcPr>
          <w:p w:rsidR="00474E13" w:rsidRDefault="00474E13" w:rsidP="00FD285A">
            <w:pPr>
              <w:tabs>
                <w:tab w:val="left" w:pos="-720"/>
              </w:tabs>
              <w:suppressAutoHyphens/>
              <w:rPr>
                <w:szCs w:val="24"/>
              </w:rPr>
            </w:pPr>
            <w:r>
              <w:rPr>
                <w:szCs w:val="24"/>
              </w:rPr>
              <w:t xml:space="preserve">At least </w:t>
            </w:r>
            <w:r w:rsidRPr="00BA70BB">
              <w:rPr>
                <w:b/>
                <w:szCs w:val="24"/>
              </w:rPr>
              <w:t xml:space="preserve">three citations </w:t>
            </w:r>
            <w:r>
              <w:rPr>
                <w:szCs w:val="24"/>
              </w:rPr>
              <w:t xml:space="preserve">(only one from textbook) </w:t>
            </w:r>
          </w:p>
          <w:p w:rsidR="00474E13" w:rsidRDefault="00474E13" w:rsidP="00FD285A">
            <w:pPr>
              <w:tabs>
                <w:tab w:val="left" w:pos="-720"/>
              </w:tabs>
              <w:suppressAutoHyphens/>
              <w:rPr>
                <w:szCs w:val="24"/>
              </w:rPr>
            </w:pPr>
            <w:r>
              <w:rPr>
                <w:szCs w:val="24"/>
              </w:rPr>
              <w:t xml:space="preserve">Citations for explicit instruction, development of conceptual knowledge, methods for developing conceptual and </w:t>
            </w:r>
            <w:r>
              <w:rPr>
                <w:szCs w:val="24"/>
              </w:rPr>
              <w:lastRenderedPageBreak/>
              <w:t xml:space="preserve">other types of knowledge </w:t>
            </w:r>
          </w:p>
          <w:p w:rsidR="00474E13" w:rsidRPr="00903015" w:rsidRDefault="00474E13" w:rsidP="00FD285A">
            <w:pPr>
              <w:tabs>
                <w:tab w:val="left" w:pos="-720"/>
              </w:tabs>
              <w:suppressAutoHyphens/>
              <w:rPr>
                <w:szCs w:val="24"/>
              </w:rPr>
            </w:pPr>
            <w:r>
              <w:rPr>
                <w:szCs w:val="24"/>
              </w:rPr>
              <w:t>provide j</w:t>
            </w:r>
            <w:r w:rsidRPr="00903015">
              <w:rPr>
                <w:szCs w:val="24"/>
              </w:rPr>
              <w:t xml:space="preserve">ustification of instruction and planned support strategies makes </w:t>
            </w:r>
            <w:r>
              <w:rPr>
                <w:b/>
                <w:bCs/>
                <w:szCs w:val="24"/>
              </w:rPr>
              <w:t xml:space="preserve">clear, accurate </w:t>
            </w:r>
            <w:r w:rsidRPr="00903015">
              <w:rPr>
                <w:b/>
                <w:bCs/>
                <w:szCs w:val="24"/>
              </w:rPr>
              <w:t xml:space="preserve">connections </w:t>
            </w:r>
            <w:r w:rsidRPr="00903015">
              <w:rPr>
                <w:szCs w:val="24"/>
              </w:rPr>
              <w:t xml:space="preserve">to  </w:t>
            </w:r>
            <w:r>
              <w:rPr>
                <w:szCs w:val="24"/>
              </w:rPr>
              <w:t xml:space="preserve">the learner’s strengths, </w:t>
            </w:r>
            <w:r w:rsidRPr="00903015">
              <w:rPr>
                <w:szCs w:val="24"/>
              </w:rPr>
              <w:t xml:space="preserve"> needs</w:t>
            </w:r>
            <w:r>
              <w:rPr>
                <w:szCs w:val="24"/>
              </w:rPr>
              <w:t>,</w:t>
            </w:r>
            <w:r w:rsidRPr="00903015">
              <w:rPr>
                <w:szCs w:val="24"/>
              </w:rPr>
              <w:t xml:space="preserve"> research</w:t>
            </w:r>
            <w:r>
              <w:rPr>
                <w:szCs w:val="24"/>
              </w:rPr>
              <w:t xml:space="preserve"> AND</w:t>
            </w:r>
            <w:r w:rsidRPr="00903015">
              <w:rPr>
                <w:szCs w:val="24"/>
              </w:rPr>
              <w:t xml:space="preserve"> theory</w:t>
            </w:r>
            <w:r>
              <w:rPr>
                <w:szCs w:val="24"/>
              </w:rPr>
              <w:t xml:space="preserve"> (information processing)</w:t>
            </w:r>
          </w:p>
          <w:p w:rsidR="00474E13" w:rsidRPr="00903015" w:rsidRDefault="00474E13" w:rsidP="00FD285A">
            <w:pPr>
              <w:tabs>
                <w:tab w:val="left" w:pos="-720"/>
              </w:tabs>
              <w:suppressAutoHyphens/>
              <w:rPr>
                <w:szCs w:val="24"/>
              </w:rPr>
            </w:pPr>
          </w:p>
          <w:p w:rsidR="00474E13" w:rsidRPr="00903015" w:rsidRDefault="00474E13" w:rsidP="00FD285A">
            <w:pPr>
              <w:tabs>
                <w:tab w:val="left" w:pos="-720"/>
              </w:tabs>
              <w:suppressAutoHyphens/>
              <w:rPr>
                <w:szCs w:val="24"/>
              </w:rPr>
            </w:pPr>
            <w:r w:rsidRPr="00903015">
              <w:rPr>
                <w:szCs w:val="24"/>
              </w:rPr>
              <w:t>Candidate justifies selection of planning strategies to support development o</w:t>
            </w:r>
            <w:r>
              <w:rPr>
                <w:szCs w:val="24"/>
              </w:rPr>
              <w:t xml:space="preserve">f </w:t>
            </w:r>
            <w:r w:rsidRPr="001E318D">
              <w:rPr>
                <w:b/>
                <w:szCs w:val="24"/>
              </w:rPr>
              <w:t>maintenance</w:t>
            </w:r>
            <w:r>
              <w:rPr>
                <w:szCs w:val="24"/>
              </w:rPr>
              <w:t xml:space="preserve"> AND </w:t>
            </w:r>
            <w:proofErr w:type="spellStart"/>
            <w:r w:rsidRPr="001E318D">
              <w:rPr>
                <w:b/>
                <w:szCs w:val="24"/>
              </w:rPr>
              <w:t>generaliz</w:t>
            </w:r>
            <w:proofErr w:type="spellEnd"/>
          </w:p>
        </w:tc>
        <w:tc>
          <w:tcPr>
            <w:tcW w:w="1831" w:type="dxa"/>
            <w:gridSpan w:val="2"/>
            <w:shd w:val="clear" w:color="auto" w:fill="auto"/>
          </w:tcPr>
          <w:p w:rsidR="00474E13" w:rsidRDefault="00474E13" w:rsidP="00FD285A">
            <w:pPr>
              <w:tabs>
                <w:tab w:val="left" w:pos="-720"/>
              </w:tabs>
              <w:suppressAutoHyphens/>
              <w:rPr>
                <w:szCs w:val="24"/>
              </w:rPr>
            </w:pPr>
            <w:r>
              <w:rPr>
                <w:szCs w:val="24"/>
              </w:rPr>
              <w:lastRenderedPageBreak/>
              <w:t xml:space="preserve">At least </w:t>
            </w:r>
            <w:r w:rsidRPr="00BA70BB">
              <w:rPr>
                <w:b/>
                <w:szCs w:val="24"/>
              </w:rPr>
              <w:t xml:space="preserve">three citations </w:t>
            </w:r>
            <w:r>
              <w:rPr>
                <w:szCs w:val="24"/>
              </w:rPr>
              <w:t xml:space="preserve">(only one from textbook) </w:t>
            </w:r>
          </w:p>
          <w:p w:rsidR="00474E13" w:rsidRDefault="00474E13" w:rsidP="00FD285A">
            <w:pPr>
              <w:tabs>
                <w:tab w:val="left" w:pos="-720"/>
              </w:tabs>
              <w:suppressAutoHyphens/>
              <w:rPr>
                <w:szCs w:val="24"/>
              </w:rPr>
            </w:pPr>
            <w:r>
              <w:rPr>
                <w:szCs w:val="24"/>
              </w:rPr>
              <w:t xml:space="preserve">Citations for explicit instruction, development of conceptual knowledge, methods for developing conceptual and </w:t>
            </w:r>
            <w:r>
              <w:rPr>
                <w:szCs w:val="24"/>
              </w:rPr>
              <w:lastRenderedPageBreak/>
              <w:t xml:space="preserve">other types of knowledge </w:t>
            </w:r>
          </w:p>
          <w:p w:rsidR="00474E13" w:rsidRDefault="00474E13" w:rsidP="00FD285A">
            <w:pPr>
              <w:tabs>
                <w:tab w:val="left" w:pos="-720"/>
              </w:tabs>
              <w:suppressAutoHyphens/>
              <w:rPr>
                <w:szCs w:val="24"/>
              </w:rPr>
            </w:pPr>
            <w:r>
              <w:rPr>
                <w:szCs w:val="24"/>
              </w:rPr>
              <w:t>provide</w:t>
            </w:r>
          </w:p>
          <w:p w:rsidR="00474E13" w:rsidRDefault="00474E13" w:rsidP="00FD285A">
            <w:pPr>
              <w:tabs>
                <w:tab w:val="left" w:pos="-720"/>
              </w:tabs>
              <w:suppressAutoHyphens/>
              <w:rPr>
                <w:szCs w:val="24"/>
              </w:rPr>
            </w:pPr>
            <w:r w:rsidRPr="00903015">
              <w:rPr>
                <w:szCs w:val="24"/>
              </w:rPr>
              <w:t xml:space="preserve">Candidate’s justification of instruction and planned support strategies makes </w:t>
            </w:r>
            <w:r w:rsidRPr="00903015">
              <w:rPr>
                <w:b/>
                <w:bCs/>
                <w:szCs w:val="24"/>
              </w:rPr>
              <w:t xml:space="preserve">general connections </w:t>
            </w:r>
            <w:r w:rsidRPr="00903015">
              <w:rPr>
                <w:szCs w:val="24"/>
              </w:rPr>
              <w:t xml:space="preserve">to • </w:t>
            </w:r>
            <w:r w:rsidRPr="00903015">
              <w:rPr>
                <w:b/>
                <w:bCs/>
                <w:szCs w:val="24"/>
              </w:rPr>
              <w:t xml:space="preserve">the focus learner’s strengths </w:t>
            </w:r>
            <w:r w:rsidRPr="00903015">
              <w:rPr>
                <w:szCs w:val="24"/>
              </w:rPr>
              <w:t xml:space="preserve">and needs </w:t>
            </w:r>
            <w:r w:rsidRPr="00903015">
              <w:rPr>
                <w:b/>
                <w:bCs/>
                <w:color w:val="991D1F"/>
                <w:szCs w:val="24"/>
              </w:rPr>
              <w:t xml:space="preserve">AND </w:t>
            </w:r>
            <w:r w:rsidRPr="00903015">
              <w:rPr>
                <w:szCs w:val="24"/>
              </w:rPr>
              <w:t xml:space="preserve">• research and/or theory. </w:t>
            </w:r>
          </w:p>
          <w:p w:rsidR="00474E13" w:rsidRPr="00903015" w:rsidRDefault="00474E13" w:rsidP="00FD285A">
            <w:pPr>
              <w:tabs>
                <w:tab w:val="left" w:pos="-720"/>
              </w:tabs>
              <w:suppressAutoHyphens/>
              <w:rPr>
                <w:szCs w:val="24"/>
              </w:rPr>
            </w:pPr>
            <w:r>
              <w:rPr>
                <w:szCs w:val="24"/>
              </w:rPr>
              <w:t xml:space="preserve">Explanation of learning theory is attempted, but poorly written </w:t>
            </w:r>
          </w:p>
        </w:tc>
        <w:tc>
          <w:tcPr>
            <w:tcW w:w="1884" w:type="dxa"/>
            <w:gridSpan w:val="2"/>
            <w:shd w:val="clear" w:color="auto" w:fill="auto"/>
          </w:tcPr>
          <w:p w:rsidR="00474E13" w:rsidRPr="00903015" w:rsidRDefault="00474E13" w:rsidP="00FD285A">
            <w:pPr>
              <w:pStyle w:val="Default0"/>
              <w:rPr>
                <w:rFonts w:ascii="Times New Roman" w:hAnsi="Times New Roman" w:cs="Times New Roman"/>
              </w:rPr>
            </w:pPr>
            <w:r>
              <w:rPr>
                <w:rFonts w:ascii="Times New Roman" w:hAnsi="Times New Roman" w:cs="Times New Roman"/>
              </w:rPr>
              <w:lastRenderedPageBreak/>
              <w:t xml:space="preserve">Lacking appropriate citations </w:t>
            </w:r>
            <w:r w:rsidRPr="00903015">
              <w:rPr>
                <w:rFonts w:ascii="Times New Roman" w:hAnsi="Times New Roman" w:cs="Times New Roman"/>
              </w:rPr>
              <w:t xml:space="preserve">Justification of instruction and planned support strategies makes • </w:t>
            </w:r>
            <w:r w:rsidRPr="00903015">
              <w:rPr>
                <w:rFonts w:ascii="Times New Roman" w:hAnsi="Times New Roman" w:cs="Times New Roman"/>
                <w:b/>
                <w:bCs/>
              </w:rPr>
              <w:t xml:space="preserve">general connections to the focus learner’s needs </w:t>
            </w:r>
            <w:r w:rsidRPr="00903015">
              <w:rPr>
                <w:rFonts w:ascii="Times New Roman" w:hAnsi="Times New Roman" w:cs="Times New Roman"/>
                <w:b/>
                <w:bCs/>
                <w:color w:val="991D1F"/>
              </w:rPr>
              <w:t xml:space="preserve">OR </w:t>
            </w:r>
            <w:r w:rsidRPr="00903015">
              <w:rPr>
                <w:rFonts w:ascii="Times New Roman" w:hAnsi="Times New Roman" w:cs="Times New Roman"/>
              </w:rPr>
              <w:t xml:space="preserve">• </w:t>
            </w:r>
            <w:r w:rsidRPr="00903015">
              <w:rPr>
                <w:rFonts w:ascii="Times New Roman" w:hAnsi="Times New Roman" w:cs="Times New Roman"/>
                <w:b/>
                <w:bCs/>
              </w:rPr>
              <w:t xml:space="preserve">vague or unclear connections to </w:t>
            </w:r>
            <w:r w:rsidRPr="00903015">
              <w:rPr>
                <w:rFonts w:ascii="Times New Roman" w:hAnsi="Times New Roman" w:cs="Times New Roman"/>
                <w:b/>
                <w:bCs/>
              </w:rPr>
              <w:lastRenderedPageBreak/>
              <w:t>research and/or theory</w:t>
            </w:r>
            <w:r w:rsidRPr="00903015">
              <w:rPr>
                <w:rFonts w:ascii="Times New Roman" w:hAnsi="Times New Roman" w:cs="Times New Roman"/>
              </w:rPr>
              <w:t>.</w:t>
            </w:r>
          </w:p>
        </w:tc>
        <w:tc>
          <w:tcPr>
            <w:tcW w:w="1899" w:type="dxa"/>
            <w:shd w:val="clear" w:color="auto" w:fill="auto"/>
          </w:tcPr>
          <w:p w:rsidR="00474E13" w:rsidRPr="00903015" w:rsidRDefault="00474E13" w:rsidP="00FD285A">
            <w:pPr>
              <w:rPr>
                <w:szCs w:val="24"/>
              </w:rPr>
            </w:pPr>
            <w:r w:rsidRPr="00903015">
              <w:rPr>
                <w:szCs w:val="24"/>
              </w:rPr>
              <w:lastRenderedPageBreak/>
              <w:t xml:space="preserve">justification of instruction or planned support strategies is </w:t>
            </w:r>
            <w:r w:rsidRPr="00903015">
              <w:rPr>
                <w:b/>
                <w:bCs/>
                <w:szCs w:val="24"/>
              </w:rPr>
              <w:t xml:space="preserve">either missing for the learning goal </w:t>
            </w:r>
            <w:r w:rsidRPr="00903015">
              <w:rPr>
                <w:b/>
                <w:bCs/>
                <w:color w:val="991D1F"/>
                <w:szCs w:val="24"/>
              </w:rPr>
              <w:t xml:space="preserve">OR </w:t>
            </w:r>
            <w:r w:rsidRPr="00903015">
              <w:rPr>
                <w:b/>
                <w:bCs/>
                <w:szCs w:val="24"/>
              </w:rPr>
              <w:t xml:space="preserve">represents a deficit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Planning </w:t>
            </w:r>
            <w:r>
              <w:rPr>
                <w:szCs w:val="24"/>
              </w:rPr>
              <w:t xml:space="preserve">Commentary </w:t>
            </w:r>
            <w:r w:rsidRPr="00903015">
              <w:rPr>
                <w:szCs w:val="24"/>
              </w:rPr>
              <w:t xml:space="preserve">Supporting Learner’s Use of Expressive and/or Receptive Communication  </w:t>
            </w:r>
          </w:p>
        </w:tc>
        <w:tc>
          <w:tcPr>
            <w:tcW w:w="1971" w:type="dxa"/>
            <w:gridSpan w:val="2"/>
            <w:shd w:val="clear" w:color="auto" w:fill="auto"/>
          </w:tcPr>
          <w:p w:rsidR="00474E13" w:rsidRPr="00903015" w:rsidRDefault="00474E13" w:rsidP="00FD285A">
            <w:pPr>
              <w:tabs>
                <w:tab w:val="left" w:pos="-720"/>
              </w:tabs>
              <w:suppressAutoHyphens/>
              <w:rPr>
                <w:szCs w:val="24"/>
              </w:rPr>
            </w:pPr>
            <w:r>
              <w:rPr>
                <w:szCs w:val="24"/>
              </w:rPr>
              <w:t>P</w:t>
            </w:r>
            <w:r w:rsidRPr="00903015">
              <w:rPr>
                <w:szCs w:val="24"/>
              </w:rPr>
              <w:t xml:space="preserve">rovides </w:t>
            </w:r>
            <w:r w:rsidRPr="00903015">
              <w:rPr>
                <w:b/>
                <w:bCs/>
                <w:szCs w:val="24"/>
              </w:rPr>
              <w:t xml:space="preserve">examples of specific planned supports </w:t>
            </w:r>
            <w:r w:rsidRPr="00903015">
              <w:rPr>
                <w:szCs w:val="24"/>
              </w:rPr>
              <w:t xml:space="preserve">for the focus learner’s use of the communication skill to participate in learning tasks and/or demonstrate learning. </w:t>
            </w:r>
          </w:p>
          <w:p w:rsidR="00474E13" w:rsidRPr="00903015" w:rsidRDefault="00474E13" w:rsidP="00FD285A">
            <w:pPr>
              <w:tabs>
                <w:tab w:val="left" w:pos="-720"/>
              </w:tabs>
              <w:suppressAutoHyphens/>
              <w:rPr>
                <w:szCs w:val="24"/>
              </w:rPr>
            </w:pPr>
            <w:r>
              <w:rPr>
                <w:szCs w:val="24"/>
              </w:rPr>
              <w:t>D</w:t>
            </w:r>
            <w:r w:rsidRPr="00903015">
              <w:rPr>
                <w:szCs w:val="24"/>
              </w:rPr>
              <w:t xml:space="preserve">escribes how the planned supports are designed to </w:t>
            </w:r>
            <w:r>
              <w:rPr>
                <w:b/>
                <w:bCs/>
                <w:szCs w:val="24"/>
              </w:rPr>
              <w:t xml:space="preserve">move the </w:t>
            </w:r>
            <w:r w:rsidRPr="00903015">
              <w:rPr>
                <w:b/>
                <w:bCs/>
                <w:szCs w:val="24"/>
              </w:rPr>
              <w:t>learner toward maintained or generalized use of the communication skill</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Pr>
                <w:rFonts w:ascii="Times New Roman" w:hAnsi="Times New Roman" w:cs="Times New Roman"/>
              </w:rPr>
              <w:t>I</w:t>
            </w:r>
            <w:r w:rsidRPr="00903015">
              <w:rPr>
                <w:rFonts w:ascii="Times New Roman" w:hAnsi="Times New Roman" w:cs="Times New Roman"/>
              </w:rPr>
              <w:t xml:space="preserve">dentifies planned supports for the communication skill </w:t>
            </w:r>
            <w:r w:rsidRPr="00903015">
              <w:rPr>
                <w:rFonts w:ascii="Times New Roman" w:hAnsi="Times New Roman" w:cs="Times New Roman"/>
                <w:b/>
                <w:bCs/>
              </w:rPr>
              <w:t xml:space="preserve">that generally facilitate the focus learner’s use of it </w:t>
            </w:r>
            <w:r w:rsidRPr="00903015">
              <w:rPr>
                <w:rFonts w:ascii="Times New Roman" w:hAnsi="Times New Roman" w:cs="Times New Roman"/>
              </w:rPr>
              <w:t>to participate in learning tasks and/or demonstrate learning.</w:t>
            </w:r>
          </w:p>
        </w:tc>
        <w:tc>
          <w:tcPr>
            <w:tcW w:w="1884" w:type="dxa"/>
            <w:gridSpan w:val="2"/>
            <w:shd w:val="clear" w:color="auto" w:fill="auto"/>
          </w:tcPr>
          <w:p w:rsidR="00474E13" w:rsidRPr="00903015" w:rsidRDefault="00474E13" w:rsidP="00FD285A">
            <w:pPr>
              <w:rPr>
                <w:szCs w:val="24"/>
              </w:rPr>
            </w:pPr>
            <w:r>
              <w:rPr>
                <w:b/>
                <w:bCs/>
                <w:szCs w:val="24"/>
              </w:rPr>
              <w:t>I</w:t>
            </w:r>
            <w:r w:rsidRPr="00903015">
              <w:rPr>
                <w:b/>
                <w:bCs/>
                <w:szCs w:val="24"/>
              </w:rPr>
              <w:t xml:space="preserve">dentifies planned supports for the communication skill that are not aligned with its use. </w:t>
            </w:r>
          </w:p>
        </w:tc>
        <w:tc>
          <w:tcPr>
            <w:tcW w:w="1899" w:type="dxa"/>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Identifies communication skill that is </w:t>
            </w:r>
            <w:r w:rsidRPr="00903015">
              <w:rPr>
                <w:rFonts w:ascii="Times New Roman" w:hAnsi="Times New Roman" w:cs="Times New Roman"/>
                <w:b/>
                <w:bCs/>
              </w:rPr>
              <w:t>not aligned with the learning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Pr="00903015">
              <w:rPr>
                <w:rFonts w:ascii="Times New Roman" w:hAnsi="Times New Roman" w:cs="Times New Roman"/>
                <w:b/>
                <w:bCs/>
              </w:rPr>
              <w:t>Planned supports for the communication skill are missing.</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Pr>
                <w:szCs w:val="24"/>
              </w:rPr>
              <w:t xml:space="preserve">Materials and Planning </w:t>
            </w:r>
            <w:r>
              <w:rPr>
                <w:szCs w:val="24"/>
              </w:rPr>
              <w:lastRenderedPageBreak/>
              <w:t xml:space="preserve">Commentary </w:t>
            </w:r>
            <w:r w:rsidRPr="00903015">
              <w:rPr>
                <w:szCs w:val="24"/>
              </w:rPr>
              <w:t xml:space="preserve">Planning Assessments to Monitor and Support Learning </w:t>
            </w:r>
          </w:p>
        </w:tc>
        <w:tc>
          <w:tcPr>
            <w:tcW w:w="1971" w:type="dxa"/>
            <w:gridSpan w:val="2"/>
            <w:tcBorders>
              <w:bottom w:val="single" w:sz="4" w:space="0" w:color="auto"/>
            </w:tcBorders>
            <w:shd w:val="clear" w:color="auto" w:fill="auto"/>
          </w:tcPr>
          <w:p w:rsidR="00474E13"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assessments (including </w:t>
            </w:r>
            <w:r w:rsidRPr="00903015">
              <w:rPr>
                <w:rFonts w:ascii="Times New Roman" w:hAnsi="Times New Roman" w:cs="Times New Roman"/>
              </w:rPr>
              <w:lastRenderedPageBreak/>
              <w:t xml:space="preserve">baseline data) and the daily assessment records are aligned to all lesson objectives and provide evidence for monitoring the focus learner’s progress toward the learning goal at different points in the learning segment. Assessments for the learning goal reflect appropriate levels of </w:t>
            </w:r>
            <w:r w:rsidRPr="001E318D">
              <w:rPr>
                <w:rFonts w:ascii="Times New Roman" w:hAnsi="Times New Roman" w:cs="Times New Roman"/>
                <w:b/>
                <w:bCs/>
                <w:u w:val="single"/>
              </w:rPr>
              <w:t>challenge</w:t>
            </w:r>
            <w:r w:rsidRPr="00903015">
              <w:rPr>
                <w:rFonts w:ascii="Times New Roman" w:hAnsi="Times New Roman" w:cs="Times New Roman"/>
              </w:rPr>
              <w:t xml:space="preserve"> </w:t>
            </w:r>
            <w:r w:rsidRPr="00903015">
              <w:rPr>
                <w:rFonts w:ascii="Times New Roman" w:hAnsi="Times New Roman" w:cs="Times New Roman"/>
                <w:b/>
                <w:bCs/>
              </w:rPr>
              <w:t xml:space="preserve">and support </w:t>
            </w:r>
            <w:r w:rsidRPr="00903015">
              <w:rPr>
                <w:rFonts w:ascii="Times New Roman" w:hAnsi="Times New Roman" w:cs="Times New Roman"/>
              </w:rPr>
              <w:t>in light of the focus learner’s specific strengths, needs, and lesson objectives.</w:t>
            </w:r>
          </w:p>
          <w:p w:rsidR="00474E13" w:rsidRDefault="00474E13" w:rsidP="00FD285A">
            <w:pPr>
              <w:pStyle w:val="Default0"/>
              <w:rPr>
                <w:rFonts w:ascii="Times New Roman" w:hAnsi="Times New Roman" w:cs="Times New Roman"/>
              </w:rPr>
            </w:pPr>
          </w:p>
          <w:p w:rsidR="00474E13" w:rsidRPr="00903015" w:rsidRDefault="00474E13" w:rsidP="00FD285A">
            <w:pPr>
              <w:pStyle w:val="Default0"/>
              <w:rPr>
                <w:rFonts w:ascii="Times New Roman" w:hAnsi="Times New Roman" w:cs="Times New Roman"/>
              </w:rPr>
            </w:pPr>
            <w:r>
              <w:rPr>
                <w:rFonts w:ascii="Times New Roman" w:hAnsi="Times New Roman" w:cs="Times New Roman"/>
              </w:rPr>
              <w:t xml:space="preserve">Explanation clearly tells how assessments will be used to assessment whether learner is appropriately challenged and whether additional support or enrichment is needed </w:t>
            </w:r>
          </w:p>
          <w:p w:rsidR="00474E13" w:rsidRPr="00903015" w:rsidRDefault="00474E13" w:rsidP="00FD285A">
            <w:pPr>
              <w:pStyle w:val="Default0"/>
              <w:rPr>
                <w:rFonts w:ascii="Times New Roman" w:hAnsi="Times New Roman" w:cs="Times New Roman"/>
              </w:rPr>
            </w:pP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candidate describes plans to </w:t>
            </w:r>
            <w:r w:rsidRPr="00903015">
              <w:rPr>
                <w:rFonts w:ascii="Times New Roman" w:hAnsi="Times New Roman" w:cs="Times New Roman"/>
                <w:b/>
                <w:bCs/>
              </w:rPr>
              <w:t>involve the focus learner in monitoring his/her own progress</w:t>
            </w:r>
            <w:r>
              <w:rPr>
                <w:rFonts w:ascii="Times New Roman" w:hAnsi="Times New Roman" w:cs="Times New Roman"/>
                <w:b/>
                <w:bCs/>
              </w:rPr>
              <w:t xml:space="preserve"> in </w:t>
            </w:r>
            <w:proofErr w:type="spellStart"/>
            <w:r>
              <w:rPr>
                <w:rFonts w:ascii="Times New Roman" w:hAnsi="Times New Roman" w:cs="Times New Roman"/>
                <w:b/>
                <w:bCs/>
              </w:rPr>
              <w:t>devel</w:t>
            </w:r>
            <w:proofErr w:type="spellEnd"/>
            <w:r>
              <w:rPr>
                <w:rFonts w:ascii="Times New Roman" w:hAnsi="Times New Roman" w:cs="Times New Roman"/>
                <w:b/>
                <w:bCs/>
              </w:rPr>
              <w:t xml:space="preserve"> </w:t>
            </w:r>
            <w:proofErr w:type="spellStart"/>
            <w:r>
              <w:rPr>
                <w:rFonts w:ascii="Times New Roman" w:hAnsi="Times New Roman" w:cs="Times New Roman"/>
                <w:b/>
                <w:bCs/>
              </w:rPr>
              <w:t>approp</w:t>
            </w:r>
            <w:proofErr w:type="spellEnd"/>
            <w:r>
              <w:rPr>
                <w:rFonts w:ascii="Times New Roman" w:hAnsi="Times New Roman" w:cs="Times New Roman"/>
                <w:b/>
                <w:bCs/>
              </w:rPr>
              <w:t xml:space="preserve"> </w:t>
            </w:r>
            <w:r w:rsidRPr="00903015">
              <w:rPr>
                <w:rFonts w:ascii="Times New Roman" w:hAnsi="Times New Roman" w:cs="Times New Roman"/>
                <w:b/>
                <w:bCs/>
              </w:rPr>
              <w:t>ways</w:t>
            </w:r>
            <w:r w:rsidRPr="00903015">
              <w:rPr>
                <w:rFonts w:ascii="Times New Roman" w:hAnsi="Times New Roman" w:cs="Times New Roman"/>
              </w:rPr>
              <w:t>.</w:t>
            </w:r>
          </w:p>
        </w:tc>
        <w:tc>
          <w:tcPr>
            <w:tcW w:w="1831" w:type="dxa"/>
            <w:gridSpan w:val="2"/>
            <w:tcBorders>
              <w:bottom w:val="single" w:sz="4" w:space="0" w:color="auto"/>
            </w:tcBorders>
            <w:shd w:val="clear" w:color="auto" w:fill="auto"/>
          </w:tcPr>
          <w:p w:rsidR="00474E13" w:rsidRDefault="00474E13" w:rsidP="00FD285A">
            <w:pPr>
              <w:rPr>
                <w:szCs w:val="24"/>
              </w:rPr>
            </w:pPr>
            <w:r w:rsidRPr="00903015">
              <w:rPr>
                <w:b/>
                <w:bCs/>
                <w:szCs w:val="24"/>
              </w:rPr>
              <w:lastRenderedPageBreak/>
              <w:t xml:space="preserve">Planned assessments </w:t>
            </w:r>
            <w:r w:rsidRPr="00903015">
              <w:rPr>
                <w:b/>
                <w:bCs/>
                <w:szCs w:val="24"/>
              </w:rPr>
              <w:lastRenderedPageBreak/>
              <w:t xml:space="preserve">(including baseline data) </w:t>
            </w:r>
            <w:r w:rsidRPr="00903015">
              <w:rPr>
                <w:szCs w:val="24"/>
              </w:rPr>
              <w:t xml:space="preserve">and the daily assessment records are </w:t>
            </w:r>
            <w:r w:rsidRPr="00903015">
              <w:rPr>
                <w:b/>
                <w:bCs/>
                <w:szCs w:val="24"/>
              </w:rPr>
              <w:t xml:space="preserve">aligned </w:t>
            </w:r>
            <w:r w:rsidRPr="00903015">
              <w:rPr>
                <w:szCs w:val="24"/>
              </w:rPr>
              <w:t xml:space="preserve">to </w:t>
            </w:r>
            <w:r w:rsidRPr="00903015">
              <w:rPr>
                <w:b/>
                <w:bCs/>
                <w:szCs w:val="24"/>
              </w:rPr>
              <w:t xml:space="preserve">all </w:t>
            </w:r>
            <w:r w:rsidRPr="00903015">
              <w:rPr>
                <w:szCs w:val="24"/>
              </w:rPr>
              <w:t xml:space="preserve">lesson objectives and </w:t>
            </w:r>
            <w:r w:rsidRPr="00903015">
              <w:rPr>
                <w:b/>
                <w:bCs/>
                <w:szCs w:val="24"/>
              </w:rPr>
              <w:t xml:space="preserve">provide evidence </w:t>
            </w:r>
            <w:r w:rsidRPr="00903015">
              <w:rPr>
                <w:szCs w:val="24"/>
              </w:rPr>
              <w:t xml:space="preserve">for monitoring the focus learner’s progress toward the learning goal </w:t>
            </w:r>
            <w:r w:rsidRPr="00903015">
              <w:rPr>
                <w:b/>
                <w:bCs/>
                <w:szCs w:val="24"/>
              </w:rPr>
              <w:t xml:space="preserve">at different points </w:t>
            </w:r>
            <w:r w:rsidRPr="00903015">
              <w:rPr>
                <w:szCs w:val="24"/>
              </w:rPr>
              <w:t xml:space="preserve">in the learning segment. </w:t>
            </w:r>
          </w:p>
          <w:p w:rsidR="00474E13" w:rsidRDefault="00474E13" w:rsidP="00FD285A">
            <w:pPr>
              <w:rPr>
                <w:szCs w:val="24"/>
              </w:rPr>
            </w:pPr>
          </w:p>
          <w:p w:rsidR="00474E13" w:rsidRPr="00903015" w:rsidRDefault="00474E13" w:rsidP="00FD285A">
            <w:pPr>
              <w:rPr>
                <w:szCs w:val="24"/>
              </w:rPr>
            </w:pPr>
            <w:r>
              <w:rPr>
                <w:szCs w:val="24"/>
              </w:rPr>
              <w:t xml:space="preserve">Use of different assessments for the purposes of progress related to challenge and support attempted, but poorly written and unclear </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Planned assessments and </w:t>
            </w:r>
            <w:r w:rsidRPr="00903015">
              <w:rPr>
                <w:szCs w:val="24"/>
              </w:rPr>
              <w:lastRenderedPageBreak/>
              <w:t xml:space="preserve">the daily assessment records are </w:t>
            </w:r>
            <w:r w:rsidRPr="00903015">
              <w:rPr>
                <w:b/>
                <w:bCs/>
                <w:szCs w:val="24"/>
              </w:rPr>
              <w:t xml:space="preserve">loosely aligned </w:t>
            </w:r>
            <w:r w:rsidRPr="00903015">
              <w:rPr>
                <w:szCs w:val="24"/>
              </w:rPr>
              <w:t xml:space="preserve">to the lesson objectives, and </w:t>
            </w:r>
            <w:r w:rsidRPr="00903015">
              <w:rPr>
                <w:b/>
                <w:bCs/>
                <w:szCs w:val="24"/>
              </w:rPr>
              <w:t>provide limited evidence to monitor the focus learner’s progress during the learning segment toward the learning goal</w:t>
            </w:r>
            <w:r w:rsidRPr="00903015">
              <w:rPr>
                <w:szCs w:val="24"/>
              </w:rPr>
              <w:t xml:space="preserve">. </w:t>
            </w:r>
            <w:r w:rsidRPr="00903015">
              <w:rPr>
                <w:b/>
                <w:bCs/>
                <w:color w:val="991D1F"/>
                <w:szCs w:val="24"/>
              </w:rPr>
              <w:t xml:space="preserve">OR </w:t>
            </w:r>
            <w:r w:rsidRPr="00903015">
              <w:rPr>
                <w:b/>
                <w:bCs/>
                <w:szCs w:val="24"/>
              </w:rPr>
              <w:t>Some lesson objectives are not assessed.</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The set of planned </w:t>
            </w:r>
            <w:r w:rsidRPr="00903015">
              <w:rPr>
                <w:szCs w:val="24"/>
              </w:rPr>
              <w:lastRenderedPageBreak/>
              <w:t xml:space="preserve">assessments and daily assessment records is </w:t>
            </w:r>
            <w:r w:rsidRPr="00903015">
              <w:rPr>
                <w:b/>
                <w:bCs/>
                <w:szCs w:val="24"/>
              </w:rPr>
              <w:t xml:space="preserve">not aligned to the lesson objectives </w:t>
            </w:r>
            <w:r w:rsidRPr="00903015">
              <w:rPr>
                <w:szCs w:val="24"/>
              </w:rPr>
              <w:t xml:space="preserve">and will </w:t>
            </w:r>
            <w:r w:rsidRPr="00903015">
              <w:rPr>
                <w:b/>
                <w:bCs/>
                <w:szCs w:val="24"/>
              </w:rPr>
              <w:t xml:space="preserve">provide little or no evidence </w:t>
            </w:r>
            <w:r w:rsidRPr="00903015">
              <w:rPr>
                <w:szCs w:val="24"/>
              </w:rPr>
              <w:t xml:space="preserve">of the focus learner’s progress toward </w:t>
            </w:r>
            <w:r w:rsidRPr="00903015">
              <w:rPr>
                <w:b/>
                <w:bCs/>
                <w:szCs w:val="24"/>
              </w:rPr>
              <w:t>the learning goal</w:t>
            </w:r>
            <w:r w:rsidRPr="00903015">
              <w:rPr>
                <w:szCs w:val="24"/>
              </w:rPr>
              <w:t>.</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2</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Advanced Organizer</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Review relevant skills </w:t>
            </w:r>
            <w:proofErr w:type="spellStart"/>
            <w:r w:rsidRPr="00903015">
              <w:rPr>
                <w:szCs w:val="24"/>
              </w:rPr>
              <w:t>etc</w:t>
            </w:r>
            <w:proofErr w:type="spellEnd"/>
            <w:r w:rsidRPr="00903015">
              <w:rPr>
                <w:szCs w:val="24"/>
              </w:rPr>
              <w:t xml:space="preserve">… </w:t>
            </w:r>
          </w:p>
          <w:p w:rsidR="00474E13" w:rsidRPr="00903015" w:rsidRDefault="00474E13" w:rsidP="00FD285A">
            <w:pPr>
              <w:tabs>
                <w:tab w:val="left" w:pos="-720"/>
              </w:tabs>
              <w:suppressAutoHyphens/>
              <w:rPr>
                <w:szCs w:val="24"/>
              </w:rPr>
            </w:pPr>
            <w:r w:rsidRPr="00903015">
              <w:rPr>
                <w:szCs w:val="24"/>
              </w:rPr>
              <w:t>- State lesson objective, link to prior knowledge</w:t>
            </w:r>
          </w:p>
          <w:p w:rsidR="00474E13" w:rsidRPr="00903015" w:rsidRDefault="00474E13" w:rsidP="00FD285A">
            <w:pPr>
              <w:tabs>
                <w:tab w:val="left" w:pos="-720"/>
              </w:tabs>
              <w:suppressAutoHyphens/>
              <w:rPr>
                <w:szCs w:val="24"/>
              </w:rPr>
            </w:pPr>
            <w:r w:rsidRPr="00903015">
              <w:rPr>
                <w:szCs w:val="24"/>
              </w:rPr>
              <w:t>- Develop relevance</w:t>
            </w:r>
          </w:p>
          <w:p w:rsidR="00474E13" w:rsidRPr="00903015" w:rsidRDefault="00474E13" w:rsidP="00FD285A">
            <w:pPr>
              <w:tabs>
                <w:tab w:val="left" w:pos="-720"/>
              </w:tabs>
              <w:suppressAutoHyphens/>
              <w:rPr>
                <w:szCs w:val="24"/>
              </w:rPr>
            </w:pPr>
            <w:r w:rsidRPr="00903015">
              <w:rPr>
                <w:szCs w:val="24"/>
              </w:rPr>
              <w:t>- Clear communication of expectations for behavior</w:t>
            </w:r>
          </w:p>
          <w:p w:rsidR="00474E13" w:rsidRPr="00903015" w:rsidRDefault="00474E13" w:rsidP="00FD285A">
            <w:pPr>
              <w:tabs>
                <w:tab w:val="left" w:pos="-720"/>
              </w:tabs>
              <w:suppressAutoHyphens/>
              <w:rPr>
                <w:szCs w:val="24"/>
              </w:rPr>
            </w:pPr>
            <w:r w:rsidRPr="00903015">
              <w:rPr>
                <w:szCs w:val="24"/>
              </w:rPr>
              <w:t>- Opportunity for student input</w:t>
            </w:r>
          </w:p>
          <w:p w:rsidR="00474E13" w:rsidRPr="00903015" w:rsidRDefault="00474E13" w:rsidP="00FD285A">
            <w:pPr>
              <w:tabs>
                <w:tab w:val="left" w:pos="-720"/>
              </w:tabs>
              <w:suppressAutoHyphens/>
              <w:rPr>
                <w:szCs w:val="24"/>
              </w:rPr>
            </w:pPr>
            <w:r w:rsidRPr="00903015">
              <w:rPr>
                <w:szCs w:val="24"/>
              </w:rPr>
              <w:t xml:space="preserve">Sections are written such that the reader can clearly visualize activities and implement plans based on descriptions </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 the following are clearly present:</w:t>
            </w:r>
          </w:p>
          <w:p w:rsidR="00474E13" w:rsidRPr="00903015" w:rsidRDefault="00474E13" w:rsidP="00FD285A">
            <w:pPr>
              <w:tabs>
                <w:tab w:val="left" w:pos="-720"/>
              </w:tabs>
              <w:suppressAutoHyphens/>
              <w:rPr>
                <w:szCs w:val="24"/>
              </w:rPr>
            </w:pPr>
            <w:r w:rsidRPr="00903015">
              <w:rPr>
                <w:szCs w:val="24"/>
              </w:rPr>
              <w:t>- Review, lesson objective, link to prior knowledge, development of relevance, communication of expectations, and opportunity for student input. Lapses in writing conventions or lack of detail interfere with clarity and the reader’s ability to replicate plans</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 xml:space="preserve">1-2 of the advance organizer components are missing from 1-2 lessons: </w:t>
            </w:r>
          </w:p>
          <w:p w:rsidR="00474E13" w:rsidRPr="00903015" w:rsidRDefault="00474E13" w:rsidP="00FD285A">
            <w:pPr>
              <w:rPr>
                <w:szCs w:val="24"/>
              </w:rPr>
            </w:pPr>
            <w:r w:rsidRPr="00903015">
              <w:rPr>
                <w:szCs w:val="24"/>
              </w:rPr>
              <w:t>- Review, lesson objective, link to prior knowledge, development of relevance, communication of expectations, and opportunity for student input.</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 xml:space="preserve">More than 2 of the advance organizer components are missing or 3 lessons are missing more than two components </w:t>
            </w:r>
          </w:p>
          <w:p w:rsidR="00474E13" w:rsidRPr="00903015" w:rsidRDefault="00474E13" w:rsidP="00FD285A">
            <w:pPr>
              <w:rPr>
                <w:szCs w:val="24"/>
              </w:rPr>
            </w:pP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15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10</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5</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 xml:space="preserve">Model and Demonstration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Includes 3 </w:t>
            </w:r>
            <w:proofErr w:type="spellStart"/>
            <w:r w:rsidRPr="00903015">
              <w:rPr>
                <w:szCs w:val="24"/>
              </w:rPr>
              <w:t>Ms</w:t>
            </w:r>
            <w:proofErr w:type="spellEnd"/>
            <w:r w:rsidRPr="00903015">
              <w:rPr>
                <w:szCs w:val="24"/>
              </w:rPr>
              <w:t xml:space="preserve"> described in notes</w:t>
            </w:r>
            <w:r>
              <w:t xml:space="preserve">, student engagement through questions and responses is clear </w:t>
            </w:r>
          </w:p>
          <w:p w:rsidR="00474E13" w:rsidRPr="00903015" w:rsidRDefault="00474E13" w:rsidP="00FD285A">
            <w:pPr>
              <w:tabs>
                <w:tab w:val="left" w:pos="-720"/>
              </w:tabs>
              <w:suppressAutoHyphens/>
              <w:rPr>
                <w:szCs w:val="24"/>
              </w:rPr>
            </w:pPr>
            <w:r w:rsidRPr="00903015">
              <w:rPr>
                <w:szCs w:val="24"/>
              </w:rPr>
              <w:t xml:space="preserve"> - Lesson activities/tasks demonstrated step by step</w:t>
            </w:r>
          </w:p>
          <w:p w:rsidR="00474E13" w:rsidRPr="00903015" w:rsidRDefault="00474E13" w:rsidP="00FD285A">
            <w:pPr>
              <w:tabs>
                <w:tab w:val="left" w:pos="-720"/>
              </w:tabs>
              <w:suppressAutoHyphens/>
              <w:rPr>
                <w:szCs w:val="24"/>
              </w:rPr>
            </w:pPr>
            <w:r w:rsidRPr="00903015">
              <w:rPr>
                <w:szCs w:val="24"/>
              </w:rPr>
              <w:t>- Clear verbal description of lesson activities/tasks</w:t>
            </w:r>
          </w:p>
          <w:p w:rsidR="00474E13" w:rsidRPr="00903015" w:rsidRDefault="00474E13" w:rsidP="00FD285A">
            <w:pPr>
              <w:tabs>
                <w:tab w:val="left" w:pos="-720"/>
              </w:tabs>
              <w:suppressAutoHyphens/>
              <w:rPr>
                <w:szCs w:val="24"/>
              </w:rPr>
            </w:pPr>
            <w:r w:rsidRPr="00903015">
              <w:rPr>
                <w:szCs w:val="24"/>
              </w:rPr>
              <w:t xml:space="preserve">- Model clear, sections written such that reader can clearly </w:t>
            </w:r>
            <w:r w:rsidRPr="00903015">
              <w:rPr>
                <w:szCs w:val="24"/>
              </w:rPr>
              <w:lastRenderedPageBreak/>
              <w:t>visualize tasks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lastRenderedPageBreak/>
              <w:t>For all lessons the following are present:</w:t>
            </w:r>
          </w:p>
          <w:p w:rsidR="00474E13" w:rsidRDefault="00474E13" w:rsidP="00FD285A">
            <w:pPr>
              <w:tabs>
                <w:tab w:val="left" w:pos="-720"/>
              </w:tabs>
              <w:suppressAutoHyphens/>
            </w:pPr>
            <w:r w:rsidRPr="00903015">
              <w:rPr>
                <w:szCs w:val="24"/>
              </w:rPr>
              <w:t xml:space="preserve">- 3 </w:t>
            </w:r>
            <w:proofErr w:type="spellStart"/>
            <w:r w:rsidRPr="00903015">
              <w:rPr>
                <w:szCs w:val="24"/>
              </w:rPr>
              <w:t>Ms</w:t>
            </w:r>
            <w:proofErr w:type="spellEnd"/>
            <w:r w:rsidRPr="00903015">
              <w:rPr>
                <w:szCs w:val="24"/>
              </w:rPr>
              <w:t xml:space="preserve"> described in notes, </w:t>
            </w:r>
            <w:r>
              <w:t xml:space="preserve">student engagement through questions and responses is clear </w:t>
            </w:r>
          </w:p>
          <w:p w:rsidR="00474E13" w:rsidRPr="00903015" w:rsidRDefault="00474E13" w:rsidP="00FD285A">
            <w:pPr>
              <w:tabs>
                <w:tab w:val="left" w:pos="-720"/>
              </w:tabs>
              <w:suppressAutoHyphens/>
              <w:rPr>
                <w:szCs w:val="24"/>
              </w:rPr>
            </w:pPr>
            <w:r w:rsidRPr="00903015">
              <w:rPr>
                <w:szCs w:val="24"/>
              </w:rPr>
              <w:t>lesson activities/tasks demonstrated step by step, verbal description of lesson activities/tasks</w:t>
            </w:r>
          </w:p>
          <w:p w:rsidR="00474E13" w:rsidRPr="00903015" w:rsidRDefault="00474E13" w:rsidP="00FD285A">
            <w:pPr>
              <w:tabs>
                <w:tab w:val="left" w:pos="-720"/>
              </w:tabs>
              <w:suppressAutoHyphens/>
              <w:rPr>
                <w:szCs w:val="24"/>
              </w:rPr>
            </w:pPr>
            <w:r w:rsidRPr="00903015">
              <w:rPr>
                <w:szCs w:val="24"/>
              </w:rPr>
              <w:t xml:space="preserve">- Lapses in writing </w:t>
            </w:r>
            <w:r w:rsidRPr="00903015">
              <w:rPr>
                <w:szCs w:val="24"/>
              </w:rPr>
              <w:lastRenderedPageBreak/>
              <w:t>conventions or lack of detail interfere with clarity and the reader’s ability to replicate</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1-2 of model components are missing from 1-2 lessons:</w:t>
            </w:r>
          </w:p>
          <w:p w:rsidR="00474E13" w:rsidRDefault="00474E13" w:rsidP="00FD285A">
            <w:pPr>
              <w:tabs>
                <w:tab w:val="left" w:pos="-720"/>
              </w:tabs>
              <w:suppressAutoHyphens/>
            </w:pPr>
            <w:r w:rsidRPr="00903015">
              <w:rPr>
                <w:szCs w:val="24"/>
              </w:rPr>
              <w:t xml:space="preserve">- 3 </w:t>
            </w:r>
            <w:proofErr w:type="spellStart"/>
            <w:r w:rsidRPr="00903015">
              <w:rPr>
                <w:szCs w:val="24"/>
              </w:rPr>
              <w:t>Ms</w:t>
            </w:r>
            <w:proofErr w:type="spellEnd"/>
            <w:r w:rsidRPr="00903015">
              <w:rPr>
                <w:szCs w:val="24"/>
              </w:rPr>
              <w:t xml:space="preserve"> described in notes, </w:t>
            </w:r>
            <w:r>
              <w:t xml:space="preserve">student engagement through questions and responses is not consistent  </w:t>
            </w:r>
          </w:p>
          <w:p w:rsidR="00474E13" w:rsidRPr="00903015" w:rsidRDefault="00474E13" w:rsidP="00FD285A">
            <w:pPr>
              <w:tabs>
                <w:tab w:val="left" w:pos="-720"/>
              </w:tabs>
              <w:suppressAutoHyphens/>
              <w:rPr>
                <w:szCs w:val="24"/>
              </w:rPr>
            </w:pPr>
            <w:r w:rsidRPr="00903015">
              <w:rPr>
                <w:szCs w:val="24"/>
              </w:rPr>
              <w:t>lesson activities/tasks demonstrated step by step, verbal descript of lesson activities/tasks</w:t>
            </w:r>
          </w:p>
          <w:p w:rsidR="00474E13" w:rsidRPr="00903015" w:rsidRDefault="00474E13" w:rsidP="00FD285A">
            <w:pPr>
              <w:rPr>
                <w:szCs w:val="24"/>
              </w:rPr>
            </w:pPr>
          </w:p>
        </w:tc>
        <w:tc>
          <w:tcPr>
            <w:tcW w:w="1899" w:type="dxa"/>
            <w:tcBorders>
              <w:bottom w:val="single" w:sz="4" w:space="0" w:color="auto"/>
            </w:tcBorders>
            <w:shd w:val="clear" w:color="auto" w:fill="auto"/>
          </w:tcPr>
          <w:p w:rsidR="00474E13" w:rsidRDefault="00474E13" w:rsidP="00FD285A">
            <w:r w:rsidRPr="00903015">
              <w:rPr>
                <w:szCs w:val="24"/>
              </w:rPr>
              <w:t>More than 2 of the model components are missing or 3 lessons are missing more than 2 components</w:t>
            </w:r>
          </w:p>
          <w:p w:rsidR="00474E13" w:rsidRPr="00903015" w:rsidRDefault="00474E13" w:rsidP="00FD285A">
            <w:pPr>
              <w:rPr>
                <w:szCs w:val="24"/>
              </w:rPr>
            </w:pPr>
            <w:r>
              <w:t xml:space="preserve">Missing student engagement through questions and responses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1 -4 Guided Practice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xml:space="preserve">- Multiple examples of prompts/cues are included </w:t>
            </w:r>
          </w:p>
          <w:p w:rsidR="00474E13" w:rsidRPr="00903015" w:rsidRDefault="00474E13" w:rsidP="00FD285A">
            <w:pPr>
              <w:tabs>
                <w:tab w:val="left" w:pos="-720"/>
              </w:tabs>
              <w:suppressAutoHyphens/>
              <w:rPr>
                <w:szCs w:val="24"/>
              </w:rPr>
            </w:pPr>
            <w:r w:rsidRPr="00903015">
              <w:rPr>
                <w:szCs w:val="24"/>
              </w:rPr>
              <w:t>- The approach for guidance is clear (e.g., together, back and forth, students assist teacher)</w:t>
            </w:r>
          </w:p>
          <w:p w:rsidR="00474E13" w:rsidRPr="00903015" w:rsidRDefault="00474E13" w:rsidP="00FD285A">
            <w:pPr>
              <w:tabs>
                <w:tab w:val="left" w:pos="-720"/>
              </w:tabs>
              <w:suppressAutoHyphens/>
              <w:rPr>
                <w:szCs w:val="24"/>
              </w:rPr>
            </w:pPr>
            <w:r w:rsidRPr="00903015">
              <w:rPr>
                <w:szCs w:val="24"/>
              </w:rPr>
              <w:t>- Guide is clear and appropriate for lesson</w:t>
            </w:r>
          </w:p>
          <w:p w:rsidR="00474E13" w:rsidRPr="00903015" w:rsidRDefault="00474E13" w:rsidP="00FD285A">
            <w:pPr>
              <w:tabs>
                <w:tab w:val="left" w:pos="-720"/>
              </w:tabs>
              <w:suppressAutoHyphens/>
              <w:rPr>
                <w:szCs w:val="24"/>
              </w:rPr>
            </w:pPr>
            <w:r w:rsidRPr="00903015">
              <w:rPr>
                <w:szCs w:val="24"/>
              </w:rPr>
              <w:t>- Materials used are appropriate</w:t>
            </w:r>
          </w:p>
          <w:p w:rsidR="00474E13" w:rsidRPr="00903015" w:rsidRDefault="00474E13" w:rsidP="00FD285A">
            <w:pPr>
              <w:tabs>
                <w:tab w:val="left" w:pos="-720"/>
              </w:tabs>
              <w:suppressAutoHyphens/>
              <w:rPr>
                <w:szCs w:val="24"/>
              </w:rPr>
            </w:pPr>
            <w:r w:rsidRPr="00903015">
              <w:rPr>
                <w:szCs w:val="24"/>
              </w:rPr>
              <w:t>- Guidance is clear and sections are 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 the following are present:</w:t>
            </w:r>
          </w:p>
          <w:p w:rsidR="00474E13" w:rsidRPr="00903015" w:rsidRDefault="00474E13" w:rsidP="00FD285A">
            <w:pPr>
              <w:tabs>
                <w:tab w:val="left" w:pos="-720"/>
              </w:tabs>
              <w:suppressAutoHyphens/>
              <w:rPr>
                <w:szCs w:val="24"/>
              </w:rPr>
            </w:pPr>
            <w:r w:rsidRPr="00903015">
              <w:rPr>
                <w:szCs w:val="24"/>
              </w:rPr>
              <w:t>Multiple examples of prompts/cues, guidance is appropriate for lesson, materials are appropriate</w:t>
            </w:r>
          </w:p>
          <w:p w:rsidR="00474E13" w:rsidRPr="00903015" w:rsidRDefault="00474E13" w:rsidP="00FD285A">
            <w:pPr>
              <w:tabs>
                <w:tab w:val="left" w:pos="-720"/>
              </w:tabs>
              <w:suppressAutoHyphens/>
              <w:rPr>
                <w:szCs w:val="24"/>
              </w:rPr>
            </w:pPr>
            <w:r w:rsidRPr="00903015">
              <w:rPr>
                <w:szCs w:val="24"/>
              </w:rPr>
              <w:t xml:space="preserve">Lapses in writing conventions or lack of detail interfere with clarity and the reader’s ability to replicate plans </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1-2 of the guided practice components are missing for 1-2 lessons:</w:t>
            </w:r>
          </w:p>
          <w:p w:rsidR="00474E13" w:rsidRPr="00903015" w:rsidRDefault="00474E13" w:rsidP="00FD285A">
            <w:pPr>
              <w:tabs>
                <w:tab w:val="left" w:pos="-720"/>
              </w:tabs>
              <w:suppressAutoHyphens/>
              <w:rPr>
                <w:szCs w:val="24"/>
              </w:rPr>
            </w:pPr>
            <w:r>
              <w:t xml:space="preserve">Some </w:t>
            </w:r>
            <w:r w:rsidRPr="00903015">
              <w:rPr>
                <w:szCs w:val="24"/>
              </w:rPr>
              <w:t>examples of prompts/cues, guidance is appropriate for lesson, materials are appropriate</w:t>
            </w:r>
          </w:p>
          <w:p w:rsidR="00474E13" w:rsidRPr="00903015" w:rsidRDefault="00474E13" w:rsidP="00FD285A">
            <w:pPr>
              <w:rPr>
                <w:szCs w:val="24"/>
              </w:rPr>
            </w:pPr>
            <w:r w:rsidRPr="00903015">
              <w:rPr>
                <w:szCs w:val="24"/>
              </w:rPr>
              <w:t xml:space="preserve"> </w:t>
            </w:r>
          </w:p>
        </w:tc>
        <w:tc>
          <w:tcPr>
            <w:tcW w:w="1899" w:type="dxa"/>
            <w:tcBorders>
              <w:bottom w:val="single" w:sz="4" w:space="0" w:color="auto"/>
            </w:tcBorders>
            <w:shd w:val="clear" w:color="auto" w:fill="auto"/>
          </w:tcPr>
          <w:p w:rsidR="00474E13" w:rsidRDefault="00474E13" w:rsidP="00FD285A">
            <w:r w:rsidRPr="00903015">
              <w:rPr>
                <w:szCs w:val="24"/>
              </w:rPr>
              <w:t>More than 2 of the guided practice components are missing or 3 lessons are missing more than 2 components</w:t>
            </w:r>
          </w:p>
          <w:p w:rsidR="00474E13" w:rsidRDefault="00474E13" w:rsidP="00FD285A">
            <w:r>
              <w:t xml:space="preserve">Back and forth interaction between student and teacher is missing </w:t>
            </w:r>
          </w:p>
          <w:p w:rsidR="00474E13" w:rsidRPr="00903015" w:rsidRDefault="00474E13" w:rsidP="00FD285A">
            <w:pPr>
              <w:rPr>
                <w:szCs w:val="24"/>
              </w:rPr>
            </w:pPr>
            <w:r>
              <w:t xml:space="preserve">Student is questioned over and over without evidence of prompts, cues, and teacher participation </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5</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4</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 2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1- 4 Independent Practice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Assignment measures objective</w:t>
            </w:r>
          </w:p>
          <w:p w:rsidR="00474E13" w:rsidRPr="00903015" w:rsidRDefault="00474E13" w:rsidP="00FD285A">
            <w:pPr>
              <w:tabs>
                <w:tab w:val="left" w:pos="-720"/>
              </w:tabs>
              <w:suppressAutoHyphens/>
              <w:rPr>
                <w:szCs w:val="24"/>
              </w:rPr>
            </w:pPr>
            <w:r w:rsidRPr="00903015">
              <w:rPr>
                <w:szCs w:val="24"/>
              </w:rPr>
              <w:t>- Students could complete task without teacher guidance</w:t>
            </w:r>
          </w:p>
          <w:p w:rsidR="00474E13" w:rsidRPr="00903015" w:rsidRDefault="00474E13" w:rsidP="00FD285A">
            <w:pPr>
              <w:tabs>
                <w:tab w:val="left" w:pos="-720"/>
              </w:tabs>
              <w:suppressAutoHyphens/>
              <w:rPr>
                <w:szCs w:val="24"/>
              </w:rPr>
            </w:pPr>
            <w:r w:rsidRPr="00903015">
              <w:rPr>
                <w:szCs w:val="24"/>
              </w:rPr>
              <w:t>- Assignment is appropriate for lesson</w:t>
            </w:r>
          </w:p>
          <w:p w:rsidR="00474E13" w:rsidRPr="00903015" w:rsidRDefault="00474E13" w:rsidP="00FD285A">
            <w:pPr>
              <w:tabs>
                <w:tab w:val="left" w:pos="-720"/>
              </w:tabs>
              <w:suppressAutoHyphens/>
              <w:rPr>
                <w:szCs w:val="24"/>
              </w:rPr>
            </w:pPr>
            <w:r w:rsidRPr="00903015">
              <w:rPr>
                <w:szCs w:val="24"/>
              </w:rPr>
              <w:t xml:space="preserve">- Ind practice clear, sections are </w:t>
            </w:r>
            <w:r w:rsidRPr="00903015">
              <w:rPr>
                <w:szCs w:val="24"/>
              </w:rPr>
              <w:lastRenderedPageBreak/>
              <w:t>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For all lesson the following are present: task measures objective, task described could be completed without teacher guidance, task is appropriate for lesson.</w:t>
            </w:r>
          </w:p>
          <w:p w:rsidR="00474E13" w:rsidRPr="00903015" w:rsidRDefault="00474E13" w:rsidP="00FD285A">
            <w:pPr>
              <w:rPr>
                <w:szCs w:val="24"/>
              </w:rPr>
            </w:pPr>
            <w:r w:rsidRPr="00903015">
              <w:rPr>
                <w:szCs w:val="24"/>
              </w:rPr>
              <w:t xml:space="preserve">Lapses in writing </w:t>
            </w:r>
            <w:r w:rsidRPr="00903015">
              <w:rPr>
                <w:szCs w:val="24"/>
              </w:rPr>
              <w:lastRenderedPageBreak/>
              <w:t>conventions or lack of detail interfere with clarity and the reader’s ability to replicate plans</w:t>
            </w:r>
          </w:p>
          <w:p w:rsidR="00474E13" w:rsidRPr="00903015" w:rsidRDefault="00474E13" w:rsidP="00FD285A">
            <w:pPr>
              <w:rPr>
                <w:szCs w:val="24"/>
              </w:rPr>
            </w:pP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lastRenderedPageBreak/>
              <w:t xml:space="preserve">1-2 of the </w:t>
            </w:r>
            <w:proofErr w:type="spellStart"/>
            <w:r w:rsidRPr="00903015">
              <w:rPr>
                <w:szCs w:val="24"/>
              </w:rPr>
              <w:t>ind</w:t>
            </w:r>
            <w:proofErr w:type="spellEnd"/>
            <w:r w:rsidRPr="00903015">
              <w:rPr>
                <w:szCs w:val="24"/>
              </w:rPr>
              <w:t xml:space="preserve"> practice components are missing for 1-2 lessons: task measures objective, task described could be completed without teacher guidance, task is appropriate for lesson.</w:t>
            </w: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 xml:space="preserve">More than 2 </w:t>
            </w:r>
            <w:proofErr w:type="spellStart"/>
            <w:r w:rsidRPr="00903015">
              <w:rPr>
                <w:szCs w:val="24"/>
              </w:rPr>
              <w:t>ind</w:t>
            </w:r>
            <w:proofErr w:type="spellEnd"/>
            <w:r w:rsidRPr="00903015">
              <w:rPr>
                <w:szCs w:val="24"/>
              </w:rPr>
              <w:t xml:space="preserve"> practice components are missing or 3 lessons are missing 2 or more components</w:t>
            </w:r>
          </w:p>
          <w:p w:rsidR="00474E13" w:rsidRPr="00903015" w:rsidRDefault="00474E13" w:rsidP="00FD285A">
            <w:pPr>
              <w:rPr>
                <w:szCs w:val="24"/>
              </w:rPr>
            </w:pP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tabs>
                <w:tab w:val="left" w:pos="-720"/>
              </w:tabs>
              <w:suppressAutoHyphens/>
              <w:rPr>
                <w:szCs w:val="24"/>
              </w:rPr>
            </w:pPr>
            <w:r w:rsidRPr="00903015">
              <w:rPr>
                <w:szCs w:val="24"/>
              </w:rPr>
              <w:t xml:space="preserve">Lesson 1-4 Post Organizer </w:t>
            </w:r>
          </w:p>
        </w:tc>
        <w:tc>
          <w:tcPr>
            <w:tcW w:w="1971" w:type="dxa"/>
            <w:gridSpan w:val="2"/>
            <w:tcBorders>
              <w:bottom w:val="single" w:sz="4" w:space="0" w:color="auto"/>
            </w:tcBorders>
            <w:shd w:val="clear" w:color="auto" w:fill="auto"/>
          </w:tcPr>
          <w:p w:rsidR="00474E13" w:rsidRPr="00903015" w:rsidRDefault="00474E13" w:rsidP="00FD285A">
            <w:pPr>
              <w:tabs>
                <w:tab w:val="left" w:pos="-720"/>
              </w:tabs>
              <w:suppressAutoHyphens/>
              <w:rPr>
                <w:szCs w:val="24"/>
              </w:rPr>
            </w:pPr>
            <w:r w:rsidRPr="00903015">
              <w:rPr>
                <w:szCs w:val="24"/>
              </w:rPr>
              <w:t>For all lessons:</w:t>
            </w:r>
          </w:p>
          <w:p w:rsidR="00474E13" w:rsidRPr="00903015" w:rsidRDefault="00474E13" w:rsidP="00FD285A">
            <w:pPr>
              <w:tabs>
                <w:tab w:val="left" w:pos="-720"/>
              </w:tabs>
              <w:suppressAutoHyphens/>
              <w:rPr>
                <w:szCs w:val="24"/>
              </w:rPr>
            </w:pPr>
            <w:r w:rsidRPr="00903015">
              <w:rPr>
                <w:szCs w:val="24"/>
              </w:rPr>
              <w:t>- Review of activity</w:t>
            </w:r>
          </w:p>
          <w:p w:rsidR="00474E13" w:rsidRPr="00903015" w:rsidRDefault="00474E13" w:rsidP="00FD285A">
            <w:pPr>
              <w:tabs>
                <w:tab w:val="left" w:pos="-720"/>
              </w:tabs>
              <w:suppressAutoHyphens/>
              <w:rPr>
                <w:szCs w:val="24"/>
              </w:rPr>
            </w:pPr>
            <w:r w:rsidRPr="00903015">
              <w:rPr>
                <w:szCs w:val="24"/>
              </w:rPr>
              <w:t xml:space="preserve">- Highlight important concepts, ideas </w:t>
            </w:r>
          </w:p>
          <w:p w:rsidR="00474E13" w:rsidRPr="00903015" w:rsidRDefault="00474E13" w:rsidP="00FD285A">
            <w:pPr>
              <w:tabs>
                <w:tab w:val="left" w:pos="-720"/>
              </w:tabs>
              <w:suppressAutoHyphens/>
              <w:rPr>
                <w:szCs w:val="24"/>
              </w:rPr>
            </w:pPr>
            <w:r w:rsidRPr="00903015">
              <w:rPr>
                <w:szCs w:val="24"/>
              </w:rPr>
              <w:t>- Opportunity for student input</w:t>
            </w:r>
          </w:p>
          <w:p w:rsidR="00474E13" w:rsidRPr="00903015" w:rsidRDefault="00474E13" w:rsidP="00FD285A">
            <w:pPr>
              <w:tabs>
                <w:tab w:val="left" w:pos="-720"/>
              </w:tabs>
              <w:suppressAutoHyphens/>
              <w:rPr>
                <w:szCs w:val="24"/>
              </w:rPr>
            </w:pPr>
            <w:r w:rsidRPr="00903015">
              <w:rPr>
                <w:szCs w:val="24"/>
              </w:rPr>
              <w:t>- Sections are written such that the reader can clearly visualize activities and implement plans based on descriptions</w:t>
            </w:r>
          </w:p>
        </w:tc>
        <w:tc>
          <w:tcPr>
            <w:tcW w:w="1831"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The following are present in each lesson:</w:t>
            </w:r>
          </w:p>
          <w:p w:rsidR="00474E13" w:rsidRPr="00903015" w:rsidRDefault="00474E13" w:rsidP="00FD285A">
            <w:pPr>
              <w:rPr>
                <w:szCs w:val="24"/>
              </w:rPr>
            </w:pPr>
            <w:r w:rsidRPr="00903015">
              <w:rPr>
                <w:szCs w:val="24"/>
              </w:rPr>
              <w:t>Review of activity, highlight of important ideas, opportunity for student input</w:t>
            </w:r>
          </w:p>
          <w:p w:rsidR="00474E13" w:rsidRPr="00903015" w:rsidRDefault="00474E13" w:rsidP="00FD285A">
            <w:pPr>
              <w:rPr>
                <w:szCs w:val="24"/>
              </w:rPr>
            </w:pPr>
            <w:r w:rsidRPr="00903015">
              <w:rPr>
                <w:szCs w:val="24"/>
              </w:rPr>
              <w:t>Lapses in writing conventions or lack of detail interfere with clarity and the reader’s ability to replicate</w:t>
            </w:r>
          </w:p>
        </w:tc>
        <w:tc>
          <w:tcPr>
            <w:tcW w:w="1884" w:type="dxa"/>
            <w:gridSpan w:val="2"/>
            <w:tcBorders>
              <w:bottom w:val="single" w:sz="4" w:space="0" w:color="auto"/>
            </w:tcBorders>
            <w:shd w:val="clear" w:color="auto" w:fill="auto"/>
          </w:tcPr>
          <w:p w:rsidR="00474E13" w:rsidRPr="00903015" w:rsidRDefault="00474E13" w:rsidP="00FD285A">
            <w:pPr>
              <w:rPr>
                <w:szCs w:val="24"/>
              </w:rPr>
            </w:pPr>
            <w:r w:rsidRPr="00903015">
              <w:rPr>
                <w:szCs w:val="24"/>
              </w:rPr>
              <w:t>1-2 of post organizer components are missing from 1-2 lessons: Review of activity, highlight of important ideas, opportunity for student input</w:t>
            </w:r>
          </w:p>
          <w:p w:rsidR="00474E13" w:rsidRPr="00903015" w:rsidRDefault="00474E13" w:rsidP="00FD285A">
            <w:pPr>
              <w:rPr>
                <w:szCs w:val="24"/>
              </w:rPr>
            </w:pPr>
          </w:p>
        </w:tc>
        <w:tc>
          <w:tcPr>
            <w:tcW w:w="1899" w:type="dxa"/>
            <w:tcBorders>
              <w:bottom w:val="single" w:sz="4" w:space="0" w:color="auto"/>
            </w:tcBorders>
            <w:shd w:val="clear" w:color="auto" w:fill="auto"/>
          </w:tcPr>
          <w:p w:rsidR="00474E13" w:rsidRPr="00903015" w:rsidRDefault="00474E13" w:rsidP="00FD285A">
            <w:pPr>
              <w:rPr>
                <w:szCs w:val="24"/>
              </w:rPr>
            </w:pPr>
            <w:r w:rsidRPr="00903015">
              <w:rPr>
                <w:szCs w:val="24"/>
              </w:rPr>
              <w:t>More than 2 of the post organizer components are missing from lessons or 3 lessons are missing 2 or more of the following components</w:t>
            </w:r>
          </w:p>
        </w:tc>
      </w:tr>
      <w:tr w:rsidR="00474E13" w:rsidRPr="00903015" w:rsidTr="00FD285A">
        <w:trPr>
          <w:jc w:val="center"/>
        </w:trPr>
        <w:tc>
          <w:tcPr>
            <w:tcW w:w="1765" w:type="dxa"/>
            <w:tcBorders>
              <w:bottom w:val="single" w:sz="4" w:space="0" w:color="auto"/>
            </w:tcBorders>
            <w:shd w:val="clear" w:color="auto" w:fill="BFBFBF"/>
          </w:tcPr>
          <w:p w:rsidR="00474E13" w:rsidRPr="00903015" w:rsidRDefault="00474E13" w:rsidP="00FD285A">
            <w:pPr>
              <w:rPr>
                <w:szCs w:val="24"/>
              </w:rPr>
            </w:pPr>
          </w:p>
        </w:tc>
        <w:tc>
          <w:tcPr>
            <w:tcW w:w="1971" w:type="dxa"/>
            <w:gridSpan w:val="2"/>
            <w:tcBorders>
              <w:bottom w:val="single" w:sz="4" w:space="0" w:color="auto"/>
            </w:tcBorders>
            <w:shd w:val="clear" w:color="auto" w:fill="D9D9D9"/>
          </w:tcPr>
          <w:p w:rsidR="00474E13" w:rsidRPr="00903015" w:rsidRDefault="00474E13" w:rsidP="00FD285A">
            <w:pPr>
              <w:rPr>
                <w:b/>
                <w:szCs w:val="24"/>
              </w:rPr>
            </w:pPr>
            <w:r>
              <w:rPr>
                <w:b/>
                <w:szCs w:val="24"/>
              </w:rPr>
              <w:t>Excellent 10</w:t>
            </w:r>
            <w:r w:rsidRPr="00903015">
              <w:rPr>
                <w:b/>
                <w:szCs w:val="24"/>
              </w:rPr>
              <w:t xml:space="preserve"> pts</w:t>
            </w:r>
          </w:p>
        </w:tc>
        <w:tc>
          <w:tcPr>
            <w:tcW w:w="1831" w:type="dxa"/>
            <w:gridSpan w:val="2"/>
            <w:tcBorders>
              <w:bottom w:val="single" w:sz="4" w:space="0" w:color="auto"/>
            </w:tcBorders>
            <w:shd w:val="clear" w:color="auto" w:fill="D9D9D9"/>
          </w:tcPr>
          <w:p w:rsidR="00474E13" w:rsidRPr="00903015" w:rsidRDefault="00474E13" w:rsidP="00FD285A">
            <w:pPr>
              <w:rPr>
                <w:b/>
                <w:szCs w:val="24"/>
              </w:rPr>
            </w:pPr>
            <w:r>
              <w:rPr>
                <w:b/>
                <w:szCs w:val="24"/>
              </w:rPr>
              <w:t>Competent 7</w:t>
            </w:r>
            <w:r w:rsidRPr="00903015">
              <w:rPr>
                <w:b/>
                <w:szCs w:val="24"/>
              </w:rPr>
              <w:t xml:space="preserve"> pts</w:t>
            </w:r>
          </w:p>
        </w:tc>
        <w:tc>
          <w:tcPr>
            <w:tcW w:w="1884" w:type="dxa"/>
            <w:gridSpan w:val="2"/>
            <w:tcBorders>
              <w:bottom w:val="single" w:sz="4" w:space="0" w:color="auto"/>
            </w:tcBorders>
            <w:shd w:val="clear" w:color="auto" w:fill="D9D9D9"/>
          </w:tcPr>
          <w:p w:rsidR="00474E13" w:rsidRPr="00903015" w:rsidRDefault="00474E13" w:rsidP="00FD285A">
            <w:pPr>
              <w:rPr>
                <w:b/>
                <w:szCs w:val="24"/>
              </w:rPr>
            </w:pPr>
            <w:r w:rsidRPr="00903015">
              <w:rPr>
                <w:b/>
                <w:szCs w:val="24"/>
              </w:rPr>
              <w:t>Approaching Competence</w:t>
            </w:r>
            <w:r>
              <w:rPr>
                <w:b/>
                <w:szCs w:val="24"/>
              </w:rPr>
              <w:t xml:space="preserve"> 5</w:t>
            </w:r>
            <w:r w:rsidRPr="00903015">
              <w:rPr>
                <w:b/>
                <w:szCs w:val="24"/>
              </w:rPr>
              <w:t xml:space="preserve"> pts</w:t>
            </w:r>
          </w:p>
        </w:tc>
        <w:tc>
          <w:tcPr>
            <w:tcW w:w="1899" w:type="dxa"/>
            <w:tcBorders>
              <w:bottom w:val="single" w:sz="4" w:space="0" w:color="auto"/>
            </w:tcBorders>
            <w:shd w:val="clear" w:color="auto" w:fill="D9D9D9"/>
          </w:tcPr>
          <w:p w:rsidR="00474E13" w:rsidRPr="00903015" w:rsidRDefault="00474E13" w:rsidP="00FD285A">
            <w:pPr>
              <w:rPr>
                <w:b/>
                <w:szCs w:val="24"/>
              </w:rPr>
            </w:pPr>
            <w:r w:rsidRPr="00903015">
              <w:rPr>
                <w:b/>
                <w:szCs w:val="24"/>
              </w:rPr>
              <w:t>Poor 0 -1pts</w:t>
            </w:r>
          </w:p>
        </w:tc>
      </w:tr>
      <w:tr w:rsidR="00474E13" w:rsidRPr="00903015" w:rsidTr="00FD285A">
        <w:trPr>
          <w:jc w:val="center"/>
        </w:trPr>
        <w:tc>
          <w:tcPr>
            <w:tcW w:w="1765" w:type="dxa"/>
            <w:shd w:val="clear" w:color="auto" w:fill="BFBFBF"/>
          </w:tcPr>
          <w:p w:rsidR="00474E13" w:rsidRPr="00903015" w:rsidRDefault="00474E13" w:rsidP="00FD285A">
            <w:pPr>
              <w:tabs>
                <w:tab w:val="left" w:pos="-720"/>
              </w:tabs>
              <w:suppressAutoHyphens/>
              <w:rPr>
                <w:szCs w:val="24"/>
              </w:rPr>
            </w:pPr>
            <w:r w:rsidRPr="00903015">
              <w:rPr>
                <w:szCs w:val="24"/>
              </w:rPr>
              <w:t>Lesson 1-4</w:t>
            </w:r>
          </w:p>
          <w:p w:rsidR="00474E13" w:rsidRPr="00903015" w:rsidRDefault="00474E13" w:rsidP="00FD285A">
            <w:pPr>
              <w:tabs>
                <w:tab w:val="left" w:pos="-720"/>
              </w:tabs>
              <w:suppressAutoHyphens/>
              <w:rPr>
                <w:szCs w:val="24"/>
              </w:rPr>
            </w:pPr>
            <w:r w:rsidRPr="00903015">
              <w:rPr>
                <w:szCs w:val="24"/>
              </w:rPr>
              <w:t xml:space="preserve">Plan for student feedback, self- monitoring, and goal setting  </w:t>
            </w:r>
          </w:p>
        </w:tc>
        <w:tc>
          <w:tcPr>
            <w:tcW w:w="1971" w:type="dxa"/>
            <w:gridSpan w:val="2"/>
            <w:shd w:val="clear" w:color="auto" w:fill="auto"/>
          </w:tcPr>
          <w:p w:rsidR="00474E13" w:rsidRDefault="00474E13" w:rsidP="00FD285A">
            <w:pPr>
              <w:pStyle w:val="Default0"/>
              <w:rPr>
                <w:rFonts w:ascii="Times New Roman" w:hAnsi="Times New Roman" w:cs="Times New Roman"/>
              </w:rPr>
            </w:pPr>
            <w:r w:rsidRPr="00903015">
              <w:rPr>
                <w:rFonts w:ascii="Times New Roman" w:hAnsi="Times New Roman" w:cs="Times New Roman"/>
              </w:rPr>
              <w:t xml:space="preserve">Description of the following </w:t>
            </w:r>
          </w:p>
          <w:p w:rsidR="00474E13" w:rsidRPr="00903015" w:rsidRDefault="00474E13" w:rsidP="00FD285A">
            <w:pPr>
              <w:pStyle w:val="Default0"/>
              <w:rPr>
                <w:rFonts w:ascii="Times New Roman" w:hAnsi="Times New Roman" w:cs="Times New Roman"/>
              </w:rPr>
            </w:pPr>
            <w:r>
              <w:rPr>
                <w:rFonts w:ascii="Times New Roman" w:hAnsi="Times New Roman" w:cs="Times New Roman"/>
              </w:rPr>
              <w:t xml:space="preserve">- plan for monitoring </w:t>
            </w:r>
            <w:proofErr w:type="spellStart"/>
            <w:r>
              <w:rPr>
                <w:rFonts w:ascii="Times New Roman" w:hAnsi="Times New Roman" w:cs="Times New Roman"/>
              </w:rPr>
              <w:t>ind</w:t>
            </w:r>
            <w:proofErr w:type="spellEnd"/>
            <w:r>
              <w:rPr>
                <w:rFonts w:ascii="Times New Roman" w:hAnsi="Times New Roman" w:cs="Times New Roman"/>
              </w:rPr>
              <w:t xml:space="preserve"> work, noting instances of assistance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Plans for error correction, positive feedback, and encouragement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Plans or procedures  for student to</w:t>
            </w:r>
            <w:r>
              <w:rPr>
                <w:rFonts w:ascii="Times New Roman" w:hAnsi="Times New Roman" w:cs="Times New Roman"/>
              </w:rPr>
              <w:t xml:space="preserve"> set goal</w:t>
            </w:r>
            <w:r w:rsidRPr="00903015">
              <w:rPr>
                <w:rFonts w:ascii="Times New Roman" w:hAnsi="Times New Roman" w:cs="Times New Roman"/>
              </w:rPr>
              <w:t xml:space="preserve"> record own progress and correct errors</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Plans for assisting student in setting goal for next session</w:t>
            </w:r>
          </w:p>
        </w:tc>
        <w:tc>
          <w:tcPr>
            <w:tcW w:w="1831" w:type="dxa"/>
            <w:gridSpan w:val="2"/>
            <w:shd w:val="clear" w:color="auto" w:fill="auto"/>
          </w:tcPr>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lastRenderedPageBreak/>
              <w:t xml:space="preserve">Description of the following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 there are plans for error correction, but its execution is unclear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-plans for student to record own progress and correct errors are unclear </w:t>
            </w:r>
          </w:p>
          <w:p w:rsidR="00474E13" w:rsidRPr="00903015" w:rsidRDefault="00474E13" w:rsidP="00FD285A">
            <w:pPr>
              <w:pStyle w:val="Default0"/>
              <w:rPr>
                <w:rFonts w:ascii="Times New Roman" w:hAnsi="Times New Roman" w:cs="Times New Roman"/>
              </w:rPr>
            </w:pPr>
            <w:r w:rsidRPr="00903015">
              <w:rPr>
                <w:rFonts w:ascii="Times New Roman" w:hAnsi="Times New Roman" w:cs="Times New Roman"/>
              </w:rPr>
              <w:t xml:space="preserve">-plan s for student’s goal setting unclear </w:t>
            </w:r>
          </w:p>
        </w:tc>
        <w:tc>
          <w:tcPr>
            <w:tcW w:w="1884" w:type="dxa"/>
            <w:gridSpan w:val="2"/>
            <w:shd w:val="clear" w:color="auto" w:fill="auto"/>
          </w:tcPr>
          <w:p w:rsidR="00474E13" w:rsidRPr="00903015" w:rsidRDefault="00474E13" w:rsidP="00FD285A">
            <w:pPr>
              <w:rPr>
                <w:szCs w:val="24"/>
              </w:rPr>
            </w:pPr>
            <w:r w:rsidRPr="00903015">
              <w:rPr>
                <w:szCs w:val="24"/>
              </w:rPr>
              <w:t xml:space="preserve">Description of student feedback session, but details are confusing or unclear </w:t>
            </w:r>
          </w:p>
        </w:tc>
        <w:tc>
          <w:tcPr>
            <w:tcW w:w="1899" w:type="dxa"/>
            <w:shd w:val="clear" w:color="auto" w:fill="auto"/>
          </w:tcPr>
          <w:p w:rsidR="00474E13" w:rsidRPr="00903015" w:rsidRDefault="00474E13" w:rsidP="00FD285A">
            <w:pPr>
              <w:rPr>
                <w:szCs w:val="24"/>
              </w:rPr>
            </w:pPr>
            <w:r w:rsidRPr="00903015">
              <w:rPr>
                <w:szCs w:val="24"/>
              </w:rPr>
              <w:t xml:space="preserve">It is not clear that there will be a student feedback session </w:t>
            </w:r>
          </w:p>
        </w:tc>
      </w:tr>
      <w:tr w:rsidR="00474E13" w:rsidRPr="00903015" w:rsidTr="00FD285A">
        <w:trPr>
          <w:jc w:val="center"/>
        </w:trPr>
        <w:tc>
          <w:tcPr>
            <w:tcW w:w="2735" w:type="dxa"/>
            <w:gridSpan w:val="2"/>
            <w:tcBorders>
              <w:bottom w:val="single" w:sz="4" w:space="0" w:color="auto"/>
            </w:tcBorders>
            <w:shd w:val="clear" w:color="auto" w:fill="BFBFBF"/>
          </w:tcPr>
          <w:p w:rsidR="00474E13" w:rsidRPr="008773F0" w:rsidRDefault="00474E13" w:rsidP="00FD285A">
            <w:pPr>
              <w:tabs>
                <w:tab w:val="left" w:pos="-720"/>
              </w:tabs>
              <w:suppressAutoHyphens/>
              <w:rPr>
                <w:szCs w:val="24"/>
              </w:rPr>
            </w:pPr>
          </w:p>
        </w:tc>
        <w:tc>
          <w:tcPr>
            <w:tcW w:w="2098"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5 points </w:t>
            </w:r>
          </w:p>
        </w:tc>
        <w:tc>
          <w:tcPr>
            <w:tcW w:w="2319"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2 points </w:t>
            </w:r>
          </w:p>
        </w:tc>
        <w:tc>
          <w:tcPr>
            <w:tcW w:w="2198" w:type="dxa"/>
            <w:gridSpan w:val="2"/>
            <w:tcBorders>
              <w:bottom w:val="single" w:sz="4" w:space="0" w:color="auto"/>
            </w:tcBorders>
            <w:shd w:val="clear" w:color="auto" w:fill="D9D9D9"/>
          </w:tcPr>
          <w:p w:rsidR="00474E13" w:rsidRPr="008773F0" w:rsidRDefault="00474E13" w:rsidP="00FD285A">
            <w:pPr>
              <w:tabs>
                <w:tab w:val="left" w:pos="-720"/>
              </w:tabs>
              <w:suppressAutoHyphens/>
              <w:rPr>
                <w:szCs w:val="24"/>
              </w:rPr>
            </w:pPr>
            <w:r>
              <w:rPr>
                <w:szCs w:val="24"/>
              </w:rPr>
              <w:t xml:space="preserve">0 points </w:t>
            </w:r>
          </w:p>
        </w:tc>
      </w:tr>
      <w:tr w:rsidR="00474E13" w:rsidRPr="00903015" w:rsidTr="00FD285A">
        <w:trPr>
          <w:jc w:val="center"/>
        </w:trPr>
        <w:tc>
          <w:tcPr>
            <w:tcW w:w="2735" w:type="dxa"/>
            <w:gridSpan w:val="2"/>
            <w:tcBorders>
              <w:bottom w:val="single" w:sz="4" w:space="0" w:color="auto"/>
            </w:tcBorders>
            <w:shd w:val="clear" w:color="auto" w:fill="BFBFBF"/>
          </w:tcPr>
          <w:p w:rsidR="00474E13" w:rsidRPr="008773F0" w:rsidRDefault="00474E13" w:rsidP="00FD285A">
            <w:pPr>
              <w:tabs>
                <w:tab w:val="left" w:pos="-720"/>
              </w:tabs>
              <w:suppressAutoHyphens/>
              <w:rPr>
                <w:szCs w:val="24"/>
              </w:rPr>
            </w:pPr>
            <w:r w:rsidRPr="008773F0">
              <w:rPr>
                <w:szCs w:val="24"/>
              </w:rPr>
              <w:t xml:space="preserve">Writing Conventions &amp; professional language  </w:t>
            </w:r>
          </w:p>
        </w:tc>
        <w:tc>
          <w:tcPr>
            <w:tcW w:w="2098" w:type="dxa"/>
            <w:gridSpan w:val="2"/>
            <w:tcBorders>
              <w:bottom w:val="single" w:sz="4" w:space="0" w:color="auto"/>
            </w:tcBorders>
            <w:shd w:val="clear" w:color="auto" w:fill="FFFFFF"/>
          </w:tcPr>
          <w:p w:rsidR="00474E13" w:rsidRPr="008773F0" w:rsidRDefault="00474E13" w:rsidP="00FD285A">
            <w:pPr>
              <w:tabs>
                <w:tab w:val="left" w:pos="-720"/>
              </w:tabs>
              <w:suppressAutoHyphens/>
              <w:rPr>
                <w:szCs w:val="24"/>
              </w:rPr>
            </w:pPr>
            <w:r w:rsidRPr="008773F0">
              <w:rPr>
                <w:szCs w:val="24"/>
              </w:rPr>
              <w:t>No more than five errors in spelling or grammar</w:t>
            </w:r>
          </w:p>
          <w:p w:rsidR="00474E13" w:rsidRPr="008773F0" w:rsidRDefault="00474E13" w:rsidP="00FD285A">
            <w:pPr>
              <w:tabs>
                <w:tab w:val="left" w:pos="-720"/>
              </w:tabs>
              <w:suppressAutoHyphens/>
              <w:rPr>
                <w:szCs w:val="24"/>
              </w:rPr>
            </w:pPr>
            <w:r w:rsidRPr="008773F0">
              <w:rPr>
                <w:szCs w:val="24"/>
              </w:rPr>
              <w:t xml:space="preserve">No more than five instances of vocabulary that is inappropriate in professional written language </w:t>
            </w:r>
            <w:r>
              <w:t>(</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No lapses in the use of person-first language (e.g., students with learning disabilities or students with autism)</w:t>
            </w:r>
          </w:p>
        </w:tc>
        <w:tc>
          <w:tcPr>
            <w:tcW w:w="2319" w:type="dxa"/>
            <w:gridSpan w:val="2"/>
            <w:tcBorders>
              <w:bottom w:val="single" w:sz="4" w:space="0" w:color="auto"/>
            </w:tcBorders>
            <w:shd w:val="clear" w:color="auto" w:fill="FFFFFF"/>
          </w:tcPr>
          <w:p w:rsidR="00474E13" w:rsidRPr="008773F0" w:rsidRDefault="00474E13" w:rsidP="00FD285A">
            <w:pPr>
              <w:tabs>
                <w:tab w:val="left" w:pos="-720"/>
              </w:tabs>
              <w:suppressAutoHyphens/>
              <w:rPr>
                <w:szCs w:val="24"/>
              </w:rPr>
            </w:pPr>
            <w:r w:rsidRPr="008773F0">
              <w:rPr>
                <w:szCs w:val="24"/>
              </w:rPr>
              <w:t>6-10 spelling or grammar errors</w:t>
            </w:r>
          </w:p>
          <w:p w:rsidR="00474E13" w:rsidRPr="008773F0" w:rsidRDefault="00474E13" w:rsidP="00FD285A">
            <w:pPr>
              <w:tabs>
                <w:tab w:val="left" w:pos="-720"/>
              </w:tabs>
              <w:suppressAutoHyphens/>
              <w:rPr>
                <w:szCs w:val="24"/>
              </w:rPr>
            </w:pPr>
            <w:r w:rsidRPr="008773F0">
              <w:rPr>
                <w:szCs w:val="24"/>
              </w:rPr>
              <w:t>More than 5 instances of inappropriate vocabulary for professional writing</w:t>
            </w:r>
            <w:r>
              <w:t xml:space="preserve"> (</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 xml:space="preserve">1 error in person-first language </w:t>
            </w:r>
          </w:p>
        </w:tc>
        <w:tc>
          <w:tcPr>
            <w:tcW w:w="2198" w:type="dxa"/>
            <w:gridSpan w:val="2"/>
            <w:tcBorders>
              <w:bottom w:val="single" w:sz="4" w:space="0" w:color="auto"/>
            </w:tcBorders>
            <w:shd w:val="clear" w:color="auto" w:fill="FFFFFF"/>
          </w:tcPr>
          <w:p w:rsidR="00474E13" w:rsidRDefault="00474E13" w:rsidP="00FD285A">
            <w:pPr>
              <w:tabs>
                <w:tab w:val="left" w:pos="-720"/>
              </w:tabs>
              <w:suppressAutoHyphens/>
            </w:pPr>
            <w:r w:rsidRPr="008773F0">
              <w:rPr>
                <w:szCs w:val="24"/>
              </w:rPr>
              <w:t>11 or more spelling or grammar errors 11 or more instances of inappropriate vocabulary for professional writing</w:t>
            </w:r>
          </w:p>
          <w:p w:rsidR="00474E13" w:rsidRPr="008773F0" w:rsidRDefault="00474E13" w:rsidP="00FD285A">
            <w:pPr>
              <w:tabs>
                <w:tab w:val="left" w:pos="-720"/>
              </w:tabs>
              <w:suppressAutoHyphens/>
              <w:rPr>
                <w:szCs w:val="24"/>
              </w:rPr>
            </w:pPr>
            <w:r>
              <w:t>(</w:t>
            </w:r>
            <w:r w:rsidRPr="00766CD5">
              <w:rPr>
                <w:i/>
              </w:rPr>
              <w:t xml:space="preserve">words/phrases such as get, got, messed up, when it comes to, </w:t>
            </w:r>
            <w:proofErr w:type="spellStart"/>
            <w:r w:rsidRPr="00766CD5">
              <w:rPr>
                <w:i/>
              </w:rPr>
              <w:t>etc</w:t>
            </w:r>
            <w:proofErr w:type="spellEnd"/>
            <w:r w:rsidRPr="00766CD5">
              <w:rPr>
                <w:i/>
              </w:rPr>
              <w:t>…</w:t>
            </w:r>
            <w:r w:rsidRPr="00766CD5">
              <w:t>)</w:t>
            </w:r>
          </w:p>
          <w:p w:rsidR="00474E13" w:rsidRPr="008773F0" w:rsidRDefault="00474E13" w:rsidP="00FD285A">
            <w:pPr>
              <w:tabs>
                <w:tab w:val="left" w:pos="-720"/>
              </w:tabs>
              <w:suppressAutoHyphens/>
              <w:rPr>
                <w:szCs w:val="24"/>
              </w:rPr>
            </w:pPr>
            <w:r w:rsidRPr="008773F0">
              <w:rPr>
                <w:szCs w:val="24"/>
              </w:rPr>
              <w:t xml:space="preserve">2 errors in person-first language </w:t>
            </w:r>
          </w:p>
          <w:p w:rsidR="00474E13" w:rsidRPr="008773F0" w:rsidRDefault="00474E13" w:rsidP="00FD285A">
            <w:pPr>
              <w:tabs>
                <w:tab w:val="left" w:pos="-720"/>
              </w:tabs>
              <w:suppressAutoHyphens/>
              <w:rPr>
                <w:szCs w:val="24"/>
              </w:rPr>
            </w:pPr>
          </w:p>
        </w:tc>
      </w:tr>
    </w:tbl>
    <w:p w:rsidR="00474E13" w:rsidRPr="00564DB0" w:rsidRDefault="00474E13" w:rsidP="00564DB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sectPr w:rsidR="00474E13" w:rsidRPr="00564DB0" w:rsidSect="00A64FD8">
          <w:headerReference w:type="even" r:id="rId13"/>
          <w:headerReference w:type="default" r:id="rId14"/>
          <w:footerReference w:type="even" r:id="rId15"/>
          <w:footerReference w:type="default" r:id="rId16"/>
          <w:footnotePr>
            <w:numFmt w:val="lowerLetter"/>
          </w:footnotePr>
          <w:endnotePr>
            <w:numFmt w:val="lowerLetter"/>
          </w:endnotePr>
          <w:pgSz w:w="12240" w:h="15840" w:code="1"/>
          <w:pgMar w:top="720" w:right="720" w:bottom="720" w:left="720" w:header="720" w:footer="0" w:gutter="0"/>
          <w:cols w:space="720"/>
          <w:docGrid w:linePitch="326"/>
        </w:sectPr>
      </w:pPr>
    </w:p>
    <w:p w:rsidR="00013D72" w:rsidRDefault="00013D72" w:rsidP="00564DB0"/>
    <w:sectPr w:rsidR="00013D72" w:rsidSect="009E26CC">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EBD" w:rsidRDefault="00C20EBD">
      <w:r>
        <w:separator/>
      </w:r>
    </w:p>
  </w:endnote>
  <w:endnote w:type="continuationSeparator" w:id="0">
    <w:p w:rsidR="00C20EBD" w:rsidRDefault="00C2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C20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C20EBD">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EBD" w:rsidRDefault="00C20EBD">
      <w:r>
        <w:separator/>
      </w:r>
    </w:p>
  </w:footnote>
  <w:footnote w:type="continuationSeparator" w:id="0">
    <w:p w:rsidR="00C20EBD" w:rsidRDefault="00C2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E24" w:rsidRDefault="00564DB0">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65DE4"/>
    <w:multiLevelType w:val="hybridMultilevel"/>
    <w:tmpl w:val="0676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56C0C"/>
    <w:multiLevelType w:val="hybridMultilevel"/>
    <w:tmpl w:val="AEE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3"/>
  </w:num>
  <w:num w:numId="5">
    <w:abstractNumId w:val="6"/>
  </w:num>
  <w:num w:numId="6">
    <w:abstractNumId w:val="4"/>
  </w:num>
  <w:num w:numId="7">
    <w:abstractNumId w:val="5"/>
  </w:num>
  <w:num w:numId="8">
    <w:abstractNumId w:val="7"/>
  </w:num>
  <w:num w:numId="9">
    <w:abstractNumId w:val="8"/>
  </w:num>
  <w:num w:numId="10">
    <w:abstractNumId w:val="11"/>
  </w:num>
  <w:num w:numId="11">
    <w:abstractNumId w:val="19"/>
  </w:num>
  <w:num w:numId="12">
    <w:abstractNumId w:val="2"/>
  </w:num>
  <w:num w:numId="13">
    <w:abstractNumId w:val="1"/>
  </w:num>
  <w:num w:numId="14">
    <w:abstractNumId w:val="12"/>
  </w:num>
  <w:num w:numId="15">
    <w:abstractNumId w:val="16"/>
  </w:num>
  <w:num w:numId="16">
    <w:abstractNumId w:val="13"/>
  </w:num>
  <w:num w:numId="17">
    <w:abstractNumId w:val="15"/>
  </w:num>
  <w:num w:numId="18">
    <w:abstractNumId w:val="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13"/>
    <w:rsid w:val="00013D72"/>
    <w:rsid w:val="00113609"/>
    <w:rsid w:val="00314A6F"/>
    <w:rsid w:val="003852A4"/>
    <w:rsid w:val="00387F58"/>
    <w:rsid w:val="00474E13"/>
    <w:rsid w:val="00564DB0"/>
    <w:rsid w:val="008012ED"/>
    <w:rsid w:val="00AA1FC4"/>
    <w:rsid w:val="00C20EBD"/>
    <w:rsid w:val="00C67114"/>
    <w:rsid w:val="00D7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AE757-FED8-43F4-89A0-9FC4A48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4E13"/>
    <w:pPr>
      <w:spacing w:after="0" w:line="240" w:lineRule="auto"/>
    </w:pPr>
    <w:rPr>
      <w:rFonts w:eastAsia="Times New Roman"/>
      <w:szCs w:val="20"/>
    </w:rPr>
  </w:style>
  <w:style w:type="paragraph" w:styleId="Heading1">
    <w:name w:val="heading 1"/>
    <w:basedOn w:val="Normal"/>
    <w:next w:val="Normal"/>
    <w:link w:val="Heading1Char"/>
    <w:qFormat/>
    <w:rsid w:val="00474E13"/>
    <w:pPr>
      <w:keepNext/>
      <w:widowControl w:val="0"/>
      <w:tabs>
        <w:tab w:val="left" w:pos="720"/>
        <w:tab w:val="left" w:pos="1440"/>
        <w:tab w:val="left" w:pos="6480"/>
        <w:tab w:val="left" w:pos="7380"/>
        <w:tab w:val="left" w:pos="8640"/>
      </w:tabs>
      <w:spacing w:before="120"/>
      <w:outlineLvl w:val="0"/>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E13"/>
    <w:rPr>
      <w:rFonts w:eastAsia="Times New Roman"/>
      <w:b/>
      <w:i/>
      <w:sz w:val="20"/>
      <w:szCs w:val="20"/>
    </w:rPr>
  </w:style>
  <w:style w:type="paragraph" w:customStyle="1" w:styleId="Level1">
    <w:name w:val="Level 1"/>
    <w:basedOn w:val="Normal"/>
    <w:rsid w:val="00474E13"/>
    <w:pPr>
      <w:widowControl w:val="0"/>
    </w:pPr>
  </w:style>
  <w:style w:type="paragraph" w:styleId="Footer">
    <w:name w:val="footer"/>
    <w:basedOn w:val="Normal"/>
    <w:link w:val="FooterChar"/>
    <w:rsid w:val="00474E13"/>
    <w:pPr>
      <w:tabs>
        <w:tab w:val="center" w:pos="4320"/>
        <w:tab w:val="right" w:pos="8640"/>
      </w:tabs>
    </w:pPr>
    <w:rPr>
      <w:sz w:val="20"/>
      <w:lang w:val="x-none" w:eastAsia="x-none"/>
    </w:rPr>
  </w:style>
  <w:style w:type="character" w:customStyle="1" w:styleId="FooterChar">
    <w:name w:val="Footer Char"/>
    <w:basedOn w:val="DefaultParagraphFont"/>
    <w:link w:val="Footer"/>
    <w:rsid w:val="00474E13"/>
    <w:rPr>
      <w:rFonts w:eastAsia="Times New Roman"/>
      <w:sz w:val="20"/>
      <w:szCs w:val="20"/>
      <w:lang w:val="x-none" w:eastAsia="x-none"/>
    </w:rPr>
  </w:style>
  <w:style w:type="paragraph" w:styleId="ListParagraph">
    <w:name w:val="List Paragraph"/>
    <w:basedOn w:val="Normal"/>
    <w:uiPriority w:val="34"/>
    <w:qFormat/>
    <w:rsid w:val="00474E13"/>
    <w:pPr>
      <w:ind w:left="720"/>
    </w:pPr>
  </w:style>
  <w:style w:type="paragraph" w:styleId="Title">
    <w:name w:val="Title"/>
    <w:basedOn w:val="Normal"/>
    <w:link w:val="TitleChar"/>
    <w:qFormat/>
    <w:rsid w:val="00474E13"/>
    <w:pPr>
      <w:autoSpaceDE w:val="0"/>
      <w:autoSpaceDN w:val="0"/>
      <w:adjustRightInd w:val="0"/>
      <w:jc w:val="center"/>
    </w:pPr>
    <w:rPr>
      <w:b/>
      <w:bCs/>
      <w:sz w:val="20"/>
      <w:szCs w:val="24"/>
      <w:lang w:val="x-none" w:eastAsia="x-none"/>
    </w:rPr>
  </w:style>
  <w:style w:type="character" w:customStyle="1" w:styleId="TitleChar">
    <w:name w:val="Title Char"/>
    <w:basedOn w:val="DefaultParagraphFont"/>
    <w:link w:val="Title"/>
    <w:rsid w:val="00474E13"/>
    <w:rPr>
      <w:rFonts w:eastAsia="Times New Roman"/>
      <w:b/>
      <w:bCs/>
      <w:sz w:val="20"/>
      <w:lang w:val="x-none" w:eastAsia="x-none"/>
    </w:rPr>
  </w:style>
  <w:style w:type="character" w:styleId="Hyperlink">
    <w:name w:val="Hyperlink"/>
    <w:rsid w:val="00474E13"/>
    <w:rPr>
      <w:color w:val="0000FF"/>
      <w:u w:val="single"/>
    </w:rPr>
  </w:style>
  <w:style w:type="paragraph" w:styleId="BalloonText">
    <w:name w:val="Balloon Text"/>
    <w:basedOn w:val="Normal"/>
    <w:link w:val="BalloonTextChar"/>
    <w:uiPriority w:val="99"/>
    <w:semiHidden/>
    <w:unhideWhenUsed/>
    <w:rsid w:val="00474E1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74E13"/>
    <w:rPr>
      <w:rFonts w:ascii="Tahoma" w:eastAsia="Times New Roman" w:hAnsi="Tahoma"/>
      <w:sz w:val="16"/>
      <w:szCs w:val="16"/>
      <w:lang w:val="x-none" w:eastAsia="x-none"/>
    </w:rPr>
  </w:style>
  <w:style w:type="character" w:styleId="Strong">
    <w:name w:val="Strong"/>
    <w:qFormat/>
    <w:rsid w:val="00474E13"/>
    <w:rPr>
      <w:b/>
      <w:bCs/>
    </w:rPr>
  </w:style>
  <w:style w:type="paragraph" w:customStyle="1" w:styleId="default">
    <w:name w:val="default"/>
    <w:basedOn w:val="Normal"/>
    <w:rsid w:val="00474E13"/>
    <w:pPr>
      <w:spacing w:after="360"/>
    </w:pPr>
    <w:rPr>
      <w:szCs w:val="24"/>
    </w:rPr>
  </w:style>
  <w:style w:type="character" w:customStyle="1" w:styleId="apple-style-span">
    <w:name w:val="apple-style-span"/>
    <w:rsid w:val="00474E13"/>
  </w:style>
  <w:style w:type="character" w:styleId="Emphasis">
    <w:name w:val="Emphasis"/>
    <w:uiPriority w:val="20"/>
    <w:qFormat/>
    <w:rsid w:val="00474E13"/>
    <w:rPr>
      <w:i/>
      <w:iCs/>
    </w:rPr>
  </w:style>
  <w:style w:type="table" w:styleId="TableGrid">
    <w:name w:val="Table Grid"/>
    <w:basedOn w:val="TableNormal"/>
    <w:uiPriority w:val="59"/>
    <w:rsid w:val="00474E13"/>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3">
    <w:name w:val="Document[3]"/>
    <w:rsid w:val="00474E13"/>
    <w:rPr>
      <w:b/>
    </w:rPr>
  </w:style>
  <w:style w:type="paragraph" w:styleId="EndnoteText">
    <w:name w:val="endnote text"/>
    <w:basedOn w:val="Normal"/>
    <w:link w:val="EndnoteTextChar"/>
    <w:rsid w:val="00474E13"/>
    <w:rPr>
      <w:rFonts w:ascii="New Century Schoolbook" w:hAnsi="New Century Schoolbook"/>
    </w:rPr>
  </w:style>
  <w:style w:type="character" w:customStyle="1" w:styleId="EndnoteTextChar">
    <w:name w:val="Endnote Text Char"/>
    <w:basedOn w:val="DefaultParagraphFont"/>
    <w:link w:val="EndnoteText"/>
    <w:rsid w:val="00474E13"/>
    <w:rPr>
      <w:rFonts w:ascii="New Century Schoolbook" w:eastAsia="Times New Roman" w:hAnsi="New Century Schoolbook"/>
      <w:szCs w:val="20"/>
    </w:rPr>
  </w:style>
  <w:style w:type="paragraph" w:customStyle="1" w:styleId="Default0">
    <w:name w:val="Default"/>
    <w:rsid w:val="00474E13"/>
    <w:pPr>
      <w:autoSpaceDE w:val="0"/>
      <w:autoSpaceDN w:val="0"/>
      <w:adjustRightInd w:val="0"/>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2020-06-24T19:41:00Z</dcterms:created>
  <dcterms:modified xsi:type="dcterms:W3CDTF">2020-06-24T19:41:00Z</dcterms:modified>
</cp:coreProperties>
</file>