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74B" w:rsidRPr="00FF7E8F" w:rsidRDefault="00C0474B" w:rsidP="00FF7E8F">
      <w:pPr>
        <w:jc w:val="center"/>
        <w:rPr>
          <w:b/>
          <w:szCs w:val="24"/>
        </w:rPr>
      </w:pPr>
      <w:r w:rsidRPr="00FF7E8F">
        <w:rPr>
          <w:b/>
          <w:szCs w:val="24"/>
        </w:rPr>
        <w:t>Auburn University</w:t>
      </w:r>
    </w:p>
    <w:p w:rsidR="00C0474B" w:rsidRPr="00FF7E8F" w:rsidRDefault="00C0474B" w:rsidP="00FF7E8F">
      <w:pPr>
        <w:jc w:val="center"/>
        <w:rPr>
          <w:b/>
          <w:szCs w:val="24"/>
        </w:rPr>
      </w:pPr>
      <w:r w:rsidRPr="00FF7E8F">
        <w:rPr>
          <w:b/>
          <w:szCs w:val="24"/>
        </w:rPr>
        <w:t>Syllabus</w:t>
      </w:r>
    </w:p>
    <w:p w:rsidR="00C0474B" w:rsidRPr="00FF7E8F" w:rsidRDefault="00C0474B" w:rsidP="00FF7E8F">
      <w:pPr>
        <w:rPr>
          <w:b/>
          <w:szCs w:val="24"/>
        </w:rPr>
      </w:pPr>
    </w:p>
    <w:p w:rsidR="007667D8" w:rsidRPr="00FF7E8F" w:rsidRDefault="007667D8" w:rsidP="00FF7E8F">
      <w:pPr>
        <w:pStyle w:val="Subtitle"/>
        <w:jc w:val="left"/>
        <w:rPr>
          <w:sz w:val="24"/>
          <w:szCs w:val="24"/>
        </w:rPr>
      </w:pPr>
    </w:p>
    <w:p w:rsidR="006D5196" w:rsidRPr="00FF7E8F" w:rsidRDefault="007667D8" w:rsidP="00FF7E8F">
      <w:pPr>
        <w:pStyle w:val="Subtitle"/>
        <w:jc w:val="left"/>
        <w:rPr>
          <w:sz w:val="24"/>
          <w:szCs w:val="24"/>
        </w:rPr>
      </w:pPr>
      <w:r w:rsidRPr="00FF7E8F">
        <w:rPr>
          <w:sz w:val="24"/>
          <w:szCs w:val="24"/>
        </w:rPr>
        <w:t>1.</w:t>
      </w:r>
      <w:r w:rsidR="006D5196" w:rsidRPr="00FF7E8F">
        <w:rPr>
          <w:sz w:val="24"/>
          <w:szCs w:val="24"/>
        </w:rPr>
        <w:tab/>
        <w:t>Course Number:</w:t>
      </w:r>
      <w:r w:rsidR="006D5196" w:rsidRPr="00FF7E8F">
        <w:rPr>
          <w:sz w:val="24"/>
          <w:szCs w:val="24"/>
        </w:rPr>
        <w:tab/>
      </w:r>
      <w:r w:rsidR="00781EE8">
        <w:rPr>
          <w:b w:val="0"/>
          <w:sz w:val="24"/>
          <w:szCs w:val="24"/>
        </w:rPr>
        <w:t>CTCT 7780/</w:t>
      </w:r>
      <w:r w:rsidR="00781EE8" w:rsidRPr="00781EE8">
        <w:rPr>
          <w:b w:val="0"/>
          <w:sz w:val="24"/>
          <w:szCs w:val="24"/>
        </w:rPr>
        <w:t>6</w:t>
      </w:r>
    </w:p>
    <w:p w:rsidR="006D5196" w:rsidRPr="00FF7E8F" w:rsidRDefault="006D5196" w:rsidP="00FF7E8F">
      <w:pPr>
        <w:pStyle w:val="Subtitle"/>
        <w:ind w:firstLine="720"/>
        <w:jc w:val="left"/>
        <w:rPr>
          <w:b w:val="0"/>
          <w:sz w:val="24"/>
          <w:szCs w:val="24"/>
        </w:rPr>
      </w:pPr>
      <w:r w:rsidRPr="00FF7E8F">
        <w:rPr>
          <w:sz w:val="24"/>
          <w:szCs w:val="24"/>
        </w:rPr>
        <w:t>Course Title:</w:t>
      </w:r>
      <w:r w:rsidRPr="00FF7E8F">
        <w:rPr>
          <w:sz w:val="24"/>
          <w:szCs w:val="24"/>
        </w:rPr>
        <w:tab/>
      </w:r>
      <w:r w:rsidRPr="00FF7E8F">
        <w:rPr>
          <w:sz w:val="24"/>
          <w:szCs w:val="24"/>
        </w:rPr>
        <w:tab/>
      </w:r>
      <w:r w:rsidR="00781EE8" w:rsidRPr="00781EE8">
        <w:rPr>
          <w:b w:val="0"/>
          <w:sz w:val="24"/>
          <w:szCs w:val="24"/>
        </w:rPr>
        <w:t>Research in Career and Technical Education</w:t>
      </w:r>
    </w:p>
    <w:p w:rsidR="006D5196" w:rsidRPr="00FF7E8F" w:rsidRDefault="006D5196" w:rsidP="00FF7E8F">
      <w:pPr>
        <w:pStyle w:val="Subtitle"/>
        <w:ind w:left="2880" w:hanging="2160"/>
        <w:jc w:val="left"/>
        <w:rPr>
          <w:b w:val="0"/>
          <w:sz w:val="24"/>
          <w:szCs w:val="24"/>
        </w:rPr>
      </w:pPr>
      <w:r w:rsidRPr="00FF7E8F">
        <w:rPr>
          <w:sz w:val="24"/>
          <w:szCs w:val="24"/>
        </w:rPr>
        <w:t>Credit Hours:</w:t>
      </w:r>
      <w:r w:rsidRPr="00FF7E8F">
        <w:rPr>
          <w:sz w:val="24"/>
          <w:szCs w:val="24"/>
        </w:rPr>
        <w:tab/>
      </w:r>
      <w:r w:rsidRPr="00FF7E8F">
        <w:rPr>
          <w:b w:val="0"/>
          <w:sz w:val="24"/>
          <w:szCs w:val="24"/>
        </w:rPr>
        <w:t xml:space="preserve">3 semester hours (Lecture </w:t>
      </w:r>
      <w:r w:rsidR="00C050E2">
        <w:rPr>
          <w:b w:val="0"/>
          <w:sz w:val="24"/>
          <w:szCs w:val="24"/>
        </w:rPr>
        <w:t>3</w:t>
      </w:r>
      <w:r w:rsidR="00781EE8">
        <w:rPr>
          <w:b w:val="0"/>
          <w:sz w:val="24"/>
          <w:szCs w:val="24"/>
        </w:rPr>
        <w:t>)</w:t>
      </w:r>
      <w:r w:rsidRPr="00FF7E8F">
        <w:rPr>
          <w:b w:val="0"/>
          <w:sz w:val="24"/>
          <w:szCs w:val="24"/>
        </w:rPr>
        <w:t xml:space="preserve">  </w:t>
      </w:r>
    </w:p>
    <w:p w:rsidR="006D5196" w:rsidRPr="00FF7E8F" w:rsidRDefault="006D5196" w:rsidP="00FF7E8F">
      <w:pPr>
        <w:pStyle w:val="Subtitle"/>
        <w:ind w:firstLine="720"/>
        <w:jc w:val="left"/>
        <w:rPr>
          <w:b w:val="0"/>
          <w:sz w:val="24"/>
          <w:szCs w:val="24"/>
        </w:rPr>
      </w:pPr>
      <w:r w:rsidRPr="00FF7E8F">
        <w:rPr>
          <w:sz w:val="24"/>
          <w:szCs w:val="24"/>
        </w:rPr>
        <w:t>Prerequisites:</w:t>
      </w:r>
      <w:r w:rsidRPr="00FF7E8F">
        <w:rPr>
          <w:b w:val="0"/>
          <w:sz w:val="24"/>
          <w:szCs w:val="24"/>
        </w:rPr>
        <w:tab/>
      </w:r>
      <w:r w:rsidRPr="00FF7E8F">
        <w:rPr>
          <w:b w:val="0"/>
          <w:sz w:val="24"/>
          <w:szCs w:val="24"/>
        </w:rPr>
        <w:tab/>
      </w:r>
      <w:r w:rsidR="00781EE8" w:rsidRPr="00781EE8">
        <w:rPr>
          <w:b w:val="0"/>
          <w:sz w:val="24"/>
          <w:szCs w:val="24"/>
        </w:rPr>
        <w:t>Departmental approval</w:t>
      </w:r>
    </w:p>
    <w:p w:rsidR="006D5196" w:rsidRPr="00FF7E8F" w:rsidRDefault="006D5196" w:rsidP="00FF7E8F">
      <w:pPr>
        <w:pStyle w:val="Subtitle"/>
        <w:ind w:firstLine="720"/>
        <w:jc w:val="left"/>
        <w:rPr>
          <w:b w:val="0"/>
          <w:sz w:val="24"/>
          <w:szCs w:val="24"/>
        </w:rPr>
      </w:pPr>
      <w:proofErr w:type="spellStart"/>
      <w:r w:rsidRPr="00FF7E8F">
        <w:rPr>
          <w:sz w:val="24"/>
          <w:szCs w:val="24"/>
        </w:rPr>
        <w:t>Corequisites</w:t>
      </w:r>
      <w:proofErr w:type="spellEnd"/>
      <w:r w:rsidRPr="00FF7E8F">
        <w:rPr>
          <w:sz w:val="24"/>
          <w:szCs w:val="24"/>
        </w:rPr>
        <w:t>:</w:t>
      </w:r>
      <w:r w:rsidRPr="00FF7E8F">
        <w:rPr>
          <w:b w:val="0"/>
          <w:sz w:val="24"/>
          <w:szCs w:val="24"/>
        </w:rPr>
        <w:tab/>
      </w:r>
      <w:r w:rsidRPr="00FF7E8F">
        <w:rPr>
          <w:b w:val="0"/>
          <w:sz w:val="24"/>
          <w:szCs w:val="24"/>
        </w:rPr>
        <w:tab/>
        <w:t>None</w:t>
      </w:r>
    </w:p>
    <w:p w:rsidR="006D5196" w:rsidRPr="00DC31FB" w:rsidRDefault="006D5196" w:rsidP="00FF7E8F">
      <w:pPr>
        <w:pStyle w:val="Subtitle"/>
        <w:jc w:val="left"/>
        <w:rPr>
          <w:sz w:val="24"/>
          <w:szCs w:val="24"/>
        </w:rPr>
      </w:pPr>
    </w:p>
    <w:p w:rsidR="00DC31FB" w:rsidRPr="00DC31FB" w:rsidRDefault="00DC31FB" w:rsidP="00FF7E8F">
      <w:pPr>
        <w:pStyle w:val="Subtitle"/>
        <w:jc w:val="left"/>
        <w:rPr>
          <w:b w:val="0"/>
          <w:sz w:val="24"/>
          <w:szCs w:val="24"/>
        </w:rPr>
      </w:pPr>
      <w:r w:rsidRPr="00DC31FB">
        <w:rPr>
          <w:sz w:val="24"/>
          <w:szCs w:val="24"/>
        </w:rPr>
        <w:t xml:space="preserve">2. </w:t>
      </w:r>
      <w:r w:rsidRPr="00DC31FB">
        <w:rPr>
          <w:sz w:val="24"/>
          <w:szCs w:val="24"/>
        </w:rPr>
        <w:tab/>
        <w:t xml:space="preserve">Term: </w:t>
      </w:r>
      <w:r>
        <w:rPr>
          <w:sz w:val="24"/>
          <w:szCs w:val="24"/>
        </w:rPr>
        <w:tab/>
      </w:r>
      <w:r>
        <w:rPr>
          <w:sz w:val="24"/>
          <w:szCs w:val="24"/>
        </w:rPr>
        <w:tab/>
      </w:r>
      <w:r>
        <w:rPr>
          <w:sz w:val="24"/>
          <w:szCs w:val="24"/>
        </w:rPr>
        <w:tab/>
      </w:r>
      <w:r>
        <w:rPr>
          <w:sz w:val="24"/>
          <w:szCs w:val="24"/>
        </w:rPr>
        <w:tab/>
      </w:r>
      <w:r w:rsidR="00781EE8">
        <w:rPr>
          <w:b w:val="0"/>
          <w:sz w:val="24"/>
          <w:szCs w:val="24"/>
        </w:rPr>
        <w:t>Summer Session 1</w:t>
      </w:r>
      <w:r w:rsidR="00BA5B6B">
        <w:rPr>
          <w:b w:val="0"/>
          <w:sz w:val="24"/>
          <w:szCs w:val="24"/>
        </w:rPr>
        <w:t xml:space="preserve"> </w:t>
      </w:r>
      <w:proofErr w:type="gramStart"/>
      <w:r w:rsidR="00BA5B6B">
        <w:rPr>
          <w:b w:val="0"/>
          <w:sz w:val="24"/>
          <w:szCs w:val="24"/>
        </w:rPr>
        <w:t>2021</w:t>
      </w:r>
      <w:r w:rsidR="00C050E2">
        <w:rPr>
          <w:b w:val="0"/>
          <w:sz w:val="24"/>
          <w:szCs w:val="24"/>
        </w:rPr>
        <w:t xml:space="preserve"> </w:t>
      </w:r>
      <w:r w:rsidR="003129E1">
        <w:rPr>
          <w:b w:val="0"/>
          <w:sz w:val="24"/>
          <w:szCs w:val="24"/>
        </w:rPr>
        <w:t xml:space="preserve"> (</w:t>
      </w:r>
      <w:proofErr w:type="gramEnd"/>
      <w:r w:rsidR="003129E1">
        <w:rPr>
          <w:b w:val="0"/>
          <w:sz w:val="24"/>
          <w:szCs w:val="24"/>
        </w:rPr>
        <w:t xml:space="preserve">Syllabus Prepared </w:t>
      </w:r>
      <w:r w:rsidR="00781EE8">
        <w:rPr>
          <w:b w:val="0"/>
          <w:sz w:val="24"/>
          <w:szCs w:val="24"/>
        </w:rPr>
        <w:t>May</w:t>
      </w:r>
      <w:r w:rsidR="003129E1">
        <w:rPr>
          <w:b w:val="0"/>
          <w:sz w:val="24"/>
          <w:szCs w:val="24"/>
        </w:rPr>
        <w:t xml:space="preserve"> 2017</w:t>
      </w:r>
      <w:r>
        <w:rPr>
          <w:b w:val="0"/>
          <w:sz w:val="24"/>
          <w:szCs w:val="24"/>
        </w:rPr>
        <w:t>)</w:t>
      </w:r>
    </w:p>
    <w:p w:rsidR="00DC31FB" w:rsidRPr="00FF7E8F" w:rsidRDefault="00DC31FB" w:rsidP="00DC31FB">
      <w:pPr>
        <w:rPr>
          <w:szCs w:val="24"/>
        </w:rPr>
      </w:pPr>
      <w:r w:rsidRPr="00DC31FB">
        <w:rPr>
          <w:b/>
          <w:szCs w:val="24"/>
        </w:rPr>
        <w:tab/>
        <w:t>Day/Time:</w:t>
      </w:r>
      <w:r w:rsidRPr="00DC31FB">
        <w:rPr>
          <w:szCs w:val="24"/>
        </w:rPr>
        <w:t xml:space="preserve"> </w:t>
      </w:r>
      <w:r w:rsidRPr="00FF7E8F">
        <w:rPr>
          <w:szCs w:val="24"/>
        </w:rPr>
        <w:tab/>
      </w:r>
      <w:r w:rsidRPr="00FF7E8F">
        <w:rPr>
          <w:szCs w:val="24"/>
        </w:rPr>
        <w:tab/>
      </w:r>
      <w:r>
        <w:rPr>
          <w:szCs w:val="24"/>
        </w:rPr>
        <w:tab/>
      </w:r>
      <w:r w:rsidRPr="00FF7E8F">
        <w:rPr>
          <w:szCs w:val="24"/>
        </w:rPr>
        <w:t xml:space="preserve">Class Hours:  </w:t>
      </w:r>
      <w:r w:rsidR="00781EE8">
        <w:rPr>
          <w:szCs w:val="24"/>
        </w:rPr>
        <w:t>Distance</w:t>
      </w:r>
      <w:r w:rsidR="003129E1">
        <w:rPr>
          <w:szCs w:val="24"/>
        </w:rPr>
        <w:t xml:space="preserve"> Canvas</w:t>
      </w:r>
    </w:p>
    <w:p w:rsidR="00DC31FB" w:rsidRPr="00FF7E8F" w:rsidRDefault="00DC31FB" w:rsidP="00DC31FB">
      <w:pPr>
        <w:rPr>
          <w:szCs w:val="24"/>
        </w:rPr>
      </w:pPr>
      <w:r w:rsidRPr="00FF7E8F">
        <w:rPr>
          <w:szCs w:val="24"/>
        </w:rPr>
        <w:tab/>
      </w:r>
      <w:r w:rsidRPr="00FF7E8F">
        <w:rPr>
          <w:szCs w:val="24"/>
        </w:rPr>
        <w:tab/>
      </w:r>
      <w:r>
        <w:rPr>
          <w:szCs w:val="24"/>
        </w:rPr>
        <w:tab/>
      </w:r>
      <w:r>
        <w:rPr>
          <w:szCs w:val="24"/>
        </w:rPr>
        <w:tab/>
      </w:r>
      <w:r>
        <w:rPr>
          <w:szCs w:val="24"/>
        </w:rPr>
        <w:tab/>
      </w:r>
      <w:r w:rsidRPr="00FF7E8F">
        <w:rPr>
          <w:szCs w:val="24"/>
        </w:rPr>
        <w:t xml:space="preserve">Lab Hours: </w:t>
      </w:r>
      <w:proofErr w:type="spellStart"/>
      <w:r w:rsidR="00C050E2">
        <w:rPr>
          <w:szCs w:val="24"/>
        </w:rPr>
        <w:t>na</w:t>
      </w:r>
      <w:proofErr w:type="spellEnd"/>
    </w:p>
    <w:p w:rsidR="00DC31FB" w:rsidRPr="00DC31FB" w:rsidRDefault="00DC31FB" w:rsidP="00DC31FB">
      <w:pPr>
        <w:rPr>
          <w:szCs w:val="24"/>
        </w:rPr>
      </w:pPr>
      <w:r w:rsidRPr="00DC31FB">
        <w:rPr>
          <w:b/>
          <w:szCs w:val="24"/>
        </w:rPr>
        <w:tab/>
        <w:t>Instructor:</w:t>
      </w:r>
      <w:r w:rsidRPr="00DC31FB">
        <w:rPr>
          <w:szCs w:val="24"/>
        </w:rPr>
        <w:t xml:space="preserve"> </w:t>
      </w:r>
      <w:r w:rsidRPr="00DC31FB">
        <w:rPr>
          <w:szCs w:val="24"/>
        </w:rPr>
        <w:tab/>
      </w:r>
      <w:r w:rsidRPr="00DC31FB">
        <w:rPr>
          <w:szCs w:val="24"/>
        </w:rPr>
        <w:tab/>
      </w:r>
      <w:r w:rsidRPr="00DC31FB">
        <w:rPr>
          <w:szCs w:val="24"/>
        </w:rPr>
        <w:tab/>
        <w:t>James Lindner, Ph.D.</w:t>
      </w:r>
    </w:p>
    <w:p w:rsidR="00DC31FB" w:rsidRPr="00DC31FB" w:rsidRDefault="00DC31FB" w:rsidP="00BA5B6B">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r>
      <w:r w:rsidR="00BA5B6B">
        <w:rPr>
          <w:szCs w:val="24"/>
        </w:rPr>
        <w:t xml:space="preserve">Alumni Professor </w:t>
      </w:r>
      <w:r w:rsidR="00BA5B6B" w:rsidRPr="00BA5B6B">
        <w:rPr>
          <w:szCs w:val="24"/>
        </w:rPr>
        <w:t>Auburn University</w:t>
      </w:r>
      <w:bookmarkStart w:id="0" w:name="_GoBack"/>
      <w:bookmarkEnd w:id="0"/>
    </w:p>
    <w:p w:rsidR="00DC31FB" w:rsidRPr="00DC31FB" w:rsidRDefault="00DC31FB" w:rsidP="00DC31FB">
      <w:pPr>
        <w:pStyle w:val="Subtitle"/>
        <w:jc w:val="left"/>
        <w:rPr>
          <w:b w:val="0"/>
          <w:sz w:val="24"/>
          <w:szCs w:val="24"/>
        </w:rPr>
      </w:pPr>
      <w:r w:rsidRPr="00DC31FB">
        <w:rPr>
          <w:b w:val="0"/>
          <w:sz w:val="24"/>
          <w:szCs w:val="24"/>
        </w:rPr>
        <w:tab/>
      </w:r>
      <w:r w:rsidRPr="00DC31FB">
        <w:rPr>
          <w:sz w:val="24"/>
          <w:szCs w:val="24"/>
        </w:rPr>
        <w:t>Office Address:</w:t>
      </w:r>
      <w:r w:rsidRPr="00DC31FB">
        <w:rPr>
          <w:sz w:val="24"/>
          <w:szCs w:val="24"/>
        </w:rPr>
        <w:tab/>
      </w:r>
      <w:r w:rsidRPr="00DC31FB">
        <w:rPr>
          <w:b w:val="0"/>
          <w:sz w:val="24"/>
          <w:szCs w:val="24"/>
        </w:rPr>
        <w:tab/>
        <w:t xml:space="preserve">Faculty Office: 5058 Haley </w:t>
      </w:r>
    </w:p>
    <w:p w:rsidR="00DC31FB" w:rsidRPr="00DC31FB" w:rsidRDefault="00DC31FB" w:rsidP="00DC31FB">
      <w:pPr>
        <w:pStyle w:val="Subtitle"/>
        <w:jc w:val="left"/>
        <w:rPr>
          <w:sz w:val="24"/>
          <w:szCs w:val="24"/>
        </w:rPr>
      </w:pPr>
      <w:r>
        <w:rPr>
          <w:b w:val="0"/>
          <w:sz w:val="24"/>
          <w:szCs w:val="24"/>
        </w:rPr>
        <w:tab/>
      </w:r>
      <w:r w:rsidRPr="00DC31FB">
        <w:rPr>
          <w:sz w:val="24"/>
          <w:szCs w:val="24"/>
        </w:rPr>
        <w:t>Contact Information:</w:t>
      </w:r>
      <w:r w:rsidRPr="00DC31FB">
        <w:rPr>
          <w:sz w:val="24"/>
          <w:szCs w:val="24"/>
        </w:rPr>
        <w:tab/>
      </w:r>
      <w:r w:rsidRPr="00DC31FB">
        <w:rPr>
          <w:b w:val="0"/>
          <w:sz w:val="24"/>
          <w:szCs w:val="24"/>
        </w:rPr>
        <w:t>Office Phone:  334.844.4446</w:t>
      </w:r>
    </w:p>
    <w:p w:rsidR="00DC31FB" w:rsidRPr="00DC31FB" w:rsidRDefault="00DC31FB" w:rsidP="00DC31FB">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t xml:space="preserve">Email: </w:t>
      </w:r>
      <w:hyperlink r:id="rId7" w:history="1">
        <w:r w:rsidRPr="00DC31FB">
          <w:rPr>
            <w:rStyle w:val="Hyperlink"/>
            <w:szCs w:val="24"/>
          </w:rPr>
          <w:t>jrl0039@auburn.edu</w:t>
        </w:r>
      </w:hyperlink>
      <w:r w:rsidRPr="00DC31FB">
        <w:rPr>
          <w:szCs w:val="24"/>
        </w:rPr>
        <w:t xml:space="preserve">  </w:t>
      </w:r>
    </w:p>
    <w:p w:rsidR="00DC31FB" w:rsidRPr="00DC31FB" w:rsidRDefault="00DC31FB" w:rsidP="00FF7E8F">
      <w:pPr>
        <w:pStyle w:val="Subtitle"/>
        <w:jc w:val="left"/>
        <w:rPr>
          <w:sz w:val="24"/>
          <w:szCs w:val="24"/>
        </w:rPr>
      </w:pPr>
      <w:r>
        <w:rPr>
          <w:b w:val="0"/>
          <w:sz w:val="24"/>
          <w:szCs w:val="24"/>
        </w:rPr>
        <w:tab/>
      </w:r>
      <w:r w:rsidRPr="00DC31FB">
        <w:rPr>
          <w:sz w:val="24"/>
          <w:szCs w:val="24"/>
        </w:rPr>
        <w:t xml:space="preserve">Office Hours: </w:t>
      </w:r>
      <w:r>
        <w:rPr>
          <w:sz w:val="24"/>
          <w:szCs w:val="24"/>
        </w:rPr>
        <w:tab/>
      </w:r>
      <w:r>
        <w:rPr>
          <w:sz w:val="24"/>
          <w:szCs w:val="24"/>
        </w:rPr>
        <w:tab/>
      </w:r>
      <w:r w:rsidRPr="00DC31FB">
        <w:rPr>
          <w:b w:val="0"/>
          <w:sz w:val="24"/>
          <w:szCs w:val="24"/>
        </w:rPr>
        <w:t>Wednesday 10:00a-Noon and by appointment</w:t>
      </w:r>
    </w:p>
    <w:p w:rsidR="00DC31FB" w:rsidRDefault="00DC31FB" w:rsidP="00DC31FB">
      <w:pPr>
        <w:pStyle w:val="Subtitle"/>
        <w:jc w:val="left"/>
        <w:rPr>
          <w:b w:val="0"/>
          <w:sz w:val="24"/>
          <w:szCs w:val="24"/>
        </w:rPr>
      </w:pPr>
    </w:p>
    <w:p w:rsidR="00A8640C" w:rsidRPr="00DC31FB" w:rsidRDefault="00DC31FB" w:rsidP="00DC31FB">
      <w:pPr>
        <w:pStyle w:val="Subtitle"/>
        <w:jc w:val="left"/>
        <w:rPr>
          <w:b w:val="0"/>
          <w:sz w:val="24"/>
          <w:szCs w:val="24"/>
        </w:rPr>
      </w:pPr>
      <w:r w:rsidRPr="00DC31FB">
        <w:rPr>
          <w:sz w:val="24"/>
          <w:szCs w:val="24"/>
        </w:rPr>
        <w:t xml:space="preserve">3. </w:t>
      </w:r>
      <w:r w:rsidRPr="00DC31FB">
        <w:rPr>
          <w:sz w:val="24"/>
          <w:szCs w:val="24"/>
        </w:rPr>
        <w:tab/>
      </w:r>
      <w:r w:rsidR="006D5196" w:rsidRPr="00DC31FB">
        <w:rPr>
          <w:sz w:val="24"/>
          <w:szCs w:val="24"/>
        </w:rPr>
        <w:t>Text</w:t>
      </w:r>
      <w:r w:rsidR="00A8640C" w:rsidRPr="00DC31FB">
        <w:rPr>
          <w:sz w:val="24"/>
          <w:szCs w:val="24"/>
        </w:rPr>
        <w:t xml:space="preserve"> and Major Resources</w:t>
      </w:r>
      <w:r w:rsidR="006D5196" w:rsidRPr="00DC31FB">
        <w:rPr>
          <w:sz w:val="24"/>
          <w:szCs w:val="24"/>
        </w:rPr>
        <w:t>:</w:t>
      </w:r>
    </w:p>
    <w:p w:rsidR="00E523D0" w:rsidRDefault="00E523D0" w:rsidP="00E523D0">
      <w:pPr>
        <w:ind w:left="1440" w:hanging="720"/>
        <w:rPr>
          <w:sz w:val="23"/>
          <w:szCs w:val="23"/>
        </w:rPr>
      </w:pPr>
      <w:proofErr w:type="spellStart"/>
      <w:r>
        <w:rPr>
          <w:sz w:val="23"/>
          <w:szCs w:val="23"/>
        </w:rPr>
        <w:t>Fraenkel</w:t>
      </w:r>
      <w:proofErr w:type="spellEnd"/>
      <w:r>
        <w:rPr>
          <w:sz w:val="23"/>
          <w:szCs w:val="23"/>
        </w:rPr>
        <w:t xml:space="preserve">, J. R., </w:t>
      </w:r>
      <w:proofErr w:type="spellStart"/>
      <w:r>
        <w:rPr>
          <w:sz w:val="23"/>
          <w:szCs w:val="23"/>
        </w:rPr>
        <w:t>Wallen</w:t>
      </w:r>
      <w:proofErr w:type="spellEnd"/>
      <w:r>
        <w:rPr>
          <w:sz w:val="23"/>
          <w:szCs w:val="23"/>
        </w:rPr>
        <w:t xml:space="preserve">, N. E., &amp; Hyun, H. H.  (2015).  </w:t>
      </w:r>
      <w:r w:rsidRPr="00E523D0">
        <w:rPr>
          <w:i/>
          <w:sz w:val="23"/>
          <w:szCs w:val="23"/>
        </w:rPr>
        <w:t>How to design and evaluate research in education</w:t>
      </w:r>
      <w:r>
        <w:rPr>
          <w:sz w:val="23"/>
          <w:szCs w:val="23"/>
        </w:rPr>
        <w:t xml:space="preserve"> (9</w:t>
      </w:r>
      <w:r w:rsidRPr="00E523D0">
        <w:rPr>
          <w:sz w:val="23"/>
          <w:szCs w:val="23"/>
          <w:vertAlign w:val="superscript"/>
        </w:rPr>
        <w:t>th</w:t>
      </w:r>
      <w:r>
        <w:rPr>
          <w:sz w:val="23"/>
          <w:szCs w:val="23"/>
        </w:rPr>
        <w:t xml:space="preserve"> ed.).  New York: McGraw-Hill. [Connect Access Card for How to Design and Evaluate Research in </w:t>
      </w:r>
      <w:proofErr w:type="gramStart"/>
      <w:r>
        <w:rPr>
          <w:sz w:val="23"/>
          <w:szCs w:val="23"/>
        </w:rPr>
        <w:t>Education  ISBN</w:t>
      </w:r>
      <w:proofErr w:type="gramEnd"/>
      <w:r>
        <w:rPr>
          <w:sz w:val="23"/>
          <w:szCs w:val="23"/>
        </w:rPr>
        <w:t># 9781259406171]</w:t>
      </w:r>
    </w:p>
    <w:p w:rsidR="00E523D0" w:rsidRDefault="00E523D0" w:rsidP="00E523D0">
      <w:pPr>
        <w:ind w:left="1440" w:hanging="720"/>
        <w:rPr>
          <w:sz w:val="23"/>
          <w:szCs w:val="23"/>
        </w:rPr>
      </w:pPr>
    </w:p>
    <w:p w:rsidR="00E523D0" w:rsidRDefault="00E523D0" w:rsidP="00E523D0">
      <w:pPr>
        <w:ind w:left="1440" w:hanging="720"/>
        <w:rPr>
          <w:sz w:val="23"/>
          <w:szCs w:val="23"/>
        </w:rPr>
      </w:pPr>
      <w:r w:rsidRPr="00E523D0">
        <w:rPr>
          <w:sz w:val="23"/>
          <w:szCs w:val="23"/>
        </w:rPr>
        <w:t xml:space="preserve">American Psychological Association. (2009). </w:t>
      </w:r>
      <w:r w:rsidRPr="00E523D0">
        <w:rPr>
          <w:i/>
          <w:sz w:val="23"/>
          <w:szCs w:val="23"/>
        </w:rPr>
        <w:t>Publication manual of the American Psychological Association</w:t>
      </w:r>
      <w:r w:rsidRPr="00E523D0">
        <w:rPr>
          <w:sz w:val="23"/>
          <w:szCs w:val="23"/>
        </w:rPr>
        <w:t xml:space="preserve"> (6th ed.). Washington, DC: Author.</w:t>
      </w:r>
    </w:p>
    <w:p w:rsidR="00E523D0" w:rsidRDefault="00E523D0" w:rsidP="00E523D0">
      <w:pPr>
        <w:ind w:left="1440" w:hanging="720"/>
        <w:rPr>
          <w:sz w:val="23"/>
          <w:szCs w:val="23"/>
        </w:rPr>
      </w:pPr>
    </w:p>
    <w:p w:rsidR="00E523D0" w:rsidRDefault="00E523D0" w:rsidP="00E523D0">
      <w:pPr>
        <w:ind w:left="1440" w:hanging="720"/>
        <w:rPr>
          <w:sz w:val="23"/>
          <w:szCs w:val="23"/>
        </w:rPr>
      </w:pPr>
      <w:r>
        <w:rPr>
          <w:sz w:val="23"/>
          <w:szCs w:val="23"/>
        </w:rPr>
        <w:t xml:space="preserve">CITI </w:t>
      </w:r>
      <w:r w:rsidR="00402EC9">
        <w:rPr>
          <w:sz w:val="23"/>
          <w:szCs w:val="23"/>
        </w:rPr>
        <w:t xml:space="preserve">Training.  </w:t>
      </w:r>
      <w:hyperlink r:id="rId8" w:history="1">
        <w:r w:rsidR="00402EC9" w:rsidRPr="00A361D4">
          <w:rPr>
            <w:rStyle w:val="Hyperlink"/>
            <w:sz w:val="23"/>
            <w:szCs w:val="23"/>
          </w:rPr>
          <w:t>https://cws.auburn.edu/OVPR/pm/compliance/irb/training</w:t>
        </w:r>
      </w:hyperlink>
      <w:r w:rsidR="00402EC9">
        <w:rPr>
          <w:sz w:val="23"/>
          <w:szCs w:val="23"/>
        </w:rPr>
        <w:t xml:space="preserve"> </w:t>
      </w:r>
    </w:p>
    <w:p w:rsidR="00402EC9" w:rsidRDefault="00402EC9" w:rsidP="00E523D0">
      <w:pPr>
        <w:ind w:left="1440" w:hanging="720"/>
        <w:rPr>
          <w:sz w:val="23"/>
          <w:szCs w:val="23"/>
        </w:rPr>
      </w:pPr>
    </w:p>
    <w:p w:rsidR="00402EC9" w:rsidRDefault="00402EC9" w:rsidP="00E523D0">
      <w:pPr>
        <w:ind w:left="1440" w:hanging="720"/>
        <w:rPr>
          <w:sz w:val="23"/>
          <w:szCs w:val="23"/>
        </w:rPr>
      </w:pPr>
      <w:r>
        <w:rPr>
          <w:sz w:val="23"/>
          <w:szCs w:val="23"/>
        </w:rPr>
        <w:t xml:space="preserve">Auburn Graduate School.  </w:t>
      </w:r>
      <w:hyperlink r:id="rId9" w:history="1">
        <w:r w:rsidRPr="00A361D4">
          <w:rPr>
            <w:rStyle w:val="Hyperlink"/>
            <w:sz w:val="23"/>
            <w:szCs w:val="23"/>
          </w:rPr>
          <w:t>http://graduate.auburn.edu/current-students/</w:t>
        </w:r>
      </w:hyperlink>
      <w:r>
        <w:rPr>
          <w:sz w:val="23"/>
          <w:szCs w:val="23"/>
        </w:rPr>
        <w:t xml:space="preserve"> </w:t>
      </w:r>
    </w:p>
    <w:p w:rsidR="00402EC9" w:rsidRDefault="00402EC9" w:rsidP="00E523D0">
      <w:pPr>
        <w:ind w:left="1440" w:hanging="720"/>
        <w:rPr>
          <w:sz w:val="23"/>
          <w:szCs w:val="23"/>
        </w:rPr>
      </w:pPr>
    </w:p>
    <w:p w:rsidR="00402EC9" w:rsidRDefault="00402EC9" w:rsidP="00E523D0">
      <w:pPr>
        <w:ind w:left="1440" w:hanging="720"/>
        <w:rPr>
          <w:sz w:val="23"/>
          <w:szCs w:val="23"/>
        </w:rPr>
      </w:pPr>
      <w:r>
        <w:rPr>
          <w:sz w:val="23"/>
          <w:szCs w:val="23"/>
        </w:rPr>
        <w:t xml:space="preserve">Journal of Agricultural Education.  </w:t>
      </w:r>
      <w:hyperlink r:id="rId10" w:history="1">
        <w:r w:rsidRPr="00A361D4">
          <w:rPr>
            <w:rStyle w:val="Hyperlink"/>
            <w:sz w:val="23"/>
            <w:szCs w:val="23"/>
          </w:rPr>
          <w:t>http://jae-online.org/</w:t>
        </w:r>
      </w:hyperlink>
      <w:r>
        <w:rPr>
          <w:sz w:val="23"/>
          <w:szCs w:val="23"/>
        </w:rPr>
        <w:t xml:space="preserve"> </w:t>
      </w:r>
    </w:p>
    <w:p w:rsidR="00402EC9" w:rsidRDefault="00402EC9" w:rsidP="00E523D0">
      <w:pPr>
        <w:ind w:left="1440" w:hanging="720"/>
        <w:rPr>
          <w:sz w:val="23"/>
          <w:szCs w:val="23"/>
        </w:rPr>
      </w:pPr>
    </w:p>
    <w:p w:rsidR="00402EC9" w:rsidRDefault="00402EC9" w:rsidP="00E523D0">
      <w:pPr>
        <w:ind w:left="1440" w:hanging="720"/>
        <w:rPr>
          <w:sz w:val="23"/>
          <w:szCs w:val="23"/>
        </w:rPr>
      </w:pPr>
      <w:r>
        <w:rPr>
          <w:sz w:val="23"/>
          <w:szCs w:val="23"/>
        </w:rPr>
        <w:t xml:space="preserve">American Association for Agricultural Education National Research Agenda. </w:t>
      </w:r>
      <w:hyperlink r:id="rId11" w:history="1">
        <w:r w:rsidRPr="00A361D4">
          <w:rPr>
            <w:rStyle w:val="Hyperlink"/>
            <w:sz w:val="23"/>
            <w:szCs w:val="23"/>
          </w:rPr>
          <w:t>http://aaaeonline.org/resources/Documents/AAAE_National_Research_Agenda_2016-2020.pdf</w:t>
        </w:r>
      </w:hyperlink>
      <w:r>
        <w:rPr>
          <w:sz w:val="23"/>
          <w:szCs w:val="23"/>
        </w:rPr>
        <w:t xml:space="preserve"> </w:t>
      </w:r>
    </w:p>
    <w:p w:rsidR="00663810" w:rsidRDefault="00663810" w:rsidP="00E523D0">
      <w:pPr>
        <w:ind w:left="1440" w:hanging="720"/>
        <w:rPr>
          <w:sz w:val="23"/>
          <w:szCs w:val="23"/>
        </w:rPr>
      </w:pPr>
    </w:p>
    <w:p w:rsidR="00663810" w:rsidRDefault="00663810" w:rsidP="00E523D0">
      <w:pPr>
        <w:ind w:left="1440" w:hanging="720"/>
        <w:rPr>
          <w:sz w:val="23"/>
          <w:szCs w:val="23"/>
        </w:rPr>
      </w:pPr>
      <w:r>
        <w:rPr>
          <w:sz w:val="23"/>
          <w:szCs w:val="23"/>
        </w:rPr>
        <w:t xml:space="preserve">McGraw-Hill.  Research Wizard.  </w:t>
      </w:r>
      <w:hyperlink r:id="rId12" w:history="1">
        <w:r w:rsidRPr="00A361D4">
          <w:rPr>
            <w:rStyle w:val="Hyperlink"/>
            <w:sz w:val="23"/>
            <w:szCs w:val="23"/>
          </w:rPr>
          <w:t>http://highered.mheducation.com/sites/dl/free/0078110394/586020/research_wizard.html</w:t>
        </w:r>
      </w:hyperlink>
      <w:r>
        <w:rPr>
          <w:sz w:val="23"/>
          <w:szCs w:val="23"/>
        </w:rPr>
        <w:t xml:space="preserve"> </w:t>
      </w:r>
    </w:p>
    <w:p w:rsidR="009245E7" w:rsidRDefault="009245E7" w:rsidP="009126C5">
      <w:pPr>
        <w:ind w:left="1440" w:hanging="720"/>
        <w:rPr>
          <w:sz w:val="23"/>
          <w:szCs w:val="23"/>
        </w:rPr>
      </w:pPr>
    </w:p>
    <w:p w:rsidR="009126C5" w:rsidRDefault="009126C5" w:rsidP="009126C5">
      <w:pPr>
        <w:ind w:left="1440" w:hanging="720"/>
        <w:rPr>
          <w:szCs w:val="24"/>
        </w:rPr>
      </w:pPr>
      <w:r>
        <w:rPr>
          <w:sz w:val="23"/>
          <w:szCs w:val="23"/>
        </w:rPr>
        <w:t xml:space="preserve">Selected online research articles and online materials </w:t>
      </w:r>
    </w:p>
    <w:p w:rsidR="009126C5" w:rsidRDefault="009126C5" w:rsidP="00FF7E8F">
      <w:pPr>
        <w:rPr>
          <w:szCs w:val="24"/>
        </w:rPr>
      </w:pPr>
    </w:p>
    <w:p w:rsidR="00F40773" w:rsidRPr="00FF7E8F" w:rsidRDefault="00F40773" w:rsidP="00FF7E8F">
      <w:pPr>
        <w:suppressAutoHyphens/>
        <w:ind w:left="720"/>
        <w:rPr>
          <w:szCs w:val="24"/>
        </w:rPr>
      </w:pPr>
      <w:r w:rsidRPr="00FF7E8F">
        <w:rPr>
          <w:color w:val="000000"/>
          <w:szCs w:val="24"/>
        </w:rPr>
        <w:t xml:space="preserve">This course will require the use of Canvas. Canvas can be accessed from the Auburn University website through AU Access.  </w:t>
      </w:r>
    </w:p>
    <w:p w:rsidR="006D5196" w:rsidRPr="00FF7E8F" w:rsidRDefault="006D5196" w:rsidP="00FF7E8F">
      <w:pPr>
        <w:rPr>
          <w:szCs w:val="24"/>
        </w:rPr>
      </w:pPr>
      <w:r w:rsidRPr="00FF7E8F">
        <w:rPr>
          <w:b/>
          <w:szCs w:val="24"/>
        </w:rPr>
        <w:t>4.</w:t>
      </w:r>
      <w:r w:rsidRPr="00FF7E8F">
        <w:rPr>
          <w:b/>
          <w:szCs w:val="24"/>
        </w:rPr>
        <w:tab/>
        <w:t>Course Description:</w:t>
      </w:r>
    </w:p>
    <w:p w:rsidR="00411368" w:rsidRDefault="00402EC9" w:rsidP="00FF7E8F">
      <w:pPr>
        <w:ind w:left="720"/>
        <w:rPr>
          <w:szCs w:val="24"/>
        </w:rPr>
      </w:pPr>
      <w:r w:rsidRPr="00402EC9">
        <w:rPr>
          <w:szCs w:val="24"/>
        </w:rPr>
        <w:lastRenderedPageBreak/>
        <w:t>Review, analysis, and application of research procedures and data analysis in career and technical education.</w:t>
      </w:r>
    </w:p>
    <w:p w:rsidR="00402EC9" w:rsidRPr="00FF7E8F" w:rsidRDefault="00402EC9" w:rsidP="00FF7E8F">
      <w:pPr>
        <w:ind w:left="720"/>
        <w:rPr>
          <w:szCs w:val="24"/>
        </w:rPr>
      </w:pPr>
    </w:p>
    <w:p w:rsidR="00411368" w:rsidRPr="00644F44" w:rsidRDefault="006D5196" w:rsidP="00FF7E8F">
      <w:pPr>
        <w:rPr>
          <w:szCs w:val="24"/>
        </w:rPr>
      </w:pPr>
      <w:r w:rsidRPr="00FF7E8F">
        <w:rPr>
          <w:b/>
          <w:szCs w:val="24"/>
        </w:rPr>
        <w:t>5.</w:t>
      </w:r>
      <w:r w:rsidRPr="00FF7E8F">
        <w:rPr>
          <w:b/>
          <w:szCs w:val="24"/>
        </w:rPr>
        <w:tab/>
      </w:r>
      <w:r w:rsidR="00411368">
        <w:rPr>
          <w:b/>
          <w:szCs w:val="24"/>
        </w:rPr>
        <w:t>Course Objectives</w:t>
      </w:r>
      <w:r w:rsidRPr="00FF7E8F">
        <w:rPr>
          <w:b/>
          <w:szCs w:val="24"/>
        </w:rPr>
        <w:t>:</w:t>
      </w:r>
    </w:p>
    <w:p w:rsidR="00644F44" w:rsidRPr="00644F44" w:rsidRDefault="00644F44" w:rsidP="00644F44">
      <w:pPr>
        <w:ind w:left="720"/>
        <w:rPr>
          <w:szCs w:val="24"/>
        </w:rPr>
      </w:pPr>
      <w:r w:rsidRPr="00644F44">
        <w:rPr>
          <w:szCs w:val="24"/>
        </w:rPr>
        <w:t>Upon completion of this course, students will be able to project themselves as competent, committed, and reflective professionals through their ability to:</w:t>
      </w:r>
    </w:p>
    <w:p w:rsidR="007F4880" w:rsidRPr="007F4880" w:rsidRDefault="007F4880" w:rsidP="007F4880">
      <w:pPr>
        <w:ind w:left="1440" w:hanging="720"/>
        <w:rPr>
          <w:szCs w:val="24"/>
        </w:rPr>
      </w:pPr>
    </w:p>
    <w:p w:rsidR="00402EC9" w:rsidRDefault="00402EC9" w:rsidP="00402EC9">
      <w:pPr>
        <w:numPr>
          <w:ilvl w:val="0"/>
          <w:numId w:val="29"/>
        </w:numPr>
        <w:tabs>
          <w:tab w:val="clear" w:pos="1440"/>
        </w:tabs>
      </w:pPr>
      <w:r>
        <w:t>Critique research in areas of specialization.</w:t>
      </w:r>
    </w:p>
    <w:p w:rsidR="00402EC9" w:rsidRDefault="00402EC9" w:rsidP="00402EC9">
      <w:pPr>
        <w:ind w:left="720" w:hanging="720"/>
      </w:pPr>
      <w:r>
        <w:tab/>
        <w:t>2.</w:t>
      </w:r>
      <w:r>
        <w:tab/>
        <w:t>Use the tools and procedures of research to aid in decision making.</w:t>
      </w:r>
    </w:p>
    <w:p w:rsidR="00402EC9" w:rsidRDefault="00402EC9" w:rsidP="00402EC9">
      <w:pPr>
        <w:numPr>
          <w:ilvl w:val="0"/>
          <w:numId w:val="30"/>
        </w:numPr>
        <w:tabs>
          <w:tab w:val="clear" w:pos="1080"/>
        </w:tabs>
        <w:ind w:left="1440" w:hanging="720"/>
      </w:pPr>
      <w:r>
        <w:t>Develop research problems and research questions.</w:t>
      </w:r>
    </w:p>
    <w:p w:rsidR="00402EC9" w:rsidRDefault="00402EC9" w:rsidP="00402EC9">
      <w:pPr>
        <w:ind w:left="720"/>
      </w:pPr>
      <w:r>
        <w:t>4.</w:t>
      </w:r>
      <w:r>
        <w:tab/>
        <w:t>Develop a review of literature for a research proposal.</w:t>
      </w:r>
    </w:p>
    <w:p w:rsidR="00402EC9" w:rsidRDefault="00402EC9" w:rsidP="00402EC9">
      <w:pPr>
        <w:ind w:left="720" w:hanging="720"/>
      </w:pPr>
      <w:r>
        <w:tab/>
        <w:t>5.</w:t>
      </w:r>
      <w:r>
        <w:tab/>
        <w:t>Plan a research design for a research project.</w:t>
      </w:r>
    </w:p>
    <w:p w:rsidR="00402EC9" w:rsidRDefault="00402EC9" w:rsidP="00402EC9">
      <w:pPr>
        <w:ind w:left="720" w:hanging="720"/>
      </w:pPr>
      <w:r>
        <w:tab/>
        <w:t>6.</w:t>
      </w:r>
      <w:r>
        <w:tab/>
        <w:t>Interpret the research data.</w:t>
      </w:r>
    </w:p>
    <w:p w:rsidR="00402EC9" w:rsidRDefault="00402EC9" w:rsidP="00402EC9">
      <w:pPr>
        <w:ind w:left="720" w:hanging="720"/>
      </w:pPr>
      <w:r>
        <w:tab/>
        <w:t>7.</w:t>
      </w:r>
      <w:r>
        <w:tab/>
        <w:t>Write a research proposal.</w:t>
      </w:r>
    </w:p>
    <w:p w:rsidR="00402EC9" w:rsidRDefault="00402EC9" w:rsidP="00402EC9">
      <w:pPr>
        <w:ind w:left="720" w:hanging="720"/>
      </w:pPr>
      <w:r>
        <w:tab/>
        <w:t>8.</w:t>
      </w:r>
      <w:r>
        <w:tab/>
        <w:t>Collect research data using appropriate methods and procedures.</w:t>
      </w:r>
    </w:p>
    <w:p w:rsidR="00402EC9" w:rsidRDefault="00402EC9" w:rsidP="00402EC9">
      <w:pPr>
        <w:numPr>
          <w:ilvl w:val="0"/>
          <w:numId w:val="31"/>
        </w:numPr>
        <w:tabs>
          <w:tab w:val="clear" w:pos="1080"/>
        </w:tabs>
        <w:ind w:left="1440" w:hanging="720"/>
      </w:pPr>
      <w:r>
        <w:t>Synthesize instruction on research methods and procedures.</w:t>
      </w:r>
    </w:p>
    <w:p w:rsidR="00402EC9" w:rsidRDefault="00402EC9" w:rsidP="00402EC9">
      <w:pPr>
        <w:numPr>
          <w:ilvl w:val="0"/>
          <w:numId w:val="31"/>
        </w:numPr>
        <w:tabs>
          <w:tab w:val="clear" w:pos="1080"/>
        </w:tabs>
        <w:ind w:left="1440" w:hanging="720"/>
      </w:pPr>
      <w:r>
        <w:t>Use, produce, and disseminate research as part of one's professional obligation.</w:t>
      </w:r>
    </w:p>
    <w:p w:rsidR="00402EC9" w:rsidRDefault="00402EC9" w:rsidP="00402EC9">
      <w:pPr>
        <w:numPr>
          <w:ilvl w:val="0"/>
          <w:numId w:val="31"/>
        </w:numPr>
        <w:tabs>
          <w:tab w:val="clear" w:pos="1080"/>
        </w:tabs>
        <w:ind w:left="1440" w:hanging="720"/>
      </w:pPr>
      <w:r>
        <w:t xml:space="preserve">Develop a research article for publication </w:t>
      </w:r>
    </w:p>
    <w:p w:rsidR="00DC31FB" w:rsidRDefault="00DC31FB" w:rsidP="00402EC9">
      <w:pPr>
        <w:rPr>
          <w:szCs w:val="24"/>
        </w:rPr>
      </w:pPr>
    </w:p>
    <w:p w:rsidR="00402EC9" w:rsidRPr="00644F44" w:rsidRDefault="00402EC9" w:rsidP="00402EC9">
      <w:pPr>
        <w:rPr>
          <w:szCs w:val="24"/>
        </w:rPr>
      </w:pPr>
    </w:p>
    <w:p w:rsidR="006D5196" w:rsidRPr="00FF7E8F" w:rsidRDefault="006D5196" w:rsidP="00FF7E8F">
      <w:pPr>
        <w:rPr>
          <w:szCs w:val="24"/>
        </w:rPr>
      </w:pPr>
      <w:r w:rsidRPr="00FF7E8F">
        <w:rPr>
          <w:b/>
          <w:szCs w:val="24"/>
        </w:rPr>
        <w:t>6.</w:t>
      </w:r>
      <w:r w:rsidRPr="00FF7E8F">
        <w:rPr>
          <w:b/>
          <w:szCs w:val="24"/>
        </w:rPr>
        <w:tab/>
        <w:t>Course Content</w:t>
      </w:r>
      <w:r w:rsidR="00F40773" w:rsidRPr="00FF7E8F">
        <w:rPr>
          <w:b/>
          <w:szCs w:val="24"/>
        </w:rPr>
        <w:t>:</w:t>
      </w:r>
    </w:p>
    <w:p w:rsidR="0040241E" w:rsidRDefault="0040241E" w:rsidP="00FF7E8F">
      <w:pPr>
        <w:rPr>
          <w:szCs w:val="24"/>
        </w:rPr>
      </w:pPr>
    </w:p>
    <w:tbl>
      <w:tblPr>
        <w:tblStyle w:val="TableGrid"/>
        <w:tblW w:w="9270" w:type="dxa"/>
        <w:tblInd w:w="-5" w:type="dxa"/>
        <w:tblLayout w:type="fixed"/>
        <w:tblLook w:val="04A0" w:firstRow="1" w:lastRow="0" w:firstColumn="1" w:lastColumn="0" w:noHBand="0" w:noVBand="1"/>
      </w:tblPr>
      <w:tblGrid>
        <w:gridCol w:w="1530"/>
        <w:gridCol w:w="3960"/>
        <w:gridCol w:w="1890"/>
        <w:gridCol w:w="1890"/>
      </w:tblGrid>
      <w:tr w:rsidR="007C5EE9" w:rsidRPr="00FF7E8F" w:rsidTr="00E0159C">
        <w:tc>
          <w:tcPr>
            <w:tcW w:w="1530" w:type="dxa"/>
            <w:tcMar>
              <w:left w:w="29" w:type="dxa"/>
              <w:right w:w="29" w:type="dxa"/>
            </w:tcMar>
          </w:tcPr>
          <w:p w:rsidR="007C5EE9" w:rsidRPr="00FF7E8F" w:rsidRDefault="007C5EE9" w:rsidP="002A6B2A">
            <w:pPr>
              <w:rPr>
                <w:b/>
                <w:szCs w:val="24"/>
              </w:rPr>
            </w:pPr>
            <w:r w:rsidRPr="00FF7E8F">
              <w:rPr>
                <w:b/>
                <w:szCs w:val="24"/>
              </w:rPr>
              <w:t>Session#</w:t>
            </w:r>
          </w:p>
        </w:tc>
        <w:tc>
          <w:tcPr>
            <w:tcW w:w="3960" w:type="dxa"/>
            <w:tcMar>
              <w:left w:w="29" w:type="dxa"/>
              <w:right w:w="29" w:type="dxa"/>
            </w:tcMar>
          </w:tcPr>
          <w:p w:rsidR="007C5EE9" w:rsidRPr="00FF7E8F" w:rsidRDefault="007C5EE9" w:rsidP="002A6B2A">
            <w:pPr>
              <w:rPr>
                <w:b/>
                <w:szCs w:val="24"/>
              </w:rPr>
            </w:pPr>
            <w:r w:rsidRPr="00FF7E8F">
              <w:rPr>
                <w:b/>
                <w:szCs w:val="24"/>
              </w:rPr>
              <w:t>Course Topic</w:t>
            </w:r>
          </w:p>
        </w:tc>
        <w:tc>
          <w:tcPr>
            <w:tcW w:w="1890" w:type="dxa"/>
            <w:tcMar>
              <w:left w:w="29" w:type="dxa"/>
              <w:right w:w="29" w:type="dxa"/>
            </w:tcMar>
          </w:tcPr>
          <w:p w:rsidR="007C5EE9" w:rsidRPr="00FF7E8F" w:rsidRDefault="007C5EE9" w:rsidP="002A6B2A">
            <w:pPr>
              <w:rPr>
                <w:b/>
                <w:szCs w:val="24"/>
              </w:rPr>
            </w:pPr>
            <w:r w:rsidRPr="00FF7E8F">
              <w:rPr>
                <w:b/>
                <w:szCs w:val="24"/>
              </w:rPr>
              <w:t xml:space="preserve">Readings </w:t>
            </w:r>
          </w:p>
        </w:tc>
        <w:tc>
          <w:tcPr>
            <w:tcW w:w="1890" w:type="dxa"/>
            <w:tcMar>
              <w:left w:w="29" w:type="dxa"/>
              <w:right w:w="29" w:type="dxa"/>
            </w:tcMar>
          </w:tcPr>
          <w:p w:rsidR="007C5EE9" w:rsidRPr="00FF7E8F" w:rsidRDefault="007C5EE9" w:rsidP="002A6B2A">
            <w:pPr>
              <w:rPr>
                <w:b/>
                <w:szCs w:val="24"/>
              </w:rPr>
            </w:pPr>
            <w:r w:rsidRPr="00FF7E8F">
              <w:rPr>
                <w:b/>
                <w:szCs w:val="24"/>
              </w:rPr>
              <w:t>Assignment</w:t>
            </w:r>
          </w:p>
        </w:tc>
      </w:tr>
      <w:tr w:rsidR="007C5EE9" w:rsidRPr="00FF7E8F" w:rsidTr="00E0159C">
        <w:tc>
          <w:tcPr>
            <w:tcW w:w="1530" w:type="dxa"/>
            <w:tcMar>
              <w:left w:w="29" w:type="dxa"/>
              <w:right w:w="29" w:type="dxa"/>
            </w:tcMar>
          </w:tcPr>
          <w:p w:rsidR="007C5EE9" w:rsidRDefault="007C5EE9" w:rsidP="002A6B2A">
            <w:pPr>
              <w:rPr>
                <w:szCs w:val="24"/>
              </w:rPr>
            </w:pPr>
            <w:r w:rsidRPr="00FF7E8F">
              <w:rPr>
                <w:szCs w:val="24"/>
              </w:rPr>
              <w:t>Module 1</w:t>
            </w:r>
          </w:p>
          <w:p w:rsidR="00FF5D5E" w:rsidRPr="00FF7E8F" w:rsidRDefault="00FF5D5E" w:rsidP="002A6B2A">
            <w:pPr>
              <w:rPr>
                <w:szCs w:val="24"/>
              </w:rPr>
            </w:pPr>
            <w:r>
              <w:rPr>
                <w:szCs w:val="24"/>
              </w:rPr>
              <w:t>May 18-</w:t>
            </w:r>
            <w:r w:rsidR="002E0520">
              <w:rPr>
                <w:szCs w:val="24"/>
              </w:rPr>
              <w:t>24</w:t>
            </w:r>
          </w:p>
          <w:p w:rsidR="007C5EE9" w:rsidRPr="00FF7E8F" w:rsidRDefault="007C5EE9" w:rsidP="002A6B2A">
            <w:pPr>
              <w:rPr>
                <w:szCs w:val="24"/>
              </w:rPr>
            </w:pPr>
          </w:p>
        </w:tc>
        <w:tc>
          <w:tcPr>
            <w:tcW w:w="3960" w:type="dxa"/>
            <w:tcMar>
              <w:left w:w="29" w:type="dxa"/>
              <w:right w:w="29" w:type="dxa"/>
            </w:tcMar>
          </w:tcPr>
          <w:p w:rsidR="007C5EE9" w:rsidRPr="00E0159C" w:rsidRDefault="00E0159C" w:rsidP="002A6B2A">
            <w:pPr>
              <w:rPr>
                <w:b/>
                <w:szCs w:val="24"/>
              </w:rPr>
            </w:pPr>
            <w:r>
              <w:rPr>
                <w:b/>
                <w:szCs w:val="24"/>
              </w:rPr>
              <w:t>Introductions &amp;</w:t>
            </w:r>
            <w:r w:rsidR="00AF352E" w:rsidRPr="00E0159C">
              <w:rPr>
                <w:b/>
                <w:szCs w:val="24"/>
              </w:rPr>
              <w:t xml:space="preserve"> Course Expectations</w:t>
            </w:r>
          </w:p>
          <w:p w:rsidR="00707468" w:rsidRDefault="00707468" w:rsidP="002A6B2A">
            <w:pPr>
              <w:rPr>
                <w:szCs w:val="24"/>
              </w:rPr>
            </w:pPr>
          </w:p>
          <w:p w:rsidR="00707468" w:rsidRDefault="00707468" w:rsidP="002A6B2A">
            <w:pPr>
              <w:rPr>
                <w:szCs w:val="24"/>
              </w:rPr>
            </w:pPr>
          </w:p>
          <w:p w:rsidR="00707468" w:rsidRDefault="00707468" w:rsidP="002A6B2A">
            <w:pPr>
              <w:rPr>
                <w:szCs w:val="24"/>
              </w:rPr>
            </w:pPr>
          </w:p>
          <w:p w:rsidR="00402EC9" w:rsidRDefault="00402EC9" w:rsidP="002A6B2A">
            <w:pPr>
              <w:rPr>
                <w:szCs w:val="24"/>
              </w:rPr>
            </w:pPr>
            <w:r>
              <w:rPr>
                <w:szCs w:val="24"/>
              </w:rPr>
              <w:t>The Nature of Research</w:t>
            </w:r>
          </w:p>
          <w:p w:rsidR="00707468" w:rsidRDefault="00707468" w:rsidP="002A6B2A">
            <w:pPr>
              <w:rPr>
                <w:szCs w:val="24"/>
              </w:rPr>
            </w:pPr>
            <w:r>
              <w:rPr>
                <w:szCs w:val="24"/>
              </w:rPr>
              <w:t>The Research Problem</w:t>
            </w:r>
          </w:p>
          <w:p w:rsidR="0005515B" w:rsidRPr="00FF7E8F" w:rsidRDefault="0005515B" w:rsidP="002A6B2A">
            <w:pPr>
              <w:rPr>
                <w:szCs w:val="24"/>
              </w:rPr>
            </w:pPr>
            <w:r>
              <w:rPr>
                <w:szCs w:val="24"/>
              </w:rPr>
              <w:t>Research Wizard</w:t>
            </w:r>
          </w:p>
        </w:tc>
        <w:tc>
          <w:tcPr>
            <w:tcW w:w="1890" w:type="dxa"/>
            <w:tcMar>
              <w:left w:w="29" w:type="dxa"/>
              <w:right w:w="29" w:type="dxa"/>
            </w:tcMar>
          </w:tcPr>
          <w:p w:rsidR="007C5EE9" w:rsidRDefault="00AF352E" w:rsidP="002A6B2A">
            <w:pPr>
              <w:rPr>
                <w:szCs w:val="24"/>
              </w:rPr>
            </w:pPr>
            <w:r>
              <w:rPr>
                <w:szCs w:val="24"/>
              </w:rPr>
              <w:t>Syllabus</w:t>
            </w:r>
          </w:p>
          <w:p w:rsidR="00402EC9" w:rsidRDefault="00402EC9" w:rsidP="002A6B2A">
            <w:pPr>
              <w:rPr>
                <w:szCs w:val="24"/>
              </w:rPr>
            </w:pPr>
            <w:r>
              <w:rPr>
                <w:szCs w:val="24"/>
              </w:rPr>
              <w:t>McGraw-Hill Connect</w:t>
            </w:r>
          </w:p>
          <w:p w:rsidR="00402EC9" w:rsidRDefault="00402EC9" w:rsidP="002A6B2A">
            <w:pPr>
              <w:rPr>
                <w:szCs w:val="24"/>
              </w:rPr>
            </w:pPr>
            <w:r>
              <w:rPr>
                <w:szCs w:val="24"/>
              </w:rPr>
              <w:t>Smart Book</w:t>
            </w:r>
          </w:p>
          <w:p w:rsidR="00AF352E" w:rsidRDefault="00402EC9" w:rsidP="002A6B2A">
            <w:pPr>
              <w:rPr>
                <w:szCs w:val="24"/>
              </w:rPr>
            </w:pPr>
            <w:r>
              <w:rPr>
                <w:szCs w:val="24"/>
              </w:rPr>
              <w:t xml:space="preserve">Chapter </w:t>
            </w:r>
            <w:r w:rsidR="0005515B">
              <w:rPr>
                <w:szCs w:val="24"/>
              </w:rPr>
              <w:t>0</w:t>
            </w:r>
            <w:r>
              <w:rPr>
                <w:szCs w:val="24"/>
              </w:rPr>
              <w:t>1</w:t>
            </w:r>
          </w:p>
          <w:p w:rsidR="00707468" w:rsidRDefault="00707468" w:rsidP="002A6B2A">
            <w:pPr>
              <w:rPr>
                <w:szCs w:val="24"/>
              </w:rPr>
            </w:pPr>
            <w:r>
              <w:rPr>
                <w:szCs w:val="24"/>
              </w:rPr>
              <w:t xml:space="preserve">Chapter </w:t>
            </w:r>
            <w:r w:rsidR="0005515B">
              <w:rPr>
                <w:szCs w:val="24"/>
              </w:rPr>
              <w:t>0</w:t>
            </w:r>
            <w:r>
              <w:rPr>
                <w:szCs w:val="24"/>
              </w:rPr>
              <w:t>2</w:t>
            </w:r>
          </w:p>
          <w:p w:rsidR="0005515B" w:rsidRPr="00FF7E8F" w:rsidRDefault="0005515B" w:rsidP="002A6B2A">
            <w:pPr>
              <w:rPr>
                <w:szCs w:val="24"/>
              </w:rPr>
            </w:pPr>
            <w:r>
              <w:rPr>
                <w:szCs w:val="24"/>
              </w:rPr>
              <w:t>Link</w:t>
            </w:r>
          </w:p>
        </w:tc>
        <w:tc>
          <w:tcPr>
            <w:tcW w:w="1890" w:type="dxa"/>
            <w:tcMar>
              <w:left w:w="29" w:type="dxa"/>
              <w:right w:w="29" w:type="dxa"/>
            </w:tcMar>
          </w:tcPr>
          <w:p w:rsidR="00707468" w:rsidRDefault="0005515B" w:rsidP="002A6B2A">
            <w:pPr>
              <w:rPr>
                <w:szCs w:val="24"/>
              </w:rPr>
            </w:pPr>
            <w:r>
              <w:rPr>
                <w:szCs w:val="24"/>
              </w:rPr>
              <w:t>Discussion 01</w:t>
            </w:r>
          </w:p>
          <w:p w:rsidR="00707468" w:rsidRDefault="00707468" w:rsidP="002A6B2A">
            <w:pPr>
              <w:rPr>
                <w:szCs w:val="24"/>
              </w:rPr>
            </w:pPr>
            <w:r>
              <w:rPr>
                <w:szCs w:val="24"/>
              </w:rPr>
              <w:t>Register with Connect [Book]</w:t>
            </w:r>
          </w:p>
          <w:p w:rsidR="007C5EE9" w:rsidRDefault="00707468" w:rsidP="002A6B2A">
            <w:pPr>
              <w:rPr>
                <w:szCs w:val="24"/>
              </w:rPr>
            </w:pPr>
            <w:proofErr w:type="spellStart"/>
            <w:r>
              <w:rPr>
                <w:szCs w:val="24"/>
              </w:rPr>
              <w:t>Cht</w:t>
            </w:r>
            <w:proofErr w:type="spellEnd"/>
            <w:r>
              <w:rPr>
                <w:szCs w:val="24"/>
              </w:rPr>
              <w:t xml:space="preserve"> </w:t>
            </w:r>
            <w:r w:rsidR="0005515B">
              <w:rPr>
                <w:szCs w:val="24"/>
              </w:rPr>
              <w:t>0</w:t>
            </w:r>
            <w:r>
              <w:rPr>
                <w:szCs w:val="24"/>
              </w:rPr>
              <w:t>1 quiz</w:t>
            </w:r>
          </w:p>
          <w:p w:rsidR="00707468" w:rsidRDefault="00707468" w:rsidP="002A6B2A">
            <w:pPr>
              <w:rPr>
                <w:szCs w:val="24"/>
              </w:rPr>
            </w:pPr>
            <w:proofErr w:type="spellStart"/>
            <w:r>
              <w:rPr>
                <w:szCs w:val="24"/>
              </w:rPr>
              <w:t>Cht</w:t>
            </w:r>
            <w:proofErr w:type="spellEnd"/>
            <w:r>
              <w:rPr>
                <w:szCs w:val="24"/>
              </w:rPr>
              <w:t xml:space="preserve"> </w:t>
            </w:r>
            <w:r w:rsidR="0005515B">
              <w:rPr>
                <w:szCs w:val="24"/>
              </w:rPr>
              <w:t>0</w:t>
            </w:r>
            <w:r>
              <w:rPr>
                <w:szCs w:val="24"/>
              </w:rPr>
              <w:t>2 quiz</w:t>
            </w:r>
          </w:p>
          <w:p w:rsidR="0005515B" w:rsidRPr="00FF7E8F" w:rsidRDefault="0005515B" w:rsidP="002A6B2A">
            <w:pPr>
              <w:rPr>
                <w:szCs w:val="24"/>
              </w:rPr>
            </w:pPr>
            <w:r>
              <w:rPr>
                <w:szCs w:val="24"/>
              </w:rPr>
              <w:t>Download</w:t>
            </w:r>
          </w:p>
        </w:tc>
      </w:tr>
      <w:tr w:rsidR="007C5EE9" w:rsidRPr="00FF7E8F" w:rsidTr="00E0159C">
        <w:trPr>
          <w:trHeight w:val="1673"/>
        </w:trPr>
        <w:tc>
          <w:tcPr>
            <w:tcW w:w="1530" w:type="dxa"/>
            <w:shd w:val="clear" w:color="auto" w:fill="C6D9F1" w:themeFill="text2" w:themeFillTint="33"/>
            <w:tcMar>
              <w:left w:w="29" w:type="dxa"/>
              <w:right w:w="29" w:type="dxa"/>
            </w:tcMar>
          </w:tcPr>
          <w:p w:rsidR="007C5EE9" w:rsidRPr="00FF7E8F" w:rsidRDefault="007C5EE9" w:rsidP="002A6B2A">
            <w:pPr>
              <w:rPr>
                <w:szCs w:val="24"/>
              </w:rPr>
            </w:pPr>
            <w:r w:rsidRPr="00FF7E8F">
              <w:rPr>
                <w:szCs w:val="24"/>
              </w:rPr>
              <w:t>Module 2</w:t>
            </w:r>
          </w:p>
          <w:p w:rsidR="007C5EE9" w:rsidRPr="00FF7E8F" w:rsidRDefault="002E0520" w:rsidP="002A6B2A">
            <w:pPr>
              <w:rPr>
                <w:szCs w:val="24"/>
              </w:rPr>
            </w:pPr>
            <w:r>
              <w:rPr>
                <w:szCs w:val="24"/>
              </w:rPr>
              <w:t>May 25-31</w:t>
            </w:r>
          </w:p>
        </w:tc>
        <w:tc>
          <w:tcPr>
            <w:tcW w:w="3960" w:type="dxa"/>
            <w:shd w:val="clear" w:color="auto" w:fill="C6D9F1" w:themeFill="text2" w:themeFillTint="33"/>
            <w:tcMar>
              <w:left w:w="29" w:type="dxa"/>
              <w:right w:w="29" w:type="dxa"/>
            </w:tcMar>
          </w:tcPr>
          <w:p w:rsidR="004B375A" w:rsidRPr="00E0159C" w:rsidRDefault="00E0159C" w:rsidP="002A6B2A">
            <w:pPr>
              <w:rPr>
                <w:b/>
                <w:szCs w:val="24"/>
              </w:rPr>
            </w:pPr>
            <w:r w:rsidRPr="00E0159C">
              <w:rPr>
                <w:b/>
                <w:szCs w:val="24"/>
              </w:rPr>
              <w:t>Educational Research</w:t>
            </w:r>
          </w:p>
          <w:p w:rsidR="00BE61A5" w:rsidRDefault="00E0159C" w:rsidP="002A6B2A">
            <w:pPr>
              <w:rPr>
                <w:szCs w:val="24"/>
              </w:rPr>
            </w:pPr>
            <w:r>
              <w:rPr>
                <w:szCs w:val="24"/>
              </w:rPr>
              <w:t>Locating and Reviewing the Literature</w:t>
            </w:r>
          </w:p>
          <w:p w:rsidR="00E0159C" w:rsidRDefault="00E0159C" w:rsidP="002A6B2A">
            <w:pPr>
              <w:rPr>
                <w:szCs w:val="24"/>
              </w:rPr>
            </w:pPr>
            <w:r>
              <w:rPr>
                <w:szCs w:val="24"/>
              </w:rPr>
              <w:t>Ethics in Research</w:t>
            </w:r>
          </w:p>
          <w:p w:rsidR="00E0159C" w:rsidRDefault="00E0159C" w:rsidP="002A6B2A">
            <w:pPr>
              <w:rPr>
                <w:szCs w:val="24"/>
              </w:rPr>
            </w:pPr>
          </w:p>
          <w:p w:rsidR="00E0159C" w:rsidRDefault="00E0159C" w:rsidP="002A6B2A">
            <w:pPr>
              <w:rPr>
                <w:szCs w:val="24"/>
              </w:rPr>
            </w:pPr>
            <w:r>
              <w:rPr>
                <w:szCs w:val="24"/>
              </w:rPr>
              <w:t>Variables and Hypotheses</w:t>
            </w:r>
          </w:p>
          <w:p w:rsidR="00E0159C" w:rsidRDefault="00E0159C" w:rsidP="002A6B2A">
            <w:pPr>
              <w:rPr>
                <w:szCs w:val="24"/>
              </w:rPr>
            </w:pPr>
            <w:r>
              <w:rPr>
                <w:szCs w:val="24"/>
              </w:rPr>
              <w:t>Sampling</w:t>
            </w:r>
          </w:p>
          <w:p w:rsidR="00E0159C" w:rsidRPr="00FF7E8F" w:rsidRDefault="00E0159C" w:rsidP="002A6B2A">
            <w:pPr>
              <w:rPr>
                <w:szCs w:val="24"/>
              </w:rPr>
            </w:pPr>
            <w:r>
              <w:rPr>
                <w:szCs w:val="24"/>
              </w:rPr>
              <w:t>Instrumentation</w:t>
            </w:r>
          </w:p>
        </w:tc>
        <w:tc>
          <w:tcPr>
            <w:tcW w:w="1890" w:type="dxa"/>
            <w:shd w:val="clear" w:color="auto" w:fill="C6D9F1" w:themeFill="text2" w:themeFillTint="33"/>
            <w:tcMar>
              <w:left w:w="29" w:type="dxa"/>
              <w:right w:w="29" w:type="dxa"/>
            </w:tcMar>
          </w:tcPr>
          <w:p w:rsidR="00BE61A5" w:rsidRDefault="00BE61A5" w:rsidP="00BE61A5">
            <w:pPr>
              <w:rPr>
                <w:szCs w:val="24"/>
              </w:rPr>
            </w:pPr>
          </w:p>
          <w:p w:rsidR="00BE61A5" w:rsidRDefault="00BE61A5" w:rsidP="00BE61A5">
            <w:pPr>
              <w:rPr>
                <w:szCs w:val="24"/>
              </w:rPr>
            </w:pPr>
            <w:r>
              <w:rPr>
                <w:szCs w:val="24"/>
              </w:rPr>
              <w:t>Chapter 03</w:t>
            </w:r>
          </w:p>
          <w:p w:rsidR="00BE61A5" w:rsidRDefault="00BE61A5" w:rsidP="00BE61A5">
            <w:pPr>
              <w:rPr>
                <w:szCs w:val="24"/>
              </w:rPr>
            </w:pPr>
            <w:r>
              <w:rPr>
                <w:szCs w:val="24"/>
              </w:rPr>
              <w:t>Chapter 04</w:t>
            </w:r>
          </w:p>
          <w:p w:rsidR="00E0159C" w:rsidRDefault="00E0159C" w:rsidP="00BE61A5">
            <w:pPr>
              <w:rPr>
                <w:szCs w:val="24"/>
              </w:rPr>
            </w:pPr>
            <w:r>
              <w:rPr>
                <w:szCs w:val="24"/>
              </w:rPr>
              <w:t>CITI Training</w:t>
            </w:r>
          </w:p>
          <w:p w:rsidR="00BE61A5" w:rsidRDefault="00BE61A5" w:rsidP="00BE61A5">
            <w:pPr>
              <w:rPr>
                <w:szCs w:val="24"/>
              </w:rPr>
            </w:pPr>
            <w:r>
              <w:rPr>
                <w:szCs w:val="24"/>
              </w:rPr>
              <w:t>Chapter 05</w:t>
            </w:r>
          </w:p>
          <w:p w:rsidR="00BE61A5" w:rsidRDefault="00BE61A5" w:rsidP="00BE61A5">
            <w:pPr>
              <w:rPr>
                <w:szCs w:val="24"/>
              </w:rPr>
            </w:pPr>
            <w:r>
              <w:rPr>
                <w:szCs w:val="24"/>
              </w:rPr>
              <w:t>Chapter 06</w:t>
            </w:r>
          </w:p>
          <w:p w:rsidR="004B375A" w:rsidRPr="00FF7E8F" w:rsidRDefault="00BE61A5" w:rsidP="002A6B2A">
            <w:pPr>
              <w:rPr>
                <w:szCs w:val="24"/>
              </w:rPr>
            </w:pPr>
            <w:r>
              <w:rPr>
                <w:szCs w:val="24"/>
              </w:rPr>
              <w:t>Chapter 07</w:t>
            </w:r>
          </w:p>
        </w:tc>
        <w:tc>
          <w:tcPr>
            <w:tcW w:w="1890" w:type="dxa"/>
            <w:shd w:val="clear" w:color="auto" w:fill="C6D9F1" w:themeFill="text2" w:themeFillTint="33"/>
            <w:tcMar>
              <w:left w:w="29" w:type="dxa"/>
              <w:right w:w="29" w:type="dxa"/>
            </w:tcMar>
          </w:tcPr>
          <w:p w:rsidR="0005515B" w:rsidRDefault="0005515B" w:rsidP="0005515B">
            <w:pPr>
              <w:rPr>
                <w:szCs w:val="24"/>
              </w:rPr>
            </w:pPr>
            <w:r>
              <w:rPr>
                <w:szCs w:val="24"/>
              </w:rPr>
              <w:t>Discussion 01</w:t>
            </w:r>
          </w:p>
          <w:p w:rsidR="0005515B" w:rsidRDefault="0005515B" w:rsidP="0005515B">
            <w:pPr>
              <w:rPr>
                <w:szCs w:val="24"/>
              </w:rPr>
            </w:pPr>
            <w:proofErr w:type="spellStart"/>
            <w:r>
              <w:rPr>
                <w:szCs w:val="24"/>
              </w:rPr>
              <w:t>Cht</w:t>
            </w:r>
            <w:proofErr w:type="spellEnd"/>
            <w:r>
              <w:rPr>
                <w:szCs w:val="24"/>
              </w:rPr>
              <w:t xml:space="preserve"> 0</w:t>
            </w:r>
            <w:r w:rsidR="00BE61A5">
              <w:rPr>
                <w:szCs w:val="24"/>
              </w:rPr>
              <w:t>3</w:t>
            </w:r>
            <w:r>
              <w:rPr>
                <w:szCs w:val="24"/>
              </w:rPr>
              <w:t xml:space="preserve"> quiz</w:t>
            </w:r>
          </w:p>
          <w:p w:rsidR="0005515B" w:rsidRDefault="0005515B" w:rsidP="0005515B">
            <w:pPr>
              <w:rPr>
                <w:szCs w:val="24"/>
              </w:rPr>
            </w:pPr>
            <w:proofErr w:type="spellStart"/>
            <w:r>
              <w:rPr>
                <w:szCs w:val="24"/>
              </w:rPr>
              <w:t>Cht</w:t>
            </w:r>
            <w:proofErr w:type="spellEnd"/>
            <w:r>
              <w:rPr>
                <w:szCs w:val="24"/>
              </w:rPr>
              <w:t xml:space="preserve"> 0</w:t>
            </w:r>
            <w:r w:rsidR="00BE61A5">
              <w:rPr>
                <w:szCs w:val="24"/>
              </w:rPr>
              <w:t>4</w:t>
            </w:r>
            <w:r>
              <w:rPr>
                <w:szCs w:val="24"/>
              </w:rPr>
              <w:t xml:space="preserve"> quiz</w:t>
            </w:r>
          </w:p>
          <w:p w:rsidR="00E0159C" w:rsidRDefault="00E0159C" w:rsidP="0005515B">
            <w:pPr>
              <w:rPr>
                <w:szCs w:val="24"/>
              </w:rPr>
            </w:pPr>
            <w:r>
              <w:rPr>
                <w:szCs w:val="24"/>
              </w:rPr>
              <w:t>Online</w:t>
            </w:r>
          </w:p>
          <w:p w:rsidR="0005515B" w:rsidRDefault="0005515B" w:rsidP="0005515B">
            <w:pPr>
              <w:rPr>
                <w:szCs w:val="24"/>
              </w:rPr>
            </w:pPr>
            <w:proofErr w:type="spellStart"/>
            <w:r>
              <w:rPr>
                <w:szCs w:val="24"/>
              </w:rPr>
              <w:t>Cht</w:t>
            </w:r>
            <w:proofErr w:type="spellEnd"/>
            <w:r>
              <w:rPr>
                <w:szCs w:val="24"/>
              </w:rPr>
              <w:t xml:space="preserve"> 0</w:t>
            </w:r>
            <w:r w:rsidR="00BE61A5">
              <w:rPr>
                <w:szCs w:val="24"/>
              </w:rPr>
              <w:t>5</w:t>
            </w:r>
            <w:r>
              <w:rPr>
                <w:szCs w:val="24"/>
              </w:rPr>
              <w:t xml:space="preserve"> quiz</w:t>
            </w:r>
          </w:p>
          <w:p w:rsidR="0005515B" w:rsidRDefault="0005515B" w:rsidP="0005515B">
            <w:pPr>
              <w:rPr>
                <w:szCs w:val="24"/>
              </w:rPr>
            </w:pPr>
            <w:proofErr w:type="spellStart"/>
            <w:r>
              <w:rPr>
                <w:szCs w:val="24"/>
              </w:rPr>
              <w:t>Cht</w:t>
            </w:r>
            <w:proofErr w:type="spellEnd"/>
            <w:r>
              <w:rPr>
                <w:szCs w:val="24"/>
              </w:rPr>
              <w:t xml:space="preserve"> 0</w:t>
            </w:r>
            <w:r w:rsidR="00BE61A5">
              <w:rPr>
                <w:szCs w:val="24"/>
              </w:rPr>
              <w:t>6</w:t>
            </w:r>
            <w:r>
              <w:rPr>
                <w:szCs w:val="24"/>
              </w:rPr>
              <w:t xml:space="preserve"> quiz</w:t>
            </w:r>
          </w:p>
          <w:p w:rsidR="007C5EE9" w:rsidRPr="00FF7E8F" w:rsidRDefault="0005515B" w:rsidP="002A6B2A">
            <w:pPr>
              <w:rPr>
                <w:szCs w:val="24"/>
              </w:rPr>
            </w:pPr>
            <w:proofErr w:type="spellStart"/>
            <w:r>
              <w:rPr>
                <w:szCs w:val="24"/>
              </w:rPr>
              <w:t>Cht</w:t>
            </w:r>
            <w:proofErr w:type="spellEnd"/>
            <w:r>
              <w:rPr>
                <w:szCs w:val="24"/>
              </w:rPr>
              <w:t xml:space="preserve"> 0</w:t>
            </w:r>
            <w:r w:rsidR="00BE61A5">
              <w:rPr>
                <w:szCs w:val="24"/>
              </w:rPr>
              <w:t>7</w:t>
            </w:r>
            <w:r>
              <w:rPr>
                <w:szCs w:val="24"/>
              </w:rPr>
              <w:t xml:space="preserve"> quiz</w:t>
            </w:r>
          </w:p>
        </w:tc>
      </w:tr>
      <w:tr w:rsidR="007C5EE9" w:rsidRPr="00FF7E8F" w:rsidTr="00E0159C">
        <w:tc>
          <w:tcPr>
            <w:tcW w:w="1530" w:type="dxa"/>
            <w:tcMar>
              <w:left w:w="29" w:type="dxa"/>
              <w:right w:w="29" w:type="dxa"/>
            </w:tcMar>
          </w:tcPr>
          <w:p w:rsidR="007C5EE9" w:rsidRDefault="007C5EE9" w:rsidP="002A6B2A">
            <w:pPr>
              <w:rPr>
                <w:szCs w:val="24"/>
              </w:rPr>
            </w:pPr>
            <w:r w:rsidRPr="00FF7E8F">
              <w:rPr>
                <w:szCs w:val="24"/>
              </w:rPr>
              <w:t>Module 3</w:t>
            </w:r>
          </w:p>
          <w:p w:rsidR="002E0520" w:rsidRPr="00FF7E8F" w:rsidRDefault="002E0520" w:rsidP="002A6B2A">
            <w:pPr>
              <w:rPr>
                <w:szCs w:val="24"/>
              </w:rPr>
            </w:pPr>
            <w:r>
              <w:rPr>
                <w:szCs w:val="24"/>
              </w:rPr>
              <w:t>June 1-7</w:t>
            </w:r>
          </w:p>
          <w:p w:rsidR="007C5EE9" w:rsidRPr="00FF7E8F" w:rsidRDefault="007C5EE9" w:rsidP="002A6B2A">
            <w:pPr>
              <w:rPr>
                <w:szCs w:val="24"/>
              </w:rPr>
            </w:pPr>
          </w:p>
        </w:tc>
        <w:tc>
          <w:tcPr>
            <w:tcW w:w="3960" w:type="dxa"/>
            <w:tcMar>
              <w:left w:w="29" w:type="dxa"/>
              <w:right w:w="29" w:type="dxa"/>
            </w:tcMar>
          </w:tcPr>
          <w:p w:rsidR="007C5EE9" w:rsidRPr="00E0159C" w:rsidRDefault="00E0159C" w:rsidP="002A6B2A">
            <w:pPr>
              <w:rPr>
                <w:b/>
                <w:szCs w:val="24"/>
              </w:rPr>
            </w:pPr>
            <w:r w:rsidRPr="00E0159C">
              <w:rPr>
                <w:b/>
                <w:szCs w:val="24"/>
              </w:rPr>
              <w:t>Getting to Know Data</w:t>
            </w:r>
          </w:p>
          <w:p w:rsidR="00BE61A5" w:rsidRDefault="00E0159C" w:rsidP="002A6B2A">
            <w:pPr>
              <w:rPr>
                <w:szCs w:val="24"/>
              </w:rPr>
            </w:pPr>
            <w:r>
              <w:rPr>
                <w:szCs w:val="24"/>
              </w:rPr>
              <w:t>Validity and Reliability</w:t>
            </w:r>
          </w:p>
          <w:p w:rsidR="00E0159C" w:rsidRDefault="00E0159C" w:rsidP="002A6B2A">
            <w:pPr>
              <w:rPr>
                <w:szCs w:val="24"/>
              </w:rPr>
            </w:pPr>
            <w:r>
              <w:rPr>
                <w:szCs w:val="24"/>
              </w:rPr>
              <w:t>Internal Validity</w:t>
            </w:r>
          </w:p>
          <w:p w:rsidR="00E0159C" w:rsidRDefault="00E0159C" w:rsidP="002A6B2A">
            <w:pPr>
              <w:rPr>
                <w:szCs w:val="24"/>
              </w:rPr>
            </w:pPr>
            <w:r>
              <w:rPr>
                <w:szCs w:val="24"/>
              </w:rPr>
              <w:t>Descriptive Statistics</w:t>
            </w:r>
          </w:p>
          <w:p w:rsidR="00E0159C" w:rsidRDefault="00E0159C" w:rsidP="002A6B2A">
            <w:pPr>
              <w:rPr>
                <w:szCs w:val="24"/>
              </w:rPr>
            </w:pPr>
            <w:r>
              <w:rPr>
                <w:szCs w:val="24"/>
              </w:rPr>
              <w:t>Inferential Statistics</w:t>
            </w:r>
          </w:p>
          <w:p w:rsidR="00E0159C" w:rsidRPr="00FF7E8F" w:rsidRDefault="00E0159C" w:rsidP="002A6B2A">
            <w:pPr>
              <w:rPr>
                <w:szCs w:val="24"/>
              </w:rPr>
            </w:pPr>
            <w:r>
              <w:rPr>
                <w:szCs w:val="24"/>
              </w:rPr>
              <w:t>Statistics in Perspective</w:t>
            </w:r>
          </w:p>
        </w:tc>
        <w:tc>
          <w:tcPr>
            <w:tcW w:w="1890" w:type="dxa"/>
            <w:tcMar>
              <w:left w:w="29" w:type="dxa"/>
              <w:right w:w="29" w:type="dxa"/>
            </w:tcMar>
          </w:tcPr>
          <w:p w:rsidR="00BE61A5" w:rsidRDefault="00BE61A5" w:rsidP="00BE61A5">
            <w:pPr>
              <w:rPr>
                <w:szCs w:val="24"/>
              </w:rPr>
            </w:pPr>
          </w:p>
          <w:p w:rsidR="00BE61A5" w:rsidRDefault="00BE61A5" w:rsidP="00BE61A5">
            <w:pPr>
              <w:rPr>
                <w:szCs w:val="24"/>
              </w:rPr>
            </w:pPr>
            <w:r>
              <w:rPr>
                <w:szCs w:val="24"/>
              </w:rPr>
              <w:t>Chapter 08</w:t>
            </w:r>
          </w:p>
          <w:p w:rsidR="00BE61A5" w:rsidRDefault="00BE61A5" w:rsidP="00BE61A5">
            <w:pPr>
              <w:rPr>
                <w:szCs w:val="24"/>
              </w:rPr>
            </w:pPr>
            <w:r>
              <w:rPr>
                <w:szCs w:val="24"/>
              </w:rPr>
              <w:t>Chapter 09</w:t>
            </w:r>
          </w:p>
          <w:p w:rsidR="00BE61A5" w:rsidRDefault="00BE61A5" w:rsidP="00BE61A5">
            <w:pPr>
              <w:rPr>
                <w:szCs w:val="24"/>
              </w:rPr>
            </w:pPr>
            <w:r>
              <w:rPr>
                <w:szCs w:val="24"/>
              </w:rPr>
              <w:t>Chapter 10</w:t>
            </w:r>
          </w:p>
          <w:p w:rsidR="00BE61A5" w:rsidRDefault="00BE61A5" w:rsidP="00BE61A5">
            <w:pPr>
              <w:rPr>
                <w:szCs w:val="24"/>
              </w:rPr>
            </w:pPr>
            <w:r>
              <w:rPr>
                <w:szCs w:val="24"/>
              </w:rPr>
              <w:t>Chapter 11</w:t>
            </w:r>
          </w:p>
          <w:p w:rsidR="007C5EE9" w:rsidRPr="00FF7E8F" w:rsidRDefault="00BE61A5" w:rsidP="002A6B2A">
            <w:pPr>
              <w:rPr>
                <w:szCs w:val="24"/>
              </w:rPr>
            </w:pPr>
            <w:r>
              <w:rPr>
                <w:szCs w:val="24"/>
              </w:rPr>
              <w:t>Chapter 12</w:t>
            </w:r>
          </w:p>
        </w:tc>
        <w:tc>
          <w:tcPr>
            <w:tcW w:w="1890" w:type="dxa"/>
            <w:tcMar>
              <w:left w:w="29" w:type="dxa"/>
              <w:right w:w="29" w:type="dxa"/>
            </w:tcMar>
          </w:tcPr>
          <w:p w:rsidR="0005515B" w:rsidRDefault="0005515B" w:rsidP="0005515B">
            <w:pPr>
              <w:rPr>
                <w:szCs w:val="24"/>
              </w:rPr>
            </w:pPr>
            <w:r>
              <w:rPr>
                <w:szCs w:val="24"/>
              </w:rPr>
              <w:t>Discussion 01</w:t>
            </w:r>
          </w:p>
          <w:p w:rsidR="0005515B" w:rsidRDefault="0005515B" w:rsidP="0005515B">
            <w:pPr>
              <w:rPr>
                <w:szCs w:val="24"/>
              </w:rPr>
            </w:pPr>
            <w:proofErr w:type="spellStart"/>
            <w:r>
              <w:rPr>
                <w:szCs w:val="24"/>
              </w:rPr>
              <w:t>Cht</w:t>
            </w:r>
            <w:proofErr w:type="spellEnd"/>
            <w:r>
              <w:rPr>
                <w:szCs w:val="24"/>
              </w:rPr>
              <w:t xml:space="preserve"> 0</w:t>
            </w:r>
            <w:r w:rsidR="00BE61A5">
              <w:rPr>
                <w:szCs w:val="24"/>
              </w:rPr>
              <w:t>8</w:t>
            </w:r>
            <w:r>
              <w:rPr>
                <w:szCs w:val="24"/>
              </w:rPr>
              <w:t xml:space="preserve"> quiz</w:t>
            </w:r>
          </w:p>
          <w:p w:rsidR="0005515B" w:rsidRDefault="0005515B" w:rsidP="0005515B">
            <w:pPr>
              <w:rPr>
                <w:szCs w:val="24"/>
              </w:rPr>
            </w:pPr>
            <w:proofErr w:type="spellStart"/>
            <w:r>
              <w:rPr>
                <w:szCs w:val="24"/>
              </w:rPr>
              <w:t>Cht</w:t>
            </w:r>
            <w:proofErr w:type="spellEnd"/>
            <w:r>
              <w:rPr>
                <w:szCs w:val="24"/>
              </w:rPr>
              <w:t xml:space="preserve"> 0</w:t>
            </w:r>
            <w:r w:rsidR="00BE61A5">
              <w:rPr>
                <w:szCs w:val="24"/>
              </w:rPr>
              <w:t>9</w:t>
            </w:r>
            <w:r>
              <w:rPr>
                <w:szCs w:val="24"/>
              </w:rPr>
              <w:t xml:space="preserve"> quiz</w:t>
            </w:r>
          </w:p>
          <w:p w:rsidR="0005515B" w:rsidRDefault="0005515B" w:rsidP="0005515B">
            <w:pPr>
              <w:rPr>
                <w:szCs w:val="24"/>
              </w:rPr>
            </w:pPr>
            <w:proofErr w:type="spellStart"/>
            <w:r>
              <w:rPr>
                <w:szCs w:val="24"/>
              </w:rPr>
              <w:t>Cht</w:t>
            </w:r>
            <w:proofErr w:type="spellEnd"/>
            <w:r>
              <w:rPr>
                <w:szCs w:val="24"/>
              </w:rPr>
              <w:t xml:space="preserve"> </w:t>
            </w:r>
            <w:r w:rsidR="00BE61A5">
              <w:rPr>
                <w:szCs w:val="24"/>
              </w:rPr>
              <w:t>10</w:t>
            </w:r>
            <w:r>
              <w:rPr>
                <w:szCs w:val="24"/>
              </w:rPr>
              <w:t xml:space="preserve"> quiz</w:t>
            </w:r>
          </w:p>
          <w:p w:rsidR="0005515B" w:rsidRDefault="0005515B" w:rsidP="0005515B">
            <w:pPr>
              <w:rPr>
                <w:szCs w:val="24"/>
              </w:rPr>
            </w:pPr>
            <w:proofErr w:type="spellStart"/>
            <w:r>
              <w:rPr>
                <w:szCs w:val="24"/>
              </w:rPr>
              <w:t>Cht</w:t>
            </w:r>
            <w:proofErr w:type="spellEnd"/>
            <w:r>
              <w:rPr>
                <w:szCs w:val="24"/>
              </w:rPr>
              <w:t xml:space="preserve"> </w:t>
            </w:r>
            <w:r w:rsidR="00BE61A5">
              <w:rPr>
                <w:szCs w:val="24"/>
              </w:rPr>
              <w:t>11</w:t>
            </w:r>
            <w:r>
              <w:rPr>
                <w:szCs w:val="24"/>
              </w:rPr>
              <w:t xml:space="preserve"> quiz</w:t>
            </w:r>
          </w:p>
          <w:p w:rsidR="007C5EE9" w:rsidRPr="00FF7E8F" w:rsidRDefault="0005515B" w:rsidP="002A6B2A">
            <w:pPr>
              <w:rPr>
                <w:szCs w:val="24"/>
              </w:rPr>
            </w:pPr>
            <w:proofErr w:type="spellStart"/>
            <w:r>
              <w:rPr>
                <w:szCs w:val="24"/>
              </w:rPr>
              <w:t>Cht</w:t>
            </w:r>
            <w:proofErr w:type="spellEnd"/>
            <w:r>
              <w:rPr>
                <w:szCs w:val="24"/>
              </w:rPr>
              <w:t xml:space="preserve"> </w:t>
            </w:r>
            <w:r w:rsidR="00BE61A5">
              <w:rPr>
                <w:szCs w:val="24"/>
              </w:rPr>
              <w:t>12</w:t>
            </w:r>
            <w:r>
              <w:rPr>
                <w:szCs w:val="24"/>
              </w:rPr>
              <w:t xml:space="preserve"> quiz</w:t>
            </w:r>
          </w:p>
        </w:tc>
      </w:tr>
      <w:tr w:rsidR="007C5EE9" w:rsidRPr="00FF7E8F" w:rsidTr="00E0159C">
        <w:tc>
          <w:tcPr>
            <w:tcW w:w="1530" w:type="dxa"/>
            <w:shd w:val="clear" w:color="auto" w:fill="C6D9F1" w:themeFill="text2" w:themeFillTint="33"/>
            <w:tcMar>
              <w:left w:w="29" w:type="dxa"/>
              <w:right w:w="29" w:type="dxa"/>
            </w:tcMar>
          </w:tcPr>
          <w:p w:rsidR="007C5EE9" w:rsidRPr="00FF7E8F" w:rsidRDefault="007C5EE9" w:rsidP="002A6B2A">
            <w:pPr>
              <w:rPr>
                <w:szCs w:val="24"/>
              </w:rPr>
            </w:pPr>
            <w:r w:rsidRPr="00FF7E8F">
              <w:rPr>
                <w:szCs w:val="24"/>
              </w:rPr>
              <w:t>Module 4</w:t>
            </w:r>
          </w:p>
          <w:p w:rsidR="007C5EE9" w:rsidRPr="00FF7E8F" w:rsidRDefault="002E0520" w:rsidP="002A6B2A">
            <w:pPr>
              <w:rPr>
                <w:szCs w:val="24"/>
              </w:rPr>
            </w:pPr>
            <w:r>
              <w:rPr>
                <w:szCs w:val="24"/>
              </w:rPr>
              <w:t>June 8-14</w:t>
            </w:r>
          </w:p>
        </w:tc>
        <w:tc>
          <w:tcPr>
            <w:tcW w:w="3960" w:type="dxa"/>
            <w:shd w:val="clear" w:color="auto" w:fill="C6D9F1" w:themeFill="text2" w:themeFillTint="33"/>
            <w:tcMar>
              <w:left w:w="29" w:type="dxa"/>
              <w:right w:w="29" w:type="dxa"/>
            </w:tcMar>
          </w:tcPr>
          <w:p w:rsidR="007C5EE9" w:rsidRPr="00E0159C" w:rsidRDefault="00E0159C" w:rsidP="002A6B2A">
            <w:pPr>
              <w:rPr>
                <w:b/>
                <w:szCs w:val="24"/>
              </w:rPr>
            </w:pPr>
            <w:r w:rsidRPr="00E0159C">
              <w:rPr>
                <w:b/>
                <w:szCs w:val="24"/>
              </w:rPr>
              <w:t>Quantitative Research</w:t>
            </w:r>
          </w:p>
          <w:p w:rsidR="00E0159C" w:rsidRDefault="00E0159C" w:rsidP="002A6B2A">
            <w:pPr>
              <w:rPr>
                <w:szCs w:val="24"/>
              </w:rPr>
            </w:pPr>
            <w:r>
              <w:rPr>
                <w:szCs w:val="24"/>
              </w:rPr>
              <w:t>Experimental Research</w:t>
            </w:r>
          </w:p>
          <w:p w:rsidR="00E0159C" w:rsidRDefault="00E0159C" w:rsidP="002A6B2A">
            <w:pPr>
              <w:rPr>
                <w:szCs w:val="24"/>
              </w:rPr>
            </w:pPr>
            <w:r>
              <w:rPr>
                <w:szCs w:val="24"/>
              </w:rPr>
              <w:t>Single-subject Research</w:t>
            </w:r>
          </w:p>
          <w:p w:rsidR="00E0159C" w:rsidRDefault="00E0159C" w:rsidP="002A6B2A">
            <w:pPr>
              <w:rPr>
                <w:szCs w:val="24"/>
              </w:rPr>
            </w:pPr>
            <w:r>
              <w:rPr>
                <w:szCs w:val="24"/>
              </w:rPr>
              <w:lastRenderedPageBreak/>
              <w:t>Correlational Research</w:t>
            </w:r>
          </w:p>
          <w:p w:rsidR="00E0159C" w:rsidRDefault="00E0159C" w:rsidP="002A6B2A">
            <w:pPr>
              <w:rPr>
                <w:szCs w:val="24"/>
              </w:rPr>
            </w:pPr>
            <w:r>
              <w:rPr>
                <w:szCs w:val="24"/>
              </w:rPr>
              <w:t>Causal-comparative Research</w:t>
            </w:r>
          </w:p>
          <w:p w:rsidR="00BE61A5" w:rsidRPr="00FF7E8F" w:rsidRDefault="00E0159C" w:rsidP="00E0159C">
            <w:pPr>
              <w:rPr>
                <w:szCs w:val="24"/>
              </w:rPr>
            </w:pPr>
            <w:r>
              <w:rPr>
                <w:szCs w:val="24"/>
              </w:rPr>
              <w:t>Survey Research</w:t>
            </w:r>
          </w:p>
        </w:tc>
        <w:tc>
          <w:tcPr>
            <w:tcW w:w="1890" w:type="dxa"/>
            <w:shd w:val="clear" w:color="auto" w:fill="C6D9F1" w:themeFill="text2" w:themeFillTint="33"/>
            <w:tcMar>
              <w:left w:w="29" w:type="dxa"/>
              <w:right w:w="29" w:type="dxa"/>
            </w:tcMar>
          </w:tcPr>
          <w:p w:rsidR="00BE61A5" w:rsidRDefault="00BE61A5" w:rsidP="00BE61A5">
            <w:pPr>
              <w:rPr>
                <w:szCs w:val="24"/>
              </w:rPr>
            </w:pPr>
          </w:p>
          <w:p w:rsidR="00BE61A5" w:rsidRDefault="00BE61A5" w:rsidP="00BE61A5">
            <w:pPr>
              <w:rPr>
                <w:szCs w:val="24"/>
              </w:rPr>
            </w:pPr>
            <w:r>
              <w:rPr>
                <w:szCs w:val="24"/>
              </w:rPr>
              <w:t>Chapter 13</w:t>
            </w:r>
          </w:p>
          <w:p w:rsidR="00BE61A5" w:rsidRDefault="00BE61A5" w:rsidP="00BE61A5">
            <w:pPr>
              <w:rPr>
                <w:szCs w:val="24"/>
              </w:rPr>
            </w:pPr>
            <w:r>
              <w:rPr>
                <w:szCs w:val="24"/>
              </w:rPr>
              <w:t>Chapter 14</w:t>
            </w:r>
          </w:p>
          <w:p w:rsidR="00BE61A5" w:rsidRDefault="00BE61A5" w:rsidP="00BE61A5">
            <w:pPr>
              <w:rPr>
                <w:szCs w:val="24"/>
              </w:rPr>
            </w:pPr>
            <w:r>
              <w:rPr>
                <w:szCs w:val="24"/>
              </w:rPr>
              <w:lastRenderedPageBreak/>
              <w:t>Chapter 15</w:t>
            </w:r>
          </w:p>
          <w:p w:rsidR="00BE61A5" w:rsidRDefault="00BE61A5" w:rsidP="00BE61A5">
            <w:pPr>
              <w:rPr>
                <w:szCs w:val="24"/>
              </w:rPr>
            </w:pPr>
            <w:r>
              <w:rPr>
                <w:szCs w:val="24"/>
              </w:rPr>
              <w:t>Chapter 16</w:t>
            </w:r>
          </w:p>
          <w:p w:rsidR="007C5EE9" w:rsidRPr="00FF7E8F" w:rsidRDefault="00BE61A5" w:rsidP="002A6B2A">
            <w:pPr>
              <w:rPr>
                <w:szCs w:val="24"/>
              </w:rPr>
            </w:pPr>
            <w:r>
              <w:rPr>
                <w:szCs w:val="24"/>
              </w:rPr>
              <w:t>Chapter 17</w:t>
            </w:r>
          </w:p>
        </w:tc>
        <w:tc>
          <w:tcPr>
            <w:tcW w:w="1890" w:type="dxa"/>
            <w:shd w:val="clear" w:color="auto" w:fill="C6D9F1" w:themeFill="text2" w:themeFillTint="33"/>
            <w:tcMar>
              <w:left w:w="29" w:type="dxa"/>
              <w:right w:w="29" w:type="dxa"/>
            </w:tcMar>
          </w:tcPr>
          <w:p w:rsidR="0005515B" w:rsidRDefault="0005515B" w:rsidP="0005515B">
            <w:pPr>
              <w:rPr>
                <w:szCs w:val="24"/>
              </w:rPr>
            </w:pPr>
            <w:r>
              <w:rPr>
                <w:szCs w:val="24"/>
              </w:rPr>
              <w:lastRenderedPageBreak/>
              <w:t>Discussion 01</w:t>
            </w:r>
          </w:p>
          <w:p w:rsidR="0005515B" w:rsidRDefault="0005515B" w:rsidP="0005515B">
            <w:pPr>
              <w:rPr>
                <w:szCs w:val="24"/>
              </w:rPr>
            </w:pPr>
            <w:proofErr w:type="spellStart"/>
            <w:r>
              <w:rPr>
                <w:szCs w:val="24"/>
              </w:rPr>
              <w:t>Cht</w:t>
            </w:r>
            <w:proofErr w:type="spellEnd"/>
            <w:r>
              <w:rPr>
                <w:szCs w:val="24"/>
              </w:rPr>
              <w:t xml:space="preserve"> </w:t>
            </w:r>
            <w:r w:rsidR="00BE61A5">
              <w:rPr>
                <w:szCs w:val="24"/>
              </w:rPr>
              <w:t>13</w:t>
            </w:r>
            <w:r>
              <w:rPr>
                <w:szCs w:val="24"/>
              </w:rPr>
              <w:t xml:space="preserve"> quiz</w:t>
            </w:r>
          </w:p>
          <w:p w:rsidR="0005515B" w:rsidRDefault="0005515B" w:rsidP="0005515B">
            <w:pPr>
              <w:rPr>
                <w:szCs w:val="24"/>
              </w:rPr>
            </w:pPr>
            <w:proofErr w:type="spellStart"/>
            <w:r>
              <w:rPr>
                <w:szCs w:val="24"/>
              </w:rPr>
              <w:t>Cht</w:t>
            </w:r>
            <w:proofErr w:type="spellEnd"/>
            <w:r>
              <w:rPr>
                <w:szCs w:val="24"/>
              </w:rPr>
              <w:t xml:space="preserve"> </w:t>
            </w:r>
            <w:r w:rsidR="00BE61A5">
              <w:rPr>
                <w:szCs w:val="24"/>
              </w:rPr>
              <w:t>14</w:t>
            </w:r>
            <w:r>
              <w:rPr>
                <w:szCs w:val="24"/>
              </w:rPr>
              <w:t xml:space="preserve"> quiz</w:t>
            </w:r>
          </w:p>
          <w:p w:rsidR="0005515B" w:rsidRDefault="0005515B" w:rsidP="0005515B">
            <w:pPr>
              <w:rPr>
                <w:szCs w:val="24"/>
              </w:rPr>
            </w:pPr>
            <w:proofErr w:type="spellStart"/>
            <w:r>
              <w:rPr>
                <w:szCs w:val="24"/>
              </w:rPr>
              <w:lastRenderedPageBreak/>
              <w:t>Cht</w:t>
            </w:r>
            <w:proofErr w:type="spellEnd"/>
            <w:r>
              <w:rPr>
                <w:szCs w:val="24"/>
              </w:rPr>
              <w:t xml:space="preserve"> </w:t>
            </w:r>
            <w:r w:rsidR="00BE61A5">
              <w:rPr>
                <w:szCs w:val="24"/>
              </w:rPr>
              <w:t>15</w:t>
            </w:r>
            <w:r>
              <w:rPr>
                <w:szCs w:val="24"/>
              </w:rPr>
              <w:t xml:space="preserve"> quiz</w:t>
            </w:r>
          </w:p>
          <w:p w:rsidR="0005515B" w:rsidRDefault="0005515B" w:rsidP="0005515B">
            <w:pPr>
              <w:rPr>
                <w:szCs w:val="24"/>
              </w:rPr>
            </w:pPr>
            <w:proofErr w:type="spellStart"/>
            <w:r>
              <w:rPr>
                <w:szCs w:val="24"/>
              </w:rPr>
              <w:t>Cht</w:t>
            </w:r>
            <w:proofErr w:type="spellEnd"/>
            <w:r>
              <w:rPr>
                <w:szCs w:val="24"/>
              </w:rPr>
              <w:t xml:space="preserve"> </w:t>
            </w:r>
            <w:r w:rsidR="00BE61A5">
              <w:rPr>
                <w:szCs w:val="24"/>
              </w:rPr>
              <w:t>16</w:t>
            </w:r>
            <w:r>
              <w:rPr>
                <w:szCs w:val="24"/>
              </w:rPr>
              <w:t xml:space="preserve"> quiz</w:t>
            </w:r>
          </w:p>
          <w:p w:rsidR="007C5EE9" w:rsidRPr="00FF7E8F" w:rsidRDefault="0005515B" w:rsidP="002A6B2A">
            <w:pPr>
              <w:rPr>
                <w:szCs w:val="24"/>
              </w:rPr>
            </w:pPr>
            <w:proofErr w:type="spellStart"/>
            <w:r>
              <w:rPr>
                <w:szCs w:val="24"/>
              </w:rPr>
              <w:t>Cht</w:t>
            </w:r>
            <w:proofErr w:type="spellEnd"/>
            <w:r>
              <w:rPr>
                <w:szCs w:val="24"/>
              </w:rPr>
              <w:t xml:space="preserve"> </w:t>
            </w:r>
            <w:r w:rsidR="00BE61A5">
              <w:rPr>
                <w:szCs w:val="24"/>
              </w:rPr>
              <w:t>17</w:t>
            </w:r>
            <w:r>
              <w:rPr>
                <w:szCs w:val="24"/>
              </w:rPr>
              <w:t xml:space="preserve"> quiz</w:t>
            </w:r>
          </w:p>
        </w:tc>
      </w:tr>
      <w:tr w:rsidR="007C5EE9" w:rsidRPr="00FF7E8F" w:rsidTr="00E0159C">
        <w:tc>
          <w:tcPr>
            <w:tcW w:w="1530" w:type="dxa"/>
            <w:tcMar>
              <w:left w:w="29" w:type="dxa"/>
              <w:right w:w="29" w:type="dxa"/>
            </w:tcMar>
          </w:tcPr>
          <w:p w:rsidR="007C5EE9" w:rsidRDefault="007C5EE9" w:rsidP="002A6B2A">
            <w:pPr>
              <w:rPr>
                <w:szCs w:val="24"/>
              </w:rPr>
            </w:pPr>
            <w:r w:rsidRPr="00FF7E8F">
              <w:rPr>
                <w:szCs w:val="24"/>
              </w:rPr>
              <w:lastRenderedPageBreak/>
              <w:t>Module 5</w:t>
            </w:r>
          </w:p>
          <w:p w:rsidR="002E0520" w:rsidRPr="00FF7E8F" w:rsidRDefault="002E0520" w:rsidP="002A6B2A">
            <w:pPr>
              <w:rPr>
                <w:szCs w:val="24"/>
              </w:rPr>
            </w:pPr>
            <w:r>
              <w:rPr>
                <w:szCs w:val="24"/>
              </w:rPr>
              <w:t>June 15-21</w:t>
            </w:r>
          </w:p>
          <w:p w:rsidR="007C5EE9" w:rsidRPr="00FF7E8F" w:rsidRDefault="007C5EE9" w:rsidP="003129E1">
            <w:pPr>
              <w:rPr>
                <w:szCs w:val="24"/>
              </w:rPr>
            </w:pPr>
          </w:p>
        </w:tc>
        <w:tc>
          <w:tcPr>
            <w:tcW w:w="3960" w:type="dxa"/>
            <w:tcMar>
              <w:left w:w="29" w:type="dxa"/>
              <w:right w:w="29" w:type="dxa"/>
            </w:tcMar>
          </w:tcPr>
          <w:p w:rsidR="007C5EE9" w:rsidRPr="00E0159C" w:rsidRDefault="00E0159C" w:rsidP="002A6B2A">
            <w:pPr>
              <w:rPr>
                <w:b/>
                <w:szCs w:val="24"/>
              </w:rPr>
            </w:pPr>
            <w:r w:rsidRPr="00E0159C">
              <w:rPr>
                <w:b/>
                <w:szCs w:val="24"/>
              </w:rPr>
              <w:t>Qualitative Research</w:t>
            </w:r>
          </w:p>
          <w:p w:rsidR="00BE61A5" w:rsidRDefault="00E0159C" w:rsidP="002A6B2A">
            <w:pPr>
              <w:rPr>
                <w:szCs w:val="24"/>
              </w:rPr>
            </w:pPr>
            <w:r>
              <w:rPr>
                <w:szCs w:val="24"/>
              </w:rPr>
              <w:t>Nature of Qualitative Research</w:t>
            </w:r>
          </w:p>
          <w:p w:rsidR="00E0159C" w:rsidRDefault="00E0159C" w:rsidP="002A6B2A">
            <w:pPr>
              <w:rPr>
                <w:szCs w:val="24"/>
              </w:rPr>
            </w:pPr>
            <w:r>
              <w:rPr>
                <w:szCs w:val="24"/>
              </w:rPr>
              <w:t>Observation and Interviewing</w:t>
            </w:r>
          </w:p>
          <w:p w:rsidR="00E0159C" w:rsidRDefault="00E0159C" w:rsidP="002A6B2A">
            <w:pPr>
              <w:rPr>
                <w:szCs w:val="24"/>
              </w:rPr>
            </w:pPr>
            <w:r>
              <w:rPr>
                <w:szCs w:val="24"/>
              </w:rPr>
              <w:t>Content Analysis</w:t>
            </w:r>
          </w:p>
          <w:p w:rsidR="00E0159C" w:rsidRDefault="00E0159C" w:rsidP="002A6B2A">
            <w:pPr>
              <w:rPr>
                <w:szCs w:val="24"/>
              </w:rPr>
            </w:pPr>
            <w:r>
              <w:rPr>
                <w:szCs w:val="24"/>
              </w:rPr>
              <w:t>Ethnographic Research</w:t>
            </w:r>
          </w:p>
          <w:p w:rsidR="00E0159C" w:rsidRDefault="00E0159C" w:rsidP="002A6B2A">
            <w:pPr>
              <w:rPr>
                <w:szCs w:val="24"/>
              </w:rPr>
            </w:pPr>
            <w:r>
              <w:rPr>
                <w:szCs w:val="24"/>
              </w:rPr>
              <w:t xml:space="preserve">Historical Research </w:t>
            </w:r>
          </w:p>
          <w:p w:rsidR="00E0159C" w:rsidRPr="00FF7E8F" w:rsidRDefault="00E0159C" w:rsidP="002A6B2A">
            <w:pPr>
              <w:rPr>
                <w:szCs w:val="24"/>
              </w:rPr>
            </w:pPr>
            <w:r>
              <w:rPr>
                <w:szCs w:val="24"/>
              </w:rPr>
              <w:t>Mixed-methods Research</w:t>
            </w:r>
          </w:p>
        </w:tc>
        <w:tc>
          <w:tcPr>
            <w:tcW w:w="1890" w:type="dxa"/>
            <w:tcMar>
              <w:left w:w="29" w:type="dxa"/>
              <w:right w:w="29" w:type="dxa"/>
            </w:tcMar>
          </w:tcPr>
          <w:p w:rsidR="00BE61A5" w:rsidRDefault="00BE61A5" w:rsidP="00BE61A5">
            <w:pPr>
              <w:rPr>
                <w:szCs w:val="24"/>
              </w:rPr>
            </w:pPr>
          </w:p>
          <w:p w:rsidR="00BE61A5" w:rsidRDefault="00BE61A5" w:rsidP="00BE61A5">
            <w:pPr>
              <w:rPr>
                <w:szCs w:val="24"/>
              </w:rPr>
            </w:pPr>
            <w:r>
              <w:rPr>
                <w:szCs w:val="24"/>
              </w:rPr>
              <w:t>Chapter 18</w:t>
            </w:r>
          </w:p>
          <w:p w:rsidR="00BE61A5" w:rsidRDefault="00BE61A5" w:rsidP="00BE61A5">
            <w:pPr>
              <w:rPr>
                <w:szCs w:val="24"/>
              </w:rPr>
            </w:pPr>
            <w:r>
              <w:rPr>
                <w:szCs w:val="24"/>
              </w:rPr>
              <w:t>Chapter 19</w:t>
            </w:r>
          </w:p>
          <w:p w:rsidR="00BE61A5" w:rsidRDefault="00BE61A5" w:rsidP="00BE61A5">
            <w:pPr>
              <w:rPr>
                <w:szCs w:val="24"/>
              </w:rPr>
            </w:pPr>
            <w:r>
              <w:rPr>
                <w:szCs w:val="24"/>
              </w:rPr>
              <w:t>Chapter 20</w:t>
            </w:r>
          </w:p>
          <w:p w:rsidR="00BE61A5" w:rsidRDefault="00BE61A5" w:rsidP="00BE61A5">
            <w:pPr>
              <w:rPr>
                <w:szCs w:val="24"/>
              </w:rPr>
            </w:pPr>
            <w:r>
              <w:rPr>
                <w:szCs w:val="24"/>
              </w:rPr>
              <w:t>Chapter 21</w:t>
            </w:r>
          </w:p>
          <w:p w:rsidR="00BE61A5" w:rsidRDefault="00BE61A5" w:rsidP="00BE61A5">
            <w:pPr>
              <w:rPr>
                <w:szCs w:val="24"/>
              </w:rPr>
            </w:pPr>
            <w:r>
              <w:rPr>
                <w:szCs w:val="24"/>
              </w:rPr>
              <w:t>Chapter 22</w:t>
            </w:r>
          </w:p>
          <w:p w:rsidR="007C5EE9" w:rsidRPr="00FF7E8F" w:rsidRDefault="00BE61A5" w:rsidP="002A6B2A">
            <w:pPr>
              <w:rPr>
                <w:szCs w:val="24"/>
              </w:rPr>
            </w:pPr>
            <w:r>
              <w:rPr>
                <w:szCs w:val="24"/>
              </w:rPr>
              <w:t>Chapter 23</w:t>
            </w:r>
          </w:p>
        </w:tc>
        <w:tc>
          <w:tcPr>
            <w:tcW w:w="1890" w:type="dxa"/>
            <w:tcMar>
              <w:left w:w="29" w:type="dxa"/>
              <w:right w:w="29" w:type="dxa"/>
            </w:tcMar>
          </w:tcPr>
          <w:p w:rsidR="0005515B" w:rsidRDefault="0005515B" w:rsidP="0005515B">
            <w:pPr>
              <w:rPr>
                <w:szCs w:val="24"/>
              </w:rPr>
            </w:pPr>
            <w:r>
              <w:rPr>
                <w:szCs w:val="24"/>
              </w:rPr>
              <w:t>Discussion 01</w:t>
            </w:r>
          </w:p>
          <w:p w:rsidR="0005515B" w:rsidRDefault="0005515B" w:rsidP="0005515B">
            <w:pPr>
              <w:rPr>
                <w:szCs w:val="24"/>
              </w:rPr>
            </w:pPr>
            <w:proofErr w:type="spellStart"/>
            <w:r>
              <w:rPr>
                <w:szCs w:val="24"/>
              </w:rPr>
              <w:t>Cht</w:t>
            </w:r>
            <w:proofErr w:type="spellEnd"/>
            <w:r>
              <w:rPr>
                <w:szCs w:val="24"/>
              </w:rPr>
              <w:t xml:space="preserve"> </w:t>
            </w:r>
            <w:r w:rsidR="00BE61A5">
              <w:rPr>
                <w:szCs w:val="24"/>
              </w:rPr>
              <w:t>18</w:t>
            </w:r>
            <w:r>
              <w:rPr>
                <w:szCs w:val="24"/>
              </w:rPr>
              <w:t xml:space="preserve"> quiz</w:t>
            </w:r>
          </w:p>
          <w:p w:rsidR="0005515B" w:rsidRDefault="0005515B" w:rsidP="0005515B">
            <w:pPr>
              <w:rPr>
                <w:szCs w:val="24"/>
              </w:rPr>
            </w:pPr>
            <w:proofErr w:type="spellStart"/>
            <w:r>
              <w:rPr>
                <w:szCs w:val="24"/>
              </w:rPr>
              <w:t>Cht</w:t>
            </w:r>
            <w:proofErr w:type="spellEnd"/>
            <w:r>
              <w:rPr>
                <w:szCs w:val="24"/>
              </w:rPr>
              <w:t xml:space="preserve"> </w:t>
            </w:r>
            <w:r w:rsidR="00BE61A5">
              <w:rPr>
                <w:szCs w:val="24"/>
              </w:rPr>
              <w:t>19</w:t>
            </w:r>
            <w:r>
              <w:rPr>
                <w:szCs w:val="24"/>
              </w:rPr>
              <w:t xml:space="preserve"> quiz</w:t>
            </w:r>
          </w:p>
          <w:p w:rsidR="0005515B" w:rsidRDefault="0005515B" w:rsidP="0005515B">
            <w:pPr>
              <w:rPr>
                <w:szCs w:val="24"/>
              </w:rPr>
            </w:pPr>
            <w:proofErr w:type="spellStart"/>
            <w:r>
              <w:rPr>
                <w:szCs w:val="24"/>
              </w:rPr>
              <w:t>Cht</w:t>
            </w:r>
            <w:proofErr w:type="spellEnd"/>
            <w:r>
              <w:rPr>
                <w:szCs w:val="24"/>
              </w:rPr>
              <w:t xml:space="preserve"> </w:t>
            </w:r>
            <w:r w:rsidR="00BE61A5">
              <w:rPr>
                <w:szCs w:val="24"/>
              </w:rPr>
              <w:t>20</w:t>
            </w:r>
            <w:r>
              <w:rPr>
                <w:szCs w:val="24"/>
              </w:rPr>
              <w:t xml:space="preserve"> quiz</w:t>
            </w:r>
          </w:p>
          <w:p w:rsidR="0005515B" w:rsidRDefault="0005515B" w:rsidP="0005515B">
            <w:pPr>
              <w:rPr>
                <w:szCs w:val="24"/>
              </w:rPr>
            </w:pPr>
            <w:proofErr w:type="spellStart"/>
            <w:r>
              <w:rPr>
                <w:szCs w:val="24"/>
              </w:rPr>
              <w:t>Cht</w:t>
            </w:r>
            <w:proofErr w:type="spellEnd"/>
            <w:r>
              <w:rPr>
                <w:szCs w:val="24"/>
              </w:rPr>
              <w:t xml:space="preserve"> </w:t>
            </w:r>
            <w:r w:rsidR="00BE61A5">
              <w:rPr>
                <w:szCs w:val="24"/>
              </w:rPr>
              <w:t>21</w:t>
            </w:r>
            <w:r>
              <w:rPr>
                <w:szCs w:val="24"/>
              </w:rPr>
              <w:t xml:space="preserve"> quiz</w:t>
            </w:r>
          </w:p>
          <w:p w:rsidR="0005515B" w:rsidRDefault="0005515B" w:rsidP="0005515B">
            <w:pPr>
              <w:rPr>
                <w:szCs w:val="24"/>
              </w:rPr>
            </w:pPr>
            <w:proofErr w:type="spellStart"/>
            <w:r>
              <w:rPr>
                <w:szCs w:val="24"/>
              </w:rPr>
              <w:t>Cht</w:t>
            </w:r>
            <w:proofErr w:type="spellEnd"/>
            <w:r>
              <w:rPr>
                <w:szCs w:val="24"/>
              </w:rPr>
              <w:t xml:space="preserve"> </w:t>
            </w:r>
            <w:r w:rsidR="00BE61A5">
              <w:rPr>
                <w:szCs w:val="24"/>
              </w:rPr>
              <w:t>22</w:t>
            </w:r>
            <w:r>
              <w:rPr>
                <w:szCs w:val="24"/>
              </w:rPr>
              <w:t xml:space="preserve"> quiz</w:t>
            </w:r>
          </w:p>
          <w:p w:rsidR="007C5EE9" w:rsidRPr="00FF7E8F" w:rsidRDefault="00BE61A5" w:rsidP="002A6B2A">
            <w:pPr>
              <w:rPr>
                <w:szCs w:val="24"/>
              </w:rPr>
            </w:pPr>
            <w:proofErr w:type="spellStart"/>
            <w:r>
              <w:rPr>
                <w:szCs w:val="24"/>
              </w:rPr>
              <w:t>Cht</w:t>
            </w:r>
            <w:proofErr w:type="spellEnd"/>
            <w:r>
              <w:rPr>
                <w:szCs w:val="24"/>
              </w:rPr>
              <w:t xml:space="preserve"> 23 quiz</w:t>
            </w:r>
          </w:p>
        </w:tc>
      </w:tr>
      <w:tr w:rsidR="007C5EE9" w:rsidRPr="00FF7E8F" w:rsidTr="00E0159C">
        <w:tc>
          <w:tcPr>
            <w:tcW w:w="1530" w:type="dxa"/>
            <w:shd w:val="clear" w:color="auto" w:fill="C6D9F1" w:themeFill="text2" w:themeFillTint="33"/>
            <w:tcMar>
              <w:left w:w="29" w:type="dxa"/>
              <w:right w:w="29" w:type="dxa"/>
            </w:tcMar>
          </w:tcPr>
          <w:p w:rsidR="007C5EE9" w:rsidRDefault="007C5EE9" w:rsidP="002A6B2A">
            <w:pPr>
              <w:rPr>
                <w:szCs w:val="24"/>
              </w:rPr>
            </w:pPr>
            <w:r w:rsidRPr="00FF7E8F">
              <w:rPr>
                <w:szCs w:val="24"/>
              </w:rPr>
              <w:t>Module 6</w:t>
            </w:r>
          </w:p>
          <w:p w:rsidR="002E0520" w:rsidRPr="00FF7E8F" w:rsidRDefault="002E0520" w:rsidP="002A6B2A">
            <w:pPr>
              <w:rPr>
                <w:szCs w:val="24"/>
              </w:rPr>
            </w:pPr>
            <w:r>
              <w:rPr>
                <w:szCs w:val="24"/>
              </w:rPr>
              <w:t>June 23</w:t>
            </w:r>
          </w:p>
          <w:p w:rsidR="007C5EE9" w:rsidRPr="00FF7E8F" w:rsidRDefault="007C5EE9" w:rsidP="003129E1">
            <w:pPr>
              <w:rPr>
                <w:szCs w:val="24"/>
              </w:rPr>
            </w:pPr>
          </w:p>
        </w:tc>
        <w:tc>
          <w:tcPr>
            <w:tcW w:w="3960" w:type="dxa"/>
            <w:shd w:val="clear" w:color="auto" w:fill="C6D9F1" w:themeFill="text2" w:themeFillTint="33"/>
            <w:tcMar>
              <w:left w:w="29" w:type="dxa"/>
              <w:right w:w="29" w:type="dxa"/>
            </w:tcMar>
          </w:tcPr>
          <w:p w:rsidR="007C5EE9" w:rsidRPr="00FF7E8F" w:rsidRDefault="0005515B" w:rsidP="002A6B2A">
            <w:pPr>
              <w:rPr>
                <w:szCs w:val="24"/>
              </w:rPr>
            </w:pPr>
            <w:r>
              <w:rPr>
                <w:szCs w:val="24"/>
              </w:rPr>
              <w:t>Final</w:t>
            </w:r>
          </w:p>
        </w:tc>
        <w:tc>
          <w:tcPr>
            <w:tcW w:w="1890" w:type="dxa"/>
            <w:shd w:val="clear" w:color="auto" w:fill="C6D9F1" w:themeFill="text2" w:themeFillTint="33"/>
            <w:tcMar>
              <w:left w:w="29" w:type="dxa"/>
              <w:right w:w="29" w:type="dxa"/>
            </w:tcMar>
          </w:tcPr>
          <w:p w:rsidR="002E6859" w:rsidRPr="00FF7E8F" w:rsidRDefault="0005515B" w:rsidP="002A6B2A">
            <w:pPr>
              <w:rPr>
                <w:szCs w:val="24"/>
              </w:rPr>
            </w:pPr>
            <w:r>
              <w:rPr>
                <w:szCs w:val="24"/>
              </w:rPr>
              <w:t>All</w:t>
            </w:r>
          </w:p>
        </w:tc>
        <w:tc>
          <w:tcPr>
            <w:tcW w:w="1890" w:type="dxa"/>
            <w:shd w:val="clear" w:color="auto" w:fill="C6D9F1" w:themeFill="text2" w:themeFillTint="33"/>
            <w:tcMar>
              <w:left w:w="29" w:type="dxa"/>
              <w:right w:w="29" w:type="dxa"/>
            </w:tcMar>
          </w:tcPr>
          <w:p w:rsidR="00E0159C" w:rsidRDefault="00BE61A5" w:rsidP="00BE61A5">
            <w:pPr>
              <w:rPr>
                <w:szCs w:val="24"/>
              </w:rPr>
            </w:pPr>
            <w:r>
              <w:rPr>
                <w:szCs w:val="24"/>
              </w:rPr>
              <w:t xml:space="preserve">Final </w:t>
            </w:r>
          </w:p>
          <w:p w:rsidR="00E0159C" w:rsidRDefault="00E0159C" w:rsidP="00E0159C">
            <w:pPr>
              <w:ind w:left="-300" w:firstLine="300"/>
              <w:rPr>
                <w:szCs w:val="24"/>
              </w:rPr>
            </w:pPr>
            <w:r>
              <w:rPr>
                <w:szCs w:val="24"/>
              </w:rPr>
              <w:t>Research Wizard</w:t>
            </w:r>
          </w:p>
          <w:p w:rsidR="002E6859" w:rsidRPr="00FF7E8F" w:rsidRDefault="00BE61A5" w:rsidP="00BE61A5">
            <w:pPr>
              <w:rPr>
                <w:szCs w:val="24"/>
              </w:rPr>
            </w:pPr>
            <w:r>
              <w:rPr>
                <w:szCs w:val="24"/>
              </w:rPr>
              <w:t>Deadline ALL</w:t>
            </w:r>
            <w:r w:rsidR="0005515B">
              <w:rPr>
                <w:szCs w:val="24"/>
              </w:rPr>
              <w:t xml:space="preserve"> assignments</w:t>
            </w:r>
          </w:p>
        </w:tc>
      </w:tr>
    </w:tbl>
    <w:p w:rsidR="00FF0E65" w:rsidRPr="00FF7E8F" w:rsidRDefault="00FF0E65" w:rsidP="007C5EE9">
      <w:pPr>
        <w:rPr>
          <w:b/>
          <w:szCs w:val="24"/>
        </w:rPr>
      </w:pPr>
    </w:p>
    <w:p w:rsidR="006D5196" w:rsidRDefault="004B375A" w:rsidP="00FF7E8F">
      <w:pPr>
        <w:rPr>
          <w:b/>
          <w:szCs w:val="24"/>
        </w:rPr>
      </w:pPr>
      <w:r>
        <w:rPr>
          <w:b/>
          <w:szCs w:val="24"/>
        </w:rPr>
        <w:br w:type="page"/>
      </w:r>
      <w:r w:rsidR="006D5196" w:rsidRPr="00FF7E8F">
        <w:rPr>
          <w:b/>
          <w:szCs w:val="24"/>
        </w:rPr>
        <w:lastRenderedPageBreak/>
        <w:t>7.</w:t>
      </w:r>
      <w:r w:rsidR="006D5196" w:rsidRPr="00FF7E8F">
        <w:rPr>
          <w:b/>
          <w:szCs w:val="24"/>
        </w:rPr>
        <w:tab/>
      </w:r>
      <w:r w:rsidR="001B1808">
        <w:rPr>
          <w:b/>
          <w:szCs w:val="24"/>
        </w:rPr>
        <w:t>Assignments/Projects</w:t>
      </w:r>
      <w:r w:rsidR="006D5196" w:rsidRPr="00FF7E8F">
        <w:rPr>
          <w:b/>
          <w:szCs w:val="24"/>
        </w:rPr>
        <w:t>:</w:t>
      </w:r>
    </w:p>
    <w:p w:rsidR="00D91CB2" w:rsidRPr="00FF7E8F" w:rsidRDefault="00D91CB2" w:rsidP="00FF7E8F">
      <w:pPr>
        <w:numPr>
          <w:ilvl w:val="0"/>
          <w:numId w:val="1"/>
        </w:numPr>
        <w:tabs>
          <w:tab w:val="clear" w:pos="1440"/>
        </w:tabs>
        <w:rPr>
          <w:szCs w:val="24"/>
        </w:rPr>
      </w:pPr>
      <w:r w:rsidRPr="00FF7E8F">
        <w:rPr>
          <w:szCs w:val="24"/>
        </w:rPr>
        <w:t>Participate in all class discussions and exercises.</w:t>
      </w:r>
    </w:p>
    <w:p w:rsidR="00D91CB2" w:rsidRPr="00FF7E8F" w:rsidRDefault="00D91CB2" w:rsidP="00FF7E8F">
      <w:pPr>
        <w:numPr>
          <w:ilvl w:val="0"/>
          <w:numId w:val="1"/>
        </w:numPr>
        <w:tabs>
          <w:tab w:val="clear" w:pos="1440"/>
        </w:tabs>
        <w:rPr>
          <w:szCs w:val="24"/>
        </w:rPr>
      </w:pPr>
      <w:r w:rsidRPr="00FF7E8F">
        <w:rPr>
          <w:szCs w:val="24"/>
        </w:rPr>
        <w:t xml:space="preserve">Complete all reading assignments. </w:t>
      </w:r>
    </w:p>
    <w:p w:rsidR="00D91CB2" w:rsidRPr="00FF7E8F" w:rsidRDefault="00D91CB2" w:rsidP="00FF7E8F">
      <w:pPr>
        <w:numPr>
          <w:ilvl w:val="0"/>
          <w:numId w:val="1"/>
        </w:numPr>
        <w:tabs>
          <w:tab w:val="clear" w:pos="1440"/>
        </w:tabs>
        <w:rPr>
          <w:szCs w:val="24"/>
        </w:rPr>
      </w:pPr>
      <w:r w:rsidRPr="00FF7E8F">
        <w:rPr>
          <w:szCs w:val="24"/>
        </w:rPr>
        <w:t xml:space="preserve">Complete all </w:t>
      </w:r>
      <w:r w:rsidR="005A6CEC" w:rsidRPr="00FF7E8F">
        <w:rPr>
          <w:szCs w:val="24"/>
        </w:rPr>
        <w:t xml:space="preserve">quizzes and </w:t>
      </w:r>
      <w:r w:rsidRPr="00FF7E8F">
        <w:rPr>
          <w:szCs w:val="24"/>
        </w:rPr>
        <w:t xml:space="preserve">exams. </w:t>
      </w:r>
    </w:p>
    <w:p w:rsidR="00CD2513" w:rsidRDefault="00CD2513">
      <w:pPr>
        <w:rPr>
          <w:b/>
          <w:szCs w:val="24"/>
        </w:rPr>
      </w:pPr>
    </w:p>
    <w:p w:rsidR="001B1808" w:rsidRDefault="001B1808" w:rsidP="00411368">
      <w:pPr>
        <w:ind w:firstLine="720"/>
        <w:rPr>
          <w:b/>
          <w:szCs w:val="24"/>
        </w:rPr>
      </w:pPr>
      <w:r>
        <w:rPr>
          <w:b/>
          <w:szCs w:val="24"/>
        </w:rPr>
        <w:t>Rubrics and Grading Scale</w:t>
      </w:r>
      <w:r w:rsidRPr="00FF7E8F">
        <w:rPr>
          <w:b/>
          <w:szCs w:val="24"/>
        </w:rPr>
        <w:t>:</w:t>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5"/>
        <w:gridCol w:w="1890"/>
        <w:gridCol w:w="1520"/>
      </w:tblGrid>
      <w:tr w:rsidR="00EA38A6" w:rsidRPr="00FF7E8F" w:rsidTr="00D5135D">
        <w:tc>
          <w:tcPr>
            <w:tcW w:w="3155" w:type="dxa"/>
            <w:tcBorders>
              <w:top w:val="single" w:sz="4" w:space="0" w:color="auto"/>
              <w:bottom w:val="single" w:sz="4" w:space="0" w:color="auto"/>
            </w:tcBorders>
          </w:tcPr>
          <w:p w:rsidR="00EA38A6" w:rsidRPr="00FF7E8F" w:rsidRDefault="00EA38A6" w:rsidP="00FF7E8F">
            <w:pPr>
              <w:rPr>
                <w:b/>
                <w:szCs w:val="24"/>
              </w:rPr>
            </w:pPr>
            <w:r w:rsidRPr="00FF7E8F">
              <w:rPr>
                <w:b/>
                <w:szCs w:val="24"/>
              </w:rPr>
              <w:t>Graded Activity</w:t>
            </w:r>
          </w:p>
        </w:tc>
        <w:tc>
          <w:tcPr>
            <w:tcW w:w="1890" w:type="dxa"/>
            <w:tcBorders>
              <w:top w:val="single" w:sz="4" w:space="0" w:color="auto"/>
              <w:bottom w:val="single" w:sz="4" w:space="0" w:color="auto"/>
            </w:tcBorders>
          </w:tcPr>
          <w:p w:rsidR="00EA38A6" w:rsidRPr="00FF7E8F" w:rsidRDefault="00EA38A6" w:rsidP="00FF7E8F">
            <w:pPr>
              <w:rPr>
                <w:b/>
                <w:szCs w:val="24"/>
              </w:rPr>
            </w:pPr>
            <w:r w:rsidRPr="00FF7E8F">
              <w:rPr>
                <w:b/>
                <w:szCs w:val="24"/>
              </w:rPr>
              <w:t>Points for each activity</w:t>
            </w:r>
          </w:p>
        </w:tc>
        <w:tc>
          <w:tcPr>
            <w:tcW w:w="1520" w:type="dxa"/>
            <w:tcBorders>
              <w:top w:val="single" w:sz="4" w:space="0" w:color="auto"/>
              <w:bottom w:val="single" w:sz="4" w:space="0" w:color="auto"/>
            </w:tcBorders>
          </w:tcPr>
          <w:p w:rsidR="00EA38A6" w:rsidRPr="00FF7E8F" w:rsidRDefault="00EA38A6" w:rsidP="00FF7E8F">
            <w:pPr>
              <w:rPr>
                <w:b/>
                <w:szCs w:val="24"/>
              </w:rPr>
            </w:pPr>
            <w:r w:rsidRPr="00FF7E8F">
              <w:rPr>
                <w:b/>
                <w:szCs w:val="24"/>
              </w:rPr>
              <w:t>Total points available</w:t>
            </w:r>
          </w:p>
        </w:tc>
      </w:tr>
      <w:tr w:rsidR="00EA38A6" w:rsidRPr="00FF7E8F" w:rsidTr="00D5135D">
        <w:tc>
          <w:tcPr>
            <w:tcW w:w="3155" w:type="dxa"/>
            <w:tcBorders>
              <w:top w:val="single" w:sz="4" w:space="0" w:color="auto"/>
            </w:tcBorders>
          </w:tcPr>
          <w:p w:rsidR="00EA38A6" w:rsidRDefault="00707468" w:rsidP="00FF7E8F">
            <w:pPr>
              <w:rPr>
                <w:szCs w:val="24"/>
              </w:rPr>
            </w:pPr>
            <w:r>
              <w:rPr>
                <w:szCs w:val="24"/>
              </w:rPr>
              <w:t>Chapter Quizzes</w:t>
            </w:r>
          </w:p>
          <w:p w:rsidR="00114921" w:rsidRDefault="00114921" w:rsidP="00FF7E8F">
            <w:pPr>
              <w:rPr>
                <w:szCs w:val="24"/>
              </w:rPr>
            </w:pPr>
            <w:r>
              <w:rPr>
                <w:szCs w:val="24"/>
              </w:rPr>
              <w:t>May complete up to 20 quizzes</w:t>
            </w:r>
          </w:p>
          <w:p w:rsidR="00114921" w:rsidRPr="00FF7E8F" w:rsidRDefault="00114921" w:rsidP="00FF7E8F">
            <w:pPr>
              <w:rPr>
                <w:szCs w:val="24"/>
              </w:rPr>
            </w:pPr>
            <w:r>
              <w:rPr>
                <w:szCs w:val="24"/>
              </w:rPr>
              <w:t>Must complete 1-15 &amp; 17-18</w:t>
            </w:r>
          </w:p>
        </w:tc>
        <w:tc>
          <w:tcPr>
            <w:tcW w:w="1890" w:type="dxa"/>
            <w:tcBorders>
              <w:top w:val="single" w:sz="4" w:space="0" w:color="auto"/>
            </w:tcBorders>
          </w:tcPr>
          <w:p w:rsidR="00EA38A6" w:rsidRPr="00FF7E8F" w:rsidRDefault="00707468" w:rsidP="009F0C7B">
            <w:pPr>
              <w:jc w:val="center"/>
              <w:rPr>
                <w:szCs w:val="24"/>
              </w:rPr>
            </w:pPr>
            <w:r>
              <w:rPr>
                <w:szCs w:val="24"/>
              </w:rPr>
              <w:t>100</w:t>
            </w:r>
          </w:p>
        </w:tc>
        <w:tc>
          <w:tcPr>
            <w:tcW w:w="1520" w:type="dxa"/>
            <w:tcBorders>
              <w:top w:val="single" w:sz="4" w:space="0" w:color="auto"/>
            </w:tcBorders>
          </w:tcPr>
          <w:p w:rsidR="00EA38A6" w:rsidRPr="00FF7E8F" w:rsidRDefault="00114921" w:rsidP="00FF7E8F">
            <w:pPr>
              <w:jc w:val="center"/>
              <w:rPr>
                <w:szCs w:val="24"/>
              </w:rPr>
            </w:pPr>
            <w:r>
              <w:rPr>
                <w:szCs w:val="24"/>
              </w:rPr>
              <w:t>2000</w:t>
            </w:r>
          </w:p>
        </w:tc>
      </w:tr>
      <w:tr w:rsidR="00EA38A6" w:rsidRPr="00FF7E8F" w:rsidTr="00D5135D">
        <w:tc>
          <w:tcPr>
            <w:tcW w:w="3155" w:type="dxa"/>
          </w:tcPr>
          <w:p w:rsidR="00EA38A6" w:rsidRPr="00FF7E8F" w:rsidRDefault="00275F18" w:rsidP="00AF352E">
            <w:pPr>
              <w:rPr>
                <w:szCs w:val="24"/>
              </w:rPr>
            </w:pPr>
            <w:r>
              <w:rPr>
                <w:szCs w:val="24"/>
              </w:rPr>
              <w:t>Discussion Posts</w:t>
            </w:r>
          </w:p>
        </w:tc>
        <w:tc>
          <w:tcPr>
            <w:tcW w:w="1890" w:type="dxa"/>
          </w:tcPr>
          <w:p w:rsidR="00EA38A6" w:rsidRPr="00FF7E8F" w:rsidRDefault="00275F18" w:rsidP="00FF7E8F">
            <w:pPr>
              <w:jc w:val="center"/>
              <w:rPr>
                <w:szCs w:val="24"/>
              </w:rPr>
            </w:pPr>
            <w:r>
              <w:rPr>
                <w:szCs w:val="24"/>
              </w:rPr>
              <w:t>50</w:t>
            </w:r>
          </w:p>
        </w:tc>
        <w:tc>
          <w:tcPr>
            <w:tcW w:w="1520" w:type="dxa"/>
          </w:tcPr>
          <w:p w:rsidR="00EA38A6" w:rsidRPr="00FF7E8F" w:rsidRDefault="00366258" w:rsidP="00FF7E8F">
            <w:pPr>
              <w:jc w:val="center"/>
              <w:rPr>
                <w:szCs w:val="24"/>
              </w:rPr>
            </w:pPr>
            <w:r>
              <w:rPr>
                <w:szCs w:val="24"/>
              </w:rPr>
              <w:t>250</w:t>
            </w:r>
          </w:p>
        </w:tc>
      </w:tr>
      <w:tr w:rsidR="00AF352E" w:rsidRPr="00FF7E8F" w:rsidTr="00D5135D">
        <w:tc>
          <w:tcPr>
            <w:tcW w:w="3155" w:type="dxa"/>
          </w:tcPr>
          <w:p w:rsidR="00AF352E" w:rsidRDefault="00E0159C" w:rsidP="00FF7E8F">
            <w:pPr>
              <w:rPr>
                <w:szCs w:val="24"/>
              </w:rPr>
            </w:pPr>
            <w:r>
              <w:rPr>
                <w:szCs w:val="24"/>
              </w:rPr>
              <w:t>CITI Training</w:t>
            </w:r>
            <w:r w:rsidR="00114921">
              <w:rPr>
                <w:szCs w:val="24"/>
              </w:rPr>
              <w:t xml:space="preserve"> (Optional)</w:t>
            </w:r>
          </w:p>
        </w:tc>
        <w:tc>
          <w:tcPr>
            <w:tcW w:w="1890" w:type="dxa"/>
          </w:tcPr>
          <w:p w:rsidR="00AF352E" w:rsidRDefault="00E0159C" w:rsidP="00FF7E8F">
            <w:pPr>
              <w:jc w:val="center"/>
              <w:rPr>
                <w:szCs w:val="24"/>
              </w:rPr>
            </w:pPr>
            <w:r>
              <w:rPr>
                <w:szCs w:val="24"/>
              </w:rPr>
              <w:t>250</w:t>
            </w:r>
          </w:p>
        </w:tc>
        <w:tc>
          <w:tcPr>
            <w:tcW w:w="1520" w:type="dxa"/>
          </w:tcPr>
          <w:p w:rsidR="00AF352E" w:rsidRPr="00FF7E8F" w:rsidRDefault="00E0159C" w:rsidP="00FF7E8F">
            <w:pPr>
              <w:jc w:val="center"/>
              <w:rPr>
                <w:szCs w:val="24"/>
              </w:rPr>
            </w:pPr>
            <w:r>
              <w:rPr>
                <w:szCs w:val="24"/>
              </w:rPr>
              <w:t>250</w:t>
            </w:r>
          </w:p>
        </w:tc>
      </w:tr>
      <w:tr w:rsidR="00E0159C" w:rsidRPr="00FF7E8F" w:rsidTr="00D5135D">
        <w:tc>
          <w:tcPr>
            <w:tcW w:w="3155" w:type="dxa"/>
          </w:tcPr>
          <w:p w:rsidR="00E0159C" w:rsidRDefault="00E0159C" w:rsidP="00E0159C">
            <w:pPr>
              <w:rPr>
                <w:szCs w:val="24"/>
              </w:rPr>
            </w:pPr>
            <w:r>
              <w:rPr>
                <w:szCs w:val="24"/>
              </w:rPr>
              <w:t>Research Wizard</w:t>
            </w:r>
            <w:r w:rsidR="00114921">
              <w:rPr>
                <w:szCs w:val="24"/>
              </w:rPr>
              <w:t xml:space="preserve"> (Optional)</w:t>
            </w:r>
          </w:p>
        </w:tc>
        <w:tc>
          <w:tcPr>
            <w:tcW w:w="1890" w:type="dxa"/>
          </w:tcPr>
          <w:p w:rsidR="00E0159C" w:rsidRDefault="00E0159C" w:rsidP="00E0159C">
            <w:pPr>
              <w:jc w:val="center"/>
              <w:rPr>
                <w:szCs w:val="24"/>
              </w:rPr>
            </w:pPr>
            <w:r>
              <w:rPr>
                <w:szCs w:val="24"/>
              </w:rPr>
              <w:t>500</w:t>
            </w:r>
          </w:p>
        </w:tc>
        <w:tc>
          <w:tcPr>
            <w:tcW w:w="1520" w:type="dxa"/>
          </w:tcPr>
          <w:p w:rsidR="00E0159C" w:rsidRPr="00FF7E8F" w:rsidRDefault="00E0159C" w:rsidP="00E0159C">
            <w:pPr>
              <w:jc w:val="center"/>
              <w:rPr>
                <w:szCs w:val="24"/>
              </w:rPr>
            </w:pPr>
            <w:r>
              <w:rPr>
                <w:szCs w:val="24"/>
              </w:rPr>
              <w:t>500</w:t>
            </w:r>
          </w:p>
        </w:tc>
      </w:tr>
      <w:tr w:rsidR="00E0159C" w:rsidRPr="00FF7E8F" w:rsidTr="00D5135D">
        <w:tc>
          <w:tcPr>
            <w:tcW w:w="3155" w:type="dxa"/>
            <w:tcBorders>
              <w:top w:val="single" w:sz="4" w:space="0" w:color="auto"/>
              <w:bottom w:val="single" w:sz="4" w:space="0" w:color="auto"/>
            </w:tcBorders>
          </w:tcPr>
          <w:p w:rsidR="00E0159C" w:rsidRPr="00FF7E8F" w:rsidRDefault="00E0159C" w:rsidP="00E0159C">
            <w:pPr>
              <w:rPr>
                <w:szCs w:val="24"/>
              </w:rPr>
            </w:pPr>
          </w:p>
        </w:tc>
        <w:tc>
          <w:tcPr>
            <w:tcW w:w="1890" w:type="dxa"/>
            <w:tcBorders>
              <w:top w:val="single" w:sz="4" w:space="0" w:color="auto"/>
              <w:bottom w:val="single" w:sz="4" w:space="0" w:color="auto"/>
            </w:tcBorders>
          </w:tcPr>
          <w:p w:rsidR="00E0159C" w:rsidRPr="00FF7E8F" w:rsidRDefault="00E0159C" w:rsidP="00E0159C">
            <w:pPr>
              <w:jc w:val="right"/>
              <w:rPr>
                <w:szCs w:val="24"/>
              </w:rPr>
            </w:pPr>
            <w:r w:rsidRPr="00FF7E8F">
              <w:rPr>
                <w:szCs w:val="24"/>
              </w:rPr>
              <w:t>Total Points Available</w:t>
            </w:r>
          </w:p>
        </w:tc>
        <w:tc>
          <w:tcPr>
            <w:tcW w:w="1520" w:type="dxa"/>
            <w:tcBorders>
              <w:top w:val="single" w:sz="4" w:space="0" w:color="auto"/>
              <w:bottom w:val="single" w:sz="4" w:space="0" w:color="auto"/>
            </w:tcBorders>
          </w:tcPr>
          <w:p w:rsidR="00E0159C" w:rsidRPr="00FF7E8F" w:rsidRDefault="00114921" w:rsidP="00E0159C">
            <w:pPr>
              <w:jc w:val="center"/>
              <w:rPr>
                <w:szCs w:val="24"/>
              </w:rPr>
            </w:pPr>
            <w:r>
              <w:rPr>
                <w:szCs w:val="24"/>
              </w:rPr>
              <w:t>2250</w:t>
            </w:r>
          </w:p>
        </w:tc>
      </w:tr>
    </w:tbl>
    <w:p w:rsidR="00EA38A6" w:rsidRPr="00FF7E8F" w:rsidRDefault="00EA38A6" w:rsidP="00FF7E8F">
      <w:pPr>
        <w:ind w:left="720"/>
        <w:rPr>
          <w:szCs w:val="24"/>
        </w:rPr>
      </w:pP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p>
    <w:p w:rsidR="006D5196" w:rsidRPr="00FF7E8F" w:rsidRDefault="006D5196" w:rsidP="00FF7E8F">
      <w:pPr>
        <w:ind w:left="360" w:hanging="360"/>
        <w:rPr>
          <w:szCs w:val="24"/>
        </w:rPr>
      </w:pPr>
      <w:r w:rsidRPr="00FF7E8F">
        <w:rPr>
          <w:szCs w:val="24"/>
        </w:rPr>
        <w:tab/>
      </w:r>
      <w:r w:rsidRPr="00FF7E8F">
        <w:rPr>
          <w:szCs w:val="24"/>
        </w:rPr>
        <w:tab/>
        <w:t>The following grading scale will be used:</w:t>
      </w:r>
    </w:p>
    <w:p w:rsidR="006D5196" w:rsidRPr="00FF7E8F" w:rsidRDefault="006D5196" w:rsidP="00FF7E8F">
      <w:pPr>
        <w:ind w:left="360" w:hanging="360"/>
        <w:rPr>
          <w:szCs w:val="24"/>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gridCol w:w="1661"/>
      </w:tblGrid>
      <w:tr w:rsidR="00AE16DD" w:rsidRPr="00FF7E8F" w:rsidTr="00570ABD">
        <w:trPr>
          <w:trHeight w:val="278"/>
        </w:trPr>
        <w:tc>
          <w:tcPr>
            <w:tcW w:w="2158" w:type="dxa"/>
          </w:tcPr>
          <w:p w:rsidR="00AE16DD" w:rsidRPr="00FF7E8F" w:rsidRDefault="00AE16DD" w:rsidP="00AE16DD">
            <w:pPr>
              <w:ind w:left="360" w:hanging="360"/>
              <w:rPr>
                <w:szCs w:val="24"/>
              </w:rPr>
            </w:pPr>
            <w:r w:rsidRPr="00FF7E8F">
              <w:rPr>
                <w:szCs w:val="24"/>
              </w:rPr>
              <w:t>90 - 100 %</w:t>
            </w:r>
          </w:p>
        </w:tc>
        <w:tc>
          <w:tcPr>
            <w:tcW w:w="1661" w:type="dxa"/>
          </w:tcPr>
          <w:p w:rsidR="00AE16DD" w:rsidRPr="00FF7E8F" w:rsidRDefault="00114921" w:rsidP="00AE16DD">
            <w:pPr>
              <w:ind w:left="-102"/>
              <w:jc w:val="center"/>
              <w:rPr>
                <w:szCs w:val="24"/>
              </w:rPr>
            </w:pPr>
            <w:r>
              <w:rPr>
                <w:szCs w:val="24"/>
              </w:rPr>
              <w:t>2025-2250</w:t>
            </w:r>
          </w:p>
        </w:tc>
        <w:tc>
          <w:tcPr>
            <w:tcW w:w="1661" w:type="dxa"/>
          </w:tcPr>
          <w:p w:rsidR="00AE16DD" w:rsidRPr="00FF7E8F" w:rsidRDefault="00AE16DD" w:rsidP="00AE16DD">
            <w:pPr>
              <w:ind w:left="-102"/>
              <w:jc w:val="center"/>
              <w:rPr>
                <w:szCs w:val="24"/>
              </w:rPr>
            </w:pPr>
            <w:r w:rsidRPr="00FF7E8F">
              <w:rPr>
                <w:szCs w:val="24"/>
              </w:rPr>
              <w:t>A</w:t>
            </w:r>
          </w:p>
        </w:tc>
      </w:tr>
      <w:tr w:rsidR="00AE16DD" w:rsidRPr="00FF7E8F" w:rsidTr="00570ABD">
        <w:trPr>
          <w:trHeight w:val="165"/>
        </w:trPr>
        <w:tc>
          <w:tcPr>
            <w:tcW w:w="2158" w:type="dxa"/>
          </w:tcPr>
          <w:p w:rsidR="00AE16DD" w:rsidRPr="00FF7E8F" w:rsidRDefault="00AE16DD" w:rsidP="00AE16DD">
            <w:pPr>
              <w:ind w:left="360" w:hanging="360"/>
              <w:rPr>
                <w:szCs w:val="24"/>
              </w:rPr>
            </w:pPr>
            <w:r w:rsidRPr="00FF7E8F">
              <w:rPr>
                <w:szCs w:val="24"/>
              </w:rPr>
              <w:t>80% - 89.9%</w:t>
            </w:r>
          </w:p>
        </w:tc>
        <w:tc>
          <w:tcPr>
            <w:tcW w:w="1661" w:type="dxa"/>
          </w:tcPr>
          <w:p w:rsidR="00AE16DD" w:rsidRPr="00FF7E8F" w:rsidRDefault="00114921" w:rsidP="00AE16DD">
            <w:pPr>
              <w:ind w:left="-102"/>
              <w:jc w:val="center"/>
              <w:rPr>
                <w:szCs w:val="24"/>
              </w:rPr>
            </w:pPr>
            <w:r>
              <w:rPr>
                <w:szCs w:val="24"/>
              </w:rPr>
              <w:t>1800-2024</w:t>
            </w:r>
          </w:p>
        </w:tc>
        <w:tc>
          <w:tcPr>
            <w:tcW w:w="1661" w:type="dxa"/>
          </w:tcPr>
          <w:p w:rsidR="00AE16DD" w:rsidRPr="00FF7E8F" w:rsidRDefault="00AE16DD" w:rsidP="00AE16DD">
            <w:pPr>
              <w:ind w:left="-102"/>
              <w:jc w:val="center"/>
              <w:rPr>
                <w:szCs w:val="24"/>
              </w:rPr>
            </w:pPr>
            <w:r w:rsidRPr="00FF7E8F">
              <w:rPr>
                <w:szCs w:val="24"/>
              </w:rPr>
              <w:t>B</w:t>
            </w:r>
          </w:p>
        </w:tc>
      </w:tr>
      <w:tr w:rsidR="00AE16DD" w:rsidRPr="00FF7E8F" w:rsidTr="00570ABD">
        <w:trPr>
          <w:trHeight w:val="270"/>
        </w:trPr>
        <w:tc>
          <w:tcPr>
            <w:tcW w:w="2158" w:type="dxa"/>
          </w:tcPr>
          <w:p w:rsidR="00AE16DD" w:rsidRPr="00FF7E8F" w:rsidRDefault="00AE16DD" w:rsidP="00AE16DD">
            <w:pPr>
              <w:ind w:left="360" w:hanging="360"/>
              <w:rPr>
                <w:szCs w:val="24"/>
              </w:rPr>
            </w:pPr>
            <w:r w:rsidRPr="00FF7E8F">
              <w:rPr>
                <w:szCs w:val="24"/>
              </w:rPr>
              <w:t>70% - 79.9%</w:t>
            </w:r>
          </w:p>
        </w:tc>
        <w:tc>
          <w:tcPr>
            <w:tcW w:w="1661" w:type="dxa"/>
          </w:tcPr>
          <w:p w:rsidR="00AE16DD" w:rsidRPr="00FF7E8F" w:rsidRDefault="00114921" w:rsidP="00AE16DD">
            <w:pPr>
              <w:ind w:left="-102"/>
              <w:jc w:val="center"/>
              <w:rPr>
                <w:szCs w:val="24"/>
              </w:rPr>
            </w:pPr>
            <w:r>
              <w:rPr>
                <w:szCs w:val="24"/>
              </w:rPr>
              <w:t>1575-1799</w:t>
            </w:r>
          </w:p>
        </w:tc>
        <w:tc>
          <w:tcPr>
            <w:tcW w:w="1661" w:type="dxa"/>
          </w:tcPr>
          <w:p w:rsidR="00AE16DD" w:rsidRPr="00FF7E8F" w:rsidRDefault="00AE16DD" w:rsidP="00AE16DD">
            <w:pPr>
              <w:ind w:left="-102"/>
              <w:jc w:val="center"/>
              <w:rPr>
                <w:szCs w:val="24"/>
              </w:rPr>
            </w:pPr>
            <w:r w:rsidRPr="00FF7E8F">
              <w:rPr>
                <w:szCs w:val="24"/>
              </w:rPr>
              <w:t>C</w:t>
            </w:r>
          </w:p>
        </w:tc>
      </w:tr>
      <w:tr w:rsidR="00AE16DD" w:rsidRPr="00FF7E8F" w:rsidTr="00570ABD">
        <w:trPr>
          <w:trHeight w:val="180"/>
        </w:trPr>
        <w:tc>
          <w:tcPr>
            <w:tcW w:w="2158" w:type="dxa"/>
          </w:tcPr>
          <w:p w:rsidR="00AE16DD" w:rsidRPr="00FF7E8F" w:rsidRDefault="00AE16DD" w:rsidP="00AE16DD">
            <w:pPr>
              <w:ind w:left="360" w:hanging="360"/>
              <w:rPr>
                <w:szCs w:val="24"/>
              </w:rPr>
            </w:pPr>
            <w:r w:rsidRPr="00FF7E8F">
              <w:rPr>
                <w:szCs w:val="24"/>
              </w:rPr>
              <w:t>60% - 69.9%</w:t>
            </w:r>
          </w:p>
        </w:tc>
        <w:tc>
          <w:tcPr>
            <w:tcW w:w="1661" w:type="dxa"/>
          </w:tcPr>
          <w:p w:rsidR="00AE16DD" w:rsidRPr="00FF7E8F" w:rsidRDefault="00114921" w:rsidP="00AE16DD">
            <w:pPr>
              <w:ind w:left="-102"/>
              <w:jc w:val="center"/>
              <w:rPr>
                <w:szCs w:val="24"/>
              </w:rPr>
            </w:pPr>
            <w:r>
              <w:rPr>
                <w:szCs w:val="24"/>
              </w:rPr>
              <w:t>1350-1574</w:t>
            </w:r>
          </w:p>
        </w:tc>
        <w:tc>
          <w:tcPr>
            <w:tcW w:w="1661" w:type="dxa"/>
          </w:tcPr>
          <w:p w:rsidR="00AE16DD" w:rsidRPr="00FF7E8F" w:rsidRDefault="00AE16DD" w:rsidP="00AE16DD">
            <w:pPr>
              <w:ind w:left="-102"/>
              <w:jc w:val="center"/>
              <w:rPr>
                <w:szCs w:val="24"/>
              </w:rPr>
            </w:pPr>
            <w:r w:rsidRPr="00FF7E8F">
              <w:rPr>
                <w:szCs w:val="24"/>
              </w:rPr>
              <w:t>D</w:t>
            </w:r>
          </w:p>
        </w:tc>
      </w:tr>
      <w:tr w:rsidR="00AE16DD" w:rsidRPr="00FF7E8F" w:rsidTr="00570ABD">
        <w:trPr>
          <w:trHeight w:val="278"/>
        </w:trPr>
        <w:tc>
          <w:tcPr>
            <w:tcW w:w="2158" w:type="dxa"/>
          </w:tcPr>
          <w:p w:rsidR="00AE16DD" w:rsidRPr="00FF7E8F" w:rsidRDefault="00AE16DD" w:rsidP="00AE16DD">
            <w:pPr>
              <w:rPr>
                <w:szCs w:val="24"/>
              </w:rPr>
            </w:pPr>
            <w:r w:rsidRPr="00FF7E8F">
              <w:rPr>
                <w:szCs w:val="24"/>
              </w:rPr>
              <w:t>Below 60%</w:t>
            </w:r>
          </w:p>
        </w:tc>
        <w:tc>
          <w:tcPr>
            <w:tcW w:w="1661" w:type="dxa"/>
          </w:tcPr>
          <w:p w:rsidR="00AE16DD" w:rsidRPr="00FF7E8F" w:rsidRDefault="00114921" w:rsidP="00AE16DD">
            <w:pPr>
              <w:ind w:left="-102"/>
              <w:jc w:val="center"/>
              <w:rPr>
                <w:szCs w:val="24"/>
              </w:rPr>
            </w:pPr>
            <w:r>
              <w:rPr>
                <w:szCs w:val="24"/>
              </w:rPr>
              <w:t>0-1349</w:t>
            </w:r>
          </w:p>
        </w:tc>
        <w:tc>
          <w:tcPr>
            <w:tcW w:w="1661" w:type="dxa"/>
          </w:tcPr>
          <w:p w:rsidR="00AE16DD" w:rsidRPr="00FF7E8F" w:rsidRDefault="00AE16DD" w:rsidP="00AE16DD">
            <w:pPr>
              <w:ind w:left="-102"/>
              <w:jc w:val="center"/>
              <w:rPr>
                <w:szCs w:val="24"/>
              </w:rPr>
            </w:pPr>
            <w:r w:rsidRPr="00FF7E8F">
              <w:rPr>
                <w:szCs w:val="24"/>
              </w:rPr>
              <w:t>F</w:t>
            </w:r>
          </w:p>
        </w:tc>
      </w:tr>
    </w:tbl>
    <w:p w:rsidR="00F40773" w:rsidRPr="00FF7E8F" w:rsidRDefault="00F40773" w:rsidP="00FF7E8F">
      <w:pPr>
        <w:ind w:left="360" w:hanging="360"/>
        <w:rPr>
          <w:szCs w:val="24"/>
        </w:rPr>
      </w:pPr>
    </w:p>
    <w:p w:rsidR="00E961A4" w:rsidRDefault="00E961A4">
      <w:pPr>
        <w:rPr>
          <w:szCs w:val="24"/>
        </w:rPr>
      </w:pPr>
      <w:r>
        <w:rPr>
          <w:szCs w:val="24"/>
        </w:rPr>
        <w:br w:type="page"/>
      </w:r>
    </w:p>
    <w:p w:rsidR="003D2BDA" w:rsidRPr="00FF7E8F" w:rsidRDefault="00311F47" w:rsidP="00FF7E8F">
      <w:pPr>
        <w:rPr>
          <w:szCs w:val="24"/>
        </w:rPr>
      </w:pPr>
      <w:r w:rsidRPr="00E961A4">
        <w:rPr>
          <w:b/>
          <w:szCs w:val="24"/>
        </w:rPr>
        <w:lastRenderedPageBreak/>
        <w:t>8</w:t>
      </w:r>
      <w:r w:rsidR="003D2BDA" w:rsidRPr="00E961A4">
        <w:rPr>
          <w:b/>
          <w:szCs w:val="24"/>
        </w:rPr>
        <w:t>.</w:t>
      </w:r>
      <w:r w:rsidR="003D2BDA" w:rsidRPr="00E961A4">
        <w:rPr>
          <w:b/>
          <w:szCs w:val="24"/>
        </w:rPr>
        <w:tab/>
        <w:t>Class Policy</w:t>
      </w:r>
      <w:r w:rsidR="003D2BDA" w:rsidRPr="00FF7E8F">
        <w:rPr>
          <w:b/>
          <w:szCs w:val="24"/>
        </w:rPr>
        <w:t xml:space="preserve"> Statements:</w:t>
      </w:r>
    </w:p>
    <w:p w:rsidR="001B1808" w:rsidRDefault="001B1808" w:rsidP="00411368">
      <w:pPr>
        <w:ind w:left="1080"/>
        <w:rPr>
          <w:szCs w:val="24"/>
        </w:rPr>
      </w:pPr>
      <w:r w:rsidRPr="001B1808">
        <w:rPr>
          <w:szCs w:val="24"/>
          <w:u w:val="single"/>
        </w:rPr>
        <w:t>Participation</w:t>
      </w:r>
      <w:r w:rsidRPr="001B1808">
        <w:rPr>
          <w:szCs w:val="24"/>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rsidR="00411368" w:rsidRPr="001B1808" w:rsidRDefault="00411368" w:rsidP="00411368">
      <w:pPr>
        <w:ind w:left="1080"/>
        <w:rPr>
          <w:szCs w:val="24"/>
        </w:rPr>
      </w:pPr>
      <w:r w:rsidRPr="001B1808">
        <w:rPr>
          <w:szCs w:val="24"/>
          <w:u w:val="single"/>
        </w:rPr>
        <w:t>Professionalism</w:t>
      </w:r>
      <w:r w:rsidRPr="001B1808">
        <w:rPr>
          <w:szCs w:val="24"/>
        </w:rPr>
        <w:t>:  As faculty, staff, and students interact in professional settings, they are expected to demonstrate professional behaviors as defined in the College’s conceptual framework. These professional commitments or dispositions are listed below:</w:t>
      </w:r>
    </w:p>
    <w:p w:rsidR="00411368" w:rsidRPr="001B1808" w:rsidRDefault="00411368" w:rsidP="00411368">
      <w:pPr>
        <w:numPr>
          <w:ilvl w:val="0"/>
          <w:numId w:val="14"/>
        </w:numPr>
        <w:tabs>
          <w:tab w:val="clear" w:pos="1440"/>
        </w:tabs>
        <w:ind w:left="1080" w:firstLine="360"/>
        <w:rPr>
          <w:szCs w:val="24"/>
        </w:rPr>
      </w:pPr>
      <w:r w:rsidRPr="001B1808">
        <w:rPr>
          <w:szCs w:val="24"/>
        </w:rPr>
        <w:t>Engage in responsible and ethical professional practices</w:t>
      </w:r>
    </w:p>
    <w:p w:rsidR="00411368" w:rsidRPr="001B1808" w:rsidRDefault="00411368" w:rsidP="00411368">
      <w:pPr>
        <w:numPr>
          <w:ilvl w:val="0"/>
          <w:numId w:val="14"/>
        </w:numPr>
        <w:tabs>
          <w:tab w:val="clear" w:pos="1440"/>
        </w:tabs>
        <w:ind w:left="1080" w:firstLine="360"/>
        <w:rPr>
          <w:szCs w:val="24"/>
        </w:rPr>
      </w:pPr>
      <w:r w:rsidRPr="001B1808">
        <w:rPr>
          <w:szCs w:val="24"/>
        </w:rPr>
        <w:t>Contribute to collaborative learning communities</w:t>
      </w:r>
    </w:p>
    <w:p w:rsidR="00411368" w:rsidRPr="001B1808" w:rsidRDefault="00411368" w:rsidP="00411368">
      <w:pPr>
        <w:numPr>
          <w:ilvl w:val="0"/>
          <w:numId w:val="14"/>
        </w:numPr>
        <w:tabs>
          <w:tab w:val="clear" w:pos="1440"/>
        </w:tabs>
        <w:ind w:left="1080" w:firstLine="360"/>
        <w:rPr>
          <w:szCs w:val="24"/>
        </w:rPr>
      </w:pPr>
      <w:r w:rsidRPr="001B1808">
        <w:rPr>
          <w:szCs w:val="24"/>
        </w:rPr>
        <w:t>Demonstrate a commitment to diversity</w:t>
      </w:r>
    </w:p>
    <w:p w:rsidR="00411368" w:rsidRPr="001B1808" w:rsidRDefault="00411368" w:rsidP="00411368">
      <w:pPr>
        <w:numPr>
          <w:ilvl w:val="0"/>
          <w:numId w:val="14"/>
        </w:numPr>
        <w:tabs>
          <w:tab w:val="clear" w:pos="1440"/>
        </w:tabs>
        <w:ind w:left="1080" w:firstLine="360"/>
        <w:rPr>
          <w:szCs w:val="24"/>
        </w:rPr>
      </w:pPr>
      <w:r w:rsidRPr="001B1808">
        <w:rPr>
          <w:szCs w:val="24"/>
        </w:rPr>
        <w:t>Model and nurture intellectual vitality</w:t>
      </w:r>
    </w:p>
    <w:p w:rsidR="001B1808" w:rsidRPr="001B1808" w:rsidRDefault="001B1808" w:rsidP="00411368">
      <w:pPr>
        <w:ind w:left="1080"/>
        <w:rPr>
          <w:szCs w:val="24"/>
        </w:rPr>
      </w:pPr>
      <w:r w:rsidRPr="001B1808">
        <w:rPr>
          <w:rStyle w:val="Strong"/>
          <w:b w:val="0"/>
          <w:color w:val="333333"/>
          <w:szCs w:val="24"/>
          <w:u w:val="single"/>
          <w:bdr w:val="none" w:sz="0" w:space="0" w:color="auto" w:frame="1"/>
          <w:shd w:val="clear" w:color="auto" w:fill="FFFFFF"/>
        </w:rPr>
        <w:t>Excused Absences</w:t>
      </w:r>
      <w:r w:rsidRPr="001B1808">
        <w:rPr>
          <w:color w:val="333333"/>
          <w:szCs w:val="24"/>
          <w:shd w:val="clear" w:color="auto" w:fill="FFFFFF"/>
        </w:rPr>
        <w:t>:  </w:t>
      </w:r>
      <w:r w:rsidR="00411368" w:rsidRPr="00411368">
        <w:rPr>
          <w:color w:val="333333"/>
          <w:szCs w:val="24"/>
          <w:shd w:val="clear" w:color="auto" w:fill="FFFFFF"/>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w:t>
      </w:r>
      <w:r w:rsidR="001D648E">
        <w:rPr>
          <w:color w:val="333333"/>
          <w:szCs w:val="24"/>
          <w:shd w:val="clear" w:color="auto" w:fill="FFFFFF"/>
        </w:rPr>
        <w:t xml:space="preserve"> </w:t>
      </w:r>
      <w:r w:rsidR="00411368" w:rsidRPr="00411368">
        <w:rPr>
          <w:color w:val="333333"/>
          <w:szCs w:val="24"/>
          <w:shd w:val="clear" w:color="auto" w:fill="FFFFFF"/>
        </w:rPr>
        <w:t>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3" w:tooltip="Student Policy eHandbook" w:history="1">
        <w:r w:rsidR="00411368" w:rsidRPr="00411368">
          <w:rPr>
            <w:rStyle w:val="Hyperlink"/>
            <w:i/>
            <w:iCs/>
            <w:szCs w:val="24"/>
            <w:shd w:val="clear" w:color="auto" w:fill="FFFFFF"/>
          </w:rPr>
          <w:t>Student Policy eHandbook</w:t>
        </w:r>
      </w:hyperlink>
      <w:r w:rsidR="00411368" w:rsidRPr="00411368">
        <w:rPr>
          <w:color w:val="333333"/>
          <w:szCs w:val="24"/>
          <w:shd w:val="clear" w:color="auto" w:fill="FFFFFF"/>
        </w:rPr>
        <w:t> for more information on excused absences (http://www.auburn.edu/student_info/student_policies/).</w:t>
      </w:r>
    </w:p>
    <w:p w:rsidR="001B1808" w:rsidRDefault="001B1808" w:rsidP="00411368">
      <w:pPr>
        <w:ind w:left="1080"/>
        <w:rPr>
          <w:rStyle w:val="Emphasis"/>
          <w:color w:val="333333"/>
          <w:szCs w:val="24"/>
          <w:bdr w:val="none" w:sz="0" w:space="0" w:color="auto" w:frame="1"/>
          <w:shd w:val="clear" w:color="auto" w:fill="FFFFFF"/>
        </w:rPr>
      </w:pPr>
      <w:r w:rsidRPr="001B1808">
        <w:rPr>
          <w:rStyle w:val="Strong"/>
          <w:b w:val="0"/>
          <w:color w:val="333333"/>
          <w:szCs w:val="24"/>
          <w:u w:val="single"/>
          <w:bdr w:val="none" w:sz="0" w:space="0" w:color="auto" w:frame="1"/>
          <w:shd w:val="clear" w:color="auto" w:fill="FFFFFF"/>
        </w:rPr>
        <w:t>Make-Up Policy</w:t>
      </w:r>
      <w:r w:rsidRPr="001B1808">
        <w:rPr>
          <w:rStyle w:val="Strong"/>
          <w:b w:val="0"/>
          <w:color w:val="333333"/>
          <w:szCs w:val="24"/>
          <w:bdr w:val="none" w:sz="0" w:space="0" w:color="auto" w:frame="1"/>
          <w:shd w:val="clear" w:color="auto" w:fill="FFFFFF"/>
        </w:rPr>
        <w:t>: </w:t>
      </w:r>
      <w:r w:rsidRPr="001B1808">
        <w:rPr>
          <w:color w:val="333333"/>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1B1808">
        <w:rPr>
          <w:rStyle w:val="Emphasis"/>
          <w:color w:val="333333"/>
          <w:szCs w:val="24"/>
          <w:bdr w:val="none" w:sz="0" w:space="0" w:color="auto" w:frame="1"/>
          <w:shd w:val="clear" w:color="auto" w:fill="FFFFFF"/>
        </w:rPr>
        <w:t>(as specified by instructor).</w:t>
      </w:r>
    </w:p>
    <w:p w:rsidR="00411368" w:rsidRPr="001B1808" w:rsidRDefault="00411368" w:rsidP="00411368">
      <w:pPr>
        <w:ind w:left="1080"/>
        <w:rPr>
          <w:szCs w:val="24"/>
        </w:rPr>
      </w:pPr>
      <w:r w:rsidRPr="001B1808">
        <w:rPr>
          <w:szCs w:val="24"/>
          <w:u w:val="single"/>
        </w:rPr>
        <w:t>Course contingency</w:t>
      </w:r>
      <w:r w:rsidRPr="001B1808">
        <w:rPr>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411368" w:rsidRPr="001B1808" w:rsidRDefault="00411368" w:rsidP="00411368">
      <w:pPr>
        <w:ind w:left="1080"/>
        <w:rPr>
          <w:szCs w:val="24"/>
        </w:rPr>
      </w:pPr>
    </w:p>
    <w:p w:rsidR="00410366" w:rsidRDefault="00411368" w:rsidP="00411368">
      <w:pPr>
        <w:ind w:left="720" w:hanging="720"/>
        <w:rPr>
          <w:rStyle w:val="Strong"/>
          <w:b w:val="0"/>
          <w:bCs w:val="0"/>
          <w:szCs w:val="24"/>
        </w:rPr>
      </w:pPr>
      <w:r w:rsidRPr="00411368">
        <w:rPr>
          <w:rStyle w:val="Strong"/>
          <w:bCs w:val="0"/>
          <w:szCs w:val="24"/>
        </w:rPr>
        <w:t xml:space="preserve">9. </w:t>
      </w:r>
      <w:r w:rsidRPr="00411368">
        <w:rPr>
          <w:rStyle w:val="Strong"/>
          <w:bCs w:val="0"/>
          <w:szCs w:val="24"/>
        </w:rPr>
        <w:tab/>
        <w:t>Academic Honesty Statement:</w:t>
      </w:r>
      <w:r>
        <w:rPr>
          <w:rStyle w:val="Strong"/>
          <w:b w:val="0"/>
          <w:bCs w:val="0"/>
          <w:szCs w:val="24"/>
        </w:rPr>
        <w:t xml:space="preserve"> </w:t>
      </w:r>
    </w:p>
    <w:p w:rsidR="00411368" w:rsidRDefault="00411368" w:rsidP="00410366">
      <w:pPr>
        <w:ind w:left="720"/>
        <w:rPr>
          <w:rStyle w:val="Strong"/>
          <w:b w:val="0"/>
          <w:bCs w:val="0"/>
          <w:szCs w:val="24"/>
        </w:rPr>
      </w:pPr>
      <w:r w:rsidRPr="00411368">
        <w:rPr>
          <w:szCs w:val="24"/>
        </w:rPr>
        <w:t>All portions of the Auburn University student academic honesty code (Title XII) found in the </w:t>
      </w:r>
      <w:hyperlink r:id="rId14" w:tooltip="Student Policy eHandbook" w:history="1">
        <w:r w:rsidRPr="00411368">
          <w:rPr>
            <w:rStyle w:val="Hyperlink"/>
            <w:i/>
            <w:iCs/>
            <w:szCs w:val="24"/>
          </w:rPr>
          <w:t xml:space="preserve">Student Policy </w:t>
        </w:r>
        <w:proofErr w:type="spellStart"/>
        <w:r w:rsidRPr="00411368">
          <w:rPr>
            <w:rStyle w:val="Hyperlink"/>
            <w:i/>
            <w:iCs/>
            <w:szCs w:val="24"/>
          </w:rPr>
          <w:t>eHandbook</w:t>
        </w:r>
        <w:proofErr w:type="spellEnd"/>
      </w:hyperlink>
      <w:r w:rsidRPr="00411368">
        <w:rPr>
          <w:i/>
          <w:iCs/>
          <w:szCs w:val="24"/>
        </w:rPr>
        <w:t> </w:t>
      </w:r>
      <w:r w:rsidRPr="00411368">
        <w:rPr>
          <w:szCs w:val="24"/>
        </w:rPr>
        <w:t xml:space="preserve">will apply to this class.  All academic honesty violations </w:t>
      </w:r>
      <w:r w:rsidRPr="00411368">
        <w:rPr>
          <w:szCs w:val="24"/>
        </w:rPr>
        <w:lastRenderedPageBreak/>
        <w:t>or alleged violations of the SGA Code of Laws will be reported to the Office of the Provost, which will then refer the case to the Academic Honesty Committee.</w:t>
      </w:r>
    </w:p>
    <w:p w:rsidR="00411368" w:rsidRDefault="00411368" w:rsidP="00411368">
      <w:pPr>
        <w:rPr>
          <w:rStyle w:val="Strong"/>
          <w:b w:val="0"/>
          <w:bCs w:val="0"/>
          <w:szCs w:val="24"/>
        </w:rPr>
      </w:pPr>
    </w:p>
    <w:p w:rsidR="00410366" w:rsidRPr="00410366" w:rsidRDefault="00AC6C80" w:rsidP="00410366">
      <w:pPr>
        <w:rPr>
          <w:rStyle w:val="Strong"/>
          <w:bCs w:val="0"/>
          <w:szCs w:val="24"/>
        </w:rPr>
      </w:pPr>
      <w:r w:rsidRPr="00410366">
        <w:rPr>
          <w:rStyle w:val="Strong"/>
          <w:bCs w:val="0"/>
          <w:szCs w:val="24"/>
        </w:rPr>
        <w:t>10.</w:t>
      </w:r>
      <w:r w:rsidRPr="00410366">
        <w:rPr>
          <w:rStyle w:val="Strong"/>
          <w:bCs w:val="0"/>
          <w:szCs w:val="24"/>
        </w:rPr>
        <w:tab/>
        <w:t xml:space="preserve">Students with Disabilities Statement:  </w:t>
      </w:r>
    </w:p>
    <w:p w:rsidR="001B1808" w:rsidRDefault="00AC6C80" w:rsidP="00410366">
      <w:pPr>
        <w:ind w:left="720"/>
        <w:rPr>
          <w:color w:val="333333"/>
          <w:szCs w:val="24"/>
          <w:shd w:val="clear" w:color="auto" w:fill="FFFFFF"/>
        </w:rPr>
      </w:pPr>
      <w:r w:rsidRPr="00AC6C80">
        <w:rPr>
          <w:color w:val="333333"/>
          <w:szCs w:val="24"/>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1D648E" w:rsidRDefault="001D648E" w:rsidP="00410366">
      <w:pPr>
        <w:ind w:left="720"/>
        <w:rPr>
          <w:color w:val="333333"/>
          <w:szCs w:val="24"/>
          <w:shd w:val="clear" w:color="auto" w:fill="FFFFFF"/>
        </w:rPr>
      </w:pPr>
    </w:p>
    <w:p w:rsidR="001D648E" w:rsidRPr="001D648E" w:rsidRDefault="001D648E" w:rsidP="001D648E">
      <w:pPr>
        <w:rPr>
          <w:b/>
          <w:szCs w:val="24"/>
        </w:rPr>
      </w:pPr>
      <w:r>
        <w:rPr>
          <w:b/>
          <w:szCs w:val="24"/>
        </w:rPr>
        <w:t xml:space="preserve">11. </w:t>
      </w:r>
      <w:r>
        <w:rPr>
          <w:b/>
          <w:szCs w:val="24"/>
        </w:rPr>
        <w:tab/>
      </w:r>
      <w:r w:rsidRPr="001D648E">
        <w:rPr>
          <w:b/>
          <w:szCs w:val="24"/>
        </w:rPr>
        <w:t>Justification for Graduate Credit:</w:t>
      </w:r>
    </w:p>
    <w:p w:rsidR="001D648E" w:rsidRPr="001D648E" w:rsidRDefault="001D648E" w:rsidP="001D648E">
      <w:pPr>
        <w:ind w:left="720"/>
        <w:rPr>
          <w:szCs w:val="24"/>
        </w:rPr>
      </w:pPr>
    </w:p>
    <w:p w:rsidR="001D648E" w:rsidRPr="00411368" w:rsidRDefault="00402EC9" w:rsidP="00410366">
      <w:pPr>
        <w:ind w:left="720"/>
        <w:rPr>
          <w:szCs w:val="24"/>
        </w:rPr>
      </w:pPr>
      <w:r w:rsidRPr="00402EC9">
        <w:rPr>
          <w:szCs w:val="24"/>
        </w:rPr>
        <w:t>CTCT 7780/7786 (Research in Career and Technical Education) orients students to basic research procedures for research projects.  Students will analyze research problems, synthesize research studies, and develop a proposal for a research study in their field of expertise in career and technical and adult education.</w:t>
      </w:r>
    </w:p>
    <w:p w:rsidR="00411368" w:rsidRDefault="00411368" w:rsidP="00411368">
      <w:pPr>
        <w:rPr>
          <w:szCs w:val="24"/>
          <w:u w:val="single"/>
        </w:rPr>
      </w:pPr>
    </w:p>
    <w:p w:rsidR="00411368" w:rsidRDefault="00411368" w:rsidP="00411368">
      <w:pPr>
        <w:rPr>
          <w:szCs w:val="24"/>
          <w:u w:val="single"/>
        </w:rPr>
      </w:pPr>
    </w:p>
    <w:p w:rsidR="00411368" w:rsidRDefault="00411368" w:rsidP="00411368">
      <w:pPr>
        <w:rPr>
          <w:szCs w:val="24"/>
          <w:u w:val="single"/>
        </w:rPr>
      </w:pPr>
    </w:p>
    <w:p w:rsidR="00411368" w:rsidRDefault="00411368" w:rsidP="00411368">
      <w:pPr>
        <w:rPr>
          <w:szCs w:val="24"/>
          <w:u w:val="single"/>
        </w:rPr>
      </w:pPr>
    </w:p>
    <w:p w:rsidR="00411368" w:rsidRDefault="00411368" w:rsidP="00411368">
      <w:pPr>
        <w:rPr>
          <w:szCs w:val="24"/>
          <w:u w:val="single"/>
        </w:rPr>
      </w:pPr>
    </w:p>
    <w:p w:rsidR="003D2BDA" w:rsidRPr="001B1808" w:rsidRDefault="003D2BDA" w:rsidP="00411368">
      <w:pPr>
        <w:ind w:hanging="360"/>
        <w:rPr>
          <w:szCs w:val="24"/>
        </w:rPr>
      </w:pPr>
    </w:p>
    <w:p w:rsidR="00C6209F" w:rsidRDefault="00C6209F">
      <w:pPr>
        <w:rPr>
          <w:szCs w:val="24"/>
        </w:rPr>
      </w:pPr>
    </w:p>
    <w:sectPr w:rsidR="00C6209F" w:rsidSect="00FF7E8F">
      <w:foot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F0C" w:rsidRDefault="00814F0C">
      <w:r>
        <w:separator/>
      </w:r>
    </w:p>
  </w:endnote>
  <w:endnote w:type="continuationSeparator" w:id="0">
    <w:p w:rsidR="00814F0C" w:rsidRDefault="00814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Special G2">
    <w:altName w:val="Wingdings 2"/>
    <w:panose1 w:val="00000000000000000000"/>
    <w:charset w:val="02"/>
    <w:family w:val="roman"/>
    <w:notTrueType/>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FA5" w:rsidRPr="003D2BDA" w:rsidRDefault="00B57FA5"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F0C" w:rsidRDefault="00814F0C">
      <w:r>
        <w:separator/>
      </w:r>
    </w:p>
  </w:footnote>
  <w:footnote w:type="continuationSeparator" w:id="0">
    <w:p w:rsidR="00814F0C" w:rsidRDefault="00814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1" w15:restartNumberingAfterBreak="0">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3" w15:restartNumberingAfterBreak="0">
    <w:nsid w:val="0DE42099"/>
    <w:multiLevelType w:val="singleLevel"/>
    <w:tmpl w:val="939C2A2E"/>
    <w:lvl w:ilvl="0">
      <w:start w:val="1"/>
      <w:numFmt w:val="upperLetter"/>
      <w:lvlText w:val="%1."/>
      <w:lvlJc w:val="left"/>
      <w:pPr>
        <w:tabs>
          <w:tab w:val="num" w:pos="1440"/>
        </w:tabs>
        <w:ind w:left="1440" w:hanging="720"/>
      </w:pPr>
      <w:rPr>
        <w:rFonts w:hint="default"/>
      </w:rPr>
    </w:lvl>
  </w:abstractNum>
  <w:abstractNum w:abstractNumId="4" w15:restartNumberingAfterBreak="0">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5"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3474104"/>
    <w:multiLevelType w:val="singleLevel"/>
    <w:tmpl w:val="05C845C0"/>
    <w:lvl w:ilvl="0">
      <w:start w:val="9"/>
      <w:numFmt w:val="decimal"/>
      <w:lvlText w:val="%1."/>
      <w:lvlJc w:val="left"/>
      <w:pPr>
        <w:tabs>
          <w:tab w:val="num" w:pos="1080"/>
        </w:tabs>
        <w:ind w:left="1080" w:hanging="360"/>
      </w:pPr>
      <w:rPr>
        <w:rFonts w:hint="default"/>
      </w:rPr>
    </w:lvl>
  </w:abstractNum>
  <w:abstractNum w:abstractNumId="7" w15:restartNumberingAfterBreak="0">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5645C6B"/>
    <w:multiLevelType w:val="singleLevel"/>
    <w:tmpl w:val="9A44BE88"/>
    <w:lvl w:ilvl="0">
      <w:start w:val="16"/>
      <w:numFmt w:val="decimal"/>
      <w:lvlText w:val="%1."/>
      <w:lvlJc w:val="left"/>
      <w:pPr>
        <w:tabs>
          <w:tab w:val="num" w:pos="1440"/>
        </w:tabs>
        <w:ind w:left="1440" w:hanging="720"/>
      </w:pPr>
      <w:rPr>
        <w:rFonts w:hint="default"/>
      </w:rPr>
    </w:lvl>
  </w:abstractNum>
  <w:abstractNum w:abstractNumId="9" w15:restartNumberingAfterBreak="0">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12" w15:restartNumberingAfterBreak="0">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3604639C"/>
    <w:multiLevelType w:val="hybridMultilevel"/>
    <w:tmpl w:val="63483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FF439B3"/>
    <w:multiLevelType w:val="singleLevel"/>
    <w:tmpl w:val="95AA2676"/>
    <w:lvl w:ilvl="0">
      <w:start w:val="1"/>
      <w:numFmt w:val="decimal"/>
      <w:lvlText w:val="%1."/>
      <w:lvlJc w:val="left"/>
      <w:pPr>
        <w:tabs>
          <w:tab w:val="num" w:pos="1440"/>
        </w:tabs>
        <w:ind w:left="1440" w:hanging="720"/>
      </w:pPr>
      <w:rPr>
        <w:rFonts w:hint="default"/>
      </w:rPr>
    </w:lvl>
  </w:abstractNum>
  <w:abstractNum w:abstractNumId="20"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22" w15:restartNumberingAfterBreak="0">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DF15745"/>
    <w:multiLevelType w:val="singleLevel"/>
    <w:tmpl w:val="5AACCC88"/>
    <w:lvl w:ilvl="0">
      <w:start w:val="4"/>
      <w:numFmt w:val="decimal"/>
      <w:lvlText w:val="%1."/>
      <w:lvlJc w:val="left"/>
      <w:pPr>
        <w:tabs>
          <w:tab w:val="num" w:pos="1440"/>
        </w:tabs>
        <w:ind w:left="1440" w:hanging="720"/>
      </w:pPr>
      <w:rPr>
        <w:rFonts w:hint="default"/>
      </w:rPr>
    </w:lvl>
  </w:abstractNum>
  <w:abstractNum w:abstractNumId="25" w15:restartNumberingAfterBreak="0">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A4B3C7E"/>
    <w:multiLevelType w:val="hybridMultilevel"/>
    <w:tmpl w:val="0254A10C"/>
    <w:lvl w:ilvl="0" w:tplc="0F407F9E">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7" w15:restartNumberingAfterBreak="0">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353168"/>
    <w:multiLevelType w:val="singleLevel"/>
    <w:tmpl w:val="1E5C0286"/>
    <w:lvl w:ilvl="0">
      <w:start w:val="3"/>
      <w:numFmt w:val="decimal"/>
      <w:lvlText w:val="%1."/>
      <w:lvlJc w:val="left"/>
      <w:pPr>
        <w:tabs>
          <w:tab w:val="num" w:pos="1080"/>
        </w:tabs>
        <w:ind w:left="1080" w:hanging="360"/>
      </w:pPr>
      <w:rPr>
        <w:rFonts w:hint="default"/>
      </w:rPr>
    </w:lvl>
  </w:abstractNum>
  <w:abstractNum w:abstractNumId="30" w15:restartNumberingAfterBreak="0">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21"/>
  </w:num>
  <w:num w:numId="5">
    <w:abstractNumId w:val="18"/>
  </w:num>
  <w:num w:numId="6">
    <w:abstractNumId w:val="17"/>
  </w:num>
  <w:num w:numId="7">
    <w:abstractNumId w:val="1"/>
  </w:num>
  <w:num w:numId="8">
    <w:abstractNumId w:val="9"/>
  </w:num>
  <w:num w:numId="9">
    <w:abstractNumId w:val="4"/>
  </w:num>
  <w:num w:numId="10">
    <w:abstractNumId w:val="16"/>
  </w:num>
  <w:num w:numId="11">
    <w:abstractNumId w:val="25"/>
  </w:num>
  <w:num w:numId="12">
    <w:abstractNumId w:val="14"/>
  </w:num>
  <w:num w:numId="13">
    <w:abstractNumId w:val="30"/>
  </w:num>
  <w:num w:numId="14">
    <w:abstractNumId w:val="15"/>
  </w:num>
  <w:num w:numId="15">
    <w:abstractNumId w:val="12"/>
  </w:num>
  <w:num w:numId="16">
    <w:abstractNumId w:val="22"/>
  </w:num>
  <w:num w:numId="17">
    <w:abstractNumId w:val="23"/>
  </w:num>
  <w:num w:numId="18">
    <w:abstractNumId w:val="10"/>
  </w:num>
  <w:num w:numId="19">
    <w:abstractNumId w:val="28"/>
  </w:num>
  <w:num w:numId="20">
    <w:abstractNumId w:val="11"/>
  </w:num>
  <w:num w:numId="21">
    <w:abstractNumId w:val="27"/>
  </w:num>
  <w:num w:numId="22">
    <w:abstractNumId w:val="13"/>
  </w:num>
  <w:num w:numId="23">
    <w:abstractNumId w:val="20"/>
  </w:num>
  <w:num w:numId="24">
    <w:abstractNumId w:val="7"/>
  </w:num>
  <w:num w:numId="25">
    <w:abstractNumId w:val="5"/>
  </w:num>
  <w:num w:numId="26">
    <w:abstractNumId w:val="26"/>
  </w:num>
  <w:num w:numId="27">
    <w:abstractNumId w:val="24"/>
  </w:num>
  <w:num w:numId="28">
    <w:abstractNumId w:val="8"/>
  </w:num>
  <w:num w:numId="29">
    <w:abstractNumId w:val="19"/>
  </w:num>
  <w:num w:numId="30">
    <w:abstractNumId w:val="29"/>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5"/>
    <w:rsid w:val="000018C8"/>
    <w:rsid w:val="00004EB3"/>
    <w:rsid w:val="00010669"/>
    <w:rsid w:val="000377A3"/>
    <w:rsid w:val="0005307A"/>
    <w:rsid w:val="0005515B"/>
    <w:rsid w:val="0007025F"/>
    <w:rsid w:val="00083213"/>
    <w:rsid w:val="00092DFC"/>
    <w:rsid w:val="000A0B77"/>
    <w:rsid w:val="000A32F5"/>
    <w:rsid w:val="000A39AC"/>
    <w:rsid w:val="000D0C15"/>
    <w:rsid w:val="000D0CAA"/>
    <w:rsid w:val="000D12C0"/>
    <w:rsid w:val="000D386B"/>
    <w:rsid w:val="000D7037"/>
    <w:rsid w:val="000E4185"/>
    <w:rsid w:val="00102622"/>
    <w:rsid w:val="00114921"/>
    <w:rsid w:val="00115FC2"/>
    <w:rsid w:val="00120CA1"/>
    <w:rsid w:val="00122971"/>
    <w:rsid w:val="0013629A"/>
    <w:rsid w:val="00165DAF"/>
    <w:rsid w:val="00181A91"/>
    <w:rsid w:val="001942D0"/>
    <w:rsid w:val="001A21BE"/>
    <w:rsid w:val="001B1808"/>
    <w:rsid w:val="001D648E"/>
    <w:rsid w:val="00206725"/>
    <w:rsid w:val="00220E57"/>
    <w:rsid w:val="0024247C"/>
    <w:rsid w:val="00242A1F"/>
    <w:rsid w:val="00275F18"/>
    <w:rsid w:val="002B2115"/>
    <w:rsid w:val="002C204B"/>
    <w:rsid w:val="002C2FD1"/>
    <w:rsid w:val="002C7603"/>
    <w:rsid w:val="002E0520"/>
    <w:rsid w:val="002E6859"/>
    <w:rsid w:val="002E7323"/>
    <w:rsid w:val="002F4FE6"/>
    <w:rsid w:val="00311F47"/>
    <w:rsid w:val="003129E1"/>
    <w:rsid w:val="0032296E"/>
    <w:rsid w:val="00345097"/>
    <w:rsid w:val="003505B3"/>
    <w:rsid w:val="0036124F"/>
    <w:rsid w:val="00366258"/>
    <w:rsid w:val="00377AFA"/>
    <w:rsid w:val="0038337C"/>
    <w:rsid w:val="003919CD"/>
    <w:rsid w:val="003A160A"/>
    <w:rsid w:val="003B205E"/>
    <w:rsid w:val="003C3848"/>
    <w:rsid w:val="003D2BDA"/>
    <w:rsid w:val="003D6816"/>
    <w:rsid w:val="0040241E"/>
    <w:rsid w:val="00402EC9"/>
    <w:rsid w:val="004038F0"/>
    <w:rsid w:val="00410366"/>
    <w:rsid w:val="00411368"/>
    <w:rsid w:val="00413635"/>
    <w:rsid w:val="004238EF"/>
    <w:rsid w:val="00433DE6"/>
    <w:rsid w:val="00440E2F"/>
    <w:rsid w:val="00457209"/>
    <w:rsid w:val="00463942"/>
    <w:rsid w:val="00483BEC"/>
    <w:rsid w:val="004A7350"/>
    <w:rsid w:val="004B375A"/>
    <w:rsid w:val="004C1D5D"/>
    <w:rsid w:val="004C2746"/>
    <w:rsid w:val="004C7C48"/>
    <w:rsid w:val="004E59FA"/>
    <w:rsid w:val="00512E3C"/>
    <w:rsid w:val="00520340"/>
    <w:rsid w:val="005224D5"/>
    <w:rsid w:val="0054100C"/>
    <w:rsid w:val="00542642"/>
    <w:rsid w:val="00542A53"/>
    <w:rsid w:val="00543281"/>
    <w:rsid w:val="005834AF"/>
    <w:rsid w:val="005A6CEC"/>
    <w:rsid w:val="005B2DC8"/>
    <w:rsid w:val="005C4FC1"/>
    <w:rsid w:val="005D3CD2"/>
    <w:rsid w:val="005D4CAB"/>
    <w:rsid w:val="005E715F"/>
    <w:rsid w:val="005F18D1"/>
    <w:rsid w:val="005F6AB5"/>
    <w:rsid w:val="00616F4D"/>
    <w:rsid w:val="0062725F"/>
    <w:rsid w:val="00630057"/>
    <w:rsid w:val="00635B59"/>
    <w:rsid w:val="00644F44"/>
    <w:rsid w:val="00663810"/>
    <w:rsid w:val="00670979"/>
    <w:rsid w:val="00693047"/>
    <w:rsid w:val="0069514B"/>
    <w:rsid w:val="006C223C"/>
    <w:rsid w:val="006D5196"/>
    <w:rsid w:val="006F1CF4"/>
    <w:rsid w:val="006F3AB5"/>
    <w:rsid w:val="00707468"/>
    <w:rsid w:val="007272AB"/>
    <w:rsid w:val="007667D8"/>
    <w:rsid w:val="00767386"/>
    <w:rsid w:val="007676AC"/>
    <w:rsid w:val="007750F8"/>
    <w:rsid w:val="00781EE8"/>
    <w:rsid w:val="00785AD5"/>
    <w:rsid w:val="007A38B5"/>
    <w:rsid w:val="007C5EE9"/>
    <w:rsid w:val="007F078B"/>
    <w:rsid w:val="007F4880"/>
    <w:rsid w:val="00803C24"/>
    <w:rsid w:val="008110F6"/>
    <w:rsid w:val="00814F0C"/>
    <w:rsid w:val="0083476E"/>
    <w:rsid w:val="0087177D"/>
    <w:rsid w:val="0088184B"/>
    <w:rsid w:val="008949F1"/>
    <w:rsid w:val="008C0DC4"/>
    <w:rsid w:val="008E53E1"/>
    <w:rsid w:val="008E55DB"/>
    <w:rsid w:val="009126C5"/>
    <w:rsid w:val="009245E7"/>
    <w:rsid w:val="0094577B"/>
    <w:rsid w:val="009509A5"/>
    <w:rsid w:val="00951C0F"/>
    <w:rsid w:val="00957BA5"/>
    <w:rsid w:val="00975CA0"/>
    <w:rsid w:val="009A52D5"/>
    <w:rsid w:val="009B1641"/>
    <w:rsid w:val="009C29F9"/>
    <w:rsid w:val="009C2D8C"/>
    <w:rsid w:val="009C4EA5"/>
    <w:rsid w:val="009D4BDB"/>
    <w:rsid w:val="009F0C7B"/>
    <w:rsid w:val="00A14062"/>
    <w:rsid w:val="00A241EF"/>
    <w:rsid w:val="00A42A7B"/>
    <w:rsid w:val="00A61117"/>
    <w:rsid w:val="00A761EE"/>
    <w:rsid w:val="00A8640C"/>
    <w:rsid w:val="00AB4B29"/>
    <w:rsid w:val="00AB6285"/>
    <w:rsid w:val="00AC6C80"/>
    <w:rsid w:val="00AD03B9"/>
    <w:rsid w:val="00AD4416"/>
    <w:rsid w:val="00AD5B11"/>
    <w:rsid w:val="00AD664E"/>
    <w:rsid w:val="00AE16DD"/>
    <w:rsid w:val="00AE3068"/>
    <w:rsid w:val="00AF352E"/>
    <w:rsid w:val="00B14C5F"/>
    <w:rsid w:val="00B21153"/>
    <w:rsid w:val="00B400C7"/>
    <w:rsid w:val="00B56C31"/>
    <w:rsid w:val="00B57FA5"/>
    <w:rsid w:val="00B779E4"/>
    <w:rsid w:val="00B80EA2"/>
    <w:rsid w:val="00B904D7"/>
    <w:rsid w:val="00B97982"/>
    <w:rsid w:val="00BA5B6B"/>
    <w:rsid w:val="00BC42AC"/>
    <w:rsid w:val="00BD0A1E"/>
    <w:rsid w:val="00BD2DD5"/>
    <w:rsid w:val="00BE1DF9"/>
    <w:rsid w:val="00BE3C42"/>
    <w:rsid w:val="00BE61A5"/>
    <w:rsid w:val="00BF2D55"/>
    <w:rsid w:val="00BF3551"/>
    <w:rsid w:val="00C0474B"/>
    <w:rsid w:val="00C04D7C"/>
    <w:rsid w:val="00C050E2"/>
    <w:rsid w:val="00C111DC"/>
    <w:rsid w:val="00C51512"/>
    <w:rsid w:val="00C604A2"/>
    <w:rsid w:val="00C62084"/>
    <w:rsid w:val="00C6209F"/>
    <w:rsid w:val="00C80E42"/>
    <w:rsid w:val="00C8235C"/>
    <w:rsid w:val="00C82FF4"/>
    <w:rsid w:val="00C97934"/>
    <w:rsid w:val="00CA655F"/>
    <w:rsid w:val="00CD2513"/>
    <w:rsid w:val="00CD2979"/>
    <w:rsid w:val="00CE4425"/>
    <w:rsid w:val="00CE6360"/>
    <w:rsid w:val="00CF0E52"/>
    <w:rsid w:val="00CF5AE3"/>
    <w:rsid w:val="00D44BCA"/>
    <w:rsid w:val="00D5135D"/>
    <w:rsid w:val="00D6006E"/>
    <w:rsid w:val="00D619ED"/>
    <w:rsid w:val="00D66E44"/>
    <w:rsid w:val="00D778E1"/>
    <w:rsid w:val="00D81174"/>
    <w:rsid w:val="00D8303D"/>
    <w:rsid w:val="00D91985"/>
    <w:rsid w:val="00D91CB2"/>
    <w:rsid w:val="00DA7DB5"/>
    <w:rsid w:val="00DC31FB"/>
    <w:rsid w:val="00DC4156"/>
    <w:rsid w:val="00DC76B6"/>
    <w:rsid w:val="00DD4F24"/>
    <w:rsid w:val="00DE7FBC"/>
    <w:rsid w:val="00E0159C"/>
    <w:rsid w:val="00E171BE"/>
    <w:rsid w:val="00E22319"/>
    <w:rsid w:val="00E2667E"/>
    <w:rsid w:val="00E45D4F"/>
    <w:rsid w:val="00E523D0"/>
    <w:rsid w:val="00E54B06"/>
    <w:rsid w:val="00E54ECA"/>
    <w:rsid w:val="00E579FE"/>
    <w:rsid w:val="00E762D7"/>
    <w:rsid w:val="00E961A4"/>
    <w:rsid w:val="00E96F5C"/>
    <w:rsid w:val="00EA38A6"/>
    <w:rsid w:val="00EB57ED"/>
    <w:rsid w:val="00EC0595"/>
    <w:rsid w:val="00EC1A4A"/>
    <w:rsid w:val="00EC34B6"/>
    <w:rsid w:val="00ED603F"/>
    <w:rsid w:val="00F157CE"/>
    <w:rsid w:val="00F222F9"/>
    <w:rsid w:val="00F36AC8"/>
    <w:rsid w:val="00F40773"/>
    <w:rsid w:val="00F46D96"/>
    <w:rsid w:val="00F51365"/>
    <w:rsid w:val="00F563EF"/>
    <w:rsid w:val="00F74952"/>
    <w:rsid w:val="00F81412"/>
    <w:rsid w:val="00F94CB2"/>
    <w:rsid w:val="00FB6945"/>
    <w:rsid w:val="00FB763B"/>
    <w:rsid w:val="00FC1D1D"/>
    <w:rsid w:val="00FC2D20"/>
    <w:rsid w:val="00FE1B60"/>
    <w:rsid w:val="00FF0E65"/>
    <w:rsid w:val="00FF5D5E"/>
    <w:rsid w:val="00FF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49279E"/>
  <w15:docId w15:val="{FE0CF8C3-A769-4BD8-A199-955FADF5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rsid w:val="00206725"/>
    <w:pPr>
      <w:spacing w:before="100" w:beforeAutospacing="1" w:after="100" w:afterAutospacing="1"/>
    </w:pPr>
    <w:rPr>
      <w:szCs w:val="24"/>
    </w:rPr>
  </w:style>
  <w:style w:type="table" w:styleId="TableGrid">
    <w:name w:val="Table Grid"/>
    <w:basedOn w:val="TableNormal"/>
    <w:rsid w:val="009C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converted-space">
    <w:name w:val="apple-converted-space"/>
    <w:rsid w:val="001B1808"/>
  </w:style>
  <w:style w:type="character" w:styleId="Emphasis">
    <w:name w:val="Emphasis"/>
    <w:uiPriority w:val="20"/>
    <w:qFormat/>
    <w:rsid w:val="001B1808"/>
    <w:rPr>
      <w:i/>
      <w:iCs/>
    </w:rPr>
  </w:style>
  <w:style w:type="character" w:styleId="Strong">
    <w:name w:val="Strong"/>
    <w:uiPriority w:val="22"/>
    <w:qFormat/>
    <w:rsid w:val="001B1808"/>
    <w:rPr>
      <w:b/>
      <w:bCs/>
    </w:rPr>
  </w:style>
  <w:style w:type="paragraph" w:styleId="BodyTextIndent3">
    <w:name w:val="Body Text Indent 3"/>
    <w:basedOn w:val="Normal"/>
    <w:link w:val="BodyTextIndent3Char"/>
    <w:uiPriority w:val="99"/>
    <w:semiHidden/>
    <w:unhideWhenUsed/>
    <w:rsid w:val="00644F4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44F4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955932">
      <w:bodyDiv w:val="1"/>
      <w:marLeft w:val="0"/>
      <w:marRight w:val="0"/>
      <w:marTop w:val="0"/>
      <w:marBottom w:val="0"/>
      <w:divBdr>
        <w:top w:val="none" w:sz="0" w:space="0" w:color="auto"/>
        <w:left w:val="none" w:sz="0" w:space="0" w:color="auto"/>
        <w:bottom w:val="none" w:sz="0" w:space="0" w:color="auto"/>
        <w:right w:val="none" w:sz="0" w:space="0" w:color="auto"/>
      </w:divBdr>
    </w:div>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ws.auburn.edu/OVPR/pm/compliance/irb/training" TargetMode="External"/><Relationship Id="rId13"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yperlink" Target="mailto:jrl0039@auburn.edu" TargetMode="External"/><Relationship Id="rId12" Type="http://schemas.openxmlformats.org/officeDocument/2006/relationships/hyperlink" Target="http://highered.mheducation.com/sites/dl/free/0078110394/586020/research_wizard.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aaeonline.org/resources/Documents/AAAE_National_Research_Agenda_2016-2020.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jae-online.org/" TargetMode="External"/><Relationship Id="rId4" Type="http://schemas.openxmlformats.org/officeDocument/2006/relationships/webSettings" Target="webSettings.xml"/><Relationship Id="rId9" Type="http://schemas.openxmlformats.org/officeDocument/2006/relationships/hyperlink" Target="http://graduate.auburn.edu/current-students/" TargetMode="External"/><Relationship Id="rId14"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1461</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9776</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james lindner</dc:creator>
  <cp:lastModifiedBy>Anonymous</cp:lastModifiedBy>
  <cp:revision>2</cp:revision>
  <cp:lastPrinted>2016-01-12T22:57:00Z</cp:lastPrinted>
  <dcterms:created xsi:type="dcterms:W3CDTF">2021-06-01T20:25:00Z</dcterms:created>
  <dcterms:modified xsi:type="dcterms:W3CDTF">2021-06-01T20:25:00Z</dcterms:modified>
</cp:coreProperties>
</file>