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29D03"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14:paraId="116E63F2" w14:textId="77777777" w:rsidR="008F7440" w:rsidRDefault="008F7440" w:rsidP="008F7440">
      <w:pPr>
        <w:pStyle w:val="Default"/>
        <w:jc w:val="center"/>
        <w:rPr>
          <w:rFonts w:ascii="Times New Roman" w:hAnsi="Times New Roman"/>
          <w:b/>
          <w:bCs/>
          <w:color w:val="003366"/>
          <w:sz w:val="44"/>
          <w:szCs w:val="44"/>
        </w:rPr>
        <w:sectPr w:rsidR="008F7440" w:rsidSect="008F7440">
          <w:headerReference w:type="even" r:id="rId7"/>
          <w:headerReference w:type="default" r:id="rId8"/>
          <w:pgSz w:w="12240" w:h="15840"/>
          <w:pgMar w:top="1440" w:right="1800" w:bottom="1440" w:left="1800" w:header="720" w:footer="720" w:gutter="0"/>
          <w:cols w:space="720"/>
          <w:docGrid w:linePitch="360"/>
        </w:sectPr>
      </w:pPr>
    </w:p>
    <w:p w14:paraId="52FCE519" w14:textId="77777777" w:rsidR="008F7440" w:rsidRPr="006E1D9E" w:rsidRDefault="008F7440" w:rsidP="008F7440">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0244A3">
        <w:rPr>
          <w:rFonts w:ascii="Times New Roman" w:hAnsi="Times New Roman"/>
          <w:b/>
          <w:bCs/>
          <w:color w:val="003366"/>
          <w:sz w:val="44"/>
          <w:szCs w:val="44"/>
        </w:rPr>
        <w:t>5060/6060/6066</w:t>
      </w:r>
    </w:p>
    <w:p w14:paraId="4AEDD409" w14:textId="77777777" w:rsidR="008F7440" w:rsidRPr="006E1D9E" w:rsidRDefault="000244A3" w:rsidP="008F7440">
      <w:pPr>
        <w:pStyle w:val="Default"/>
        <w:jc w:val="center"/>
        <w:rPr>
          <w:rFonts w:ascii="Times New Roman" w:hAnsi="Times New Roman"/>
          <w:b/>
          <w:bCs/>
          <w:color w:val="003366"/>
          <w:sz w:val="32"/>
          <w:szCs w:val="32"/>
        </w:rPr>
      </w:pPr>
      <w:r>
        <w:rPr>
          <w:rFonts w:ascii="Times New Roman" w:hAnsi="Times New Roman"/>
          <w:b/>
          <w:bCs/>
          <w:color w:val="003366"/>
          <w:sz w:val="32"/>
          <w:szCs w:val="32"/>
        </w:rPr>
        <w:t>Program Planning</w:t>
      </w:r>
    </w:p>
    <w:p w14:paraId="20EC42F3" w14:textId="77777777" w:rsidR="008F7440" w:rsidRPr="006E1D9E" w:rsidRDefault="008F7440" w:rsidP="008F7440">
      <w:pPr>
        <w:pStyle w:val="Default"/>
        <w:jc w:val="center"/>
        <w:rPr>
          <w:color w:val="003366"/>
        </w:rPr>
      </w:pPr>
    </w:p>
    <w:p w14:paraId="22D12A6A" w14:textId="4B3F1573" w:rsidR="008F7440" w:rsidRPr="006E1D9E" w:rsidRDefault="00F02451" w:rsidP="00904E8D">
      <w:pPr>
        <w:pStyle w:val="Default"/>
        <w:jc w:val="center"/>
        <w:outlineLvl w:val="0"/>
        <w:rPr>
          <w:i/>
          <w:iCs/>
          <w:color w:val="003366"/>
          <w:sz w:val="28"/>
          <w:szCs w:val="28"/>
        </w:rPr>
      </w:pPr>
      <w:r>
        <w:rPr>
          <w:i/>
          <w:iCs/>
          <w:color w:val="003366"/>
          <w:sz w:val="28"/>
          <w:szCs w:val="28"/>
        </w:rPr>
        <w:t>Summer 20</w:t>
      </w:r>
      <w:r w:rsidR="00BE0F12">
        <w:rPr>
          <w:i/>
          <w:iCs/>
          <w:color w:val="003366"/>
          <w:sz w:val="28"/>
          <w:szCs w:val="28"/>
        </w:rPr>
        <w:t>2</w:t>
      </w:r>
      <w:r w:rsidR="00BD5C68">
        <w:rPr>
          <w:i/>
          <w:iCs/>
          <w:color w:val="003366"/>
          <w:sz w:val="28"/>
          <w:szCs w:val="28"/>
        </w:rPr>
        <w:t>2</w:t>
      </w:r>
    </w:p>
    <w:p w14:paraId="4D54D895" w14:textId="77777777" w:rsidR="008F7440" w:rsidRPr="006E1D9E" w:rsidRDefault="008F7440" w:rsidP="008F7440">
      <w:pPr>
        <w:pStyle w:val="Default"/>
        <w:jc w:val="center"/>
        <w:rPr>
          <w:color w:val="003366"/>
          <w:sz w:val="32"/>
          <w:szCs w:val="32"/>
        </w:rPr>
      </w:pPr>
    </w:p>
    <w:p w14:paraId="4B05AF2F" w14:textId="77777777" w:rsidR="008F7440" w:rsidRPr="006E1D9E" w:rsidRDefault="008F7440" w:rsidP="00904E8D">
      <w:pPr>
        <w:pStyle w:val="Default"/>
        <w:jc w:val="center"/>
        <w:outlineLvl w:val="0"/>
        <w:rPr>
          <w:color w:val="003366"/>
          <w:sz w:val="32"/>
          <w:szCs w:val="32"/>
        </w:rPr>
      </w:pPr>
      <w:r w:rsidRPr="006E1D9E">
        <w:rPr>
          <w:color w:val="003366"/>
          <w:sz w:val="32"/>
          <w:szCs w:val="32"/>
        </w:rPr>
        <w:t>Business</w:t>
      </w:r>
      <w:r w:rsidR="000244A3">
        <w:rPr>
          <w:color w:val="003366"/>
          <w:sz w:val="32"/>
          <w:szCs w:val="32"/>
        </w:rPr>
        <w:t>/Marketing</w:t>
      </w:r>
      <w:r w:rsidRPr="006E1D9E">
        <w:rPr>
          <w:color w:val="003366"/>
          <w:sz w:val="32"/>
          <w:szCs w:val="32"/>
        </w:rPr>
        <w:t xml:space="preserve"> Education</w:t>
      </w:r>
    </w:p>
    <w:p w14:paraId="341E7CDC" w14:textId="77777777" w:rsidR="008F7440" w:rsidRPr="006E1D9E" w:rsidRDefault="008F7440" w:rsidP="00904E8D">
      <w:pPr>
        <w:pStyle w:val="Default"/>
        <w:jc w:val="center"/>
        <w:outlineLvl w:val="0"/>
        <w:rPr>
          <w:color w:val="003366"/>
          <w:sz w:val="32"/>
          <w:szCs w:val="32"/>
        </w:rPr>
      </w:pPr>
      <w:smartTag w:uri="urn:schemas-microsoft-com:office:smarttags" w:element="place">
        <w:smartTag w:uri="urn:schemas-microsoft-com:office:smarttags" w:element="PlaceType">
          <w:r w:rsidRPr="006E1D9E">
            <w:rPr>
              <w:color w:val="003366"/>
              <w:sz w:val="32"/>
              <w:szCs w:val="32"/>
            </w:rPr>
            <w:t>College</w:t>
          </w:r>
        </w:smartTag>
        <w:r w:rsidRPr="006E1D9E">
          <w:rPr>
            <w:color w:val="003366"/>
            <w:sz w:val="32"/>
            <w:szCs w:val="32"/>
          </w:rPr>
          <w:t xml:space="preserve"> of </w:t>
        </w:r>
        <w:smartTag w:uri="urn:schemas-microsoft-com:office:smarttags" w:element="PlaceName">
          <w:r w:rsidRPr="006E1D9E">
            <w:rPr>
              <w:color w:val="003366"/>
              <w:sz w:val="32"/>
              <w:szCs w:val="32"/>
            </w:rPr>
            <w:t>Education</w:t>
          </w:r>
        </w:smartTag>
      </w:smartTag>
    </w:p>
    <w:p w14:paraId="10A8D526" w14:textId="77777777" w:rsidR="008F7440" w:rsidRPr="006E1D9E" w:rsidRDefault="008F7440" w:rsidP="008F7440">
      <w:pPr>
        <w:pStyle w:val="Default"/>
        <w:jc w:val="center"/>
        <w:rPr>
          <w:color w:val="003366"/>
          <w:sz w:val="32"/>
          <w:szCs w:val="32"/>
        </w:rPr>
      </w:pPr>
    </w:p>
    <w:p w14:paraId="3805C263" w14:textId="77777777" w:rsidR="008F7440" w:rsidRPr="006E1D9E" w:rsidRDefault="008F7440" w:rsidP="008F7440">
      <w:pPr>
        <w:pStyle w:val="Default"/>
        <w:jc w:val="center"/>
        <w:rPr>
          <w:color w:val="003366"/>
          <w:sz w:val="32"/>
          <w:szCs w:val="32"/>
        </w:rPr>
      </w:pPr>
    </w:p>
    <w:p w14:paraId="4FFF108D" w14:textId="77777777" w:rsidR="008F7440" w:rsidRDefault="00D92BE9" w:rsidP="00904E8D">
      <w:pPr>
        <w:pStyle w:val="Default"/>
        <w:jc w:val="center"/>
        <w:outlineLvl w:val="0"/>
        <w:rPr>
          <w:color w:val="003366"/>
          <w:sz w:val="32"/>
          <w:szCs w:val="32"/>
        </w:rPr>
      </w:pPr>
      <w:r>
        <w:rPr>
          <w:color w:val="003366"/>
          <w:sz w:val="32"/>
          <w:szCs w:val="32"/>
        </w:rPr>
        <w:t>Professor</w:t>
      </w:r>
      <w:r w:rsidR="0021164E">
        <w:rPr>
          <w:color w:val="003366"/>
          <w:sz w:val="32"/>
          <w:szCs w:val="32"/>
        </w:rPr>
        <w:t>:</w:t>
      </w:r>
    </w:p>
    <w:p w14:paraId="072AE118" w14:textId="77777777" w:rsidR="00FB039C" w:rsidRDefault="00FB039C" w:rsidP="008F7440">
      <w:pPr>
        <w:pStyle w:val="Default"/>
        <w:jc w:val="center"/>
        <w:rPr>
          <w:color w:val="003366"/>
          <w:sz w:val="32"/>
          <w:szCs w:val="32"/>
        </w:rPr>
      </w:pPr>
    </w:p>
    <w:p w14:paraId="130A1077" w14:textId="77777777" w:rsidR="0021164E" w:rsidRDefault="003B163F" w:rsidP="00904E8D">
      <w:pPr>
        <w:pStyle w:val="Default"/>
        <w:jc w:val="center"/>
        <w:outlineLvl w:val="0"/>
        <w:rPr>
          <w:color w:val="003366"/>
          <w:sz w:val="32"/>
          <w:szCs w:val="32"/>
        </w:rPr>
      </w:pPr>
      <w:r>
        <w:rPr>
          <w:color w:val="003366"/>
          <w:sz w:val="32"/>
          <w:szCs w:val="32"/>
        </w:rPr>
        <w:t xml:space="preserve">Dr. </w:t>
      </w:r>
      <w:r w:rsidR="00137979">
        <w:rPr>
          <w:color w:val="003366"/>
          <w:sz w:val="32"/>
          <w:szCs w:val="32"/>
        </w:rPr>
        <w:t>Elisha Wohleb</w:t>
      </w:r>
    </w:p>
    <w:p w14:paraId="0426684C" w14:textId="77777777" w:rsidR="0021164E" w:rsidRDefault="00137979" w:rsidP="008F7440">
      <w:pPr>
        <w:pStyle w:val="Default"/>
        <w:jc w:val="center"/>
        <w:rPr>
          <w:color w:val="003366"/>
          <w:sz w:val="32"/>
          <w:szCs w:val="32"/>
        </w:rPr>
      </w:pPr>
      <w:r>
        <w:rPr>
          <w:color w:val="003366"/>
          <w:sz w:val="32"/>
          <w:szCs w:val="32"/>
        </w:rPr>
        <w:t>wohleec</w:t>
      </w:r>
      <w:r w:rsidR="0021164E">
        <w:rPr>
          <w:color w:val="003366"/>
          <w:sz w:val="32"/>
          <w:szCs w:val="32"/>
        </w:rPr>
        <w:t>@auburn.edu</w:t>
      </w:r>
    </w:p>
    <w:p w14:paraId="507BCE86" w14:textId="77777777" w:rsidR="0021164E" w:rsidRPr="006E1D9E" w:rsidRDefault="0039350E" w:rsidP="008F7440">
      <w:pPr>
        <w:pStyle w:val="Default"/>
        <w:jc w:val="center"/>
        <w:rPr>
          <w:color w:val="003366"/>
          <w:sz w:val="32"/>
          <w:szCs w:val="32"/>
        </w:rPr>
      </w:pPr>
      <w:r>
        <w:rPr>
          <w:color w:val="003366"/>
          <w:sz w:val="32"/>
          <w:szCs w:val="32"/>
        </w:rPr>
        <w:t>334-844-8724</w:t>
      </w:r>
    </w:p>
    <w:p w14:paraId="38AEDD3F" w14:textId="77777777" w:rsidR="008F7440" w:rsidRPr="006E1D9E" w:rsidRDefault="008F7440" w:rsidP="008F7440">
      <w:pPr>
        <w:pStyle w:val="Default"/>
        <w:jc w:val="center"/>
        <w:rPr>
          <w:color w:val="003366"/>
          <w:sz w:val="32"/>
          <w:szCs w:val="32"/>
        </w:rPr>
      </w:pPr>
    </w:p>
    <w:p w14:paraId="276A8950" w14:textId="77777777" w:rsidR="008F7440" w:rsidRDefault="00FB039C" w:rsidP="00904E8D">
      <w:pPr>
        <w:pStyle w:val="Default"/>
        <w:jc w:val="center"/>
        <w:outlineLvl w:val="0"/>
        <w:rPr>
          <w:color w:val="003366"/>
          <w:sz w:val="32"/>
          <w:szCs w:val="32"/>
        </w:rPr>
      </w:pPr>
      <w:r>
        <w:rPr>
          <w:color w:val="003366"/>
          <w:sz w:val="32"/>
          <w:szCs w:val="32"/>
        </w:rPr>
        <w:t xml:space="preserve">Office: </w:t>
      </w:r>
      <w:r w:rsidR="0039350E">
        <w:rPr>
          <w:color w:val="003366"/>
          <w:sz w:val="32"/>
          <w:szCs w:val="32"/>
        </w:rPr>
        <w:t>0303B Haley Center</w:t>
      </w:r>
    </w:p>
    <w:p w14:paraId="3D228A38" w14:textId="77777777" w:rsidR="00FB039C" w:rsidRPr="006E1D9E" w:rsidRDefault="00FB039C" w:rsidP="00FB039C">
      <w:pPr>
        <w:pStyle w:val="Default"/>
        <w:jc w:val="center"/>
        <w:rPr>
          <w:color w:val="003366"/>
          <w:sz w:val="32"/>
          <w:szCs w:val="32"/>
        </w:rPr>
      </w:pPr>
    </w:p>
    <w:p w14:paraId="711D5D1C" w14:textId="77777777" w:rsidR="008F7440" w:rsidRDefault="008F7440" w:rsidP="008F7440">
      <w:pPr>
        <w:pStyle w:val="Default"/>
        <w:jc w:val="center"/>
      </w:pPr>
    </w:p>
    <w:p w14:paraId="0E89E20D" w14:textId="77777777" w:rsidR="008F7440" w:rsidRDefault="008F7440" w:rsidP="008F7440">
      <w:pPr>
        <w:pStyle w:val="Default"/>
      </w:pPr>
    </w:p>
    <w:p w14:paraId="5AB1CF55" w14:textId="77777777" w:rsidR="008F7440" w:rsidRDefault="008F7440" w:rsidP="008F7440">
      <w:pPr>
        <w:pStyle w:val="Default"/>
      </w:pPr>
    </w:p>
    <w:p w14:paraId="726BDC13" w14:textId="77777777" w:rsidR="008F7440" w:rsidRDefault="008F7440" w:rsidP="008F7440">
      <w:pPr>
        <w:pStyle w:val="Default"/>
      </w:pPr>
    </w:p>
    <w:p w14:paraId="2EE6A9D5" w14:textId="77777777" w:rsidR="008F7440" w:rsidRDefault="008F7440" w:rsidP="008F7440">
      <w:pPr>
        <w:pStyle w:val="Default"/>
      </w:pPr>
    </w:p>
    <w:p w14:paraId="620E1DA1" w14:textId="77777777" w:rsidR="008F7440" w:rsidRDefault="008F7440" w:rsidP="008F7440">
      <w:pPr>
        <w:pStyle w:val="Default"/>
      </w:pPr>
    </w:p>
    <w:p w14:paraId="52938DBE" w14:textId="77777777" w:rsidR="008F7440" w:rsidRDefault="008F7440" w:rsidP="008F7440">
      <w:pPr>
        <w:pStyle w:val="Default"/>
      </w:pPr>
    </w:p>
    <w:p w14:paraId="01B18D37" w14:textId="77777777" w:rsidR="008F7440" w:rsidRDefault="008F7440" w:rsidP="008F7440">
      <w:pPr>
        <w:pStyle w:val="Default"/>
      </w:pPr>
    </w:p>
    <w:p w14:paraId="13832CA2" w14:textId="77777777" w:rsidR="008F7440" w:rsidRDefault="005F66D2" w:rsidP="008F7440">
      <w:pPr>
        <w:pStyle w:val="Default"/>
      </w:pPr>
      <w:r>
        <w:rPr>
          <w:noProof/>
        </w:rPr>
        <w:drawing>
          <wp:inline distT="0" distB="0" distL="0" distR="0" wp14:anchorId="6BC41ABC" wp14:editId="5D42A072">
            <wp:extent cx="3310255" cy="7653655"/>
            <wp:effectExtent l="1905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310255" cy="7653655"/>
                    </a:xfrm>
                    <a:prstGeom prst="rect">
                      <a:avLst/>
                    </a:prstGeom>
                    <a:noFill/>
                    <a:ln w="9525">
                      <a:noFill/>
                      <a:miter lim="800000"/>
                      <a:headEnd/>
                      <a:tailEnd/>
                    </a:ln>
                  </pic:spPr>
                </pic:pic>
              </a:graphicData>
            </a:graphic>
          </wp:inline>
        </w:drawing>
      </w:r>
    </w:p>
    <w:p w14:paraId="2A53F86E"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sectPr w:rsidR="008F7440" w:rsidSect="008F7440">
          <w:type w:val="continuous"/>
          <w:pgSz w:w="12240" w:h="15840"/>
          <w:pgMar w:top="1440" w:right="1800" w:bottom="1440" w:left="1800" w:header="720" w:footer="720" w:gutter="0"/>
          <w:cols w:num="2" w:space="720"/>
          <w:docGrid w:linePitch="360"/>
        </w:sectPr>
      </w:pPr>
    </w:p>
    <w:p w14:paraId="726E5991"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14:paraId="0E6F0611"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14:paraId="54486D5A" w14:textId="77777777" w:rsidR="007B2A3C" w:rsidRDefault="007B2A3C" w:rsidP="00904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aps/>
        </w:rPr>
      </w:pPr>
      <w:r>
        <w:rPr>
          <w:b/>
          <w:caps/>
        </w:rPr>
        <w:lastRenderedPageBreak/>
        <w:t>AUBURN UNIVERSITY SYLLABUS</w:t>
      </w:r>
    </w:p>
    <w:p w14:paraId="7997F1DB"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bl>
      <w:tblPr>
        <w:tblW w:w="0" w:type="auto"/>
        <w:tblInd w:w="468" w:type="dxa"/>
        <w:tblLook w:val="01E0" w:firstRow="1" w:lastRow="1" w:firstColumn="1" w:lastColumn="1" w:noHBand="0" w:noVBand="0"/>
      </w:tblPr>
      <w:tblGrid>
        <w:gridCol w:w="2141"/>
        <w:gridCol w:w="6247"/>
      </w:tblGrid>
      <w:tr w:rsidR="007B2A3C" w14:paraId="2973876F" w14:textId="77777777">
        <w:tc>
          <w:tcPr>
            <w:tcW w:w="2141" w:type="dxa"/>
            <w:shd w:val="clear" w:color="auto" w:fill="auto"/>
          </w:tcPr>
          <w:p w14:paraId="5526486E"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Number:</w:t>
            </w:r>
          </w:p>
        </w:tc>
        <w:tc>
          <w:tcPr>
            <w:tcW w:w="6247" w:type="dxa"/>
            <w:shd w:val="clear" w:color="auto" w:fill="auto"/>
            <w:vAlign w:val="center"/>
          </w:tcPr>
          <w:p w14:paraId="38B59720" w14:textId="77777777" w:rsidR="007B2A3C" w:rsidRDefault="000244A3" w:rsidP="00FB03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244A3">
              <w:t>CTCT 5060/6060/6066</w:t>
            </w:r>
          </w:p>
        </w:tc>
      </w:tr>
      <w:tr w:rsidR="007B2A3C" w14:paraId="0A99D8C9" w14:textId="77777777">
        <w:tc>
          <w:tcPr>
            <w:tcW w:w="2141" w:type="dxa"/>
            <w:shd w:val="clear" w:color="auto" w:fill="auto"/>
          </w:tcPr>
          <w:p w14:paraId="501F7AE0"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Title:</w:t>
            </w:r>
          </w:p>
        </w:tc>
        <w:tc>
          <w:tcPr>
            <w:tcW w:w="6247" w:type="dxa"/>
            <w:shd w:val="clear" w:color="auto" w:fill="auto"/>
          </w:tcPr>
          <w:p w14:paraId="62B9BD23" w14:textId="77777777" w:rsidR="007B2A3C" w:rsidRDefault="000244A3"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Program Planning in Business Education</w:t>
            </w:r>
          </w:p>
        </w:tc>
      </w:tr>
      <w:tr w:rsidR="007B2A3C" w14:paraId="58D8123B" w14:textId="77777777">
        <w:tc>
          <w:tcPr>
            <w:tcW w:w="2141" w:type="dxa"/>
            <w:shd w:val="clear" w:color="auto" w:fill="auto"/>
          </w:tcPr>
          <w:p w14:paraId="4B1E4E2B"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Credit Hours:</w:t>
            </w:r>
          </w:p>
        </w:tc>
        <w:tc>
          <w:tcPr>
            <w:tcW w:w="6247" w:type="dxa"/>
            <w:shd w:val="clear" w:color="auto" w:fill="auto"/>
          </w:tcPr>
          <w:p w14:paraId="64A99578" w14:textId="77777777" w:rsidR="007B2A3C" w:rsidRDefault="00FB039C" w:rsidP="000244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w:t>
            </w:r>
            <w:r w:rsidR="007B2A3C">
              <w:t xml:space="preserve"> semester hours (Lecture </w:t>
            </w:r>
            <w:r w:rsidR="000244A3">
              <w:t>3</w:t>
            </w:r>
            <w:r w:rsidR="007B2A3C">
              <w:t>)</w:t>
            </w:r>
            <w:r>
              <w:t xml:space="preserve">. Credit will </w:t>
            </w:r>
            <w:r w:rsidR="000244A3">
              <w:t>not be allowed for both CTCT 5060 and CTCT 606</w:t>
            </w:r>
            <w:r>
              <w:t>0</w:t>
            </w:r>
            <w:r w:rsidR="000244A3">
              <w:t>/6066</w:t>
            </w:r>
            <w:r>
              <w:t>.</w:t>
            </w:r>
          </w:p>
        </w:tc>
      </w:tr>
      <w:tr w:rsidR="007B2A3C" w14:paraId="6400FEFE" w14:textId="77777777">
        <w:tc>
          <w:tcPr>
            <w:tcW w:w="2141" w:type="dxa"/>
            <w:shd w:val="clear" w:color="auto" w:fill="auto"/>
          </w:tcPr>
          <w:p w14:paraId="74404203" w14:textId="77777777" w:rsidR="007B2A3C" w:rsidRDefault="007B2A3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Prerequisites:</w:t>
            </w:r>
            <w:r>
              <w:tab/>
            </w:r>
          </w:p>
        </w:tc>
        <w:tc>
          <w:tcPr>
            <w:tcW w:w="6247" w:type="dxa"/>
            <w:shd w:val="clear" w:color="auto" w:fill="auto"/>
          </w:tcPr>
          <w:p w14:paraId="60317276" w14:textId="77777777" w:rsidR="007B2A3C" w:rsidRDefault="00FB039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Admission to Teacher Education</w:t>
            </w:r>
          </w:p>
        </w:tc>
      </w:tr>
      <w:tr w:rsidR="007B2A3C" w14:paraId="2BE1C264" w14:textId="77777777">
        <w:tc>
          <w:tcPr>
            <w:tcW w:w="2141" w:type="dxa"/>
            <w:shd w:val="clear" w:color="auto" w:fill="auto"/>
          </w:tcPr>
          <w:p w14:paraId="15434638"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 requisites:</w:t>
            </w:r>
          </w:p>
        </w:tc>
        <w:tc>
          <w:tcPr>
            <w:tcW w:w="6247" w:type="dxa"/>
            <w:shd w:val="clear" w:color="auto" w:fill="auto"/>
          </w:tcPr>
          <w:p w14:paraId="50E9940E"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None</w:t>
            </w:r>
          </w:p>
        </w:tc>
      </w:tr>
    </w:tbl>
    <w:p w14:paraId="0EEB3FFC" w14:textId="40E4BE4A"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pPr>
      <w:r>
        <w:t>2.</w:t>
      </w:r>
      <w:r>
        <w:tab/>
      </w:r>
      <w:r>
        <w:rPr>
          <w:b/>
        </w:rPr>
        <w:t>Date Syllabus Prepared:</w:t>
      </w:r>
      <w:r w:rsidR="00660664">
        <w:tab/>
      </w:r>
      <w:r w:rsidR="00F02451">
        <w:t>Summer 20</w:t>
      </w:r>
      <w:r w:rsidR="008B4433">
        <w:t>2</w:t>
      </w:r>
      <w:r w:rsidR="00BD5C68">
        <w:t>2</w:t>
      </w:r>
    </w:p>
    <w:p w14:paraId="72026F39"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271E540" w14:textId="77777777" w:rsidR="00FB039C" w:rsidRDefault="00561969" w:rsidP="00FB039C">
      <w:pPr>
        <w:widowControl w:val="0"/>
        <w:numPr>
          <w:ilvl w:val="0"/>
          <w:numId w:val="2"/>
        </w:numPr>
        <w:tabs>
          <w:tab w:val="left" w:pos="-720"/>
          <w:tab w:val="left" w:pos="0"/>
        </w:tabs>
        <w:suppressAutoHyphens/>
        <w:spacing w:after="120"/>
        <w:ind w:left="720" w:hanging="720"/>
      </w:pPr>
      <w:r>
        <w:rPr>
          <w:b/>
        </w:rPr>
        <w:t xml:space="preserve">      Required Material</w:t>
      </w:r>
      <w:r w:rsidR="007B2A3C">
        <w:rPr>
          <w:b/>
        </w:rPr>
        <w:t>:</w:t>
      </w:r>
      <w:r w:rsidR="007B2A3C">
        <w:tab/>
      </w:r>
    </w:p>
    <w:p w14:paraId="4674B8B8" w14:textId="6E12D86F" w:rsidR="00431E29" w:rsidRDefault="00431E29" w:rsidP="00431E29">
      <w:pPr>
        <w:ind w:left="720" w:hanging="720"/>
        <w:rPr>
          <w:b/>
          <w:bCs/>
          <w:color w:val="000000"/>
        </w:rPr>
      </w:pPr>
      <w:r w:rsidRPr="00431E29">
        <w:rPr>
          <w:color w:val="000000"/>
        </w:rPr>
        <w:t xml:space="preserve">Wong, H., &amp; Wong, R. (2009). </w:t>
      </w:r>
      <w:r w:rsidRPr="00431E29">
        <w:rPr>
          <w:i/>
          <w:iCs/>
          <w:color w:val="000000"/>
        </w:rPr>
        <w:t xml:space="preserve">How to be an effective teacher: The first days of school. </w:t>
      </w:r>
      <w:r w:rsidRPr="00431E29">
        <w:rPr>
          <w:color w:val="000000"/>
        </w:rPr>
        <w:t xml:space="preserve">Harry K. Wong Publications, Inc. ISBN </w:t>
      </w:r>
      <w:r>
        <w:rPr>
          <w:b/>
          <w:bCs/>
          <w:color w:val="000000"/>
        </w:rPr>
        <w:t>978-0-9764233-1-7</w:t>
      </w:r>
      <w:r w:rsidRPr="00431E29">
        <w:rPr>
          <w:b/>
          <w:bCs/>
          <w:color w:val="000000"/>
        </w:rPr>
        <w:t>.</w:t>
      </w:r>
    </w:p>
    <w:p w14:paraId="6405FAC1" w14:textId="18435721" w:rsidR="0054450C" w:rsidRPr="0054450C" w:rsidRDefault="0054450C" w:rsidP="00431E29">
      <w:pPr>
        <w:ind w:left="720" w:hanging="720"/>
        <w:rPr>
          <w:color w:val="000000"/>
        </w:rPr>
      </w:pPr>
      <w:r>
        <w:rPr>
          <w:color w:val="000000"/>
        </w:rPr>
        <w:t xml:space="preserve">NBEA membership </w:t>
      </w:r>
      <w:r w:rsidRPr="0054450C">
        <w:rPr>
          <w:color w:val="000000"/>
        </w:rPr>
        <w:t>https://nbea.org/page/students</w:t>
      </w:r>
    </w:p>
    <w:p w14:paraId="06DF36FA" w14:textId="77777777" w:rsidR="00431E29" w:rsidRPr="00431E29" w:rsidRDefault="00431E29" w:rsidP="00431E29">
      <w:pPr>
        <w:rPr>
          <w:rFonts w:ascii="Calibri" w:hAnsi="Calibri" w:cs="Calibri"/>
          <w:color w:val="000000"/>
          <w:sz w:val="22"/>
          <w:szCs w:val="22"/>
        </w:rPr>
      </w:pPr>
    </w:p>
    <w:p w14:paraId="3C4CB6EA" w14:textId="77777777" w:rsidR="0039350E" w:rsidRDefault="0039350E" w:rsidP="00904E8D">
      <w:pPr>
        <w:autoSpaceDE w:val="0"/>
        <w:autoSpaceDN w:val="0"/>
        <w:adjustRightInd w:val="0"/>
        <w:outlineLvl w:val="0"/>
      </w:pPr>
      <w:r>
        <w:t xml:space="preserve">State testing information: </w:t>
      </w:r>
    </w:p>
    <w:p w14:paraId="6611FB48" w14:textId="77777777" w:rsidR="00113DAC" w:rsidRDefault="00731E23" w:rsidP="00904E8D">
      <w:pPr>
        <w:autoSpaceDE w:val="0"/>
        <w:autoSpaceDN w:val="0"/>
        <w:adjustRightInd w:val="0"/>
        <w:outlineLvl w:val="0"/>
      </w:pPr>
      <w:hyperlink r:id="rId10" w:history="1">
        <w:r w:rsidR="00113DAC" w:rsidRPr="008E34EF">
          <w:rPr>
            <w:rStyle w:val="Hyperlink"/>
          </w:rPr>
          <w:t>http://www.education.auburn.edu/testing</w:t>
        </w:r>
      </w:hyperlink>
    </w:p>
    <w:p w14:paraId="5AE1F5E9" w14:textId="77777777" w:rsidR="00113DAC" w:rsidRDefault="00113DAC" w:rsidP="00904E8D">
      <w:pPr>
        <w:autoSpaceDE w:val="0"/>
        <w:autoSpaceDN w:val="0"/>
        <w:adjustRightInd w:val="0"/>
        <w:outlineLvl w:val="0"/>
      </w:pPr>
    </w:p>
    <w:p w14:paraId="29A3D60B" w14:textId="77777777" w:rsidR="0039350E" w:rsidRDefault="00472204" w:rsidP="00904E8D">
      <w:pPr>
        <w:autoSpaceDE w:val="0"/>
        <w:autoSpaceDN w:val="0"/>
        <w:adjustRightInd w:val="0"/>
        <w:outlineLvl w:val="0"/>
      </w:pPr>
      <w:proofErr w:type="spellStart"/>
      <w:r>
        <w:t>edTPA</w:t>
      </w:r>
      <w:proofErr w:type="spellEnd"/>
      <w:r>
        <w:t xml:space="preserve"> information:</w:t>
      </w:r>
    </w:p>
    <w:p w14:paraId="0D573B24" w14:textId="77777777" w:rsidR="00472204" w:rsidRDefault="00731E23" w:rsidP="00904E8D">
      <w:pPr>
        <w:autoSpaceDE w:val="0"/>
        <w:autoSpaceDN w:val="0"/>
        <w:adjustRightInd w:val="0"/>
        <w:outlineLvl w:val="0"/>
      </w:pPr>
      <w:hyperlink r:id="rId11" w:history="1">
        <w:r w:rsidR="00472204" w:rsidRPr="008E34EF">
          <w:rPr>
            <w:rStyle w:val="Hyperlink"/>
          </w:rPr>
          <w:t>http://www.edtpa.com/Home.aspx</w:t>
        </w:r>
      </w:hyperlink>
    </w:p>
    <w:p w14:paraId="66849111" w14:textId="77777777" w:rsidR="00472204" w:rsidRDefault="00472204" w:rsidP="00904E8D">
      <w:pPr>
        <w:autoSpaceDE w:val="0"/>
        <w:autoSpaceDN w:val="0"/>
        <w:adjustRightInd w:val="0"/>
        <w:outlineLvl w:val="0"/>
      </w:pPr>
    </w:p>
    <w:p w14:paraId="06BE33D6" w14:textId="77777777" w:rsidR="0039350E" w:rsidRDefault="0039350E" w:rsidP="00904E8D">
      <w:pPr>
        <w:autoSpaceDE w:val="0"/>
        <w:autoSpaceDN w:val="0"/>
        <w:adjustRightInd w:val="0"/>
        <w:outlineLvl w:val="0"/>
      </w:pPr>
      <w:r>
        <w:t xml:space="preserve">All students must complete pre-teaching prior to internship: </w:t>
      </w:r>
    </w:p>
    <w:p w14:paraId="49D7597B" w14:textId="77777777" w:rsidR="00113DAC" w:rsidRDefault="00113DAC" w:rsidP="00904E8D">
      <w:pPr>
        <w:autoSpaceDE w:val="0"/>
        <w:autoSpaceDN w:val="0"/>
        <w:adjustRightInd w:val="0"/>
        <w:outlineLvl w:val="0"/>
        <w:rPr>
          <w:rStyle w:val="Hyperlink"/>
        </w:rPr>
      </w:pPr>
      <w:r w:rsidRPr="00113DAC">
        <w:rPr>
          <w:rStyle w:val="Hyperlink"/>
        </w:rPr>
        <w:t>https://tk20.auburn.edu/campustoolshighered/k12_portfolios_sharedportfolio_menu.do?portfolioshare=330d200a4204fe61155dee81fdc7b92</w:t>
      </w:r>
    </w:p>
    <w:p w14:paraId="65909B1F" w14:textId="77777777" w:rsidR="00472204" w:rsidRPr="00472204" w:rsidRDefault="00472204" w:rsidP="00FB039C">
      <w:pPr>
        <w:autoSpaceDE w:val="0"/>
        <w:autoSpaceDN w:val="0"/>
        <w:adjustRightInd w:val="0"/>
        <w:rPr>
          <w:rStyle w:val="Hyperlink"/>
          <w:u w:val="none"/>
        </w:rPr>
      </w:pPr>
    </w:p>
    <w:p w14:paraId="779BF37D" w14:textId="77777777" w:rsidR="00B87F64" w:rsidRDefault="00B87F64" w:rsidP="00FB039C">
      <w:pPr>
        <w:autoSpaceDE w:val="0"/>
        <w:autoSpaceDN w:val="0"/>
        <w:adjustRightInd w:val="0"/>
      </w:pPr>
      <w:r>
        <w:t xml:space="preserve">Internship Applications are due </w:t>
      </w:r>
      <w:r w:rsidRPr="004A69AB">
        <w:rPr>
          <w:b/>
        </w:rPr>
        <w:t>ONE YEAR</w:t>
      </w:r>
      <w:r>
        <w:t xml:space="preserve"> in advance.</w:t>
      </w:r>
    </w:p>
    <w:p w14:paraId="34D8EC96" w14:textId="77777777" w:rsidR="00B87F64" w:rsidRDefault="00B87F64" w:rsidP="00FB039C">
      <w:pPr>
        <w:autoSpaceDE w:val="0"/>
        <w:autoSpaceDN w:val="0"/>
        <w:adjustRightInd w:val="0"/>
      </w:pPr>
    </w:p>
    <w:p w14:paraId="00F8F8CF" w14:textId="77777777" w:rsidR="00B87F64" w:rsidRDefault="00B87F64" w:rsidP="00FB039C">
      <w:pPr>
        <w:autoSpaceDE w:val="0"/>
        <w:autoSpaceDN w:val="0"/>
        <w:adjustRightInd w:val="0"/>
      </w:pPr>
      <w:r>
        <w:t>Plans of Study and Graduation Checks should be completed the semester before graduation.</w:t>
      </w:r>
    </w:p>
    <w:p w14:paraId="6A6DC728" w14:textId="77777777" w:rsidR="00B87F64" w:rsidRDefault="00B87F64" w:rsidP="00FB039C">
      <w:pPr>
        <w:autoSpaceDE w:val="0"/>
        <w:autoSpaceDN w:val="0"/>
        <w:adjustRightInd w:val="0"/>
      </w:pPr>
    </w:p>
    <w:p w14:paraId="107E3EF3" w14:textId="77777777" w:rsidR="00FB039C" w:rsidRPr="00FB039C" w:rsidRDefault="00FB039C" w:rsidP="00FB039C">
      <w:pPr>
        <w:autoSpaceDE w:val="0"/>
        <w:autoSpaceDN w:val="0"/>
        <w:adjustRightInd w:val="0"/>
      </w:pPr>
      <w:r w:rsidRPr="00FB039C">
        <w:t xml:space="preserve">Journals/resources within the areas of specialization and additional internet resources will be required, such as: </w:t>
      </w:r>
    </w:p>
    <w:p w14:paraId="5641A10E" w14:textId="77777777" w:rsidR="00FB039C" w:rsidRPr="00FB039C" w:rsidRDefault="00FB039C" w:rsidP="00FB039C">
      <w:pPr>
        <w:numPr>
          <w:ilvl w:val="0"/>
          <w:numId w:val="16"/>
        </w:numPr>
        <w:tabs>
          <w:tab w:val="left" w:pos="0"/>
        </w:tabs>
        <w:autoSpaceDE w:val="0"/>
        <w:autoSpaceDN w:val="0"/>
        <w:adjustRightInd w:val="0"/>
        <w:rPr>
          <w:color w:val="000000"/>
        </w:rPr>
      </w:pPr>
      <w:r w:rsidRPr="00FB039C">
        <w:rPr>
          <w:rFonts w:ascii="Wingdings 2" w:hAnsi="Wingdings 2" w:cs="Wingdings 2"/>
        </w:rPr>
        <w:t></w:t>
      </w:r>
      <w:r w:rsidRPr="00FB039C">
        <w:rPr>
          <w:rFonts w:ascii="Wingdings 2" w:hAnsi="Wingdings 2" w:cs="Wingdings 2"/>
        </w:rPr>
        <w:t></w:t>
      </w:r>
      <w:r w:rsidRPr="00FB039C">
        <w:t xml:space="preserve">Alabama Department of Education – Career Tech - </w:t>
      </w:r>
      <w:r w:rsidRPr="00FB039C">
        <w:rPr>
          <w:color w:val="0000FF"/>
        </w:rPr>
        <w:t xml:space="preserve">http://www.alcareertech.org/ </w:t>
      </w:r>
    </w:p>
    <w:p w14:paraId="2ECC7971" w14:textId="77777777" w:rsidR="00FB039C" w:rsidRPr="00FB039C" w:rsidRDefault="00FB039C" w:rsidP="00FB039C">
      <w:pPr>
        <w:numPr>
          <w:ilvl w:val="0"/>
          <w:numId w:val="16"/>
        </w:numPr>
        <w:tabs>
          <w:tab w:val="left" w:pos="0"/>
        </w:tabs>
        <w:autoSpaceDE w:val="0"/>
        <w:autoSpaceDN w:val="0"/>
        <w:adjustRightInd w:val="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Alabama Department of Education – </w:t>
      </w:r>
      <w:r w:rsidRPr="00FB039C">
        <w:rPr>
          <w:color w:val="0000FF"/>
        </w:rPr>
        <w:t xml:space="preserve">http://www.alsde.edu </w:t>
      </w:r>
    </w:p>
    <w:p w14:paraId="755BB858" w14:textId="77777777" w:rsidR="00FB039C" w:rsidRPr="00FB039C" w:rsidRDefault="00FB039C" w:rsidP="00FB039C">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Courses of Study – </w:t>
      </w:r>
      <w:r w:rsidR="00C15FE6">
        <w:rPr>
          <w:color w:val="000000"/>
        </w:rPr>
        <w:t>CTE Career Clusters Pathways and</w:t>
      </w:r>
      <w:r w:rsidRPr="00FB039C">
        <w:rPr>
          <w:color w:val="000000"/>
        </w:rPr>
        <w:t xml:space="preserve"> </w:t>
      </w:r>
      <w:r w:rsidR="00C15FE6">
        <w:rPr>
          <w:color w:val="000000"/>
        </w:rPr>
        <w:t>Coursework</w:t>
      </w:r>
      <w:r w:rsidRPr="00FB039C">
        <w:rPr>
          <w:color w:val="000000"/>
        </w:rPr>
        <w:t xml:space="preserve">– </w:t>
      </w:r>
      <w:r w:rsidR="004A69AB">
        <w:rPr>
          <w:color w:val="0000FF"/>
        </w:rPr>
        <w:t>(see COS)</w:t>
      </w:r>
    </w:p>
    <w:p w14:paraId="5ABBEF12" w14:textId="77777777" w:rsidR="00FB039C" w:rsidRDefault="00FB039C" w:rsidP="004A69AB">
      <w:pPr>
        <w:numPr>
          <w:ilvl w:val="0"/>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2008 Adopted Course of Study </w:t>
      </w:r>
      <w:r w:rsidR="00C15FE6">
        <w:rPr>
          <w:color w:val="000000"/>
        </w:rPr>
        <w:t>–content requirements</w:t>
      </w:r>
      <w:r w:rsidRPr="00C15FE6">
        <w:rPr>
          <w:color w:val="000000"/>
        </w:rPr>
        <w:t xml:space="preserve"> </w:t>
      </w:r>
      <w:hyperlink r:id="rId12" w:history="1">
        <w:r w:rsidR="004A69AB" w:rsidRPr="00F978AF">
          <w:rPr>
            <w:rStyle w:val="Hyperlink"/>
          </w:rPr>
          <w:t>http://www.alsde.edu/sec/sct/COS/2008%20Alabama%20Course%20of%20Study%20Career%20and%20Technical%20Education.pdf</w:t>
        </w:r>
      </w:hyperlink>
    </w:p>
    <w:p w14:paraId="76CF5CFA" w14:textId="77777777" w:rsidR="00FB039C" w:rsidRPr="00FB039C" w:rsidRDefault="00FB039C" w:rsidP="004A69AB">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Career/Technical Education Equipment List and Facility Plans - </w:t>
      </w:r>
      <w:r w:rsidR="004A69AB" w:rsidRPr="004A69AB">
        <w:rPr>
          <w:color w:val="0000FF"/>
        </w:rPr>
        <w:t>http://www.alcareertech.org/equipment/clusterProgram.html</w:t>
      </w:r>
    </w:p>
    <w:p w14:paraId="0C2EE20D" w14:textId="77777777" w:rsidR="00FB039C" w:rsidRPr="004B77A3" w:rsidRDefault="00FB039C" w:rsidP="00137979">
      <w:pPr>
        <w:numPr>
          <w:ilvl w:val="0"/>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National Standards for specific content areas – </w:t>
      </w:r>
      <w:hyperlink r:id="rId13" w:history="1">
        <w:r w:rsidR="00C15FE6" w:rsidRPr="00962FE7">
          <w:rPr>
            <w:rStyle w:val="Hyperlink"/>
          </w:rPr>
          <w:t>http://www.nbea.org</w:t>
        </w:r>
      </w:hyperlink>
      <w:r w:rsidRPr="00C15FE6">
        <w:rPr>
          <w:color w:val="0000FF"/>
        </w:rPr>
        <w:t xml:space="preserve"> </w:t>
      </w:r>
    </w:p>
    <w:p w14:paraId="7DA2D0AE" w14:textId="77777777" w:rsidR="00C15FE6" w:rsidRPr="00416FB7" w:rsidRDefault="004B77A3" w:rsidP="00416FB7">
      <w:pPr>
        <w:numPr>
          <w:ilvl w:val="2"/>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proofErr w:type="spellStart"/>
      <w:r>
        <w:rPr>
          <w:color w:val="000000"/>
        </w:rPr>
        <w:t>EDUCATEAlabama</w:t>
      </w:r>
      <w:proofErr w:type="spellEnd"/>
      <w:r>
        <w:rPr>
          <w:color w:val="000000"/>
        </w:rPr>
        <w:t xml:space="preserve"> - </w:t>
      </w:r>
      <w:hyperlink r:id="rId14" w:history="1">
        <w:r w:rsidRPr="00D61C11">
          <w:rPr>
            <w:rStyle w:val="Hyperlink"/>
          </w:rPr>
          <w:t>http://www.educatealabama.net/about.htm</w:t>
        </w:r>
      </w:hyperlink>
      <w:r w:rsidR="00416FB7" w:rsidRPr="00416FB7">
        <w:rPr>
          <w:color w:val="000000"/>
        </w:rPr>
        <w:t xml:space="preserve"> </w:t>
      </w:r>
    </w:p>
    <w:p w14:paraId="6A2C99BF" w14:textId="77777777" w:rsidR="00FB039C" w:rsidRPr="00113DAC" w:rsidRDefault="00FB039C" w:rsidP="00113DAC">
      <w:pPr>
        <w:numPr>
          <w:ilvl w:val="0"/>
          <w:numId w:val="16"/>
        </w:numPr>
        <w:tabs>
          <w:tab w:val="left" w:pos="0"/>
        </w:tabs>
        <w:autoSpaceDE w:val="0"/>
        <w:autoSpaceDN w:val="0"/>
        <w:adjustRightInd w:val="0"/>
        <w:ind w:left="720" w:hanging="720"/>
        <w:rPr>
          <w:color w:val="000000"/>
        </w:rPr>
      </w:pPr>
      <w:r w:rsidRPr="00E11676">
        <w:rPr>
          <w:rFonts w:ascii="Wingdings 2" w:hAnsi="Wingdings 2" w:cs="Wingdings 2"/>
          <w:color w:val="000000"/>
        </w:rPr>
        <w:t></w:t>
      </w:r>
      <w:r w:rsidRPr="00E11676">
        <w:rPr>
          <w:rFonts w:ascii="Wingdings 2" w:hAnsi="Wingdings 2" w:cs="Wingdings 2"/>
          <w:color w:val="000000"/>
        </w:rPr>
        <w:t></w:t>
      </w:r>
      <w:r w:rsidRPr="00E11676">
        <w:rPr>
          <w:color w:val="000000"/>
        </w:rPr>
        <w:t>Auburn University Internship Handbook -</w:t>
      </w:r>
      <w:r w:rsidR="00836F6B" w:rsidRPr="00836F6B">
        <w:t xml:space="preserve"> </w:t>
      </w:r>
      <w:hyperlink r:id="rId15" w:history="1">
        <w:r w:rsidR="00113DAC" w:rsidRPr="008E34EF">
          <w:rPr>
            <w:rStyle w:val="Hyperlink"/>
          </w:rPr>
          <w:t>https://tk20.auburn.edu/campustoolshighered/k12_portfolios_sharedportfolio_menu.do?portfolioshare=330d200a253c5bbf1596bcebd653994</w:t>
        </w:r>
      </w:hyperlink>
    </w:p>
    <w:p w14:paraId="4C131C03" w14:textId="77777777" w:rsidR="00FB039C" w:rsidRDefault="00FB039C" w:rsidP="00113DAC">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Alabama Educator Code of Ethics </w:t>
      </w:r>
      <w:r w:rsidR="00113DAC">
        <w:rPr>
          <w:color w:val="000000"/>
        </w:rPr>
        <w:t>–</w:t>
      </w:r>
      <w:r w:rsidRPr="00FB039C">
        <w:rPr>
          <w:color w:val="000000"/>
        </w:rPr>
        <w:t xml:space="preserve"> </w:t>
      </w:r>
      <w:hyperlink r:id="rId16" w:history="1">
        <w:r w:rsidR="00113DAC" w:rsidRPr="008E34EF">
          <w:rPr>
            <w:rStyle w:val="Hyperlink"/>
          </w:rPr>
          <w:t>http://alex.state.al.us/leadership/Alabama_Educator_Code_of_Ethics.pdf</w:t>
        </w:r>
      </w:hyperlink>
    </w:p>
    <w:p w14:paraId="7E770DF1" w14:textId="77777777" w:rsidR="00FF7DE8" w:rsidRPr="00FF7DE8" w:rsidRDefault="00FF7DE8" w:rsidP="00FF7DE8">
      <w:pPr>
        <w:widowControl w:val="0"/>
        <w:tabs>
          <w:tab w:val="left" w:pos="-720"/>
          <w:tab w:val="left" w:pos="0"/>
        </w:tabs>
        <w:suppressAutoHyphens/>
        <w:spacing w:after="120"/>
        <w:outlineLvl w:val="0"/>
        <w:rPr>
          <w:b/>
        </w:rPr>
      </w:pPr>
      <w:r w:rsidRPr="00FF7DE8">
        <w:rPr>
          <w:b/>
        </w:rPr>
        <w:lastRenderedPageBreak/>
        <w:t>Supplies needed:</w:t>
      </w:r>
    </w:p>
    <w:p w14:paraId="385ECF7C" w14:textId="77777777" w:rsidR="007B2A3C" w:rsidRDefault="002758EA" w:rsidP="007B2A3C">
      <w:pPr>
        <w:tabs>
          <w:tab w:val="left" w:pos="-720"/>
        </w:tabs>
        <w:suppressAutoHyphens/>
        <w:spacing w:before="120" w:after="120"/>
        <w:ind w:left="720"/>
      </w:pPr>
      <w:r>
        <w:t>Microsoft Office</w:t>
      </w:r>
    </w:p>
    <w:p w14:paraId="284AA87B" w14:textId="77777777" w:rsidR="002758EA" w:rsidRDefault="002758EA" w:rsidP="007B2A3C">
      <w:pPr>
        <w:tabs>
          <w:tab w:val="left" w:pos="-720"/>
        </w:tabs>
        <w:suppressAutoHyphens/>
        <w:spacing w:before="120" w:after="120"/>
        <w:ind w:left="720"/>
      </w:pPr>
      <w:r>
        <w:t>Internet</w:t>
      </w:r>
    </w:p>
    <w:p w14:paraId="532E47C1" w14:textId="77777777" w:rsidR="007B2A3C" w:rsidRDefault="007B2A3C" w:rsidP="00904E8D">
      <w:pPr>
        <w:tabs>
          <w:tab w:val="left" w:pos="720"/>
          <w:tab w:val="left" w:pos="1440"/>
          <w:tab w:val="left" w:pos="1800"/>
        </w:tabs>
        <w:ind w:left="720"/>
        <w:outlineLvl w:val="0"/>
        <w:rPr>
          <w:b/>
        </w:rPr>
      </w:pPr>
      <w:r w:rsidRPr="00C47D57">
        <w:rPr>
          <w:b/>
        </w:rPr>
        <w:t>How to order your textbook</w:t>
      </w:r>
      <w:r w:rsidR="004750D3">
        <w:rPr>
          <w:b/>
        </w:rPr>
        <w:t>s</w:t>
      </w:r>
      <w:r w:rsidRPr="00C47D57">
        <w:rPr>
          <w:b/>
        </w:rPr>
        <w:t>:</w:t>
      </w:r>
    </w:p>
    <w:p w14:paraId="3183A57C" w14:textId="77777777" w:rsidR="004750D3" w:rsidRDefault="004750D3" w:rsidP="00904E8D">
      <w:pPr>
        <w:tabs>
          <w:tab w:val="left" w:pos="720"/>
          <w:tab w:val="left" w:pos="1440"/>
          <w:tab w:val="left" w:pos="1800"/>
        </w:tabs>
        <w:ind w:left="720"/>
        <w:outlineLvl w:val="0"/>
        <w:rPr>
          <w:b/>
        </w:rPr>
      </w:pPr>
    </w:p>
    <w:p w14:paraId="22704EE1" w14:textId="77777777" w:rsidR="007B2A3C" w:rsidRDefault="007B2A3C" w:rsidP="00904E8D">
      <w:pPr>
        <w:tabs>
          <w:tab w:val="left" w:pos="720"/>
          <w:tab w:val="left" w:pos="1440"/>
          <w:tab w:val="left" w:pos="1800"/>
        </w:tabs>
        <w:outlineLvl w:val="0"/>
        <w:rPr>
          <w:u w:val="single"/>
        </w:rPr>
      </w:pPr>
      <w:r>
        <w:t xml:space="preserve">           </w:t>
      </w:r>
      <w:r>
        <w:rPr>
          <w:u w:val="single"/>
        </w:rPr>
        <w:t>University Bookstore</w:t>
      </w:r>
    </w:p>
    <w:p w14:paraId="498ED67E" w14:textId="77777777" w:rsidR="007B2A3C" w:rsidRDefault="007B2A3C" w:rsidP="007B2A3C">
      <w:pPr>
        <w:pStyle w:val="NormalWeb"/>
        <w:numPr>
          <w:ilvl w:val="0"/>
          <w:numId w:val="3"/>
        </w:numPr>
        <w:spacing w:before="0" w:beforeAutospacing="0" w:after="0" w:afterAutospacing="0"/>
        <w:rPr>
          <w:rFonts w:ascii="Times New Roman" w:hAnsi="Times New Roman" w:cs="Times New Roman"/>
          <w:color w:val="auto"/>
        </w:rPr>
      </w:pPr>
      <w:r>
        <w:rPr>
          <w:rFonts w:ascii="Times New Roman" w:hAnsi="Times New Roman" w:cs="Times New Roman"/>
          <w:color w:val="auto"/>
        </w:rPr>
        <w:t>Go to www.aubookstore.com</w:t>
      </w:r>
      <w:r w:rsidR="00B32FB3">
        <w:rPr>
          <w:rFonts w:ascii="Times New Roman" w:hAnsi="Times New Roman" w:cs="Times New Roman"/>
          <w:color w:val="auto"/>
        </w:rPr>
        <w:t> and</w:t>
      </w:r>
      <w:r>
        <w:rPr>
          <w:rFonts w:ascii="Times New Roman" w:hAnsi="Times New Roman" w:cs="Times New Roman"/>
          <w:color w:val="auto"/>
        </w:rPr>
        <w:t xml:space="preserve"> order your book on-line by submitting the order form provided on that page. Your order may be charged to your Bursar bill or you may use your credit card.</w:t>
      </w:r>
    </w:p>
    <w:p w14:paraId="07C787ED" w14:textId="77777777" w:rsidR="007B2A3C" w:rsidRDefault="007B2A3C" w:rsidP="007B2A3C">
      <w:pPr>
        <w:numPr>
          <w:ilvl w:val="0"/>
          <w:numId w:val="3"/>
        </w:numPr>
        <w:spacing w:after="120" w:line="240" w:lineRule="atLeast"/>
        <w:rPr>
          <w:color w:val="000000"/>
        </w:rPr>
      </w:pPr>
      <w:r>
        <w:t>Dial the toll free number to the AU Bookstore - 877</w:t>
      </w:r>
      <w:r>
        <w:rPr>
          <w:color w:val="000000"/>
        </w:rPr>
        <w:t xml:space="preserve">-278-2337  </w:t>
      </w:r>
    </w:p>
    <w:p w14:paraId="0CB65502" w14:textId="77777777" w:rsidR="007B2A3C" w:rsidRDefault="007B2A3C" w:rsidP="00904E8D">
      <w:pPr>
        <w:spacing w:line="240" w:lineRule="atLeast"/>
        <w:outlineLvl w:val="0"/>
        <w:rPr>
          <w:color w:val="000000"/>
          <w:u w:val="single"/>
        </w:rPr>
      </w:pPr>
      <w:r>
        <w:rPr>
          <w:color w:val="000000"/>
        </w:rPr>
        <w:t xml:space="preserve">          </w:t>
      </w:r>
      <w:r>
        <w:rPr>
          <w:color w:val="000000"/>
          <w:u w:val="single"/>
        </w:rPr>
        <w:t xml:space="preserve"> J &amp; M Bookstore</w:t>
      </w:r>
    </w:p>
    <w:p w14:paraId="49E7F342" w14:textId="77777777" w:rsidR="007B2A3C" w:rsidRDefault="007B2A3C" w:rsidP="007B2A3C">
      <w:pPr>
        <w:numPr>
          <w:ilvl w:val="1"/>
          <w:numId w:val="3"/>
        </w:numPr>
        <w:spacing w:line="240" w:lineRule="atLeast"/>
        <w:rPr>
          <w:color w:val="000000"/>
        </w:rPr>
      </w:pPr>
      <w:r>
        <w:rPr>
          <w:color w:val="000000"/>
        </w:rPr>
        <w:t xml:space="preserve">Go </w:t>
      </w:r>
      <w:r w:rsidR="00B32FB3">
        <w:rPr>
          <w:color w:val="000000"/>
        </w:rPr>
        <w:t>to www.jmbooks.com</w:t>
      </w:r>
      <w:r>
        <w:rPr>
          <w:color w:val="000000"/>
        </w:rPr>
        <w:t xml:space="preserve"> and use their online ordering system.</w:t>
      </w:r>
    </w:p>
    <w:p w14:paraId="626C1A65" w14:textId="77777777" w:rsidR="007B2A3C" w:rsidRDefault="007B2A3C" w:rsidP="007B2A3C">
      <w:pPr>
        <w:numPr>
          <w:ilvl w:val="1"/>
          <w:numId w:val="3"/>
        </w:numPr>
        <w:spacing w:after="120" w:line="240" w:lineRule="atLeast"/>
        <w:rPr>
          <w:color w:val="000000"/>
        </w:rPr>
      </w:pPr>
      <w:r>
        <w:rPr>
          <w:color w:val="000000"/>
        </w:rPr>
        <w:t xml:space="preserve">Dial the toll free number 800-323-1405.  J  &amp; M only accepts credit cards. </w:t>
      </w:r>
    </w:p>
    <w:p w14:paraId="683D725A" w14:textId="77777777" w:rsidR="007B2A3C" w:rsidRDefault="007B2A3C" w:rsidP="00904E8D">
      <w:pPr>
        <w:pStyle w:val="NormalWeb"/>
        <w:spacing w:before="0" w:beforeAutospacing="0" w:after="0" w:afterAutospacing="0"/>
        <w:outlineLvl w:val="0"/>
        <w:rPr>
          <w:rFonts w:ascii="Times New Roman" w:hAnsi="Times New Roman" w:cs="Times New Roman"/>
          <w:color w:val="000000"/>
          <w:u w:val="single"/>
        </w:rPr>
      </w:pPr>
      <w:r>
        <w:rPr>
          <w:rFonts w:ascii="Times New Roman" w:hAnsi="Times New Roman" w:cs="Times New Roman"/>
          <w:color w:val="000000"/>
        </w:rPr>
        <w:t xml:space="preserve">           </w:t>
      </w:r>
      <w:r>
        <w:rPr>
          <w:rFonts w:ascii="Times New Roman" w:hAnsi="Times New Roman" w:cs="Times New Roman"/>
          <w:color w:val="000000"/>
          <w:u w:val="single"/>
        </w:rPr>
        <w:t>Anders Bookstore</w:t>
      </w:r>
    </w:p>
    <w:p w14:paraId="1858C27C" w14:textId="77777777" w:rsidR="007B2A3C" w:rsidRDefault="007B2A3C" w:rsidP="007B2A3C">
      <w:pPr>
        <w:numPr>
          <w:ilvl w:val="0"/>
          <w:numId w:val="4"/>
        </w:numPr>
        <w:spacing w:line="240" w:lineRule="atLeast"/>
        <w:rPr>
          <w:color w:val="000000"/>
        </w:rPr>
      </w:pPr>
      <w:r>
        <w:rPr>
          <w:color w:val="000000"/>
        </w:rPr>
        <w:t xml:space="preserve">Go </w:t>
      </w:r>
      <w:r w:rsidR="00B32FB3">
        <w:rPr>
          <w:color w:val="000000"/>
        </w:rPr>
        <w:t>to www.anders</w:t>
      </w:r>
      <w:r>
        <w:rPr>
          <w:color w:val="000000"/>
        </w:rPr>
        <w:t>-bookstore.com and use their online ordering system.</w:t>
      </w:r>
    </w:p>
    <w:p w14:paraId="2029D615" w14:textId="77777777" w:rsidR="007B2A3C" w:rsidRDefault="007B2A3C" w:rsidP="007B2A3C">
      <w:pPr>
        <w:numPr>
          <w:ilvl w:val="0"/>
          <w:numId w:val="4"/>
        </w:numPr>
        <w:spacing w:line="240" w:lineRule="atLeast"/>
        <w:rPr>
          <w:color w:val="000000"/>
        </w:rPr>
      </w:pPr>
      <w:r>
        <w:rPr>
          <w:color w:val="000000"/>
        </w:rPr>
        <w:t xml:space="preserve">Dial the toll free number 800-Anders-1. </w:t>
      </w:r>
    </w:p>
    <w:p w14:paraId="00069E9A" w14:textId="77777777" w:rsidR="007B2A3C" w:rsidRDefault="007B2A3C" w:rsidP="007B2A3C">
      <w:pPr>
        <w:spacing w:line="240" w:lineRule="atLeast"/>
        <w:rPr>
          <w:color w:val="000000"/>
        </w:rPr>
      </w:pPr>
    </w:p>
    <w:p w14:paraId="18FF2B8D" w14:textId="77777777" w:rsidR="0063546A" w:rsidRDefault="007B2A3C" w:rsidP="00FF7DE8">
      <w:pPr>
        <w:tabs>
          <w:tab w:val="left" w:pos="-720"/>
          <w:tab w:val="left" w:pos="-360"/>
        </w:tabs>
        <w:suppressAutoHyphens/>
        <w:outlineLvl w:val="0"/>
        <w:rPr>
          <w:color w:val="000000"/>
        </w:rPr>
      </w:pPr>
      <w:r w:rsidRPr="0063546A">
        <w:rPr>
          <w:b/>
          <w:color w:val="000000"/>
        </w:rPr>
        <w:t xml:space="preserve">This course will require the use of </w:t>
      </w:r>
      <w:r w:rsidR="00431E29">
        <w:rPr>
          <w:b/>
          <w:color w:val="000000"/>
        </w:rPr>
        <w:t>Canvas</w:t>
      </w:r>
      <w:r>
        <w:rPr>
          <w:color w:val="000000"/>
        </w:rPr>
        <w:t xml:space="preserve">. </w:t>
      </w:r>
    </w:p>
    <w:p w14:paraId="10367D25" w14:textId="77777777" w:rsidR="007B2A3C" w:rsidRDefault="007B2A3C" w:rsidP="007B2A3C">
      <w:pPr>
        <w:tabs>
          <w:tab w:val="left" w:pos="-720"/>
          <w:tab w:val="left" w:pos="-360"/>
        </w:tabs>
        <w:suppressAutoHyphens/>
        <w:ind w:left="720"/>
      </w:pPr>
    </w:p>
    <w:p w14:paraId="156BA910" w14:textId="77777777" w:rsidR="00A44E14" w:rsidRDefault="00A44E14" w:rsidP="00A44E14">
      <w:pPr>
        <w:autoSpaceDE w:val="0"/>
        <w:autoSpaceDN w:val="0"/>
        <w:adjustRightInd w:val="0"/>
        <w:rPr>
          <w:color w:val="000000"/>
        </w:rPr>
      </w:pPr>
      <w:r w:rsidRPr="002758EA">
        <w:rPr>
          <w:b/>
          <w:bCs/>
          <w:color w:val="000000"/>
        </w:rPr>
        <w:t>4. Course Description:</w:t>
      </w:r>
      <w:r w:rsidRPr="00A44E14">
        <w:rPr>
          <w:b/>
          <w:bCs/>
          <w:color w:val="000000"/>
        </w:rPr>
        <w:t xml:space="preserve"> </w:t>
      </w:r>
      <w:r w:rsidR="002758EA">
        <w:rPr>
          <w:color w:val="000000"/>
        </w:rPr>
        <w:t>Introduction to principles and practices involved in designing education lessons, units, and programs for business-related programs.</w:t>
      </w:r>
      <w:r w:rsidRPr="00A44E14">
        <w:rPr>
          <w:color w:val="000000"/>
        </w:rPr>
        <w:t xml:space="preserve"> </w:t>
      </w:r>
    </w:p>
    <w:p w14:paraId="5E418A12" w14:textId="77777777" w:rsidR="00A44E14" w:rsidRDefault="00A44E14" w:rsidP="00A44E14">
      <w:pPr>
        <w:autoSpaceDE w:val="0"/>
        <w:autoSpaceDN w:val="0"/>
        <w:adjustRightInd w:val="0"/>
        <w:rPr>
          <w:color w:val="000000"/>
        </w:rPr>
      </w:pPr>
    </w:p>
    <w:p w14:paraId="135AB239" w14:textId="77777777" w:rsidR="00A44E14" w:rsidRPr="00A44E14" w:rsidRDefault="00A44E14" w:rsidP="00A44E14">
      <w:pPr>
        <w:autoSpaceDE w:val="0"/>
        <w:autoSpaceDN w:val="0"/>
        <w:adjustRightInd w:val="0"/>
        <w:rPr>
          <w:color w:val="000000"/>
        </w:rPr>
      </w:pPr>
      <w:r w:rsidRPr="00A44E14">
        <w:rPr>
          <w:b/>
          <w:bCs/>
          <w:color w:val="000000"/>
        </w:rPr>
        <w:t xml:space="preserve">5. Course Objectives: </w:t>
      </w:r>
      <w:r w:rsidRPr="00A44E14">
        <w:rPr>
          <w:color w:val="000000"/>
        </w:rPr>
        <w:t xml:space="preserve">Upon completion of this course, students will be able to project themselves as </w:t>
      </w:r>
      <w:r w:rsidRPr="00A44E14">
        <w:rPr>
          <w:b/>
          <w:bCs/>
          <w:color w:val="000000"/>
        </w:rPr>
        <w:t xml:space="preserve">competent, committed, and reflective professionals </w:t>
      </w:r>
      <w:r w:rsidRPr="00A44E14">
        <w:rPr>
          <w:color w:val="000000"/>
        </w:rPr>
        <w:t xml:space="preserve">through their ability to: </w:t>
      </w:r>
    </w:p>
    <w:p w14:paraId="1973E244" w14:textId="77777777" w:rsidR="00A44E14" w:rsidRDefault="00A44E14" w:rsidP="00A44E14">
      <w:pPr>
        <w:numPr>
          <w:ilvl w:val="0"/>
          <w:numId w:val="17"/>
        </w:numPr>
        <w:autoSpaceDE w:val="0"/>
        <w:autoSpaceDN w:val="0"/>
        <w:adjustRightInd w:val="0"/>
        <w:rPr>
          <w:color w:val="000000"/>
        </w:rPr>
      </w:pPr>
      <w:r w:rsidRPr="00A44E14">
        <w:rPr>
          <w:color w:val="000000"/>
        </w:rPr>
        <w:t>1. Demonstrate knowledge of the state Course of Study applicable to teaching field and how the Course of Study relates to other teaching fields</w:t>
      </w:r>
      <w:r w:rsidRPr="00A44E14">
        <w:rPr>
          <w:b/>
          <w:bCs/>
          <w:color w:val="000000"/>
        </w:rPr>
        <w:t xml:space="preserve">. </w:t>
      </w:r>
      <w:r w:rsidRPr="00A44E14">
        <w:rPr>
          <w:color w:val="000000"/>
        </w:rPr>
        <w:t>(290-</w:t>
      </w:r>
      <w:r>
        <w:rPr>
          <w:color w:val="000000"/>
        </w:rPr>
        <w:t xml:space="preserve">3-3-.23-1.a.3) </w:t>
      </w:r>
    </w:p>
    <w:p w14:paraId="0DBC0EF7" w14:textId="77777777" w:rsidR="00A44E14" w:rsidRPr="00A44E14" w:rsidRDefault="00A44E14" w:rsidP="00A44E14">
      <w:pPr>
        <w:numPr>
          <w:ilvl w:val="0"/>
          <w:numId w:val="17"/>
        </w:numPr>
        <w:autoSpaceDE w:val="0"/>
        <w:autoSpaceDN w:val="0"/>
        <w:adjustRightInd w:val="0"/>
        <w:rPr>
          <w:color w:val="000000"/>
        </w:rPr>
      </w:pPr>
      <w:r w:rsidRPr="00A44E14">
        <w:rPr>
          <w:color w:val="000000"/>
        </w:rPr>
        <w:t xml:space="preserve">2. Design career/technical instruction which accommodates all student learning styles, needs, abilities, interests, and backgrounds. (290-3-3-.23.1.b.2) </w:t>
      </w:r>
    </w:p>
    <w:p w14:paraId="0296DF6B" w14:textId="77777777" w:rsidR="00A44E14" w:rsidRPr="00A44E14" w:rsidRDefault="00A44E14" w:rsidP="00A44E14">
      <w:pPr>
        <w:numPr>
          <w:ilvl w:val="0"/>
          <w:numId w:val="17"/>
        </w:numPr>
        <w:autoSpaceDE w:val="0"/>
        <w:autoSpaceDN w:val="0"/>
        <w:adjustRightInd w:val="0"/>
        <w:rPr>
          <w:color w:val="000000"/>
        </w:rPr>
      </w:pPr>
      <w:r w:rsidRPr="00A44E14">
        <w:rPr>
          <w:color w:val="000000"/>
        </w:rPr>
        <w:t xml:space="preserve">3. Develop lesson plans that include academic core concepts specific to career/technical education. Integrate mathematical and scientific concepts into coursework (290-3-3-.23.1.b.3)(290-3-3-.24-1.b.6) </w:t>
      </w:r>
    </w:p>
    <w:p w14:paraId="7105BC7F" w14:textId="77777777" w:rsidR="00A44E14" w:rsidRPr="00A44E14" w:rsidRDefault="00A44E14" w:rsidP="00A44E14">
      <w:pPr>
        <w:numPr>
          <w:ilvl w:val="0"/>
          <w:numId w:val="17"/>
        </w:numPr>
        <w:autoSpaceDE w:val="0"/>
        <w:autoSpaceDN w:val="0"/>
        <w:adjustRightInd w:val="0"/>
        <w:rPr>
          <w:color w:val="000000"/>
        </w:rPr>
      </w:pPr>
      <w:r w:rsidRPr="00A44E14">
        <w:rPr>
          <w:color w:val="000000"/>
        </w:rPr>
        <w:t xml:space="preserve">4. Develop lesson plans that include project-based learning, alternate assessments, and other teaching techniques applicable to career/technical programs. (290-3-3-.23.1.a.4) </w:t>
      </w:r>
    </w:p>
    <w:p w14:paraId="041D4FED" w14:textId="77777777" w:rsidR="00A44E14" w:rsidRPr="00A44E14" w:rsidRDefault="002758EA" w:rsidP="00A44E14">
      <w:pPr>
        <w:numPr>
          <w:ilvl w:val="0"/>
          <w:numId w:val="17"/>
        </w:numPr>
        <w:autoSpaceDE w:val="0"/>
        <w:autoSpaceDN w:val="0"/>
        <w:adjustRightInd w:val="0"/>
        <w:rPr>
          <w:color w:val="000000"/>
        </w:rPr>
      </w:pPr>
      <w:r>
        <w:rPr>
          <w:color w:val="000000"/>
        </w:rPr>
        <w:t>5</w:t>
      </w:r>
      <w:r w:rsidR="00A44E14" w:rsidRPr="00A44E14">
        <w:rPr>
          <w:color w:val="000000"/>
        </w:rPr>
        <w:t xml:space="preserve">. Use computer software applicable to area of specialization (290-3-3.24.1.b.5) </w:t>
      </w:r>
    </w:p>
    <w:p w14:paraId="738FDDFC" w14:textId="77777777" w:rsidR="00A44E14" w:rsidRPr="00A44E14" w:rsidRDefault="002758EA" w:rsidP="00A44E14">
      <w:pPr>
        <w:numPr>
          <w:ilvl w:val="0"/>
          <w:numId w:val="17"/>
        </w:numPr>
        <w:autoSpaceDE w:val="0"/>
        <w:autoSpaceDN w:val="0"/>
        <w:adjustRightInd w:val="0"/>
        <w:rPr>
          <w:color w:val="000000"/>
        </w:rPr>
      </w:pPr>
      <w:r>
        <w:rPr>
          <w:color w:val="000000"/>
        </w:rPr>
        <w:t>6</w:t>
      </w:r>
      <w:r w:rsidR="00A44E14" w:rsidRPr="00A44E14">
        <w:rPr>
          <w:color w:val="000000"/>
        </w:rPr>
        <w:t xml:space="preserve">. Knowledge of the importance of parents and/or families as active partners in planning and supporting student learning. (290-3-3-.04(2)(c)4.(iv)) </w:t>
      </w:r>
    </w:p>
    <w:p w14:paraId="7143F0CC" w14:textId="77777777" w:rsidR="00A44E14" w:rsidRPr="00A44E14" w:rsidRDefault="002758EA" w:rsidP="00A44E14">
      <w:pPr>
        <w:numPr>
          <w:ilvl w:val="0"/>
          <w:numId w:val="17"/>
        </w:numPr>
        <w:autoSpaceDE w:val="0"/>
        <w:autoSpaceDN w:val="0"/>
        <w:adjustRightInd w:val="0"/>
        <w:rPr>
          <w:color w:val="000000"/>
        </w:rPr>
      </w:pPr>
      <w:r>
        <w:rPr>
          <w:color w:val="000000"/>
        </w:rPr>
        <w:t>7</w:t>
      </w:r>
      <w:r w:rsidR="00A44E14" w:rsidRPr="00A44E14">
        <w:rPr>
          <w:color w:val="000000"/>
        </w:rPr>
        <w:t>. Knowledge of Alabama’s state assessment requirements and proces</w:t>
      </w:r>
      <w:r w:rsidR="00416FB7">
        <w:rPr>
          <w:color w:val="000000"/>
        </w:rPr>
        <w:t xml:space="preserve">ses. (290-3-3-.04(5)(c)3.(ii)) </w:t>
      </w:r>
      <w:r w:rsidR="00A44E14" w:rsidRPr="00A44E14">
        <w:rPr>
          <w:color w:val="000000"/>
        </w:rPr>
        <w:t xml:space="preserve"> </w:t>
      </w:r>
    </w:p>
    <w:p w14:paraId="5679C3CF" w14:textId="77777777" w:rsidR="00A44E14" w:rsidRPr="00A44E14" w:rsidRDefault="00A44E14" w:rsidP="00A44E14">
      <w:pPr>
        <w:numPr>
          <w:ilvl w:val="0"/>
          <w:numId w:val="17"/>
        </w:numPr>
        <w:autoSpaceDE w:val="0"/>
        <w:autoSpaceDN w:val="0"/>
        <w:adjustRightInd w:val="0"/>
        <w:rPr>
          <w:color w:val="000000"/>
        </w:rPr>
      </w:pPr>
    </w:p>
    <w:p w14:paraId="1859C63A" w14:textId="77777777" w:rsidR="00A44E14" w:rsidRDefault="00A44E14" w:rsidP="00A44E14">
      <w:pPr>
        <w:autoSpaceDE w:val="0"/>
        <w:autoSpaceDN w:val="0"/>
        <w:adjustRightInd w:val="0"/>
        <w:rPr>
          <w:b/>
          <w:bCs/>
          <w:color w:val="000000"/>
        </w:rPr>
      </w:pPr>
      <w:r w:rsidRPr="00A44E14">
        <w:rPr>
          <w:b/>
          <w:bCs/>
          <w:color w:val="000000"/>
        </w:rPr>
        <w:t xml:space="preserve">6. Course Content: </w:t>
      </w:r>
    </w:p>
    <w:p w14:paraId="4716535F" w14:textId="77777777" w:rsidR="002758EA" w:rsidRPr="00A44E14" w:rsidRDefault="002758EA" w:rsidP="00A44E14">
      <w:pPr>
        <w:autoSpaceDE w:val="0"/>
        <w:autoSpaceDN w:val="0"/>
        <w:adjustRightInd w:val="0"/>
        <w:rPr>
          <w:color w:val="000000"/>
        </w:rPr>
      </w:pPr>
    </w:p>
    <w:p w14:paraId="3E89351C" w14:textId="77777777" w:rsidR="00416FB7" w:rsidRPr="00A44E14" w:rsidRDefault="00416FB7" w:rsidP="008B4433">
      <w:pPr>
        <w:autoSpaceDE w:val="0"/>
        <w:autoSpaceDN w:val="0"/>
        <w:adjustRightInd w:val="0"/>
        <w:rPr>
          <w:color w:val="000000"/>
        </w:rPr>
      </w:pPr>
      <w:r w:rsidRPr="00A44E14">
        <w:rPr>
          <w:b/>
          <w:color w:val="000000"/>
        </w:rPr>
        <w:t>1</w:t>
      </w:r>
      <w:r w:rsidRPr="00A44E14">
        <w:rPr>
          <w:color w:val="000000"/>
        </w:rPr>
        <w:t xml:space="preserve">. </w:t>
      </w:r>
      <w:r w:rsidRPr="00A44E14">
        <w:rPr>
          <w:b/>
          <w:bCs/>
          <w:color w:val="000000"/>
        </w:rPr>
        <w:t xml:space="preserve">Module 1 – Introduction/Foundations </w:t>
      </w:r>
      <w:r w:rsidRPr="00A44E14">
        <w:rPr>
          <w:color w:val="000000"/>
        </w:rPr>
        <w:t>(</w:t>
      </w:r>
      <w:r w:rsidRPr="00A44E14">
        <w:rPr>
          <w:b/>
          <w:bCs/>
          <w:color w:val="000000"/>
        </w:rPr>
        <w:t>290-3-3-.04(5)(c)</w:t>
      </w:r>
      <w:proofErr w:type="gramStart"/>
      <w:r w:rsidRPr="00A44E14">
        <w:rPr>
          <w:b/>
          <w:bCs/>
          <w:color w:val="000000"/>
        </w:rPr>
        <w:t>3.(</w:t>
      </w:r>
      <w:proofErr w:type="gramEnd"/>
      <w:r w:rsidRPr="00A44E14">
        <w:rPr>
          <w:b/>
          <w:bCs/>
          <w:color w:val="000000"/>
        </w:rPr>
        <w:t>ii)) (290-3-3-.23-1.a.3) (290-3-3-.04(5)(c)5.(</w:t>
      </w:r>
      <w:proofErr w:type="spellStart"/>
      <w:r w:rsidRPr="00A44E14">
        <w:rPr>
          <w:b/>
          <w:bCs/>
          <w:color w:val="000000"/>
        </w:rPr>
        <w:t>i</w:t>
      </w:r>
      <w:proofErr w:type="spellEnd"/>
      <w:r w:rsidRPr="00A44E14">
        <w:rPr>
          <w:b/>
          <w:bCs/>
          <w:color w:val="000000"/>
        </w:rPr>
        <w:t xml:space="preserve">)) </w:t>
      </w:r>
      <w:r w:rsidRPr="00A44E14">
        <w:rPr>
          <w:color w:val="000000"/>
        </w:rPr>
        <w:t xml:space="preserve"> </w:t>
      </w:r>
    </w:p>
    <w:p w14:paraId="30C74598" w14:textId="77777777" w:rsidR="00416FB7" w:rsidRPr="00A44E14" w:rsidRDefault="00416FB7" w:rsidP="00416FB7">
      <w:pPr>
        <w:autoSpaceDE w:val="0"/>
        <w:autoSpaceDN w:val="0"/>
        <w:adjustRightInd w:val="0"/>
        <w:rPr>
          <w:color w:val="000000"/>
        </w:rPr>
      </w:pPr>
    </w:p>
    <w:p w14:paraId="67C5AA90" w14:textId="77777777" w:rsidR="00416FB7" w:rsidRPr="00A44E14" w:rsidRDefault="00416FB7" w:rsidP="00416FB7">
      <w:pPr>
        <w:numPr>
          <w:ilvl w:val="0"/>
          <w:numId w:val="19"/>
        </w:numPr>
        <w:autoSpaceDE w:val="0"/>
        <w:autoSpaceDN w:val="0"/>
        <w:adjustRightInd w:val="0"/>
        <w:rPr>
          <w:color w:val="000000"/>
        </w:rPr>
      </w:pPr>
      <w:r w:rsidRPr="00A44E14">
        <w:rPr>
          <w:color w:val="000000"/>
        </w:rPr>
        <w:lastRenderedPageBreak/>
        <w:t xml:space="preserve">A. Course Introduction </w:t>
      </w:r>
    </w:p>
    <w:p w14:paraId="252D480E" w14:textId="77777777" w:rsidR="00416FB7" w:rsidRPr="00A44E14" w:rsidRDefault="00416FB7" w:rsidP="00416FB7">
      <w:pPr>
        <w:numPr>
          <w:ilvl w:val="0"/>
          <w:numId w:val="19"/>
        </w:numPr>
        <w:autoSpaceDE w:val="0"/>
        <w:autoSpaceDN w:val="0"/>
        <w:adjustRightInd w:val="0"/>
        <w:rPr>
          <w:color w:val="000000"/>
        </w:rPr>
      </w:pPr>
      <w:r w:rsidRPr="00A44E14">
        <w:rPr>
          <w:color w:val="000000"/>
        </w:rPr>
        <w:t xml:space="preserve">B. Teacher Job Description </w:t>
      </w:r>
    </w:p>
    <w:p w14:paraId="55321095" w14:textId="77777777" w:rsidR="00416FB7" w:rsidRPr="00A44E14" w:rsidRDefault="00416FB7" w:rsidP="00416FB7">
      <w:pPr>
        <w:numPr>
          <w:ilvl w:val="0"/>
          <w:numId w:val="19"/>
        </w:numPr>
        <w:autoSpaceDE w:val="0"/>
        <w:autoSpaceDN w:val="0"/>
        <w:adjustRightInd w:val="0"/>
        <w:rPr>
          <w:color w:val="000000"/>
        </w:rPr>
      </w:pPr>
      <w:r w:rsidRPr="00A44E14">
        <w:rPr>
          <w:color w:val="000000"/>
        </w:rPr>
        <w:t xml:space="preserve">C. COE Conceptual Framework </w:t>
      </w:r>
    </w:p>
    <w:p w14:paraId="7CB3199D" w14:textId="77777777" w:rsidR="00416FB7" w:rsidRPr="00A44E14" w:rsidRDefault="00416FB7" w:rsidP="00416FB7">
      <w:pPr>
        <w:numPr>
          <w:ilvl w:val="0"/>
          <w:numId w:val="20"/>
        </w:numPr>
        <w:autoSpaceDE w:val="0"/>
        <w:autoSpaceDN w:val="0"/>
        <w:adjustRightInd w:val="0"/>
        <w:rPr>
          <w:color w:val="000000"/>
        </w:rPr>
      </w:pPr>
      <w:r w:rsidRPr="00A44E14">
        <w:rPr>
          <w:color w:val="000000"/>
        </w:rPr>
        <w:t xml:space="preserve">F. Introduction to Course of Study </w:t>
      </w:r>
    </w:p>
    <w:p w14:paraId="7DEA950A" w14:textId="77777777" w:rsidR="00416FB7" w:rsidRPr="00A44E14" w:rsidRDefault="00416FB7" w:rsidP="00416FB7">
      <w:pPr>
        <w:numPr>
          <w:ilvl w:val="0"/>
          <w:numId w:val="20"/>
        </w:numPr>
        <w:autoSpaceDE w:val="0"/>
        <w:autoSpaceDN w:val="0"/>
        <w:adjustRightInd w:val="0"/>
        <w:rPr>
          <w:color w:val="000000"/>
        </w:rPr>
      </w:pPr>
      <w:r w:rsidRPr="00A44E14">
        <w:rPr>
          <w:color w:val="000000"/>
        </w:rPr>
        <w:t xml:space="preserve">H. Alabama State Department of Education Website and Resources </w:t>
      </w:r>
    </w:p>
    <w:p w14:paraId="2B64AE53" w14:textId="77777777" w:rsidR="00416FB7" w:rsidRPr="00A44E14" w:rsidRDefault="00416FB7" w:rsidP="00416FB7">
      <w:pPr>
        <w:autoSpaceDE w:val="0"/>
        <w:autoSpaceDN w:val="0"/>
        <w:adjustRightInd w:val="0"/>
        <w:rPr>
          <w:color w:val="000000"/>
        </w:rPr>
        <w:sectPr w:rsidR="00416FB7" w:rsidRPr="00A44E14" w:rsidSect="00A44E14">
          <w:type w:val="continuous"/>
          <w:pgSz w:w="12240" w:h="15840"/>
          <w:pgMar w:top="1440" w:right="1440" w:bottom="1440" w:left="1440" w:header="720" w:footer="720" w:gutter="0"/>
          <w:cols w:space="720"/>
          <w:noEndnote/>
        </w:sectPr>
      </w:pPr>
    </w:p>
    <w:p w14:paraId="50806C36" w14:textId="77777777" w:rsidR="00416FB7" w:rsidRDefault="00416FB7" w:rsidP="00416FB7">
      <w:pPr>
        <w:numPr>
          <w:ilvl w:val="0"/>
          <w:numId w:val="21"/>
        </w:numPr>
        <w:autoSpaceDE w:val="0"/>
        <w:autoSpaceDN w:val="0"/>
        <w:adjustRightInd w:val="0"/>
        <w:rPr>
          <w:color w:val="000000"/>
        </w:rPr>
      </w:pPr>
    </w:p>
    <w:p w14:paraId="69C42716" w14:textId="77777777" w:rsidR="00416FB7" w:rsidRPr="003B163F" w:rsidRDefault="00416FB7" w:rsidP="008B4433">
      <w:pPr>
        <w:autoSpaceDE w:val="0"/>
        <w:autoSpaceDN w:val="0"/>
        <w:adjustRightInd w:val="0"/>
        <w:rPr>
          <w:b/>
          <w:color w:val="000000"/>
        </w:rPr>
      </w:pPr>
      <w:r w:rsidRPr="00A44E14">
        <w:rPr>
          <w:b/>
          <w:color w:val="000000"/>
        </w:rPr>
        <w:t>2.</w:t>
      </w:r>
      <w:r w:rsidRPr="00A44E14">
        <w:rPr>
          <w:color w:val="000000"/>
        </w:rPr>
        <w:t xml:space="preserve"> </w:t>
      </w:r>
      <w:r w:rsidRPr="00A44E14">
        <w:rPr>
          <w:b/>
          <w:bCs/>
          <w:color w:val="000000"/>
        </w:rPr>
        <w:t xml:space="preserve">Module 2 – Preparation for Instruction </w:t>
      </w:r>
      <w:r w:rsidRPr="003B163F">
        <w:rPr>
          <w:b/>
          <w:color w:val="000000"/>
        </w:rPr>
        <w:t>(290-3-3-.23.</w:t>
      </w:r>
      <w:proofErr w:type="gramStart"/>
      <w:r w:rsidRPr="003B163F">
        <w:rPr>
          <w:b/>
          <w:color w:val="000000"/>
        </w:rPr>
        <w:t>1.b.</w:t>
      </w:r>
      <w:proofErr w:type="gramEnd"/>
      <w:r w:rsidRPr="003B163F">
        <w:rPr>
          <w:b/>
          <w:color w:val="000000"/>
        </w:rPr>
        <w:t xml:space="preserve">2) (290-3-3-.23.1.b.3)(290-3-3-.24-1.b.6) (290-3-3-.23.1.a.4) </w:t>
      </w:r>
    </w:p>
    <w:p w14:paraId="251C5E2C" w14:textId="77777777" w:rsidR="00416FB7" w:rsidRPr="00A44E14" w:rsidRDefault="00416FB7" w:rsidP="00416FB7">
      <w:pPr>
        <w:autoSpaceDE w:val="0"/>
        <w:autoSpaceDN w:val="0"/>
        <w:adjustRightInd w:val="0"/>
        <w:rPr>
          <w:color w:val="000000"/>
        </w:rPr>
      </w:pPr>
    </w:p>
    <w:p w14:paraId="4C557608"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A. Goals and Objectives </w:t>
      </w:r>
    </w:p>
    <w:p w14:paraId="059DE5A7"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B. Creating Interest </w:t>
      </w:r>
    </w:p>
    <w:p w14:paraId="157FFBDB"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C. Organizing Instruction </w:t>
      </w:r>
    </w:p>
    <w:p w14:paraId="69EDBF45"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D. Learning Styles </w:t>
      </w:r>
    </w:p>
    <w:p w14:paraId="60CFBB8A"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E. Domain Teaching </w:t>
      </w:r>
    </w:p>
    <w:p w14:paraId="1C5A988B"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F. Diversity of Learners </w:t>
      </w:r>
    </w:p>
    <w:p w14:paraId="5A9AC631"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G. Integrating Core Academics </w:t>
      </w:r>
    </w:p>
    <w:p w14:paraId="7EB21A64" w14:textId="77777777" w:rsidR="00416FB7" w:rsidRDefault="00416FB7" w:rsidP="00416FB7">
      <w:pPr>
        <w:numPr>
          <w:ilvl w:val="1"/>
          <w:numId w:val="22"/>
        </w:numPr>
        <w:autoSpaceDE w:val="0"/>
        <w:autoSpaceDN w:val="0"/>
        <w:adjustRightInd w:val="0"/>
        <w:rPr>
          <w:color w:val="000000"/>
        </w:rPr>
      </w:pPr>
      <w:r w:rsidRPr="00A44E14">
        <w:rPr>
          <w:color w:val="000000"/>
        </w:rPr>
        <w:t xml:space="preserve">H. Designing a Lesson Plan </w:t>
      </w:r>
    </w:p>
    <w:p w14:paraId="11AB714E" w14:textId="77777777" w:rsidR="00416FB7" w:rsidRPr="00A44E14" w:rsidRDefault="00416FB7" w:rsidP="00416FB7">
      <w:pPr>
        <w:numPr>
          <w:ilvl w:val="1"/>
          <w:numId w:val="22"/>
        </w:numPr>
        <w:autoSpaceDE w:val="0"/>
        <w:autoSpaceDN w:val="0"/>
        <w:adjustRightInd w:val="0"/>
        <w:rPr>
          <w:color w:val="000000"/>
        </w:rPr>
      </w:pPr>
    </w:p>
    <w:p w14:paraId="7926844A" w14:textId="77777777" w:rsidR="00416FB7" w:rsidRPr="002417C3" w:rsidRDefault="00416FB7" w:rsidP="00416FB7">
      <w:pPr>
        <w:numPr>
          <w:ilvl w:val="6"/>
          <w:numId w:val="25"/>
        </w:numPr>
        <w:autoSpaceDE w:val="0"/>
        <w:autoSpaceDN w:val="0"/>
        <w:adjustRightInd w:val="0"/>
        <w:rPr>
          <w:color w:val="000000"/>
        </w:rPr>
      </w:pPr>
      <w:r w:rsidRPr="002417C3">
        <w:rPr>
          <w:b/>
          <w:color w:val="000000"/>
        </w:rPr>
        <w:t>3</w:t>
      </w:r>
      <w:r w:rsidRPr="002417C3">
        <w:rPr>
          <w:color w:val="000000"/>
        </w:rPr>
        <w:t xml:space="preserve">. </w:t>
      </w:r>
      <w:r w:rsidRPr="002417C3">
        <w:rPr>
          <w:b/>
          <w:bCs/>
          <w:color w:val="000000"/>
        </w:rPr>
        <w:t xml:space="preserve">Module 3 – Instructional Models </w:t>
      </w:r>
      <w:r w:rsidRPr="002417C3">
        <w:rPr>
          <w:color w:val="000000"/>
        </w:rPr>
        <w:t xml:space="preserve">(290-3-3.24.1.b.5) &amp; </w:t>
      </w:r>
      <w:r w:rsidRPr="002417C3">
        <w:rPr>
          <w:b/>
          <w:bCs/>
          <w:color w:val="000000"/>
        </w:rPr>
        <w:t xml:space="preserve">Evaluation and Assessment </w:t>
      </w:r>
      <w:r>
        <w:rPr>
          <w:b/>
          <w:bCs/>
          <w:color w:val="000000"/>
        </w:rPr>
        <w:t xml:space="preserve">    </w:t>
      </w:r>
      <w:r w:rsidRPr="002417C3">
        <w:rPr>
          <w:color w:val="000000"/>
        </w:rPr>
        <w:t>(290-3-3-.04(2)(c)5.(</w:t>
      </w:r>
      <w:proofErr w:type="spellStart"/>
      <w:r w:rsidRPr="002417C3">
        <w:rPr>
          <w:color w:val="000000"/>
        </w:rPr>
        <w:t>i</w:t>
      </w:r>
      <w:proofErr w:type="spellEnd"/>
      <w:r w:rsidRPr="002417C3">
        <w:rPr>
          <w:color w:val="000000"/>
        </w:rPr>
        <w:t xml:space="preserve">)); (290-3-3-.04(2)(c)5.(iii)) </w:t>
      </w:r>
    </w:p>
    <w:p w14:paraId="55AE0B9C" w14:textId="77777777" w:rsidR="00416FB7" w:rsidRPr="00A44E14" w:rsidRDefault="00416FB7" w:rsidP="00416FB7">
      <w:pPr>
        <w:numPr>
          <w:ilvl w:val="0"/>
          <w:numId w:val="23"/>
        </w:numPr>
        <w:autoSpaceDE w:val="0"/>
        <w:autoSpaceDN w:val="0"/>
        <w:adjustRightInd w:val="0"/>
        <w:rPr>
          <w:color w:val="000000"/>
        </w:rPr>
      </w:pPr>
    </w:p>
    <w:p w14:paraId="11003BE9" w14:textId="77777777" w:rsidR="00416FB7" w:rsidRDefault="00416FB7" w:rsidP="00416FB7">
      <w:pPr>
        <w:numPr>
          <w:ilvl w:val="1"/>
          <w:numId w:val="24"/>
        </w:numPr>
        <w:autoSpaceDE w:val="0"/>
        <w:autoSpaceDN w:val="0"/>
        <w:adjustRightInd w:val="0"/>
        <w:rPr>
          <w:color w:val="000000"/>
        </w:rPr>
      </w:pPr>
      <w:r w:rsidRPr="00A44E14">
        <w:rPr>
          <w:color w:val="000000"/>
        </w:rPr>
        <w:t xml:space="preserve">A. Methods of Teaching for Area of Specialization </w:t>
      </w:r>
    </w:p>
    <w:p w14:paraId="5107241F" w14:textId="77777777" w:rsidR="00416FB7" w:rsidRDefault="00416FB7" w:rsidP="00416FB7">
      <w:pPr>
        <w:numPr>
          <w:ilvl w:val="1"/>
          <w:numId w:val="24"/>
        </w:numPr>
        <w:autoSpaceDE w:val="0"/>
        <w:autoSpaceDN w:val="0"/>
        <w:adjustRightInd w:val="0"/>
        <w:rPr>
          <w:color w:val="000000"/>
        </w:rPr>
      </w:pPr>
      <w:r>
        <w:rPr>
          <w:color w:val="000000"/>
        </w:rPr>
        <w:t>B. Presentation of Organized Instruction</w:t>
      </w:r>
    </w:p>
    <w:p w14:paraId="1A01A83C" w14:textId="77777777" w:rsidR="00416FB7" w:rsidRDefault="00416FB7" w:rsidP="00416FB7">
      <w:pPr>
        <w:numPr>
          <w:ilvl w:val="1"/>
          <w:numId w:val="24"/>
        </w:numPr>
        <w:autoSpaceDE w:val="0"/>
        <w:autoSpaceDN w:val="0"/>
        <w:adjustRightInd w:val="0"/>
        <w:rPr>
          <w:color w:val="000000"/>
        </w:rPr>
      </w:pPr>
      <w:r>
        <w:rPr>
          <w:color w:val="000000"/>
        </w:rPr>
        <w:t>C. Instructional Strategies</w:t>
      </w:r>
    </w:p>
    <w:p w14:paraId="4C9FB9A6" w14:textId="77777777" w:rsidR="00416FB7" w:rsidRDefault="00416FB7" w:rsidP="00416FB7">
      <w:pPr>
        <w:numPr>
          <w:ilvl w:val="1"/>
          <w:numId w:val="24"/>
        </w:numPr>
        <w:autoSpaceDE w:val="0"/>
        <w:autoSpaceDN w:val="0"/>
        <w:adjustRightInd w:val="0"/>
        <w:rPr>
          <w:color w:val="000000"/>
        </w:rPr>
      </w:pPr>
      <w:r>
        <w:rPr>
          <w:color w:val="000000"/>
        </w:rPr>
        <w:t>D. Instructional Methods</w:t>
      </w:r>
    </w:p>
    <w:p w14:paraId="26A1E375" w14:textId="77777777" w:rsidR="00416FB7" w:rsidRDefault="00416FB7" w:rsidP="00416FB7">
      <w:pPr>
        <w:numPr>
          <w:ilvl w:val="1"/>
          <w:numId w:val="24"/>
        </w:numPr>
        <w:autoSpaceDE w:val="0"/>
        <w:autoSpaceDN w:val="0"/>
        <w:adjustRightInd w:val="0"/>
        <w:rPr>
          <w:color w:val="000000"/>
        </w:rPr>
      </w:pPr>
      <w:r>
        <w:rPr>
          <w:color w:val="000000"/>
        </w:rPr>
        <w:t>E. Evaluation Activities</w:t>
      </w:r>
    </w:p>
    <w:p w14:paraId="2B9FC44A" w14:textId="77777777" w:rsidR="00416FB7" w:rsidRDefault="00416FB7" w:rsidP="00416FB7">
      <w:pPr>
        <w:numPr>
          <w:ilvl w:val="1"/>
          <w:numId w:val="24"/>
        </w:numPr>
        <w:autoSpaceDE w:val="0"/>
        <w:autoSpaceDN w:val="0"/>
        <w:adjustRightInd w:val="0"/>
        <w:rPr>
          <w:color w:val="000000"/>
        </w:rPr>
      </w:pPr>
      <w:r>
        <w:rPr>
          <w:color w:val="000000"/>
        </w:rPr>
        <w:t>F. Assessment</w:t>
      </w:r>
    </w:p>
    <w:p w14:paraId="2B3A1AFC" w14:textId="77777777" w:rsidR="00416FB7" w:rsidRDefault="00416FB7" w:rsidP="00416FB7">
      <w:pPr>
        <w:numPr>
          <w:ilvl w:val="1"/>
          <w:numId w:val="24"/>
        </w:numPr>
        <w:autoSpaceDE w:val="0"/>
        <w:autoSpaceDN w:val="0"/>
        <w:adjustRightInd w:val="0"/>
        <w:rPr>
          <w:color w:val="000000"/>
        </w:rPr>
      </w:pPr>
      <w:r>
        <w:rPr>
          <w:color w:val="000000"/>
        </w:rPr>
        <w:t>G. Tools for Evaluation</w:t>
      </w:r>
    </w:p>
    <w:p w14:paraId="6F29EFB0" w14:textId="77777777" w:rsidR="00416FB7" w:rsidRPr="00A44E14" w:rsidRDefault="00416FB7" w:rsidP="00416FB7">
      <w:pPr>
        <w:autoSpaceDE w:val="0"/>
        <w:autoSpaceDN w:val="0"/>
        <w:adjustRightInd w:val="0"/>
        <w:rPr>
          <w:color w:val="000000"/>
        </w:rPr>
      </w:pPr>
    </w:p>
    <w:p w14:paraId="36DD3158" w14:textId="77777777" w:rsidR="00416FB7" w:rsidRPr="00A44E14" w:rsidRDefault="00416FB7" w:rsidP="00416FB7">
      <w:pPr>
        <w:numPr>
          <w:ilvl w:val="0"/>
          <w:numId w:val="25"/>
        </w:numPr>
        <w:autoSpaceDE w:val="0"/>
        <w:autoSpaceDN w:val="0"/>
        <w:adjustRightInd w:val="0"/>
        <w:rPr>
          <w:color w:val="000000"/>
        </w:rPr>
      </w:pPr>
      <w:r w:rsidRPr="00A44E14">
        <w:rPr>
          <w:b/>
          <w:color w:val="000000"/>
        </w:rPr>
        <w:t>4</w:t>
      </w:r>
      <w:r w:rsidRPr="00A44E14">
        <w:rPr>
          <w:color w:val="000000"/>
        </w:rPr>
        <w:t xml:space="preserve">. </w:t>
      </w:r>
      <w:r w:rsidRPr="00A44E14">
        <w:rPr>
          <w:b/>
          <w:bCs/>
          <w:color w:val="000000"/>
        </w:rPr>
        <w:t xml:space="preserve">Module 4 – </w:t>
      </w:r>
      <w:r>
        <w:rPr>
          <w:b/>
          <w:bCs/>
          <w:color w:val="000000"/>
        </w:rPr>
        <w:t>Lesson Plans</w:t>
      </w:r>
    </w:p>
    <w:p w14:paraId="5EBAC0ED" w14:textId="77777777" w:rsidR="00416FB7" w:rsidRDefault="00416FB7" w:rsidP="00416FB7">
      <w:pPr>
        <w:numPr>
          <w:ilvl w:val="1"/>
          <w:numId w:val="26"/>
        </w:numPr>
        <w:autoSpaceDE w:val="0"/>
        <w:autoSpaceDN w:val="0"/>
        <w:adjustRightInd w:val="0"/>
        <w:rPr>
          <w:color w:val="000000"/>
        </w:rPr>
      </w:pPr>
    </w:p>
    <w:p w14:paraId="3D883AA2" w14:textId="77777777" w:rsidR="00416FB7" w:rsidRDefault="00416FB7" w:rsidP="00416FB7">
      <w:pPr>
        <w:numPr>
          <w:ilvl w:val="1"/>
          <w:numId w:val="26"/>
        </w:numPr>
        <w:autoSpaceDE w:val="0"/>
        <w:autoSpaceDN w:val="0"/>
        <w:adjustRightInd w:val="0"/>
        <w:rPr>
          <w:color w:val="000000"/>
        </w:rPr>
      </w:pPr>
      <w:r w:rsidRPr="00A44E14">
        <w:rPr>
          <w:color w:val="000000"/>
        </w:rPr>
        <w:t xml:space="preserve">A. </w:t>
      </w:r>
      <w:r>
        <w:rPr>
          <w:color w:val="000000"/>
        </w:rPr>
        <w:t>Objectives</w:t>
      </w:r>
    </w:p>
    <w:p w14:paraId="2E3E4054" w14:textId="77777777" w:rsidR="00416FB7" w:rsidRDefault="00416FB7" w:rsidP="00416FB7">
      <w:pPr>
        <w:numPr>
          <w:ilvl w:val="1"/>
          <w:numId w:val="26"/>
        </w:numPr>
        <w:autoSpaceDE w:val="0"/>
        <w:autoSpaceDN w:val="0"/>
        <w:adjustRightInd w:val="0"/>
        <w:rPr>
          <w:color w:val="000000"/>
        </w:rPr>
      </w:pPr>
      <w:r>
        <w:rPr>
          <w:color w:val="000000"/>
        </w:rPr>
        <w:t>B. Lesson Plan Components (BIC specific)</w:t>
      </w:r>
      <w:r w:rsidRPr="00A44E14">
        <w:rPr>
          <w:color w:val="000000"/>
        </w:rPr>
        <w:t xml:space="preserve"> </w:t>
      </w:r>
    </w:p>
    <w:p w14:paraId="2536AA70" w14:textId="77777777" w:rsidR="0050057D" w:rsidRDefault="0050057D" w:rsidP="0050057D">
      <w:pPr>
        <w:autoSpaceDE w:val="0"/>
        <w:autoSpaceDN w:val="0"/>
        <w:adjustRightInd w:val="0"/>
        <w:rPr>
          <w:color w:val="000000"/>
        </w:rPr>
      </w:pPr>
    </w:p>
    <w:p w14:paraId="3D354EF3" w14:textId="77777777" w:rsidR="0050057D" w:rsidRPr="008B4433" w:rsidRDefault="0050057D" w:rsidP="008B4433">
      <w:pPr>
        <w:autoSpaceDE w:val="0"/>
        <w:autoSpaceDN w:val="0"/>
        <w:adjustRightInd w:val="0"/>
        <w:rPr>
          <w:b/>
          <w:color w:val="000000"/>
        </w:rPr>
      </w:pPr>
      <w:r w:rsidRPr="008B4433">
        <w:rPr>
          <w:b/>
          <w:color w:val="000000"/>
        </w:rPr>
        <w:t xml:space="preserve">5. Module 5 – </w:t>
      </w:r>
      <w:proofErr w:type="spellStart"/>
      <w:r w:rsidRPr="008B4433">
        <w:rPr>
          <w:b/>
          <w:color w:val="000000"/>
        </w:rPr>
        <w:t>edTPA</w:t>
      </w:r>
      <w:proofErr w:type="spellEnd"/>
    </w:p>
    <w:p w14:paraId="412285F6" w14:textId="77777777" w:rsidR="0050057D" w:rsidRPr="008B4433" w:rsidRDefault="0050057D" w:rsidP="008B4433">
      <w:pPr>
        <w:autoSpaceDE w:val="0"/>
        <w:autoSpaceDN w:val="0"/>
        <w:adjustRightInd w:val="0"/>
        <w:rPr>
          <w:color w:val="000000"/>
        </w:rPr>
      </w:pPr>
      <w:r w:rsidRPr="008B4433">
        <w:rPr>
          <w:color w:val="000000"/>
        </w:rPr>
        <w:t>A. Planning Task 1</w:t>
      </w:r>
    </w:p>
    <w:p w14:paraId="647A055B" w14:textId="77777777" w:rsidR="00416FB7" w:rsidRPr="00A44E14" w:rsidRDefault="00416FB7" w:rsidP="00416FB7">
      <w:pPr>
        <w:autoSpaceDE w:val="0"/>
        <w:autoSpaceDN w:val="0"/>
        <w:adjustRightInd w:val="0"/>
        <w:rPr>
          <w:color w:val="000000"/>
        </w:rPr>
      </w:pPr>
    </w:p>
    <w:p w14:paraId="382C6FD7" w14:textId="77777777" w:rsidR="00416FB7" w:rsidRPr="00416FB7" w:rsidRDefault="00416FB7" w:rsidP="00A44E14">
      <w:pPr>
        <w:numPr>
          <w:ilvl w:val="0"/>
          <w:numId w:val="28"/>
        </w:numPr>
        <w:autoSpaceDE w:val="0"/>
        <w:autoSpaceDN w:val="0"/>
        <w:adjustRightInd w:val="0"/>
        <w:rPr>
          <w:color w:val="000000"/>
        </w:rPr>
      </w:pPr>
    </w:p>
    <w:p w14:paraId="1BCB67A5" w14:textId="1B0AAE11" w:rsidR="00A44E14" w:rsidRDefault="00A35161" w:rsidP="00416FB7">
      <w:pPr>
        <w:autoSpaceDE w:val="0"/>
        <w:autoSpaceDN w:val="0"/>
        <w:adjustRightInd w:val="0"/>
        <w:outlineLvl w:val="0"/>
        <w:rPr>
          <w:b/>
          <w:bCs/>
          <w:color w:val="000000"/>
        </w:rPr>
      </w:pPr>
      <w:r>
        <w:rPr>
          <w:b/>
          <w:bCs/>
          <w:color w:val="000000"/>
        </w:rPr>
        <w:t>Final</w:t>
      </w:r>
      <w:r w:rsidR="00A44E14" w:rsidRPr="00A44E14">
        <w:rPr>
          <w:b/>
          <w:bCs/>
          <w:color w:val="000000"/>
        </w:rPr>
        <w:t xml:space="preserve"> Examination </w:t>
      </w:r>
      <w:r w:rsidRPr="008B4433">
        <w:rPr>
          <w:b/>
          <w:bCs/>
          <w:color w:val="000000"/>
          <w:highlight w:val="yellow"/>
        </w:rPr>
        <w:t xml:space="preserve">July </w:t>
      </w:r>
      <w:r w:rsidR="00BD5C68">
        <w:rPr>
          <w:b/>
          <w:bCs/>
          <w:color w:val="000000"/>
          <w:highlight w:val="yellow"/>
        </w:rPr>
        <w:t>18-29</w:t>
      </w:r>
    </w:p>
    <w:p w14:paraId="6553E4EE" w14:textId="77777777" w:rsidR="00A44E14" w:rsidRDefault="00A44E14" w:rsidP="00A44E14">
      <w:pPr>
        <w:autoSpaceDE w:val="0"/>
        <w:autoSpaceDN w:val="0"/>
        <w:adjustRightInd w:val="0"/>
        <w:rPr>
          <w:b/>
          <w:bCs/>
          <w:color w:val="000000"/>
        </w:rPr>
      </w:pPr>
    </w:p>
    <w:p w14:paraId="5E825CF2" w14:textId="77777777" w:rsidR="00A44E14" w:rsidRPr="00A44E14" w:rsidRDefault="00A44E14" w:rsidP="00A53707">
      <w:pPr>
        <w:tabs>
          <w:tab w:val="left" w:pos="2970"/>
        </w:tabs>
        <w:autoSpaceDE w:val="0"/>
        <w:autoSpaceDN w:val="0"/>
        <w:adjustRightInd w:val="0"/>
        <w:rPr>
          <w:color w:val="000000"/>
        </w:rPr>
      </w:pPr>
      <w:r w:rsidRPr="00A44E14">
        <w:rPr>
          <w:b/>
          <w:bCs/>
          <w:color w:val="000000"/>
        </w:rPr>
        <w:t xml:space="preserve">7. Course Requirements/Evaluation: </w:t>
      </w:r>
    </w:p>
    <w:p w14:paraId="4A348BA0" w14:textId="77777777" w:rsidR="00A44E14" w:rsidRPr="00A44E14" w:rsidRDefault="00A44E14" w:rsidP="00416FB7">
      <w:pPr>
        <w:autoSpaceDE w:val="0"/>
        <w:autoSpaceDN w:val="0"/>
        <w:adjustRightInd w:val="0"/>
        <w:ind w:left="720"/>
        <w:rPr>
          <w:color w:val="000000"/>
        </w:rPr>
      </w:pPr>
      <w:r w:rsidRPr="00A44E14">
        <w:rPr>
          <w:color w:val="000000"/>
        </w:rPr>
        <w:t xml:space="preserve">A. Participate in all class discussions and exercises. </w:t>
      </w:r>
    </w:p>
    <w:p w14:paraId="5CDD5F8D" w14:textId="77777777" w:rsidR="00A44E14" w:rsidRPr="00A44E14" w:rsidRDefault="00A44E14" w:rsidP="00416FB7">
      <w:pPr>
        <w:autoSpaceDE w:val="0"/>
        <w:autoSpaceDN w:val="0"/>
        <w:adjustRightInd w:val="0"/>
        <w:ind w:left="720"/>
        <w:rPr>
          <w:color w:val="000000"/>
        </w:rPr>
      </w:pPr>
      <w:r w:rsidRPr="00A44E14">
        <w:rPr>
          <w:color w:val="000000"/>
        </w:rPr>
        <w:t xml:space="preserve">B. Complete all reading assignments. Reading assignments may be tested. </w:t>
      </w:r>
    </w:p>
    <w:p w14:paraId="33A789AD" w14:textId="77777777" w:rsidR="00EC79F6" w:rsidRPr="00EC79F6" w:rsidRDefault="00FF7DE8" w:rsidP="00416FB7">
      <w:pPr>
        <w:autoSpaceDE w:val="0"/>
        <w:autoSpaceDN w:val="0"/>
        <w:adjustRightInd w:val="0"/>
        <w:ind w:left="720"/>
        <w:rPr>
          <w:color w:val="000000"/>
        </w:rPr>
      </w:pPr>
      <w:r>
        <w:rPr>
          <w:color w:val="000000"/>
        </w:rPr>
        <w:t xml:space="preserve">C. Complete a </w:t>
      </w:r>
      <w:r w:rsidR="00A35161">
        <w:rPr>
          <w:color w:val="000000"/>
        </w:rPr>
        <w:t>Final</w:t>
      </w:r>
      <w:r>
        <w:rPr>
          <w:color w:val="000000"/>
        </w:rPr>
        <w:t xml:space="preserve"> </w:t>
      </w:r>
      <w:r w:rsidR="00A44E14" w:rsidRPr="00A44E14">
        <w:rPr>
          <w:color w:val="000000"/>
        </w:rPr>
        <w:t xml:space="preserve">exam. </w:t>
      </w:r>
    </w:p>
    <w:p w14:paraId="3D598970" w14:textId="77777777" w:rsidR="00B24A09" w:rsidRDefault="00A44E14" w:rsidP="00B24A09">
      <w:pPr>
        <w:autoSpaceDE w:val="0"/>
        <w:autoSpaceDN w:val="0"/>
        <w:adjustRightInd w:val="0"/>
        <w:ind w:left="720"/>
        <w:rPr>
          <w:color w:val="000000"/>
        </w:rPr>
      </w:pPr>
      <w:r w:rsidRPr="00A44E14">
        <w:rPr>
          <w:color w:val="000000"/>
        </w:rPr>
        <w:t xml:space="preserve">D. Complete </w:t>
      </w:r>
      <w:r w:rsidR="00FF7DE8">
        <w:rPr>
          <w:color w:val="000000"/>
        </w:rPr>
        <w:t>all class/lab assignments</w:t>
      </w:r>
      <w:r w:rsidRPr="00A44E14">
        <w:rPr>
          <w:color w:val="000000"/>
        </w:rPr>
        <w:t xml:space="preserve">. </w:t>
      </w:r>
    </w:p>
    <w:p w14:paraId="2EFA747E" w14:textId="77777777" w:rsidR="00AA2FBB" w:rsidRDefault="00AA2FBB" w:rsidP="00B24A09">
      <w:pPr>
        <w:autoSpaceDE w:val="0"/>
        <w:autoSpaceDN w:val="0"/>
        <w:adjustRightInd w:val="0"/>
        <w:ind w:left="720"/>
        <w:rPr>
          <w:color w:val="000000"/>
        </w:rPr>
      </w:pPr>
      <w:r>
        <w:rPr>
          <w:color w:val="000000"/>
        </w:rPr>
        <w:t>E. Complete interview questions for in-service teachers</w:t>
      </w:r>
    </w:p>
    <w:p w14:paraId="5953C157" w14:textId="77777777" w:rsidR="00775B72" w:rsidRPr="00A44E14" w:rsidRDefault="00775B72" w:rsidP="00B24A09">
      <w:pPr>
        <w:autoSpaceDE w:val="0"/>
        <w:autoSpaceDN w:val="0"/>
        <w:adjustRightInd w:val="0"/>
        <w:ind w:left="720"/>
        <w:rPr>
          <w:color w:val="000000"/>
        </w:rPr>
      </w:pPr>
      <w:r>
        <w:rPr>
          <w:color w:val="000000"/>
        </w:rPr>
        <w:lastRenderedPageBreak/>
        <w:t>F. Complete interview reflection responses for interviews conducted</w:t>
      </w:r>
    </w:p>
    <w:p w14:paraId="7D2D0FF4" w14:textId="77777777" w:rsidR="00A44E14" w:rsidRDefault="00775B72" w:rsidP="006A3DF4">
      <w:pPr>
        <w:autoSpaceDE w:val="0"/>
        <w:autoSpaceDN w:val="0"/>
        <w:adjustRightInd w:val="0"/>
        <w:ind w:left="990" w:hanging="270"/>
        <w:rPr>
          <w:color w:val="000000"/>
        </w:rPr>
      </w:pPr>
      <w:r>
        <w:rPr>
          <w:color w:val="000000"/>
        </w:rPr>
        <w:t>G</w:t>
      </w:r>
      <w:r w:rsidR="00A44E14" w:rsidRPr="00A44E14">
        <w:rPr>
          <w:color w:val="000000"/>
        </w:rPr>
        <w:t>. Maintain a</w:t>
      </w:r>
      <w:r w:rsidR="00A35161">
        <w:rPr>
          <w:color w:val="000000"/>
        </w:rPr>
        <w:t>n electronic</w:t>
      </w:r>
      <w:r w:rsidR="00A44E14" w:rsidRPr="00A44E14">
        <w:rPr>
          <w:color w:val="000000"/>
        </w:rPr>
        <w:t xml:space="preserve"> resource notebook of all required printed resources. Course of Study, BIC, </w:t>
      </w:r>
      <w:r w:rsidR="00A35161">
        <w:rPr>
          <w:color w:val="000000"/>
        </w:rPr>
        <w:t>National Standards</w:t>
      </w:r>
      <w:r w:rsidR="00431E29">
        <w:rPr>
          <w:color w:val="000000"/>
        </w:rPr>
        <w:t>, Cluster/Pathways, etc.</w:t>
      </w:r>
    </w:p>
    <w:p w14:paraId="44C9EC51" w14:textId="77777777" w:rsidR="00AA2FBB" w:rsidRPr="00A44E14" w:rsidRDefault="00AA2FBB" w:rsidP="006A3DF4">
      <w:pPr>
        <w:autoSpaceDE w:val="0"/>
        <w:autoSpaceDN w:val="0"/>
        <w:adjustRightInd w:val="0"/>
        <w:ind w:left="990" w:hanging="270"/>
        <w:rPr>
          <w:color w:val="000000"/>
        </w:rPr>
      </w:pPr>
    </w:p>
    <w:p w14:paraId="117BAFD4" w14:textId="77777777" w:rsidR="006A3DF4" w:rsidRPr="00AA2FBB" w:rsidRDefault="00AA2FBB" w:rsidP="006A3DF4">
      <w:pPr>
        <w:autoSpaceDE w:val="0"/>
        <w:autoSpaceDN w:val="0"/>
        <w:adjustRightInd w:val="0"/>
        <w:rPr>
          <w:b/>
          <w:color w:val="000000"/>
        </w:rPr>
      </w:pPr>
      <w:r>
        <w:rPr>
          <w:b/>
          <w:color w:val="000000"/>
        </w:rPr>
        <w:t>TENTATIVE Schedule</w:t>
      </w:r>
    </w:p>
    <w:tbl>
      <w:tblPr>
        <w:tblStyle w:val="TableGrid"/>
        <w:tblW w:w="8815" w:type="dxa"/>
        <w:tblLook w:val="04A0" w:firstRow="1" w:lastRow="0" w:firstColumn="1" w:lastColumn="0" w:noHBand="0" w:noVBand="1"/>
      </w:tblPr>
      <w:tblGrid>
        <w:gridCol w:w="2155"/>
        <w:gridCol w:w="6660"/>
      </w:tblGrid>
      <w:tr w:rsidR="00AA2FBB" w14:paraId="19D18062" w14:textId="77777777" w:rsidTr="00AA2FBB">
        <w:tc>
          <w:tcPr>
            <w:tcW w:w="2155" w:type="dxa"/>
          </w:tcPr>
          <w:p w14:paraId="511507AB" w14:textId="271B28B7" w:rsidR="00AA2FBB" w:rsidRDefault="009C2660" w:rsidP="00F02451">
            <w:pPr>
              <w:autoSpaceDE w:val="0"/>
              <w:autoSpaceDN w:val="0"/>
              <w:adjustRightInd w:val="0"/>
              <w:rPr>
                <w:color w:val="000000"/>
              </w:rPr>
            </w:pPr>
            <w:r>
              <w:rPr>
                <w:color w:val="000000"/>
              </w:rPr>
              <w:t>Week 1 – 5/2</w:t>
            </w:r>
            <w:r w:rsidR="00BD5C68">
              <w:rPr>
                <w:color w:val="000000"/>
              </w:rPr>
              <w:t>3</w:t>
            </w:r>
          </w:p>
        </w:tc>
        <w:tc>
          <w:tcPr>
            <w:tcW w:w="6660" w:type="dxa"/>
          </w:tcPr>
          <w:p w14:paraId="2ED4190B" w14:textId="77777777" w:rsidR="00AA2FBB" w:rsidRDefault="00AA2FBB" w:rsidP="00767F6D">
            <w:pPr>
              <w:autoSpaceDE w:val="0"/>
              <w:autoSpaceDN w:val="0"/>
              <w:adjustRightInd w:val="0"/>
              <w:rPr>
                <w:color w:val="000000"/>
              </w:rPr>
            </w:pPr>
            <w:r>
              <w:rPr>
                <w:color w:val="000000"/>
              </w:rPr>
              <w:t>Class Introduction /Syllabus/PLT assignment/</w:t>
            </w:r>
            <w:r w:rsidR="00767F6D">
              <w:rPr>
                <w:color w:val="000000"/>
              </w:rPr>
              <w:t>Interview questions</w:t>
            </w:r>
          </w:p>
        </w:tc>
      </w:tr>
      <w:tr w:rsidR="00AA2FBB" w14:paraId="438CCC6D" w14:textId="77777777" w:rsidTr="00AA2FBB">
        <w:tc>
          <w:tcPr>
            <w:tcW w:w="2155" w:type="dxa"/>
          </w:tcPr>
          <w:p w14:paraId="1536EAB9" w14:textId="09A8CC1B" w:rsidR="00AA2FBB" w:rsidRDefault="00472204" w:rsidP="00F02451">
            <w:pPr>
              <w:autoSpaceDE w:val="0"/>
              <w:autoSpaceDN w:val="0"/>
              <w:adjustRightInd w:val="0"/>
              <w:rPr>
                <w:color w:val="000000"/>
              </w:rPr>
            </w:pPr>
            <w:r>
              <w:rPr>
                <w:color w:val="000000"/>
              </w:rPr>
              <w:t>Week 2 – 5/</w:t>
            </w:r>
            <w:r w:rsidR="008B4433">
              <w:rPr>
                <w:color w:val="000000"/>
              </w:rPr>
              <w:t>3</w:t>
            </w:r>
            <w:r w:rsidR="00BD5C68">
              <w:rPr>
                <w:color w:val="000000"/>
              </w:rPr>
              <w:t>0</w:t>
            </w:r>
          </w:p>
        </w:tc>
        <w:tc>
          <w:tcPr>
            <w:tcW w:w="6660" w:type="dxa"/>
          </w:tcPr>
          <w:p w14:paraId="76D77ABE" w14:textId="77777777" w:rsidR="00AA2FBB" w:rsidRDefault="00AA2FBB" w:rsidP="00A44E14">
            <w:pPr>
              <w:autoSpaceDE w:val="0"/>
              <w:autoSpaceDN w:val="0"/>
              <w:adjustRightInd w:val="0"/>
              <w:rPr>
                <w:color w:val="000000"/>
              </w:rPr>
            </w:pPr>
            <w:r>
              <w:rPr>
                <w:color w:val="000000"/>
              </w:rPr>
              <w:t xml:space="preserve">No Class – </w:t>
            </w:r>
            <w:r w:rsidR="0060644F">
              <w:rPr>
                <w:color w:val="000000"/>
              </w:rPr>
              <w:t xml:space="preserve">(Memorial Day) </w:t>
            </w:r>
            <w:r>
              <w:rPr>
                <w:color w:val="000000"/>
              </w:rPr>
              <w:t>Continue working on PLT assignment</w:t>
            </w:r>
          </w:p>
        </w:tc>
      </w:tr>
      <w:tr w:rsidR="00AA2FBB" w14:paraId="028BF0DF" w14:textId="77777777" w:rsidTr="00AA2FBB">
        <w:tc>
          <w:tcPr>
            <w:tcW w:w="2155" w:type="dxa"/>
          </w:tcPr>
          <w:p w14:paraId="0B8B3FC0" w14:textId="5557C96E" w:rsidR="00AA2FBB" w:rsidRDefault="00AA2FBB" w:rsidP="00F02451">
            <w:pPr>
              <w:autoSpaceDE w:val="0"/>
              <w:autoSpaceDN w:val="0"/>
              <w:adjustRightInd w:val="0"/>
              <w:rPr>
                <w:color w:val="000000"/>
              </w:rPr>
            </w:pPr>
            <w:r>
              <w:rPr>
                <w:color w:val="000000"/>
              </w:rPr>
              <w:t>Week 3 – 6/</w:t>
            </w:r>
            <w:r w:rsidR="00BD5C68">
              <w:rPr>
                <w:color w:val="000000"/>
              </w:rPr>
              <w:t>6</w:t>
            </w:r>
          </w:p>
        </w:tc>
        <w:tc>
          <w:tcPr>
            <w:tcW w:w="6660" w:type="dxa"/>
          </w:tcPr>
          <w:p w14:paraId="78196D88" w14:textId="77777777" w:rsidR="00AA2FBB" w:rsidRDefault="00767F6D" w:rsidP="00767F6D">
            <w:pPr>
              <w:autoSpaceDE w:val="0"/>
              <w:autoSpaceDN w:val="0"/>
              <w:adjustRightInd w:val="0"/>
              <w:rPr>
                <w:color w:val="000000"/>
              </w:rPr>
            </w:pPr>
            <w:r>
              <w:rPr>
                <w:color w:val="000000"/>
              </w:rPr>
              <w:t xml:space="preserve">Module 1 </w:t>
            </w:r>
          </w:p>
        </w:tc>
      </w:tr>
      <w:tr w:rsidR="00AA2FBB" w14:paraId="5ECCC72E" w14:textId="77777777" w:rsidTr="00AA2FBB">
        <w:tc>
          <w:tcPr>
            <w:tcW w:w="2155" w:type="dxa"/>
          </w:tcPr>
          <w:p w14:paraId="4DA4553B" w14:textId="502841F9" w:rsidR="00AA2FBB" w:rsidRDefault="00836F6B" w:rsidP="00F02451">
            <w:pPr>
              <w:autoSpaceDE w:val="0"/>
              <w:autoSpaceDN w:val="0"/>
              <w:adjustRightInd w:val="0"/>
              <w:rPr>
                <w:color w:val="000000"/>
              </w:rPr>
            </w:pPr>
            <w:r>
              <w:rPr>
                <w:color w:val="000000"/>
              </w:rPr>
              <w:t>Week 4 – 6/</w:t>
            </w:r>
            <w:r w:rsidR="008B4433">
              <w:rPr>
                <w:color w:val="000000"/>
              </w:rPr>
              <w:t>1</w:t>
            </w:r>
            <w:r w:rsidR="00BD5C68">
              <w:rPr>
                <w:color w:val="000000"/>
              </w:rPr>
              <w:t>3</w:t>
            </w:r>
          </w:p>
        </w:tc>
        <w:tc>
          <w:tcPr>
            <w:tcW w:w="6660" w:type="dxa"/>
          </w:tcPr>
          <w:p w14:paraId="34669772" w14:textId="77777777" w:rsidR="00AA2FBB" w:rsidRDefault="00AA2FBB" w:rsidP="00F02451">
            <w:pPr>
              <w:autoSpaceDE w:val="0"/>
              <w:autoSpaceDN w:val="0"/>
              <w:adjustRightInd w:val="0"/>
              <w:rPr>
                <w:color w:val="000000"/>
              </w:rPr>
            </w:pPr>
            <w:r>
              <w:rPr>
                <w:color w:val="000000"/>
              </w:rPr>
              <w:t>Module 2</w:t>
            </w:r>
            <w:r w:rsidR="00F02451">
              <w:rPr>
                <w:color w:val="000000"/>
              </w:rPr>
              <w:t xml:space="preserve"> </w:t>
            </w:r>
          </w:p>
        </w:tc>
      </w:tr>
      <w:tr w:rsidR="00AA2FBB" w14:paraId="668A1E8E" w14:textId="77777777" w:rsidTr="00AA2FBB">
        <w:tc>
          <w:tcPr>
            <w:tcW w:w="2155" w:type="dxa"/>
          </w:tcPr>
          <w:p w14:paraId="71021696" w14:textId="15D1F886" w:rsidR="00AA2FBB" w:rsidRDefault="00472204" w:rsidP="00F02451">
            <w:pPr>
              <w:autoSpaceDE w:val="0"/>
              <w:autoSpaceDN w:val="0"/>
              <w:adjustRightInd w:val="0"/>
              <w:rPr>
                <w:color w:val="000000"/>
              </w:rPr>
            </w:pPr>
            <w:r>
              <w:rPr>
                <w:color w:val="000000"/>
              </w:rPr>
              <w:t>Week 5 – 6/</w:t>
            </w:r>
            <w:r w:rsidR="008B4433">
              <w:rPr>
                <w:color w:val="000000"/>
              </w:rPr>
              <w:t>2</w:t>
            </w:r>
            <w:r w:rsidR="00BD5C68">
              <w:rPr>
                <w:color w:val="000000"/>
              </w:rPr>
              <w:t>0</w:t>
            </w:r>
          </w:p>
        </w:tc>
        <w:tc>
          <w:tcPr>
            <w:tcW w:w="6660" w:type="dxa"/>
          </w:tcPr>
          <w:p w14:paraId="78296164" w14:textId="77777777" w:rsidR="00AA2FBB" w:rsidRDefault="00AA2FBB" w:rsidP="0050057D">
            <w:pPr>
              <w:autoSpaceDE w:val="0"/>
              <w:autoSpaceDN w:val="0"/>
              <w:adjustRightInd w:val="0"/>
              <w:rPr>
                <w:color w:val="000000"/>
              </w:rPr>
            </w:pPr>
            <w:r>
              <w:rPr>
                <w:color w:val="000000"/>
              </w:rPr>
              <w:t>Module 3</w:t>
            </w:r>
            <w:r w:rsidR="0050057D">
              <w:rPr>
                <w:color w:val="000000"/>
              </w:rPr>
              <w:t xml:space="preserve"> / Review Objectives</w:t>
            </w:r>
          </w:p>
        </w:tc>
      </w:tr>
      <w:tr w:rsidR="00AA2FBB" w14:paraId="69E03C26" w14:textId="77777777" w:rsidTr="00AA2FBB">
        <w:tc>
          <w:tcPr>
            <w:tcW w:w="2155" w:type="dxa"/>
          </w:tcPr>
          <w:p w14:paraId="5BC316B5" w14:textId="04BE4C41" w:rsidR="00AA2FBB" w:rsidRDefault="00AA2FBB" w:rsidP="00F02451">
            <w:pPr>
              <w:autoSpaceDE w:val="0"/>
              <w:autoSpaceDN w:val="0"/>
              <w:adjustRightInd w:val="0"/>
              <w:rPr>
                <w:color w:val="000000"/>
              </w:rPr>
            </w:pPr>
            <w:r>
              <w:rPr>
                <w:color w:val="000000"/>
              </w:rPr>
              <w:t>Week 6 – 6/2</w:t>
            </w:r>
            <w:r w:rsidR="00BD5C68">
              <w:rPr>
                <w:color w:val="000000"/>
              </w:rPr>
              <w:t>7</w:t>
            </w:r>
          </w:p>
        </w:tc>
        <w:tc>
          <w:tcPr>
            <w:tcW w:w="6660" w:type="dxa"/>
          </w:tcPr>
          <w:p w14:paraId="664B17E3" w14:textId="77777777" w:rsidR="00AA2FBB" w:rsidRDefault="00340995" w:rsidP="00A44E14">
            <w:pPr>
              <w:autoSpaceDE w:val="0"/>
              <w:autoSpaceDN w:val="0"/>
              <w:adjustRightInd w:val="0"/>
              <w:rPr>
                <w:color w:val="000000"/>
              </w:rPr>
            </w:pPr>
            <w:r>
              <w:rPr>
                <w:color w:val="000000"/>
              </w:rPr>
              <w:t>Module 4</w:t>
            </w:r>
            <w:r w:rsidR="0050057D">
              <w:rPr>
                <w:color w:val="000000"/>
              </w:rPr>
              <w:t xml:space="preserve"> / Interview – First Year Teacher</w:t>
            </w:r>
          </w:p>
        </w:tc>
      </w:tr>
      <w:tr w:rsidR="00AA2FBB" w14:paraId="74F131D3" w14:textId="77777777" w:rsidTr="00AA2FBB">
        <w:tc>
          <w:tcPr>
            <w:tcW w:w="2155" w:type="dxa"/>
          </w:tcPr>
          <w:p w14:paraId="5A707218" w14:textId="333AF4C0" w:rsidR="00AA2FBB" w:rsidRDefault="00836F6B" w:rsidP="00F02451">
            <w:pPr>
              <w:autoSpaceDE w:val="0"/>
              <w:autoSpaceDN w:val="0"/>
              <w:adjustRightInd w:val="0"/>
              <w:rPr>
                <w:color w:val="000000"/>
              </w:rPr>
            </w:pPr>
            <w:r>
              <w:rPr>
                <w:color w:val="000000"/>
              </w:rPr>
              <w:t xml:space="preserve">Week 7 – </w:t>
            </w:r>
            <w:r w:rsidR="006A7279">
              <w:rPr>
                <w:color w:val="000000"/>
              </w:rPr>
              <w:t>7/</w:t>
            </w:r>
            <w:r w:rsidR="00BD5C68">
              <w:rPr>
                <w:color w:val="000000"/>
              </w:rPr>
              <w:t>4</w:t>
            </w:r>
          </w:p>
        </w:tc>
        <w:tc>
          <w:tcPr>
            <w:tcW w:w="6660" w:type="dxa"/>
          </w:tcPr>
          <w:p w14:paraId="26D5D8F7" w14:textId="77777777" w:rsidR="00AA2FBB" w:rsidRDefault="00340995" w:rsidP="00836F6B">
            <w:pPr>
              <w:autoSpaceDE w:val="0"/>
              <w:autoSpaceDN w:val="0"/>
              <w:adjustRightInd w:val="0"/>
              <w:rPr>
                <w:color w:val="000000"/>
              </w:rPr>
            </w:pPr>
            <w:r>
              <w:rPr>
                <w:color w:val="000000"/>
              </w:rPr>
              <w:t>No Class (Independence Day)</w:t>
            </w:r>
            <w:r w:rsidR="00AA2FBB">
              <w:rPr>
                <w:color w:val="000000"/>
              </w:rPr>
              <w:t xml:space="preserve"> </w:t>
            </w:r>
          </w:p>
        </w:tc>
      </w:tr>
      <w:tr w:rsidR="00AA2FBB" w14:paraId="63E5669A" w14:textId="77777777" w:rsidTr="00AA2FBB">
        <w:tc>
          <w:tcPr>
            <w:tcW w:w="2155" w:type="dxa"/>
          </w:tcPr>
          <w:p w14:paraId="64117166" w14:textId="72F08206" w:rsidR="00AA2FBB" w:rsidRDefault="00AA2FBB" w:rsidP="00F02451">
            <w:pPr>
              <w:autoSpaceDE w:val="0"/>
              <w:autoSpaceDN w:val="0"/>
              <w:adjustRightInd w:val="0"/>
              <w:rPr>
                <w:color w:val="000000"/>
              </w:rPr>
            </w:pPr>
            <w:r>
              <w:rPr>
                <w:color w:val="000000"/>
              </w:rPr>
              <w:t>Week 8 – 7/</w:t>
            </w:r>
            <w:r w:rsidR="006A7279">
              <w:rPr>
                <w:color w:val="000000"/>
              </w:rPr>
              <w:t>1</w:t>
            </w:r>
            <w:r w:rsidR="00BD5C68">
              <w:rPr>
                <w:color w:val="000000"/>
              </w:rPr>
              <w:t>1</w:t>
            </w:r>
          </w:p>
        </w:tc>
        <w:tc>
          <w:tcPr>
            <w:tcW w:w="6660" w:type="dxa"/>
          </w:tcPr>
          <w:p w14:paraId="0C3838BD" w14:textId="77777777" w:rsidR="00AA2FBB" w:rsidRDefault="0050057D" w:rsidP="00F02451">
            <w:pPr>
              <w:autoSpaceDE w:val="0"/>
              <w:autoSpaceDN w:val="0"/>
              <w:adjustRightInd w:val="0"/>
              <w:rPr>
                <w:color w:val="000000"/>
              </w:rPr>
            </w:pPr>
            <w:r w:rsidRPr="0050057D">
              <w:rPr>
                <w:color w:val="000000"/>
              </w:rPr>
              <w:t>Review Lesson Plans Discuss Final Exam</w:t>
            </w:r>
            <w:r>
              <w:rPr>
                <w:color w:val="000000"/>
              </w:rPr>
              <w:t xml:space="preserve"> </w:t>
            </w:r>
          </w:p>
        </w:tc>
      </w:tr>
      <w:tr w:rsidR="00AA2FBB" w14:paraId="2ABBD159" w14:textId="77777777" w:rsidTr="00AA2FBB">
        <w:tc>
          <w:tcPr>
            <w:tcW w:w="2155" w:type="dxa"/>
          </w:tcPr>
          <w:p w14:paraId="729E07C5" w14:textId="4AB7B162" w:rsidR="00AA2FBB" w:rsidRDefault="00AA2FBB" w:rsidP="00F02451">
            <w:pPr>
              <w:autoSpaceDE w:val="0"/>
              <w:autoSpaceDN w:val="0"/>
              <w:adjustRightInd w:val="0"/>
              <w:rPr>
                <w:color w:val="000000"/>
              </w:rPr>
            </w:pPr>
            <w:r>
              <w:rPr>
                <w:color w:val="000000"/>
              </w:rPr>
              <w:t>Week 9 – 7/</w:t>
            </w:r>
            <w:r w:rsidR="006A7279">
              <w:rPr>
                <w:color w:val="000000"/>
              </w:rPr>
              <w:t>1</w:t>
            </w:r>
            <w:r w:rsidR="00BD5C68">
              <w:rPr>
                <w:color w:val="000000"/>
              </w:rPr>
              <w:t>8</w:t>
            </w:r>
          </w:p>
        </w:tc>
        <w:tc>
          <w:tcPr>
            <w:tcW w:w="6660" w:type="dxa"/>
          </w:tcPr>
          <w:p w14:paraId="339D0B00" w14:textId="77777777" w:rsidR="00AA2FBB" w:rsidRDefault="0050057D" w:rsidP="009C2660">
            <w:pPr>
              <w:autoSpaceDE w:val="0"/>
              <w:autoSpaceDN w:val="0"/>
              <w:adjustRightInd w:val="0"/>
              <w:rPr>
                <w:color w:val="000000"/>
              </w:rPr>
            </w:pPr>
            <w:proofErr w:type="spellStart"/>
            <w:r>
              <w:rPr>
                <w:color w:val="000000"/>
              </w:rPr>
              <w:t>edTPA</w:t>
            </w:r>
            <w:proofErr w:type="spellEnd"/>
            <w:r>
              <w:rPr>
                <w:color w:val="000000"/>
              </w:rPr>
              <w:t xml:space="preserve"> class</w:t>
            </w:r>
          </w:p>
        </w:tc>
      </w:tr>
      <w:tr w:rsidR="00AA2FBB" w14:paraId="70A61B86" w14:textId="77777777" w:rsidTr="00AA2FBB">
        <w:tc>
          <w:tcPr>
            <w:tcW w:w="2155" w:type="dxa"/>
          </w:tcPr>
          <w:p w14:paraId="025B0EB7" w14:textId="642CFE43" w:rsidR="00AA2FBB" w:rsidRDefault="00AA2FBB" w:rsidP="00F02451">
            <w:pPr>
              <w:autoSpaceDE w:val="0"/>
              <w:autoSpaceDN w:val="0"/>
              <w:adjustRightInd w:val="0"/>
              <w:rPr>
                <w:color w:val="000000"/>
              </w:rPr>
            </w:pPr>
            <w:r>
              <w:rPr>
                <w:color w:val="000000"/>
              </w:rPr>
              <w:t>Week 10 – 7/2</w:t>
            </w:r>
            <w:r w:rsidR="00BD5C68">
              <w:rPr>
                <w:color w:val="000000"/>
              </w:rPr>
              <w:t>5</w:t>
            </w:r>
          </w:p>
        </w:tc>
        <w:tc>
          <w:tcPr>
            <w:tcW w:w="6660" w:type="dxa"/>
          </w:tcPr>
          <w:p w14:paraId="7A502B9D" w14:textId="479B1122" w:rsidR="00AA2FBB" w:rsidRDefault="00AA2FBB" w:rsidP="00F02451">
            <w:pPr>
              <w:autoSpaceDE w:val="0"/>
              <w:autoSpaceDN w:val="0"/>
              <w:adjustRightInd w:val="0"/>
              <w:rPr>
                <w:color w:val="000000"/>
              </w:rPr>
            </w:pPr>
            <w:r>
              <w:rPr>
                <w:color w:val="000000"/>
              </w:rPr>
              <w:t>Final Exam</w:t>
            </w:r>
            <w:r w:rsidR="009C2660">
              <w:rPr>
                <w:color w:val="000000"/>
              </w:rPr>
              <w:t xml:space="preserve"> due by Friday</w:t>
            </w:r>
            <w:r w:rsidR="00D92BE9">
              <w:rPr>
                <w:color w:val="000000"/>
              </w:rPr>
              <w:t xml:space="preserve"> (7/</w:t>
            </w:r>
            <w:r w:rsidR="00BD5C68">
              <w:rPr>
                <w:color w:val="000000"/>
              </w:rPr>
              <w:t>29</w:t>
            </w:r>
            <w:bookmarkStart w:id="0" w:name="_GoBack"/>
            <w:bookmarkEnd w:id="0"/>
            <w:r w:rsidR="0050057D">
              <w:rPr>
                <w:color w:val="000000"/>
              </w:rPr>
              <w:t>)</w:t>
            </w:r>
          </w:p>
        </w:tc>
      </w:tr>
    </w:tbl>
    <w:p w14:paraId="2F7ACD68" w14:textId="77777777" w:rsidR="00137979" w:rsidRDefault="00137979" w:rsidP="00A44E14">
      <w:pPr>
        <w:autoSpaceDE w:val="0"/>
        <w:autoSpaceDN w:val="0"/>
        <w:adjustRightInd w:val="0"/>
        <w:rPr>
          <w:color w:val="000000"/>
        </w:rPr>
      </w:pPr>
    </w:p>
    <w:p w14:paraId="316835B6" w14:textId="77777777" w:rsidR="00A44E14" w:rsidRPr="00A44E14" w:rsidRDefault="00A44E14" w:rsidP="00A44E14">
      <w:pPr>
        <w:autoSpaceDE w:val="0"/>
        <w:autoSpaceDN w:val="0"/>
        <w:adjustRightInd w:val="0"/>
        <w:rPr>
          <w:color w:val="000000"/>
        </w:rPr>
      </w:pPr>
      <w:r w:rsidRPr="00A44E14">
        <w:rPr>
          <w:color w:val="000000"/>
        </w:rPr>
        <w:t xml:space="preserve">The final grade for this course will be based on the following categories (Components will be weighted equally within categories):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02"/>
        <w:gridCol w:w="776"/>
      </w:tblGrid>
      <w:tr w:rsidR="00A44E14" w:rsidRPr="00A44E14" w14:paraId="530DB82B" w14:textId="77777777" w:rsidTr="002D4A81">
        <w:trPr>
          <w:trHeight w:val="181"/>
        </w:trPr>
        <w:tc>
          <w:tcPr>
            <w:tcW w:w="0" w:type="auto"/>
          </w:tcPr>
          <w:p w14:paraId="05E154AC" w14:textId="77777777" w:rsidR="00A44E14" w:rsidRPr="00A44E14" w:rsidRDefault="00A44E14" w:rsidP="002D4A81">
            <w:pPr>
              <w:autoSpaceDE w:val="0"/>
              <w:autoSpaceDN w:val="0"/>
              <w:adjustRightInd w:val="0"/>
              <w:rPr>
                <w:color w:val="000000"/>
              </w:rPr>
            </w:pPr>
            <w:r w:rsidRPr="00A44E14">
              <w:rPr>
                <w:color w:val="000000"/>
              </w:rPr>
              <w:t>Class/Laboratory</w:t>
            </w:r>
            <w:r w:rsidR="00A2653B">
              <w:rPr>
                <w:color w:val="000000"/>
              </w:rPr>
              <w:t>/Reading</w:t>
            </w:r>
            <w:r w:rsidRPr="00A44E14">
              <w:rPr>
                <w:color w:val="000000"/>
              </w:rPr>
              <w:t xml:space="preserve"> Assignments </w:t>
            </w:r>
          </w:p>
        </w:tc>
        <w:tc>
          <w:tcPr>
            <w:tcW w:w="0" w:type="auto"/>
          </w:tcPr>
          <w:p w14:paraId="3079FDE3" w14:textId="77777777" w:rsidR="00A44E14" w:rsidRPr="00A44E14" w:rsidRDefault="0097126F" w:rsidP="002D4A81">
            <w:pPr>
              <w:autoSpaceDE w:val="0"/>
              <w:autoSpaceDN w:val="0"/>
              <w:adjustRightInd w:val="0"/>
              <w:rPr>
                <w:color w:val="000000"/>
              </w:rPr>
            </w:pPr>
            <w:r>
              <w:rPr>
                <w:color w:val="000000"/>
              </w:rPr>
              <w:t>50</w:t>
            </w:r>
            <w:r w:rsidR="00A44E14" w:rsidRPr="00A44E14">
              <w:rPr>
                <w:color w:val="000000"/>
              </w:rPr>
              <w:t xml:space="preserve">% </w:t>
            </w:r>
          </w:p>
        </w:tc>
      </w:tr>
      <w:tr w:rsidR="00A44E14" w:rsidRPr="00A44E14" w14:paraId="0C39C72B" w14:textId="77777777" w:rsidTr="00B24A09">
        <w:trPr>
          <w:trHeight w:val="368"/>
        </w:trPr>
        <w:tc>
          <w:tcPr>
            <w:tcW w:w="0" w:type="auto"/>
          </w:tcPr>
          <w:p w14:paraId="505F2722" w14:textId="77777777" w:rsidR="00A44E14" w:rsidRPr="00A44E14" w:rsidRDefault="00B24A09" w:rsidP="00B24A09">
            <w:pPr>
              <w:autoSpaceDE w:val="0"/>
              <w:autoSpaceDN w:val="0"/>
              <w:adjustRightInd w:val="0"/>
              <w:rPr>
                <w:color w:val="000000"/>
              </w:rPr>
            </w:pPr>
            <w:r>
              <w:rPr>
                <w:color w:val="000000"/>
              </w:rPr>
              <w:t>Objective Assignment(s) and Lesson Plan Assignment(s)</w:t>
            </w:r>
          </w:p>
        </w:tc>
        <w:tc>
          <w:tcPr>
            <w:tcW w:w="0" w:type="auto"/>
          </w:tcPr>
          <w:p w14:paraId="6D6D1133" w14:textId="77777777" w:rsidR="00A44E14" w:rsidRPr="00A44E14" w:rsidRDefault="00AA2FBB" w:rsidP="002D4A81">
            <w:pPr>
              <w:autoSpaceDE w:val="0"/>
              <w:autoSpaceDN w:val="0"/>
              <w:adjustRightInd w:val="0"/>
              <w:rPr>
                <w:color w:val="000000"/>
              </w:rPr>
            </w:pPr>
            <w:r>
              <w:rPr>
                <w:color w:val="000000"/>
              </w:rPr>
              <w:t>15</w:t>
            </w:r>
            <w:r w:rsidR="00A44E14" w:rsidRPr="00A44E14">
              <w:rPr>
                <w:color w:val="000000"/>
              </w:rPr>
              <w:t xml:space="preserve">% </w:t>
            </w:r>
          </w:p>
        </w:tc>
      </w:tr>
      <w:tr w:rsidR="00AA2FBB" w:rsidRPr="00A44E14" w14:paraId="6BCE1371" w14:textId="77777777" w:rsidTr="00B24A09">
        <w:trPr>
          <w:trHeight w:val="368"/>
        </w:trPr>
        <w:tc>
          <w:tcPr>
            <w:tcW w:w="0" w:type="auto"/>
          </w:tcPr>
          <w:p w14:paraId="1F9A76FE" w14:textId="77777777" w:rsidR="00AA2FBB" w:rsidRDefault="00AA2FBB" w:rsidP="00B24A09">
            <w:pPr>
              <w:autoSpaceDE w:val="0"/>
              <w:autoSpaceDN w:val="0"/>
              <w:adjustRightInd w:val="0"/>
              <w:rPr>
                <w:color w:val="000000"/>
              </w:rPr>
            </w:pPr>
            <w:r>
              <w:rPr>
                <w:color w:val="000000"/>
              </w:rPr>
              <w:t>Praxis PLT Presentation</w:t>
            </w:r>
          </w:p>
        </w:tc>
        <w:tc>
          <w:tcPr>
            <w:tcW w:w="0" w:type="auto"/>
          </w:tcPr>
          <w:p w14:paraId="03D3B4DC" w14:textId="77777777" w:rsidR="00AA2FBB" w:rsidRDefault="00AA2FBB" w:rsidP="002D4A81">
            <w:pPr>
              <w:autoSpaceDE w:val="0"/>
              <w:autoSpaceDN w:val="0"/>
              <w:adjustRightInd w:val="0"/>
              <w:rPr>
                <w:color w:val="000000"/>
              </w:rPr>
            </w:pPr>
            <w:r>
              <w:rPr>
                <w:color w:val="000000"/>
              </w:rPr>
              <w:t>10%</w:t>
            </w:r>
          </w:p>
        </w:tc>
      </w:tr>
      <w:tr w:rsidR="00A44E14" w:rsidRPr="00A44E14" w14:paraId="1866238B" w14:textId="77777777" w:rsidTr="00B24A09">
        <w:trPr>
          <w:trHeight w:val="350"/>
        </w:trPr>
        <w:tc>
          <w:tcPr>
            <w:tcW w:w="0" w:type="auto"/>
          </w:tcPr>
          <w:p w14:paraId="5BCCC6BE" w14:textId="77777777" w:rsidR="00A44E14" w:rsidRPr="00A44E14" w:rsidRDefault="00B24A09" w:rsidP="00431E29">
            <w:pPr>
              <w:autoSpaceDE w:val="0"/>
              <w:autoSpaceDN w:val="0"/>
              <w:adjustRightInd w:val="0"/>
              <w:rPr>
                <w:color w:val="000000"/>
              </w:rPr>
            </w:pPr>
            <w:r>
              <w:rPr>
                <w:color w:val="000000"/>
              </w:rPr>
              <w:t>Final Exam</w:t>
            </w:r>
          </w:p>
        </w:tc>
        <w:tc>
          <w:tcPr>
            <w:tcW w:w="0" w:type="auto"/>
          </w:tcPr>
          <w:p w14:paraId="59F1480E" w14:textId="77777777" w:rsidR="00A44E14" w:rsidRPr="00A44E14" w:rsidRDefault="00B24A09" w:rsidP="002D4A81">
            <w:pPr>
              <w:autoSpaceDE w:val="0"/>
              <w:autoSpaceDN w:val="0"/>
              <w:adjustRightInd w:val="0"/>
              <w:rPr>
                <w:color w:val="000000"/>
              </w:rPr>
            </w:pPr>
            <w:r>
              <w:rPr>
                <w:color w:val="000000"/>
              </w:rPr>
              <w:t>25</w:t>
            </w:r>
            <w:r w:rsidR="00A44E14" w:rsidRPr="00A44E14">
              <w:rPr>
                <w:color w:val="000000"/>
              </w:rPr>
              <w:t xml:space="preserve">% </w:t>
            </w:r>
          </w:p>
        </w:tc>
      </w:tr>
      <w:tr w:rsidR="00A44E14" w:rsidRPr="00A44E14" w14:paraId="5DD3F18C" w14:textId="77777777" w:rsidTr="002D4A81">
        <w:trPr>
          <w:trHeight w:val="181"/>
        </w:trPr>
        <w:tc>
          <w:tcPr>
            <w:tcW w:w="0" w:type="auto"/>
          </w:tcPr>
          <w:p w14:paraId="216E58E6" w14:textId="77777777" w:rsidR="00A44E14" w:rsidRPr="00A44E14" w:rsidRDefault="00A44E14" w:rsidP="002D4A81">
            <w:pPr>
              <w:autoSpaceDE w:val="0"/>
              <w:autoSpaceDN w:val="0"/>
              <w:adjustRightInd w:val="0"/>
              <w:rPr>
                <w:color w:val="000000"/>
              </w:rPr>
            </w:pPr>
            <w:r w:rsidRPr="00A44E14">
              <w:rPr>
                <w:color w:val="000000"/>
              </w:rPr>
              <w:t xml:space="preserve">Total 100% </w:t>
            </w:r>
          </w:p>
        </w:tc>
        <w:tc>
          <w:tcPr>
            <w:tcW w:w="0" w:type="auto"/>
          </w:tcPr>
          <w:p w14:paraId="21553B62" w14:textId="77777777" w:rsidR="00A44E14" w:rsidRPr="00A44E14" w:rsidRDefault="00A44E14" w:rsidP="002D4A81">
            <w:pPr>
              <w:autoSpaceDE w:val="0"/>
              <w:autoSpaceDN w:val="0"/>
              <w:adjustRightInd w:val="0"/>
              <w:rPr>
                <w:color w:val="000000"/>
              </w:rPr>
            </w:pPr>
            <w:r w:rsidRPr="00A44E14">
              <w:rPr>
                <w:color w:val="000000"/>
              </w:rPr>
              <w:t xml:space="preserve">100% </w:t>
            </w:r>
          </w:p>
        </w:tc>
      </w:tr>
    </w:tbl>
    <w:p w14:paraId="26E6649F" w14:textId="77777777" w:rsidR="00A44E14" w:rsidRDefault="00A44E14" w:rsidP="00A44E14">
      <w:pPr>
        <w:autoSpaceDE w:val="0"/>
        <w:autoSpaceDN w:val="0"/>
        <w:adjustRightInd w:val="0"/>
      </w:pPr>
    </w:p>
    <w:p w14:paraId="6FAEFCA7" w14:textId="77777777" w:rsidR="00A44E14" w:rsidRPr="00A44E14" w:rsidRDefault="00A44E14" w:rsidP="00A44E14">
      <w:pPr>
        <w:autoSpaceDE w:val="0"/>
        <w:autoSpaceDN w:val="0"/>
        <w:adjustRightInd w:val="0"/>
      </w:pPr>
      <w:r w:rsidRPr="00A44E14">
        <w:t xml:space="preserve">The following grading scale will be used: </w:t>
      </w:r>
    </w:p>
    <w:tbl>
      <w:tblPr>
        <w:tblW w:w="0" w:type="auto"/>
        <w:tblBorders>
          <w:top w:val="nil"/>
          <w:left w:val="nil"/>
          <w:bottom w:val="nil"/>
          <w:right w:val="nil"/>
        </w:tblBorders>
        <w:tblLook w:val="0000" w:firstRow="0" w:lastRow="0" w:firstColumn="0" w:lastColumn="0" w:noHBand="0" w:noVBand="0"/>
      </w:tblPr>
      <w:tblGrid>
        <w:gridCol w:w="1476"/>
        <w:gridCol w:w="390"/>
      </w:tblGrid>
      <w:tr w:rsidR="00A44E14" w:rsidRPr="00A44E14" w14:paraId="6E19E639" w14:textId="77777777">
        <w:trPr>
          <w:trHeight w:val="181"/>
        </w:trPr>
        <w:tc>
          <w:tcPr>
            <w:tcW w:w="0" w:type="auto"/>
          </w:tcPr>
          <w:p w14:paraId="271F8B28" w14:textId="77777777" w:rsidR="00A44E14" w:rsidRPr="00A44E14" w:rsidRDefault="00A44E14" w:rsidP="00A44E14">
            <w:pPr>
              <w:autoSpaceDE w:val="0"/>
              <w:autoSpaceDN w:val="0"/>
              <w:adjustRightInd w:val="0"/>
              <w:rPr>
                <w:color w:val="000000"/>
              </w:rPr>
            </w:pPr>
            <w:r w:rsidRPr="00A44E14">
              <w:rPr>
                <w:color w:val="000000"/>
              </w:rPr>
              <w:t xml:space="preserve">90 - 100 % </w:t>
            </w:r>
          </w:p>
        </w:tc>
        <w:tc>
          <w:tcPr>
            <w:tcW w:w="0" w:type="auto"/>
          </w:tcPr>
          <w:p w14:paraId="002A3402" w14:textId="77777777" w:rsidR="00A44E14" w:rsidRPr="00A44E14" w:rsidRDefault="00A44E14" w:rsidP="00A44E14">
            <w:pPr>
              <w:autoSpaceDE w:val="0"/>
              <w:autoSpaceDN w:val="0"/>
              <w:adjustRightInd w:val="0"/>
              <w:rPr>
                <w:color w:val="000000"/>
              </w:rPr>
            </w:pPr>
            <w:r w:rsidRPr="00A44E14">
              <w:rPr>
                <w:color w:val="000000"/>
              </w:rPr>
              <w:t xml:space="preserve">A </w:t>
            </w:r>
          </w:p>
        </w:tc>
      </w:tr>
      <w:tr w:rsidR="00A44E14" w:rsidRPr="00A44E14" w14:paraId="190A8D35" w14:textId="77777777">
        <w:trPr>
          <w:trHeight w:val="181"/>
        </w:trPr>
        <w:tc>
          <w:tcPr>
            <w:tcW w:w="0" w:type="auto"/>
          </w:tcPr>
          <w:p w14:paraId="72A20D12" w14:textId="77777777" w:rsidR="00A44E14" w:rsidRPr="00A44E14" w:rsidRDefault="00A44E14" w:rsidP="00A44E14">
            <w:pPr>
              <w:autoSpaceDE w:val="0"/>
              <w:autoSpaceDN w:val="0"/>
              <w:adjustRightInd w:val="0"/>
              <w:rPr>
                <w:color w:val="000000"/>
              </w:rPr>
            </w:pPr>
            <w:r w:rsidRPr="00A44E14">
              <w:rPr>
                <w:color w:val="000000"/>
              </w:rPr>
              <w:t xml:space="preserve">80% - 89.9% </w:t>
            </w:r>
          </w:p>
        </w:tc>
        <w:tc>
          <w:tcPr>
            <w:tcW w:w="0" w:type="auto"/>
          </w:tcPr>
          <w:p w14:paraId="4DDC5736" w14:textId="77777777" w:rsidR="00A44E14" w:rsidRPr="00A44E14" w:rsidRDefault="00A44E14" w:rsidP="00A44E14">
            <w:pPr>
              <w:autoSpaceDE w:val="0"/>
              <w:autoSpaceDN w:val="0"/>
              <w:adjustRightInd w:val="0"/>
              <w:rPr>
                <w:color w:val="000000"/>
              </w:rPr>
            </w:pPr>
            <w:r w:rsidRPr="00A44E14">
              <w:rPr>
                <w:color w:val="000000"/>
              </w:rPr>
              <w:t xml:space="preserve">B </w:t>
            </w:r>
          </w:p>
        </w:tc>
      </w:tr>
      <w:tr w:rsidR="00A44E14" w:rsidRPr="00A44E14" w14:paraId="728783E9" w14:textId="77777777">
        <w:trPr>
          <w:trHeight w:val="181"/>
        </w:trPr>
        <w:tc>
          <w:tcPr>
            <w:tcW w:w="0" w:type="auto"/>
          </w:tcPr>
          <w:p w14:paraId="44D7F4E2" w14:textId="77777777" w:rsidR="00A44E14" w:rsidRPr="00A44E14" w:rsidRDefault="00A44E14" w:rsidP="00A44E14">
            <w:pPr>
              <w:autoSpaceDE w:val="0"/>
              <w:autoSpaceDN w:val="0"/>
              <w:adjustRightInd w:val="0"/>
              <w:rPr>
                <w:color w:val="000000"/>
              </w:rPr>
            </w:pPr>
            <w:r w:rsidRPr="00A44E14">
              <w:rPr>
                <w:color w:val="000000"/>
              </w:rPr>
              <w:t xml:space="preserve">70% - 79.9% </w:t>
            </w:r>
          </w:p>
        </w:tc>
        <w:tc>
          <w:tcPr>
            <w:tcW w:w="0" w:type="auto"/>
          </w:tcPr>
          <w:p w14:paraId="2BDA58A5" w14:textId="77777777" w:rsidR="00A44E14" w:rsidRPr="00A44E14" w:rsidRDefault="00A44E14" w:rsidP="00A44E14">
            <w:pPr>
              <w:autoSpaceDE w:val="0"/>
              <w:autoSpaceDN w:val="0"/>
              <w:adjustRightInd w:val="0"/>
              <w:rPr>
                <w:color w:val="000000"/>
              </w:rPr>
            </w:pPr>
            <w:r w:rsidRPr="00A44E14">
              <w:rPr>
                <w:color w:val="000000"/>
              </w:rPr>
              <w:t xml:space="preserve">C </w:t>
            </w:r>
          </w:p>
        </w:tc>
      </w:tr>
      <w:tr w:rsidR="00A44E14" w:rsidRPr="00A44E14" w14:paraId="33953116" w14:textId="77777777">
        <w:trPr>
          <w:trHeight w:val="181"/>
        </w:trPr>
        <w:tc>
          <w:tcPr>
            <w:tcW w:w="0" w:type="auto"/>
          </w:tcPr>
          <w:p w14:paraId="53DC76E8" w14:textId="77777777" w:rsidR="00A44E14" w:rsidRPr="00A44E14" w:rsidRDefault="00A44E14" w:rsidP="00A44E14">
            <w:pPr>
              <w:autoSpaceDE w:val="0"/>
              <w:autoSpaceDN w:val="0"/>
              <w:adjustRightInd w:val="0"/>
              <w:rPr>
                <w:color w:val="000000"/>
              </w:rPr>
            </w:pPr>
            <w:r w:rsidRPr="00A44E14">
              <w:rPr>
                <w:color w:val="000000"/>
              </w:rPr>
              <w:t xml:space="preserve">60% - 69.9% </w:t>
            </w:r>
          </w:p>
        </w:tc>
        <w:tc>
          <w:tcPr>
            <w:tcW w:w="0" w:type="auto"/>
          </w:tcPr>
          <w:p w14:paraId="4BCA8676" w14:textId="77777777" w:rsidR="00A44E14" w:rsidRPr="00A44E14" w:rsidRDefault="00A44E14" w:rsidP="00A44E14">
            <w:pPr>
              <w:autoSpaceDE w:val="0"/>
              <w:autoSpaceDN w:val="0"/>
              <w:adjustRightInd w:val="0"/>
              <w:rPr>
                <w:color w:val="000000"/>
              </w:rPr>
            </w:pPr>
            <w:r w:rsidRPr="00A44E14">
              <w:rPr>
                <w:color w:val="000000"/>
              </w:rPr>
              <w:t xml:space="preserve">D </w:t>
            </w:r>
          </w:p>
        </w:tc>
      </w:tr>
      <w:tr w:rsidR="00A44E14" w:rsidRPr="00A44E14" w14:paraId="06A83615" w14:textId="77777777">
        <w:trPr>
          <w:trHeight w:val="181"/>
        </w:trPr>
        <w:tc>
          <w:tcPr>
            <w:tcW w:w="0" w:type="auto"/>
          </w:tcPr>
          <w:p w14:paraId="7D88F91F" w14:textId="77777777" w:rsidR="00A44E14" w:rsidRPr="00A44E14" w:rsidRDefault="00A44E14" w:rsidP="00A44E14">
            <w:pPr>
              <w:autoSpaceDE w:val="0"/>
              <w:autoSpaceDN w:val="0"/>
              <w:adjustRightInd w:val="0"/>
              <w:rPr>
                <w:color w:val="000000"/>
              </w:rPr>
            </w:pPr>
            <w:r w:rsidRPr="00A44E14">
              <w:rPr>
                <w:color w:val="000000"/>
              </w:rPr>
              <w:t xml:space="preserve">Below 60% </w:t>
            </w:r>
          </w:p>
        </w:tc>
        <w:tc>
          <w:tcPr>
            <w:tcW w:w="0" w:type="auto"/>
          </w:tcPr>
          <w:p w14:paraId="0ACA1C31" w14:textId="77777777" w:rsidR="00A44E14" w:rsidRPr="00A44E14" w:rsidRDefault="00A44E14" w:rsidP="00A44E14">
            <w:pPr>
              <w:autoSpaceDE w:val="0"/>
              <w:autoSpaceDN w:val="0"/>
              <w:adjustRightInd w:val="0"/>
              <w:rPr>
                <w:color w:val="000000"/>
              </w:rPr>
            </w:pPr>
            <w:r w:rsidRPr="00A44E14">
              <w:rPr>
                <w:color w:val="000000"/>
              </w:rPr>
              <w:t xml:space="preserve">F </w:t>
            </w:r>
          </w:p>
        </w:tc>
      </w:tr>
    </w:tbl>
    <w:p w14:paraId="7E2F7288" w14:textId="77777777" w:rsidR="00F02451" w:rsidRDefault="00F02451" w:rsidP="00836F6B">
      <w:pPr>
        <w:autoSpaceDE w:val="0"/>
        <w:autoSpaceDN w:val="0"/>
        <w:adjustRightInd w:val="0"/>
        <w:rPr>
          <w:b/>
        </w:rPr>
      </w:pPr>
    </w:p>
    <w:p w14:paraId="7D49C05E" w14:textId="77777777" w:rsidR="00836F6B" w:rsidRPr="00836F6B" w:rsidRDefault="00836F6B" w:rsidP="00836F6B">
      <w:pPr>
        <w:autoSpaceDE w:val="0"/>
        <w:autoSpaceDN w:val="0"/>
        <w:adjustRightInd w:val="0"/>
        <w:rPr>
          <w:b/>
        </w:rPr>
      </w:pPr>
      <w:r w:rsidRPr="00836F6B">
        <w:rPr>
          <w:b/>
        </w:rPr>
        <w:t xml:space="preserve">NOTE ABOUT TESTING: </w:t>
      </w:r>
    </w:p>
    <w:p w14:paraId="1165C4D2" w14:textId="77777777" w:rsidR="00836F6B" w:rsidRPr="009C2660" w:rsidRDefault="00836F6B" w:rsidP="00836F6B">
      <w:pPr>
        <w:autoSpaceDE w:val="0"/>
        <w:autoSpaceDN w:val="0"/>
        <w:adjustRightInd w:val="0"/>
        <w:rPr>
          <w:b/>
          <w:sz w:val="20"/>
          <w:szCs w:val="20"/>
        </w:rPr>
      </w:pPr>
    </w:p>
    <w:p w14:paraId="083C6AB5" w14:textId="77777777" w:rsidR="00836F6B" w:rsidRPr="009C2660" w:rsidRDefault="00836F6B" w:rsidP="00836F6B">
      <w:pPr>
        <w:autoSpaceDE w:val="0"/>
        <w:autoSpaceDN w:val="0"/>
        <w:adjustRightInd w:val="0"/>
        <w:rPr>
          <w:b/>
          <w:sz w:val="20"/>
          <w:szCs w:val="20"/>
        </w:rPr>
      </w:pPr>
      <w:r w:rsidRPr="009C2660">
        <w:rPr>
          <w:b/>
          <w:sz w:val="20"/>
          <w:szCs w:val="20"/>
        </w:rPr>
        <w:t>All students are welcome to come to camp</w:t>
      </w:r>
      <w:r w:rsidR="009C2660" w:rsidRPr="009C2660">
        <w:rPr>
          <w:b/>
          <w:sz w:val="20"/>
          <w:szCs w:val="20"/>
        </w:rPr>
        <w:t>us</w:t>
      </w:r>
      <w:r w:rsidRPr="009C2660">
        <w:rPr>
          <w:b/>
          <w:sz w:val="20"/>
          <w:szCs w:val="20"/>
        </w:rPr>
        <w:t xml:space="preserve"> for testing. You should email the GTA for this class to set up an appointment. Typically, the hours are M-Th 8-2.</w:t>
      </w:r>
    </w:p>
    <w:p w14:paraId="10D660FF" w14:textId="77777777" w:rsidR="00836F6B" w:rsidRPr="009C2660" w:rsidRDefault="00836F6B" w:rsidP="00836F6B">
      <w:pPr>
        <w:autoSpaceDE w:val="0"/>
        <w:autoSpaceDN w:val="0"/>
        <w:adjustRightInd w:val="0"/>
        <w:rPr>
          <w:b/>
          <w:sz w:val="20"/>
          <w:szCs w:val="20"/>
        </w:rPr>
      </w:pPr>
    </w:p>
    <w:p w14:paraId="0B53D5CE" w14:textId="77777777" w:rsidR="00B24A09" w:rsidRPr="009C2660" w:rsidRDefault="00836F6B" w:rsidP="00836F6B">
      <w:pPr>
        <w:autoSpaceDE w:val="0"/>
        <w:autoSpaceDN w:val="0"/>
        <w:adjustRightInd w:val="0"/>
        <w:rPr>
          <w:sz w:val="20"/>
          <w:szCs w:val="20"/>
        </w:rPr>
      </w:pPr>
      <w:r w:rsidRPr="009C2660">
        <w:rPr>
          <w:b/>
          <w:sz w:val="20"/>
          <w:szCs w:val="20"/>
        </w:rPr>
        <w:t>Distance learning students that choose not to come to campus for testing should sign up to use ProctorU (http://proctoru.com/) for proctoring purposes. The GTA for the course will provide information regarding this service.</w:t>
      </w:r>
    </w:p>
    <w:p w14:paraId="2A3DF809" w14:textId="77777777" w:rsidR="00B24A09" w:rsidRDefault="00B24A09" w:rsidP="002C31CB">
      <w:pPr>
        <w:autoSpaceDE w:val="0"/>
        <w:autoSpaceDN w:val="0"/>
        <w:adjustRightInd w:val="0"/>
      </w:pPr>
    </w:p>
    <w:p w14:paraId="26612D97" w14:textId="77777777" w:rsidR="002C31CB" w:rsidRPr="009D269D" w:rsidRDefault="00A44E14" w:rsidP="002C31CB">
      <w:pPr>
        <w:autoSpaceDE w:val="0"/>
        <w:autoSpaceDN w:val="0"/>
        <w:adjustRightInd w:val="0"/>
        <w:rPr>
          <w:rFonts w:ascii="Arial" w:hAnsi="Arial" w:cs="Arial"/>
          <w:b/>
        </w:rPr>
      </w:pPr>
      <w:r w:rsidRPr="00A44E14">
        <w:t xml:space="preserve">8. </w:t>
      </w:r>
      <w:r w:rsidR="002C31CB" w:rsidRPr="009D269D">
        <w:rPr>
          <w:rFonts w:ascii="Arial" w:hAnsi="Arial" w:cs="Arial"/>
          <w:b/>
        </w:rPr>
        <w:t>Class Policy Statements:</w:t>
      </w:r>
    </w:p>
    <w:p w14:paraId="791EB5CC" w14:textId="77777777" w:rsidR="002C31CB" w:rsidRPr="009D269D" w:rsidRDefault="002C31CB" w:rsidP="002C31C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b/>
        </w:rPr>
      </w:pPr>
    </w:p>
    <w:p w14:paraId="2A3138F0" w14:textId="77777777"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7" w:tgtFrame="_blank" w:history="1">
        <w:r w:rsidRPr="00DF64D7">
          <w:rPr>
            <w:rFonts w:ascii="Calibri" w:hAnsi="Calibri" w:cs="Calibri"/>
            <w:color w:val="0000FF"/>
            <w:sz w:val="22"/>
            <w:szCs w:val="22"/>
            <w:u w:val="single"/>
          </w:rPr>
          <w:t>https://sites.auburn.edu/admin/universitypolicies/default.aspx</w:t>
        </w:r>
      </w:hyperlink>
      <w:r>
        <w:rPr>
          <w:rFonts w:ascii="Calibri" w:hAnsi="Calibri" w:cs="Calibri"/>
          <w:sz w:val="22"/>
          <w:szCs w:val="22"/>
        </w:rPr>
        <w:t xml:space="preserve">). </w:t>
      </w:r>
      <w:r w:rsidRPr="005C6FBC">
        <w:rPr>
          <w:rStyle w:val="1"/>
          <w:sz w:val="20"/>
        </w:rPr>
        <w:t xml:space="preserve">Students must attend all class meetings and participate in all classroom exercises.  Should students need to be absent for any reasons, please contact the course instructor before missing that class meeting.  </w:t>
      </w:r>
      <w:r w:rsidRPr="005C6FBC">
        <w:rPr>
          <w:sz w:val="20"/>
        </w:rPr>
        <w:t>Students are responsible for initiating arrangements for missed work due to excused absences</w:t>
      </w:r>
      <w:r>
        <w:rPr>
          <w:sz w:val="20"/>
        </w:rPr>
        <w:t xml:space="preserve">.  </w:t>
      </w:r>
      <w:r w:rsidRPr="005C6FBC">
        <w:rPr>
          <w:sz w:val="20"/>
        </w:rPr>
        <w:t xml:space="preserve">Make-up quizzes and exams will be </w:t>
      </w:r>
      <w:r w:rsidRPr="005C6FBC">
        <w:rPr>
          <w:sz w:val="20"/>
        </w:rPr>
        <w:lastRenderedPageBreak/>
        <w:t xml:space="preserve">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sidRPr="005C6FBC">
        <w:rPr>
          <w:sz w:val="20"/>
          <w:u w:val="single"/>
        </w:rPr>
        <w:t>Unannounced quizzes cannot be made up under any circumstances</w:t>
      </w:r>
      <w:r w:rsidRPr="005C6FBC">
        <w:rPr>
          <w:sz w:val="20"/>
        </w:rPr>
        <w:t>.</w:t>
      </w:r>
    </w:p>
    <w:p w14:paraId="3D622355" w14:textId="77777777" w:rsidR="00FF7DE8" w:rsidRPr="005C6FBC" w:rsidRDefault="00731E23"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hyperlink r:id="rId18" w:tgtFrame="_blank" w:history="1">
        <w:r w:rsidR="00FF7DE8" w:rsidRPr="003B6BEE">
          <w:rPr>
            <w:rFonts w:ascii="Calibri" w:hAnsi="Calibri" w:cs="Calibri"/>
            <w:sz w:val="22"/>
            <w:szCs w:val="22"/>
          </w:rPr>
          <w:t>Student Policy eHandbook</w:t>
        </w:r>
      </w:hyperlink>
      <w:r w:rsidR="00FF7DE8">
        <w:rPr>
          <w:rFonts w:ascii="Calibri" w:hAnsi="Calibri" w:cs="Calibri"/>
          <w:sz w:val="22"/>
          <w:szCs w:val="22"/>
        </w:rPr>
        <w:t xml:space="preserve"> will be followed</w:t>
      </w:r>
      <w:r w:rsidR="00FF7DE8" w:rsidRPr="003B6BEE">
        <w:rPr>
          <w:rFonts w:ascii="Calibri" w:hAnsi="Calibri" w:cs="Calibri"/>
          <w:sz w:val="22"/>
          <w:szCs w:val="22"/>
        </w:rPr>
        <w:t xml:space="preserve">; the URL is </w:t>
      </w:r>
      <w:hyperlink r:id="rId19" w:tgtFrame="_blank" w:history="1">
        <w:r w:rsidR="00FF7DE8" w:rsidRPr="003B6BEE">
          <w:rPr>
            <w:rFonts w:ascii="Calibri" w:hAnsi="Calibri" w:cs="Calibri"/>
            <w:color w:val="0000FF"/>
            <w:sz w:val="22"/>
            <w:szCs w:val="22"/>
            <w:u w:val="single"/>
          </w:rPr>
          <w:t>www.auburn.edu/studentpolicies</w:t>
        </w:r>
      </w:hyperlink>
    </w:p>
    <w:p w14:paraId="78F24D0A" w14:textId="77777777" w:rsidR="00FF7DE8" w:rsidRPr="003B6BEE" w:rsidRDefault="00FF7DE8" w:rsidP="00FF7DE8">
      <w:pPr>
        <w:widowControl w:val="0"/>
        <w:numPr>
          <w:ilvl w:val="0"/>
          <w:numId w:val="4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3B6BEE">
        <w:rPr>
          <w:sz w:val="20"/>
          <w:u w:val="single"/>
        </w:rPr>
        <w:t>Accommodations</w:t>
      </w:r>
      <w:r w:rsidRPr="003B6BEE">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02827EAF" w14:textId="77777777"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t>Honesty Code</w:t>
      </w:r>
      <w:r w:rsidRPr="003B6BEE">
        <w:rPr>
          <w:sz w:val="20"/>
        </w:rPr>
        <w:t xml:space="preserve">:  The University Academic Honesty Code and Policies will be followed pertaining to </w:t>
      </w:r>
      <w:r w:rsidRPr="003B6BEE">
        <w:rPr>
          <w:sz w:val="20"/>
          <w:u w:val="single"/>
        </w:rPr>
        <w:t>Cheating</w:t>
      </w:r>
      <w:r w:rsidRPr="003B6BEE">
        <w:rPr>
          <w:sz w:val="20"/>
        </w:rPr>
        <w:t xml:space="preserve"> will apply to this class.</w:t>
      </w:r>
    </w:p>
    <w:p w14:paraId="6342B166" w14:textId="77777777"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rPr>
        <w:t>Approved proctor necessary for closed resource exams.</w:t>
      </w:r>
    </w:p>
    <w:p w14:paraId="109C8E3F" w14:textId="77777777"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t>Professionalism</w:t>
      </w:r>
      <w:r w:rsidRPr="003B6BEE">
        <w:rPr>
          <w:sz w:val="20"/>
        </w:rPr>
        <w:t>:  As faculty, staff, and students interact in professional settings, they are expected to demonstrate professional behaviors as defined in the College’s conceptual framework. These professional commitments or dispositions are listed below:</w:t>
      </w:r>
    </w:p>
    <w:p w14:paraId="6109B87D" w14:textId="77777777" w:rsidR="00FF7DE8" w:rsidRPr="005C6FBC" w:rsidRDefault="00FF7DE8" w:rsidP="00FF7DE8">
      <w:pPr>
        <w:numPr>
          <w:ilvl w:val="1"/>
          <w:numId w:val="43"/>
        </w:numPr>
        <w:tabs>
          <w:tab w:val="left" w:pos="1080"/>
        </w:tabs>
        <w:rPr>
          <w:sz w:val="20"/>
        </w:rPr>
      </w:pPr>
      <w:r w:rsidRPr="005C6FBC">
        <w:rPr>
          <w:sz w:val="20"/>
        </w:rPr>
        <w:t>Engage in responsible and ethical professional practices</w:t>
      </w:r>
    </w:p>
    <w:p w14:paraId="4CF776B1" w14:textId="77777777" w:rsidR="00FF7DE8" w:rsidRPr="005C6FBC" w:rsidRDefault="00FF7DE8" w:rsidP="00FF7DE8">
      <w:pPr>
        <w:numPr>
          <w:ilvl w:val="1"/>
          <w:numId w:val="43"/>
        </w:numPr>
        <w:tabs>
          <w:tab w:val="left" w:pos="1080"/>
        </w:tabs>
        <w:rPr>
          <w:sz w:val="20"/>
        </w:rPr>
      </w:pPr>
      <w:r w:rsidRPr="005C6FBC">
        <w:rPr>
          <w:sz w:val="20"/>
        </w:rPr>
        <w:t>Contribute to collaborative learning communities</w:t>
      </w:r>
    </w:p>
    <w:p w14:paraId="4C9131A0" w14:textId="77777777" w:rsidR="00FF7DE8" w:rsidRPr="005C6FBC" w:rsidRDefault="00FF7DE8" w:rsidP="00FF7DE8">
      <w:pPr>
        <w:numPr>
          <w:ilvl w:val="1"/>
          <w:numId w:val="43"/>
        </w:numPr>
        <w:tabs>
          <w:tab w:val="left" w:pos="1080"/>
        </w:tabs>
        <w:rPr>
          <w:sz w:val="20"/>
        </w:rPr>
      </w:pPr>
      <w:r w:rsidRPr="005C6FBC">
        <w:rPr>
          <w:sz w:val="20"/>
        </w:rPr>
        <w:t>Demonstrate a commitment to diversity</w:t>
      </w:r>
    </w:p>
    <w:p w14:paraId="7929B258" w14:textId="77777777" w:rsidR="00FF7DE8" w:rsidRPr="005C6FBC" w:rsidRDefault="00FF7DE8" w:rsidP="00FF7DE8">
      <w:pPr>
        <w:numPr>
          <w:ilvl w:val="1"/>
          <w:numId w:val="43"/>
        </w:numPr>
        <w:tabs>
          <w:tab w:val="left" w:pos="1080"/>
        </w:tabs>
        <w:rPr>
          <w:sz w:val="20"/>
        </w:rPr>
      </w:pPr>
      <w:r w:rsidRPr="005C6FBC">
        <w:rPr>
          <w:sz w:val="20"/>
        </w:rPr>
        <w:t>Model and nurture intellectual vitality</w:t>
      </w:r>
    </w:p>
    <w:p w14:paraId="4FABD766" w14:textId="77777777" w:rsidR="00FF7DE8" w:rsidRPr="005C6FBC"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5C6FBC">
        <w:rPr>
          <w:sz w:val="20"/>
        </w:rPr>
        <w:t>The instructor reserves the right to make changes to the syllabus, class requirements, and schedule.</w:t>
      </w:r>
    </w:p>
    <w:p w14:paraId="0E734098" w14:textId="77777777" w:rsidR="0095686C" w:rsidRDefault="0095686C" w:rsidP="00694901">
      <w:pPr>
        <w:autoSpaceDE w:val="0"/>
        <w:autoSpaceDN w:val="0"/>
        <w:adjustRightInd w:val="0"/>
        <w:ind w:left="-360"/>
        <w:rPr>
          <w:b/>
          <w:bCs/>
        </w:rPr>
      </w:pPr>
    </w:p>
    <w:p w14:paraId="319F81BD" w14:textId="77777777" w:rsidR="0054450C" w:rsidRDefault="0054450C" w:rsidP="0054450C">
      <w:pPr>
        <w:widowControl w:val="0"/>
        <w:numPr>
          <w:ilvl w:val="0"/>
          <w:numId w:val="43"/>
        </w:numPr>
        <w:tabs>
          <w:tab w:val="left" w:pos="360"/>
        </w:tabs>
        <w:snapToGrid w:val="0"/>
        <w:spacing w:after="120"/>
        <w:rPr>
          <w:sz w:val="20"/>
        </w:rPr>
      </w:pPr>
      <w:r>
        <w:rPr>
          <w:sz w:val="20"/>
        </w:rPr>
        <w:t>Contingency Policy: 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 In the event of a disruption, students should contact the GTA for the course.</w:t>
      </w:r>
    </w:p>
    <w:p w14:paraId="7681C734" w14:textId="044A4E03" w:rsidR="00A44E14" w:rsidRPr="00A44E14" w:rsidRDefault="00A44E14" w:rsidP="0054450C">
      <w:pPr>
        <w:autoSpaceDE w:val="0"/>
        <w:autoSpaceDN w:val="0"/>
        <w:adjustRightInd w:val="0"/>
        <w:ind w:left="-360"/>
      </w:pPr>
    </w:p>
    <w:sectPr w:rsidR="00A44E14" w:rsidRPr="00A44E14" w:rsidSect="008F744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EB121" w14:textId="77777777" w:rsidR="00731E23" w:rsidRDefault="00731E23">
      <w:r>
        <w:separator/>
      </w:r>
    </w:p>
  </w:endnote>
  <w:endnote w:type="continuationSeparator" w:id="0">
    <w:p w14:paraId="19EB9B4F" w14:textId="77777777" w:rsidR="00731E23" w:rsidRDefault="00731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Book">
    <w:altName w:val="Century Goth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A9BAE" w14:textId="77777777" w:rsidR="00731E23" w:rsidRDefault="00731E23">
      <w:r>
        <w:separator/>
      </w:r>
    </w:p>
  </w:footnote>
  <w:footnote w:type="continuationSeparator" w:id="0">
    <w:p w14:paraId="276E10F8" w14:textId="77777777" w:rsidR="00731E23" w:rsidRDefault="00731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16356" w14:textId="77777777" w:rsidR="006D56B7" w:rsidRDefault="00D1556C" w:rsidP="007B2A3C">
    <w:pPr>
      <w:pStyle w:val="Header"/>
      <w:framePr w:wrap="around" w:vAnchor="text" w:hAnchor="margin" w:xAlign="right" w:y="1"/>
      <w:rPr>
        <w:rStyle w:val="PageNumber"/>
      </w:rPr>
    </w:pPr>
    <w:r>
      <w:rPr>
        <w:rStyle w:val="PageNumber"/>
      </w:rPr>
      <w:fldChar w:fldCharType="begin"/>
    </w:r>
    <w:r w:rsidR="006D56B7">
      <w:rPr>
        <w:rStyle w:val="PageNumber"/>
      </w:rPr>
      <w:instrText xml:space="preserve">PAGE  </w:instrText>
    </w:r>
    <w:r>
      <w:rPr>
        <w:rStyle w:val="PageNumber"/>
      </w:rPr>
      <w:fldChar w:fldCharType="end"/>
    </w:r>
  </w:p>
  <w:p w14:paraId="147CA3FA" w14:textId="77777777" w:rsidR="006D56B7" w:rsidRDefault="006D56B7" w:rsidP="007B2A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83DF" w14:textId="77777777" w:rsidR="006D56B7" w:rsidRDefault="006D56B7" w:rsidP="008F744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569DEB"/>
    <w:multiLevelType w:val="hybridMultilevel"/>
    <w:tmpl w:val="C02784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973CCD"/>
    <w:multiLevelType w:val="hybridMultilevel"/>
    <w:tmpl w:val="8C9E51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05F9F01"/>
    <w:multiLevelType w:val="hybridMultilevel"/>
    <w:tmpl w:val="3B4D33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06DF295"/>
    <w:multiLevelType w:val="hybridMultilevel"/>
    <w:tmpl w:val="BCA7A8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5595F50"/>
    <w:multiLevelType w:val="hybridMultilevel"/>
    <w:tmpl w:val="93672997"/>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D8DCEB9"/>
    <w:multiLevelType w:val="hybridMultilevel"/>
    <w:tmpl w:val="8FDC544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1655106"/>
    <w:multiLevelType w:val="hybridMultilevel"/>
    <w:tmpl w:val="7669E9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40B949B"/>
    <w:multiLevelType w:val="hybridMultilevel"/>
    <w:tmpl w:val="7C7601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977CFC6"/>
    <w:multiLevelType w:val="hybridMultilevel"/>
    <w:tmpl w:val="D7F424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AF74B63"/>
    <w:multiLevelType w:val="hybridMultilevel"/>
    <w:tmpl w:val="9634D2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7C104EE"/>
    <w:multiLevelType w:val="hybridMultilevel"/>
    <w:tmpl w:val="1F58A5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9C57B70"/>
    <w:multiLevelType w:val="hybridMultilevel"/>
    <w:tmpl w:val="AE6A9B22"/>
    <w:lvl w:ilvl="0" w:tplc="00030409">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A3D7A01"/>
    <w:multiLevelType w:val="hybridMultilevel"/>
    <w:tmpl w:val="262852DA"/>
    <w:lvl w:ilvl="0" w:tplc="0409000F">
      <w:start w:val="1"/>
      <w:numFmt w:val="decimal"/>
      <w:lvlText w:val="%1."/>
      <w:lvlJc w:val="left"/>
      <w:pPr>
        <w:tabs>
          <w:tab w:val="num" w:pos="1440"/>
        </w:tabs>
        <w:ind w:left="1440" w:hanging="360"/>
      </w:pPr>
    </w:lvl>
    <w:lvl w:ilvl="1" w:tplc="98DEEF3E">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D10422D"/>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14" w15:restartNumberingAfterBreak="0">
    <w:nsid w:val="13E76C68"/>
    <w:multiLevelType w:val="hybridMultilevel"/>
    <w:tmpl w:val="320DAD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792DF04"/>
    <w:multiLevelType w:val="hybridMultilevel"/>
    <w:tmpl w:val="CF6547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AF7C4B7"/>
    <w:multiLevelType w:val="hybridMultilevel"/>
    <w:tmpl w:val="4B1654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B067DB2"/>
    <w:multiLevelType w:val="hybridMultilevel"/>
    <w:tmpl w:val="B9BC1090"/>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29E2DCD"/>
    <w:multiLevelType w:val="multilevel"/>
    <w:tmpl w:val="CD98F804"/>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236C9EBE"/>
    <w:multiLevelType w:val="hybridMultilevel"/>
    <w:tmpl w:val="FD2F7A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2964F41"/>
    <w:multiLevelType w:val="hybridMultilevel"/>
    <w:tmpl w:val="4EE879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56D7269"/>
    <w:multiLevelType w:val="hybridMultilevel"/>
    <w:tmpl w:val="901517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8D46D1A"/>
    <w:multiLevelType w:val="hybridMultilevel"/>
    <w:tmpl w:val="B4C2F7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1679AC"/>
    <w:multiLevelType w:val="hybridMultilevel"/>
    <w:tmpl w:val="AC34D7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CAC5A1F"/>
    <w:multiLevelType w:val="hybridMultilevel"/>
    <w:tmpl w:val="57501300"/>
    <w:lvl w:ilvl="0" w:tplc="30D2665A">
      <w:start w:val="1"/>
      <w:numFmt w:val="bullet"/>
      <w:lvlText w:val=""/>
      <w:lvlJc w:val="left"/>
      <w:pPr>
        <w:tabs>
          <w:tab w:val="num" w:pos="1442"/>
        </w:tabs>
        <w:ind w:left="1788" w:hanging="348"/>
      </w:pPr>
      <w:rPr>
        <w:rFonts w:ascii="Symbol" w:hAnsi="Symbol" w:hint="default"/>
        <w:color w:val="auto"/>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5" w15:restartNumberingAfterBreak="0">
    <w:nsid w:val="3CC10560"/>
    <w:multiLevelType w:val="hybridMultilevel"/>
    <w:tmpl w:val="C4E4EE5C"/>
    <w:lvl w:ilvl="0" w:tplc="98DEEF3E">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115752D"/>
    <w:multiLevelType w:val="multilevel"/>
    <w:tmpl w:val="964412AE"/>
    <w:lvl w:ilvl="0">
      <w:start w:val="1"/>
      <w:numFmt w:val="upperLetter"/>
      <w:lvlText w:val="%1."/>
      <w:lvlJc w:val="left"/>
      <w:pPr>
        <w:tabs>
          <w:tab w:val="num" w:pos="936"/>
        </w:tabs>
        <w:ind w:left="936" w:hanging="720"/>
      </w:pPr>
    </w:lvl>
    <w:lvl w:ilvl="1">
      <w:start w:val="1"/>
      <w:numFmt w:val="upperLetter"/>
      <w:lvlText w:val="%2."/>
      <w:lvlJc w:val="left"/>
      <w:pPr>
        <w:tabs>
          <w:tab w:val="num" w:pos="1440"/>
        </w:tabs>
        <w:ind w:left="1440" w:hanging="360"/>
      </w:pPr>
      <w:rPr>
        <w:rFonts w:ascii="Arial" w:hAnsi="Arial" w:cs="Times New Roman"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462428C4"/>
    <w:multiLevelType w:val="multilevel"/>
    <w:tmpl w:val="C91EFDEC"/>
    <w:lvl w:ilvl="0">
      <w:start w:val="7"/>
      <w:numFmt w:val="decimal"/>
      <w:lvlText w:val="%1."/>
      <w:lvlJc w:val="left"/>
      <w:pPr>
        <w:tabs>
          <w:tab w:val="num" w:pos="720"/>
        </w:tabs>
        <w:ind w:left="720" w:hanging="360"/>
      </w:pPr>
    </w:lvl>
    <w:lvl w:ilvl="1">
      <w:start w:val="1"/>
      <w:numFmt w:val="upperLetter"/>
      <w:pStyle w:val="Heading2"/>
      <w:lvlText w:val="%2."/>
      <w:lvlJc w:val="left"/>
      <w:pPr>
        <w:tabs>
          <w:tab w:val="num" w:pos="1440"/>
        </w:tabs>
        <w:ind w:left="1080" w:firstLine="0"/>
      </w:pPr>
    </w:lvl>
    <w:lvl w:ilvl="2">
      <w:start w:val="1"/>
      <w:numFmt w:val="decimal"/>
      <w:pStyle w:val="Heading3"/>
      <w:lvlText w:val="%3."/>
      <w:lvlJc w:val="left"/>
      <w:pPr>
        <w:tabs>
          <w:tab w:val="num" w:pos="2160"/>
        </w:tabs>
        <w:ind w:left="1800" w:firstLine="0"/>
      </w:pPr>
    </w:lvl>
    <w:lvl w:ilvl="3">
      <w:start w:val="1"/>
      <w:numFmt w:val="lowerLetter"/>
      <w:pStyle w:val="Heading4"/>
      <w:lvlText w:val="%4)"/>
      <w:lvlJc w:val="left"/>
      <w:pPr>
        <w:tabs>
          <w:tab w:val="num" w:pos="2880"/>
        </w:tabs>
        <w:ind w:left="2520" w:firstLine="0"/>
      </w:pPr>
    </w:lvl>
    <w:lvl w:ilvl="4">
      <w:start w:val="1"/>
      <w:numFmt w:val="decimal"/>
      <w:pStyle w:val="Heading5"/>
      <w:lvlText w:val="(%5)"/>
      <w:lvlJc w:val="left"/>
      <w:pPr>
        <w:tabs>
          <w:tab w:val="num" w:pos="3600"/>
        </w:tabs>
        <w:ind w:left="3240" w:firstLine="0"/>
      </w:pPr>
    </w:lvl>
    <w:lvl w:ilvl="5">
      <w:start w:val="1"/>
      <w:numFmt w:val="lowerLetter"/>
      <w:pStyle w:val="Heading6"/>
      <w:lvlText w:val="(%6)"/>
      <w:lvlJc w:val="left"/>
      <w:pPr>
        <w:tabs>
          <w:tab w:val="num" w:pos="4320"/>
        </w:tabs>
        <w:ind w:left="3960" w:firstLine="0"/>
      </w:pPr>
    </w:lvl>
    <w:lvl w:ilvl="6">
      <w:start w:val="1"/>
      <w:numFmt w:val="lowerRoman"/>
      <w:pStyle w:val="Heading7"/>
      <w:lvlText w:val="(%7)"/>
      <w:lvlJc w:val="left"/>
      <w:pPr>
        <w:tabs>
          <w:tab w:val="num" w:pos="5040"/>
        </w:tabs>
        <w:ind w:left="4680" w:firstLine="0"/>
      </w:pPr>
    </w:lvl>
    <w:lvl w:ilvl="7">
      <w:start w:val="1"/>
      <w:numFmt w:val="lowerLetter"/>
      <w:pStyle w:val="Heading8"/>
      <w:lvlText w:val="(%8)"/>
      <w:lvlJc w:val="left"/>
      <w:pPr>
        <w:tabs>
          <w:tab w:val="num" w:pos="5760"/>
        </w:tabs>
        <w:ind w:left="5400" w:firstLine="0"/>
      </w:pPr>
    </w:lvl>
    <w:lvl w:ilvl="8">
      <w:start w:val="1"/>
      <w:numFmt w:val="lowerRoman"/>
      <w:pStyle w:val="Heading9"/>
      <w:lvlText w:val="(%9)"/>
      <w:lvlJc w:val="left"/>
      <w:pPr>
        <w:tabs>
          <w:tab w:val="num" w:pos="6480"/>
        </w:tabs>
        <w:ind w:left="6120" w:firstLine="0"/>
      </w:pPr>
    </w:lvl>
  </w:abstractNum>
  <w:abstractNum w:abstractNumId="29" w15:restartNumberingAfterBreak="0">
    <w:nsid w:val="4908002D"/>
    <w:multiLevelType w:val="hybridMultilevel"/>
    <w:tmpl w:val="18AA931C"/>
    <w:lvl w:ilvl="0" w:tplc="1EE0C9C2">
      <w:start w:val="1"/>
      <w:numFmt w:val="decimal"/>
      <w:lvlText w:val="%1."/>
      <w:lvlJc w:val="left"/>
      <w:pPr>
        <w:tabs>
          <w:tab w:val="num" w:pos="1152"/>
        </w:tabs>
        <w:ind w:left="1152" w:hanging="216"/>
      </w:pPr>
    </w:lvl>
    <w:lvl w:ilvl="1" w:tplc="04090001">
      <w:start w:val="1"/>
      <w:numFmt w:val="bullet"/>
      <w:lvlText w:val=""/>
      <w:lvlJc w:val="left"/>
      <w:pPr>
        <w:tabs>
          <w:tab w:val="num" w:pos="2376"/>
        </w:tabs>
        <w:ind w:left="2376" w:hanging="360"/>
      </w:pPr>
      <w:rPr>
        <w:rFonts w:ascii="Symbol" w:hAnsi="Symbol" w:hint="default"/>
      </w:rPr>
    </w:lvl>
    <w:lvl w:ilvl="2" w:tplc="0409001B">
      <w:start w:val="1"/>
      <w:numFmt w:val="decimal"/>
      <w:lvlText w:val="%3."/>
      <w:lvlJc w:val="left"/>
      <w:pPr>
        <w:tabs>
          <w:tab w:val="num" w:pos="3096"/>
        </w:tabs>
        <w:ind w:left="3096" w:hanging="360"/>
      </w:pPr>
    </w:lvl>
    <w:lvl w:ilvl="3" w:tplc="0409000F">
      <w:start w:val="1"/>
      <w:numFmt w:val="decimal"/>
      <w:lvlText w:val="%4."/>
      <w:lvlJc w:val="left"/>
      <w:pPr>
        <w:tabs>
          <w:tab w:val="num" w:pos="3816"/>
        </w:tabs>
        <w:ind w:left="3816" w:hanging="360"/>
      </w:pPr>
    </w:lvl>
    <w:lvl w:ilvl="4" w:tplc="04090019">
      <w:start w:val="1"/>
      <w:numFmt w:val="decimal"/>
      <w:lvlText w:val="%5."/>
      <w:lvlJc w:val="left"/>
      <w:pPr>
        <w:tabs>
          <w:tab w:val="num" w:pos="4536"/>
        </w:tabs>
        <w:ind w:left="4536" w:hanging="360"/>
      </w:pPr>
    </w:lvl>
    <w:lvl w:ilvl="5" w:tplc="0409001B">
      <w:start w:val="1"/>
      <w:numFmt w:val="decimal"/>
      <w:lvlText w:val="%6."/>
      <w:lvlJc w:val="left"/>
      <w:pPr>
        <w:tabs>
          <w:tab w:val="num" w:pos="5256"/>
        </w:tabs>
        <w:ind w:left="5256" w:hanging="360"/>
      </w:pPr>
    </w:lvl>
    <w:lvl w:ilvl="6" w:tplc="0409000F">
      <w:start w:val="1"/>
      <w:numFmt w:val="decimal"/>
      <w:lvlText w:val="%7."/>
      <w:lvlJc w:val="left"/>
      <w:pPr>
        <w:tabs>
          <w:tab w:val="num" w:pos="5976"/>
        </w:tabs>
        <w:ind w:left="5976" w:hanging="360"/>
      </w:pPr>
    </w:lvl>
    <w:lvl w:ilvl="7" w:tplc="04090019">
      <w:start w:val="1"/>
      <w:numFmt w:val="decimal"/>
      <w:lvlText w:val="%8."/>
      <w:lvlJc w:val="left"/>
      <w:pPr>
        <w:tabs>
          <w:tab w:val="num" w:pos="6696"/>
        </w:tabs>
        <w:ind w:left="6696" w:hanging="360"/>
      </w:pPr>
    </w:lvl>
    <w:lvl w:ilvl="8" w:tplc="0409001B">
      <w:start w:val="1"/>
      <w:numFmt w:val="decimal"/>
      <w:lvlText w:val="%9."/>
      <w:lvlJc w:val="left"/>
      <w:pPr>
        <w:tabs>
          <w:tab w:val="num" w:pos="7416"/>
        </w:tabs>
        <w:ind w:left="7416" w:hanging="360"/>
      </w:pPr>
    </w:lvl>
  </w:abstractNum>
  <w:abstractNum w:abstractNumId="30" w15:restartNumberingAfterBreak="0">
    <w:nsid w:val="4C8D0A53"/>
    <w:multiLevelType w:val="hybridMultilevel"/>
    <w:tmpl w:val="A1A84C00"/>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4EA71D67"/>
    <w:multiLevelType w:val="hybridMultilevel"/>
    <w:tmpl w:val="47B209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17DA49F"/>
    <w:multiLevelType w:val="hybridMultilevel"/>
    <w:tmpl w:val="39FD8C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282045C"/>
    <w:multiLevelType w:val="hybridMultilevel"/>
    <w:tmpl w:val="165E70A2"/>
    <w:lvl w:ilvl="0" w:tplc="98DEEF3E">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52F304C4"/>
    <w:multiLevelType w:val="hybridMultilevel"/>
    <w:tmpl w:val="CA4EBFBE"/>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04090001">
      <w:start w:val="1"/>
      <w:numFmt w:val="bullet"/>
      <w:lvlText w:val=""/>
      <w:lvlJc w:val="left"/>
      <w:rPr>
        <w:rFonts w:ascii="Symbol" w:hAnsi="Symbol" w:hint="default"/>
      </w:rPr>
    </w:lvl>
    <w:lvl w:ilvl="6" w:tplc="FFFFFFFF">
      <w:numFmt w:val="decimal"/>
      <w:lvlText w:val=""/>
      <w:lvlJc w:val="left"/>
    </w:lvl>
    <w:lvl w:ilvl="7" w:tplc="04090001">
      <w:start w:val="1"/>
      <w:numFmt w:val="bullet"/>
      <w:lvlText w:val=""/>
      <w:lvlJc w:val="left"/>
      <w:rPr>
        <w:rFonts w:ascii="Symbol" w:hAnsi="Symbol" w:hint="default"/>
      </w:rPr>
    </w:lvl>
    <w:lvl w:ilvl="8" w:tplc="FFFFFFFF">
      <w:numFmt w:val="decimal"/>
      <w:lvlText w:val=""/>
      <w:lvlJc w:val="left"/>
    </w:lvl>
  </w:abstractNum>
  <w:abstractNum w:abstractNumId="35" w15:restartNumberingAfterBreak="0">
    <w:nsid w:val="536053C4"/>
    <w:multiLevelType w:val="hybridMultilevel"/>
    <w:tmpl w:val="1142812E"/>
    <w:lvl w:ilvl="0" w:tplc="3A30AAD4">
      <w:start w:val="1"/>
      <w:numFmt w:val="decimal"/>
      <w:lvlText w:val="%1."/>
      <w:lvlJc w:val="left"/>
      <w:pPr>
        <w:tabs>
          <w:tab w:val="num" w:pos="1080"/>
        </w:tabs>
        <w:ind w:left="1080" w:hanging="360"/>
      </w:pPr>
      <w:rPr>
        <w:b w:val="0"/>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6" w15:restartNumberingAfterBreak="0">
    <w:nsid w:val="545E0918"/>
    <w:multiLevelType w:val="hybridMultilevel"/>
    <w:tmpl w:val="AD5D78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79C3136"/>
    <w:multiLevelType w:val="hybridMultilevel"/>
    <w:tmpl w:val="56A2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C92CAA"/>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39" w15:restartNumberingAfterBreak="0">
    <w:nsid w:val="60DB6B6F"/>
    <w:multiLevelType w:val="hybridMultilevel"/>
    <w:tmpl w:val="96409D50"/>
    <w:lvl w:ilvl="0" w:tplc="000F0409">
      <w:start w:val="1"/>
      <w:numFmt w:val="decimal"/>
      <w:lvlText w:val="%1."/>
      <w:lvlJc w:val="left"/>
      <w:pPr>
        <w:tabs>
          <w:tab w:val="num" w:pos="360"/>
        </w:tabs>
        <w:ind w:left="360" w:hanging="360"/>
      </w:pPr>
    </w:lvl>
    <w:lvl w:ilvl="1" w:tplc="00010409">
      <w:start w:val="1"/>
      <w:numFmt w:val="bullet"/>
      <w:lvlText w:val=""/>
      <w:lvlJc w:val="left"/>
      <w:pPr>
        <w:tabs>
          <w:tab w:val="num" w:pos="1080"/>
        </w:tabs>
        <w:ind w:left="1080" w:hanging="360"/>
      </w:pPr>
      <w:rPr>
        <w:rFonts w:ascii="Symbol" w:hAnsi="Symbol"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0" w15:restartNumberingAfterBreak="0">
    <w:nsid w:val="6A7DC342"/>
    <w:multiLevelType w:val="hybridMultilevel"/>
    <w:tmpl w:val="992056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B942A5C"/>
    <w:multiLevelType w:val="hybridMultilevel"/>
    <w:tmpl w:val="A99EACAC"/>
    <w:lvl w:ilvl="0" w:tplc="AAB21C88">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42" w15:restartNumberingAfterBreak="0">
    <w:nsid w:val="7E67038C"/>
    <w:multiLevelType w:val="hybridMultilevel"/>
    <w:tmpl w:val="889427A8"/>
    <w:lvl w:ilvl="0" w:tplc="7DB03D5A">
      <w:start w:val="8"/>
      <w:numFmt w:val="decimal"/>
      <w:lvlText w:val="%1."/>
      <w:lvlJc w:val="left"/>
      <w:pPr>
        <w:tabs>
          <w:tab w:val="num" w:pos="216"/>
        </w:tabs>
        <w:ind w:left="216" w:hanging="2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4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24"/>
  </w:num>
  <w:num w:numId="11">
    <w:abstractNumId w:val="12"/>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8"/>
  </w:num>
  <w:num w:numId="15">
    <w:abstractNumId w:val="20"/>
  </w:num>
  <w:num w:numId="16">
    <w:abstractNumId w:val="2"/>
  </w:num>
  <w:num w:numId="17">
    <w:abstractNumId w:val="16"/>
  </w:num>
  <w:num w:numId="18">
    <w:abstractNumId w:val="23"/>
  </w:num>
  <w:num w:numId="19">
    <w:abstractNumId w:val="10"/>
  </w:num>
  <w:num w:numId="20">
    <w:abstractNumId w:val="1"/>
  </w:num>
  <w:num w:numId="21">
    <w:abstractNumId w:val="14"/>
  </w:num>
  <w:num w:numId="22">
    <w:abstractNumId w:val="4"/>
  </w:num>
  <w:num w:numId="23">
    <w:abstractNumId w:val="32"/>
  </w:num>
  <w:num w:numId="24">
    <w:abstractNumId w:val="6"/>
  </w:num>
  <w:num w:numId="25">
    <w:abstractNumId w:val="36"/>
  </w:num>
  <w:num w:numId="26">
    <w:abstractNumId w:val="21"/>
  </w:num>
  <w:num w:numId="27">
    <w:abstractNumId w:val="3"/>
  </w:num>
  <w:num w:numId="28">
    <w:abstractNumId w:val="0"/>
  </w:num>
  <w:num w:numId="29">
    <w:abstractNumId w:val="8"/>
  </w:num>
  <w:num w:numId="30">
    <w:abstractNumId w:val="7"/>
  </w:num>
  <w:num w:numId="31">
    <w:abstractNumId w:val="40"/>
  </w:num>
  <w:num w:numId="32">
    <w:abstractNumId w:val="9"/>
  </w:num>
  <w:num w:numId="33">
    <w:abstractNumId w:val="15"/>
  </w:num>
  <w:num w:numId="34">
    <w:abstractNumId w:val="5"/>
  </w:num>
  <w:num w:numId="35">
    <w:abstractNumId w:val="19"/>
  </w:num>
  <w:num w:numId="36">
    <w:abstractNumId w:val="17"/>
  </w:num>
  <w:num w:numId="37">
    <w:abstractNumId w:val="34"/>
  </w:num>
  <w:num w:numId="38">
    <w:abstractNumId w:val="22"/>
  </w:num>
  <w:num w:numId="39">
    <w:abstractNumId w:val="27"/>
  </w:num>
  <w:num w:numId="40">
    <w:abstractNumId w:val="30"/>
  </w:num>
  <w:num w:numId="41">
    <w:abstractNumId w:val="11"/>
  </w:num>
  <w:num w:numId="42">
    <w:abstractNumId w:val="39"/>
  </w:num>
  <w:num w:numId="43">
    <w:abstractNumId w:val="33"/>
  </w:num>
  <w:num w:numId="44">
    <w:abstractNumId w:val="37"/>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A3C"/>
    <w:rsid w:val="00002F04"/>
    <w:rsid w:val="000108CE"/>
    <w:rsid w:val="00024258"/>
    <w:rsid w:val="000244A3"/>
    <w:rsid w:val="00034603"/>
    <w:rsid w:val="0007181B"/>
    <w:rsid w:val="00077A40"/>
    <w:rsid w:val="000A4C4D"/>
    <w:rsid w:val="000C7FC6"/>
    <w:rsid w:val="000E5C5B"/>
    <w:rsid w:val="00113DAC"/>
    <w:rsid w:val="00137979"/>
    <w:rsid w:val="00150062"/>
    <w:rsid w:val="001E1535"/>
    <w:rsid w:val="001E5200"/>
    <w:rsid w:val="0021164E"/>
    <w:rsid w:val="0024738B"/>
    <w:rsid w:val="002503B3"/>
    <w:rsid w:val="002758EA"/>
    <w:rsid w:val="002811CF"/>
    <w:rsid w:val="00287CCB"/>
    <w:rsid w:val="002A1B8E"/>
    <w:rsid w:val="002A711A"/>
    <w:rsid w:val="002C31CB"/>
    <w:rsid w:val="002D3057"/>
    <w:rsid w:val="002D4A81"/>
    <w:rsid w:val="002E6696"/>
    <w:rsid w:val="002E734A"/>
    <w:rsid w:val="00323111"/>
    <w:rsid w:val="00340995"/>
    <w:rsid w:val="00341741"/>
    <w:rsid w:val="0034532A"/>
    <w:rsid w:val="003818F4"/>
    <w:rsid w:val="00381A46"/>
    <w:rsid w:val="0039350E"/>
    <w:rsid w:val="003B163F"/>
    <w:rsid w:val="003C3A2C"/>
    <w:rsid w:val="003C7BF9"/>
    <w:rsid w:val="003D2E4C"/>
    <w:rsid w:val="00416FB7"/>
    <w:rsid w:val="00431E29"/>
    <w:rsid w:val="00464F22"/>
    <w:rsid w:val="00472204"/>
    <w:rsid w:val="004750D3"/>
    <w:rsid w:val="00480C6A"/>
    <w:rsid w:val="004A69AB"/>
    <w:rsid w:val="004B77A3"/>
    <w:rsid w:val="004C60BF"/>
    <w:rsid w:val="004E3921"/>
    <w:rsid w:val="0050057D"/>
    <w:rsid w:val="00532AE6"/>
    <w:rsid w:val="00542ECD"/>
    <w:rsid w:val="0054450C"/>
    <w:rsid w:val="00561969"/>
    <w:rsid w:val="00565A1F"/>
    <w:rsid w:val="005865A9"/>
    <w:rsid w:val="005A52D3"/>
    <w:rsid w:val="005C3436"/>
    <w:rsid w:val="005E3EEC"/>
    <w:rsid w:val="005F66D2"/>
    <w:rsid w:val="005F7692"/>
    <w:rsid w:val="00602425"/>
    <w:rsid w:val="0060644F"/>
    <w:rsid w:val="00607EFC"/>
    <w:rsid w:val="00620D58"/>
    <w:rsid w:val="0063546A"/>
    <w:rsid w:val="006419E7"/>
    <w:rsid w:val="00660664"/>
    <w:rsid w:val="006759F3"/>
    <w:rsid w:val="00685362"/>
    <w:rsid w:val="00694901"/>
    <w:rsid w:val="006A3DF4"/>
    <w:rsid w:val="006A7279"/>
    <w:rsid w:val="006C117F"/>
    <w:rsid w:val="006C2E8C"/>
    <w:rsid w:val="006D56B7"/>
    <w:rsid w:val="00720DE7"/>
    <w:rsid w:val="007253CE"/>
    <w:rsid w:val="007269EB"/>
    <w:rsid w:val="00731E23"/>
    <w:rsid w:val="007551CA"/>
    <w:rsid w:val="007600B6"/>
    <w:rsid w:val="007654E8"/>
    <w:rsid w:val="00767F6D"/>
    <w:rsid w:val="00775B72"/>
    <w:rsid w:val="007879A3"/>
    <w:rsid w:val="00797B76"/>
    <w:rsid w:val="007A3E61"/>
    <w:rsid w:val="007B2A3C"/>
    <w:rsid w:val="007E2E65"/>
    <w:rsid w:val="00836F6B"/>
    <w:rsid w:val="00872521"/>
    <w:rsid w:val="008763C6"/>
    <w:rsid w:val="008B4433"/>
    <w:rsid w:val="008F7440"/>
    <w:rsid w:val="00904E8D"/>
    <w:rsid w:val="0095686C"/>
    <w:rsid w:val="0097126F"/>
    <w:rsid w:val="009752C1"/>
    <w:rsid w:val="009812C2"/>
    <w:rsid w:val="009B00F3"/>
    <w:rsid w:val="009B53CA"/>
    <w:rsid w:val="009C2660"/>
    <w:rsid w:val="009E7998"/>
    <w:rsid w:val="00A2653B"/>
    <w:rsid w:val="00A26D86"/>
    <w:rsid w:val="00A35161"/>
    <w:rsid w:val="00A3749C"/>
    <w:rsid w:val="00A40C8C"/>
    <w:rsid w:val="00A44E14"/>
    <w:rsid w:val="00A53707"/>
    <w:rsid w:val="00A75E9B"/>
    <w:rsid w:val="00A80049"/>
    <w:rsid w:val="00A92E6C"/>
    <w:rsid w:val="00AA2FBB"/>
    <w:rsid w:val="00AF3EF5"/>
    <w:rsid w:val="00B00946"/>
    <w:rsid w:val="00B235F6"/>
    <w:rsid w:val="00B24A09"/>
    <w:rsid w:val="00B32FB3"/>
    <w:rsid w:val="00B74DC2"/>
    <w:rsid w:val="00B87F64"/>
    <w:rsid w:val="00B90849"/>
    <w:rsid w:val="00BD5C68"/>
    <w:rsid w:val="00BE0F12"/>
    <w:rsid w:val="00C15FE6"/>
    <w:rsid w:val="00C2210A"/>
    <w:rsid w:val="00C42021"/>
    <w:rsid w:val="00C43815"/>
    <w:rsid w:val="00C44773"/>
    <w:rsid w:val="00C72973"/>
    <w:rsid w:val="00C93153"/>
    <w:rsid w:val="00C94C0C"/>
    <w:rsid w:val="00CE1FD2"/>
    <w:rsid w:val="00CE38F5"/>
    <w:rsid w:val="00CE5587"/>
    <w:rsid w:val="00D1556C"/>
    <w:rsid w:val="00D155DC"/>
    <w:rsid w:val="00D30FB2"/>
    <w:rsid w:val="00D85DCF"/>
    <w:rsid w:val="00D92B55"/>
    <w:rsid w:val="00D92BE9"/>
    <w:rsid w:val="00DA3C0D"/>
    <w:rsid w:val="00DA65F6"/>
    <w:rsid w:val="00E11676"/>
    <w:rsid w:val="00E418E5"/>
    <w:rsid w:val="00E7360B"/>
    <w:rsid w:val="00E86462"/>
    <w:rsid w:val="00EA2C56"/>
    <w:rsid w:val="00EB4EA8"/>
    <w:rsid w:val="00EC79F6"/>
    <w:rsid w:val="00ED7BEC"/>
    <w:rsid w:val="00EE406A"/>
    <w:rsid w:val="00F02451"/>
    <w:rsid w:val="00F315D6"/>
    <w:rsid w:val="00F71F8F"/>
    <w:rsid w:val="00FB039C"/>
    <w:rsid w:val="00FB49E6"/>
    <w:rsid w:val="00FB6A22"/>
    <w:rsid w:val="00FB6E57"/>
    <w:rsid w:val="00FF54FE"/>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ACD4D29"/>
  <w15:docId w15:val="{4B2708DF-B006-41ED-B72C-63833572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2A3C"/>
    <w:rPr>
      <w:sz w:val="24"/>
      <w:szCs w:val="24"/>
    </w:rPr>
  </w:style>
  <w:style w:type="paragraph" w:styleId="Heading2">
    <w:name w:val="heading 2"/>
    <w:basedOn w:val="Normal"/>
    <w:next w:val="Normal"/>
    <w:qFormat/>
    <w:rsid w:val="007B2A3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7B2A3C"/>
    <w:pPr>
      <w:numPr>
        <w:ilvl w:val="2"/>
        <w:numId w:val="1"/>
      </w:numPr>
      <w:outlineLvl w:val="2"/>
    </w:pPr>
    <w:rPr>
      <w:rFonts w:eastAsia="Arial Unicode MS"/>
      <w:b/>
      <w:bCs/>
      <w:sz w:val="32"/>
    </w:rPr>
  </w:style>
  <w:style w:type="paragraph" w:styleId="Heading4">
    <w:name w:val="heading 4"/>
    <w:basedOn w:val="Normal"/>
    <w:next w:val="Normal"/>
    <w:qFormat/>
    <w:rsid w:val="007B2A3C"/>
    <w:pPr>
      <w:keepNext/>
      <w:numPr>
        <w:ilvl w:val="3"/>
        <w:numId w:val="1"/>
      </w:numPr>
      <w:spacing w:before="240" w:after="60"/>
      <w:outlineLvl w:val="3"/>
    </w:pPr>
    <w:rPr>
      <w:b/>
      <w:bCs/>
      <w:sz w:val="28"/>
      <w:szCs w:val="28"/>
    </w:rPr>
  </w:style>
  <w:style w:type="paragraph" w:styleId="Heading5">
    <w:name w:val="heading 5"/>
    <w:basedOn w:val="Normal"/>
    <w:next w:val="Normal"/>
    <w:qFormat/>
    <w:rsid w:val="007B2A3C"/>
    <w:pPr>
      <w:numPr>
        <w:ilvl w:val="4"/>
        <w:numId w:val="1"/>
      </w:numPr>
      <w:spacing w:before="240" w:after="60"/>
      <w:outlineLvl w:val="4"/>
    </w:pPr>
    <w:rPr>
      <w:b/>
      <w:bCs/>
      <w:i/>
      <w:iCs/>
      <w:sz w:val="26"/>
      <w:szCs w:val="26"/>
    </w:rPr>
  </w:style>
  <w:style w:type="paragraph" w:styleId="Heading6">
    <w:name w:val="heading 6"/>
    <w:basedOn w:val="Normal"/>
    <w:next w:val="Normal"/>
    <w:qFormat/>
    <w:rsid w:val="007B2A3C"/>
    <w:pPr>
      <w:numPr>
        <w:ilvl w:val="5"/>
        <w:numId w:val="1"/>
      </w:numPr>
      <w:spacing w:before="240" w:after="60"/>
      <w:outlineLvl w:val="5"/>
    </w:pPr>
    <w:rPr>
      <w:b/>
      <w:bCs/>
      <w:sz w:val="22"/>
      <w:szCs w:val="22"/>
    </w:rPr>
  </w:style>
  <w:style w:type="paragraph" w:styleId="Heading7">
    <w:name w:val="heading 7"/>
    <w:basedOn w:val="Normal"/>
    <w:next w:val="Normal"/>
    <w:qFormat/>
    <w:rsid w:val="007B2A3C"/>
    <w:pPr>
      <w:numPr>
        <w:ilvl w:val="6"/>
        <w:numId w:val="1"/>
      </w:numPr>
      <w:spacing w:before="240" w:after="60"/>
      <w:outlineLvl w:val="6"/>
    </w:pPr>
  </w:style>
  <w:style w:type="paragraph" w:styleId="Heading8">
    <w:name w:val="heading 8"/>
    <w:basedOn w:val="Normal"/>
    <w:next w:val="Normal"/>
    <w:qFormat/>
    <w:rsid w:val="007B2A3C"/>
    <w:pPr>
      <w:numPr>
        <w:ilvl w:val="7"/>
        <w:numId w:val="1"/>
      </w:numPr>
      <w:spacing w:before="240" w:after="60"/>
      <w:outlineLvl w:val="7"/>
    </w:pPr>
    <w:rPr>
      <w:i/>
      <w:iCs/>
    </w:rPr>
  </w:style>
  <w:style w:type="paragraph" w:styleId="Heading9">
    <w:name w:val="heading 9"/>
    <w:basedOn w:val="Normal"/>
    <w:next w:val="Normal"/>
    <w:qFormat/>
    <w:rsid w:val="007B2A3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2A3C"/>
    <w:rPr>
      <w:color w:val="0000FF"/>
      <w:u w:val="single"/>
    </w:rPr>
  </w:style>
  <w:style w:type="paragraph" w:styleId="NormalWeb">
    <w:name w:val="Normal (Web)"/>
    <w:basedOn w:val="Normal"/>
    <w:rsid w:val="007B2A3C"/>
    <w:pPr>
      <w:spacing w:before="100" w:beforeAutospacing="1" w:after="100" w:afterAutospacing="1"/>
    </w:pPr>
    <w:rPr>
      <w:rFonts w:ascii="Arial Unicode MS" w:eastAsia="Arial Unicode MS" w:hAnsi="Arial Unicode MS" w:cs="Arial Unicode MS"/>
      <w:color w:val="003366"/>
    </w:rPr>
  </w:style>
  <w:style w:type="paragraph" w:styleId="BodyTextIndent2">
    <w:name w:val="Body Text Indent 2"/>
    <w:basedOn w:val="Normal"/>
    <w:rsid w:val="007B2A3C"/>
    <w:pPr>
      <w:ind w:left="1440" w:hanging="720"/>
    </w:pPr>
    <w:rPr>
      <w:sz w:val="20"/>
      <w:szCs w:val="20"/>
    </w:rPr>
  </w:style>
  <w:style w:type="paragraph" w:customStyle="1" w:styleId="a">
    <w:name w:val="_"/>
    <w:basedOn w:val="Normal"/>
    <w:rsid w:val="007B2A3C"/>
    <w:pPr>
      <w:widowControl w:val="0"/>
      <w:snapToGrid w:val="0"/>
      <w:ind w:left="1080" w:hanging="360"/>
    </w:pPr>
    <w:rPr>
      <w:szCs w:val="20"/>
    </w:rPr>
  </w:style>
  <w:style w:type="paragraph" w:styleId="Header">
    <w:name w:val="header"/>
    <w:basedOn w:val="Normal"/>
    <w:rsid w:val="007B2A3C"/>
    <w:pPr>
      <w:tabs>
        <w:tab w:val="center" w:pos="4320"/>
        <w:tab w:val="right" w:pos="8640"/>
      </w:tabs>
    </w:pPr>
  </w:style>
  <w:style w:type="character" w:styleId="PageNumber">
    <w:name w:val="page number"/>
    <w:basedOn w:val="DefaultParagraphFont"/>
    <w:rsid w:val="007B2A3C"/>
  </w:style>
  <w:style w:type="paragraph" w:customStyle="1" w:styleId="Default">
    <w:name w:val="Default"/>
    <w:rsid w:val="008F7440"/>
    <w:pPr>
      <w:autoSpaceDE w:val="0"/>
      <w:autoSpaceDN w:val="0"/>
      <w:adjustRightInd w:val="0"/>
    </w:pPr>
    <w:rPr>
      <w:rFonts w:ascii="Futura Book" w:hAnsi="Futura Book"/>
      <w:color w:val="000000"/>
      <w:sz w:val="24"/>
      <w:szCs w:val="24"/>
    </w:rPr>
  </w:style>
  <w:style w:type="paragraph" w:styleId="Footer">
    <w:name w:val="footer"/>
    <w:basedOn w:val="Normal"/>
    <w:rsid w:val="008F7440"/>
    <w:pPr>
      <w:tabs>
        <w:tab w:val="center" w:pos="4320"/>
        <w:tab w:val="right" w:pos="8640"/>
      </w:tabs>
    </w:pPr>
  </w:style>
  <w:style w:type="character" w:styleId="FollowedHyperlink">
    <w:name w:val="FollowedHyperlink"/>
    <w:rsid w:val="00FB6E57"/>
    <w:rPr>
      <w:color w:val="800080"/>
      <w:u w:val="single"/>
    </w:rPr>
  </w:style>
  <w:style w:type="table" w:styleId="TableGrid">
    <w:name w:val="Table Grid"/>
    <w:basedOn w:val="TableNormal"/>
    <w:rsid w:val="006949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rsid w:val="00904E8D"/>
    <w:rPr>
      <w:rFonts w:ascii="Tahoma" w:hAnsi="Tahoma"/>
      <w:sz w:val="16"/>
      <w:szCs w:val="16"/>
    </w:rPr>
  </w:style>
  <w:style w:type="character" w:customStyle="1" w:styleId="DocumentMapChar">
    <w:name w:val="Document Map Char"/>
    <w:link w:val="DocumentMap"/>
    <w:rsid w:val="00904E8D"/>
    <w:rPr>
      <w:rFonts w:ascii="Tahoma" w:hAnsi="Tahoma" w:cs="Tahoma"/>
      <w:sz w:val="16"/>
      <w:szCs w:val="16"/>
    </w:rPr>
  </w:style>
  <w:style w:type="character" w:styleId="Strong">
    <w:name w:val="Strong"/>
    <w:uiPriority w:val="22"/>
    <w:qFormat/>
    <w:rsid w:val="00431E29"/>
    <w:rPr>
      <w:b/>
      <w:bCs/>
    </w:rPr>
  </w:style>
  <w:style w:type="paragraph" w:styleId="BalloonText">
    <w:name w:val="Balloon Text"/>
    <w:basedOn w:val="Normal"/>
    <w:link w:val="BalloonTextChar"/>
    <w:rsid w:val="0039350E"/>
    <w:rPr>
      <w:rFonts w:ascii="Tahoma" w:hAnsi="Tahoma" w:cs="Tahoma"/>
      <w:sz w:val="16"/>
      <w:szCs w:val="16"/>
    </w:rPr>
  </w:style>
  <w:style w:type="character" w:customStyle="1" w:styleId="BalloonTextChar">
    <w:name w:val="Balloon Text Char"/>
    <w:basedOn w:val="DefaultParagraphFont"/>
    <w:link w:val="BalloonText"/>
    <w:rsid w:val="0039350E"/>
    <w:rPr>
      <w:rFonts w:ascii="Tahoma" w:hAnsi="Tahoma" w:cs="Tahoma"/>
      <w:sz w:val="16"/>
      <w:szCs w:val="16"/>
    </w:rPr>
  </w:style>
  <w:style w:type="character" w:customStyle="1" w:styleId="1">
    <w:name w:val="1"/>
    <w:rsid w:val="00FF7DE8"/>
  </w:style>
  <w:style w:type="paragraph" w:styleId="ListParagraph">
    <w:name w:val="List Paragraph"/>
    <w:basedOn w:val="Normal"/>
    <w:uiPriority w:val="34"/>
    <w:qFormat/>
    <w:rsid w:val="00F71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472395">
      <w:bodyDiv w:val="1"/>
      <w:marLeft w:val="0"/>
      <w:marRight w:val="0"/>
      <w:marTop w:val="0"/>
      <w:marBottom w:val="0"/>
      <w:divBdr>
        <w:top w:val="none" w:sz="0" w:space="0" w:color="auto"/>
        <w:left w:val="none" w:sz="0" w:space="0" w:color="auto"/>
        <w:bottom w:val="none" w:sz="0" w:space="0" w:color="auto"/>
        <w:right w:val="none" w:sz="0" w:space="0" w:color="auto"/>
      </w:divBdr>
    </w:div>
    <w:div w:id="1134984177">
      <w:bodyDiv w:val="1"/>
      <w:marLeft w:val="0"/>
      <w:marRight w:val="0"/>
      <w:marTop w:val="0"/>
      <w:marBottom w:val="0"/>
      <w:divBdr>
        <w:top w:val="none" w:sz="0" w:space="0" w:color="auto"/>
        <w:left w:val="none" w:sz="0" w:space="0" w:color="auto"/>
        <w:bottom w:val="none" w:sz="0" w:space="0" w:color="auto"/>
        <w:right w:val="none" w:sz="0" w:space="0" w:color="auto"/>
      </w:divBdr>
      <w:divsChild>
        <w:div w:id="571550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nbea.org" TargetMode="External"/><Relationship Id="rId18" Type="http://schemas.openxmlformats.org/officeDocument/2006/relationships/hyperlink" Target="https://cas.auburn.edu/owa/redir.aspx?C=07369a59c7584cb2ba6b743ce10e2a1e&amp;URL=http%3a%2f%2fwww.auburn.edu%2fstudent_info%2fstudent_policies%2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alsde.edu/sec/sct/COS/2008%20Alabama%20Course%20of%20Study%20Career%20and%20Technical%20Education.pdf" TargetMode="External"/><Relationship Id="rId17" Type="http://schemas.openxmlformats.org/officeDocument/2006/relationships/hyperlink" Target="https://cas.auburn.edu/owa/redir.aspx?C=d112a881837c43d68bb32f2890a8b3c1&amp;URL=https%3a%2f%2fsites.auburn.edu%2fadmin%2funiversitypolicies%2fdefault.aspx" TargetMode="External"/><Relationship Id="rId2" Type="http://schemas.openxmlformats.org/officeDocument/2006/relationships/styles" Target="styles.xml"/><Relationship Id="rId16" Type="http://schemas.openxmlformats.org/officeDocument/2006/relationships/hyperlink" Target="http://alex.state.al.us/leadership/Alabama_Educator_Code_of_Ethics.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tpa.com/Home.aspx" TargetMode="External"/><Relationship Id="rId5" Type="http://schemas.openxmlformats.org/officeDocument/2006/relationships/footnotes" Target="footnotes.xml"/><Relationship Id="rId15" Type="http://schemas.openxmlformats.org/officeDocument/2006/relationships/hyperlink" Target="https://tk20.auburn.edu/campustoolshighered/k12_portfolios_sharedportfolio_menu.do?portfolioshare=330d200a253c5bbf1596bcebd653994" TargetMode="External"/><Relationship Id="rId10" Type="http://schemas.openxmlformats.org/officeDocument/2006/relationships/hyperlink" Target="http://www.education.auburn.edu/testing" TargetMode="External"/><Relationship Id="rId19" Type="http://schemas.openxmlformats.org/officeDocument/2006/relationships/hyperlink" Target="https://cas.auburn.edu/owa/redir.aspx?C=07369a59c7584cb2ba6b743ce10e2a1e&amp;URL=http%3a%2f%2fwww.auburn.edu%2fstudentpolicie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educatealabama.net/abou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6</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AUBURN UNIVERSITY SYLLABUS</vt:lpstr>
    </vt:vector>
  </TitlesOfParts>
  <Company>Auburn University</Company>
  <LinksUpToDate>false</LinksUpToDate>
  <CharactersWithSpaces>11089</CharactersWithSpaces>
  <SharedDoc>false</SharedDoc>
  <HLinks>
    <vt:vector size="60" baseType="variant">
      <vt:variant>
        <vt:i4>7340082</vt:i4>
      </vt:variant>
      <vt:variant>
        <vt:i4>27</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24</vt:i4>
      </vt:variant>
      <vt:variant>
        <vt:i4>0</vt:i4>
      </vt:variant>
      <vt:variant>
        <vt:i4>5</vt:i4>
      </vt:variant>
      <vt:variant>
        <vt:lpwstr>https://cas.auburn.edu/owa/redir.aspx?C=1260dffdc1f84ef1b4f1e773cc197e6d&amp;URL=http%3a%2f%2fwww.auburn.edu%2fstudent_info%2fstudent_policies%2f</vt:lpwstr>
      </vt:variant>
      <vt:variant>
        <vt:lpwstr/>
      </vt:variant>
      <vt:variant>
        <vt:i4>7340082</vt:i4>
      </vt:variant>
      <vt:variant>
        <vt:i4>21</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18</vt:i4>
      </vt:variant>
      <vt:variant>
        <vt:i4>0</vt:i4>
      </vt:variant>
      <vt:variant>
        <vt:i4>5</vt:i4>
      </vt:variant>
      <vt:variant>
        <vt:lpwstr>https://cas.auburn.edu/owa/redir.aspx?C=1260dffdc1f84ef1b4f1e773cc197e6d&amp;URL=http%3a%2f%2fwww.auburn.edu%2fstudent_info%2fstudent_policies%2f</vt:lpwstr>
      </vt:variant>
      <vt:variant>
        <vt:lpwstr/>
      </vt:variant>
      <vt:variant>
        <vt:i4>5439579</vt:i4>
      </vt:variant>
      <vt:variant>
        <vt:i4>15</vt:i4>
      </vt:variant>
      <vt:variant>
        <vt:i4>0</vt:i4>
      </vt:variant>
      <vt:variant>
        <vt:i4>5</vt:i4>
      </vt:variant>
      <vt:variant>
        <vt:lpwstr>http://www.nbea.org/</vt:lpwstr>
      </vt:variant>
      <vt:variant>
        <vt:lpwstr/>
      </vt:variant>
      <vt:variant>
        <vt:i4>2687074</vt:i4>
      </vt:variant>
      <vt:variant>
        <vt:i4>12</vt:i4>
      </vt:variant>
      <vt:variant>
        <vt:i4>0</vt:i4>
      </vt:variant>
      <vt:variant>
        <vt:i4>5</vt:i4>
      </vt:variant>
      <vt:variant>
        <vt:lpwstr>http://www.myaea.org/PDFfile/EducateAlabama/EDUCATEAlabama Observation Form.pdf</vt:lpwstr>
      </vt:variant>
      <vt:variant>
        <vt:lpwstr/>
      </vt:variant>
      <vt:variant>
        <vt:i4>7667755</vt:i4>
      </vt:variant>
      <vt:variant>
        <vt:i4>9</vt:i4>
      </vt:variant>
      <vt:variant>
        <vt:i4>0</vt:i4>
      </vt:variant>
      <vt:variant>
        <vt:i4>5</vt:i4>
      </vt:variant>
      <vt:variant>
        <vt:lpwstr>http://www.educatealabama.net/about.htm</vt:lpwstr>
      </vt:variant>
      <vt:variant>
        <vt:lpwstr/>
      </vt:variant>
      <vt:variant>
        <vt:i4>5439579</vt:i4>
      </vt:variant>
      <vt:variant>
        <vt:i4>6</vt:i4>
      </vt:variant>
      <vt:variant>
        <vt:i4>0</vt:i4>
      </vt:variant>
      <vt:variant>
        <vt:i4>5</vt:i4>
      </vt:variant>
      <vt:variant>
        <vt:lpwstr>http://www.nbea.org/</vt:lpwstr>
      </vt:variant>
      <vt:variant>
        <vt:lpwstr/>
      </vt:variant>
      <vt:variant>
        <vt:i4>1114180</vt:i4>
      </vt:variant>
      <vt:variant>
        <vt:i4>3</vt:i4>
      </vt:variant>
      <vt:variant>
        <vt:i4>0</vt:i4>
      </vt:variant>
      <vt:variant>
        <vt:i4>5</vt:i4>
      </vt:variant>
      <vt:variant>
        <vt:lpwstr>http://www.ets.org/praxis/prepare/materials/0624</vt:lpwstr>
      </vt:variant>
      <vt:variant>
        <vt:lpwstr/>
      </vt:variant>
      <vt:variant>
        <vt:i4>196611</vt:i4>
      </vt:variant>
      <vt:variant>
        <vt:i4>0</vt:i4>
      </vt:variant>
      <vt:variant>
        <vt:i4>0</vt:i4>
      </vt:variant>
      <vt:variant>
        <vt:i4>5</vt:i4>
      </vt:variant>
      <vt:variant>
        <vt:lpwstr>https://cas.auburn.edu/owa/redir.aspx?C=9501507f3f7e4aafb1c769322a0774c3&amp;URL=http%3a%2f%2fwww.nbea.org%2f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SYLLABUS</dc:title>
  <dc:creator>WOHLEEC</dc:creator>
  <cp:lastModifiedBy>Elisha Wohleb</cp:lastModifiedBy>
  <cp:revision>24</cp:revision>
  <cp:lastPrinted>2014-05-15T15:07:00Z</cp:lastPrinted>
  <dcterms:created xsi:type="dcterms:W3CDTF">2014-05-15T21:03:00Z</dcterms:created>
  <dcterms:modified xsi:type="dcterms:W3CDTF">2022-05-18T03:38:00Z</dcterms:modified>
</cp:coreProperties>
</file>