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FD6A" w14:textId="77777777" w:rsidR="00DE66B4" w:rsidRDefault="00DE66B4" w:rsidP="00DE66B4">
      <w:pPr>
        <w:jc w:val="center"/>
        <w:rPr>
          <w:rFonts w:ascii="Times New Roman" w:eastAsia="Times New Roman" w:hAnsi="Times New Roman" w:cs="Times New Roman"/>
          <w:b/>
          <w:sz w:val="24"/>
          <w:szCs w:val="24"/>
        </w:rPr>
      </w:pPr>
    </w:p>
    <w:p w14:paraId="6B76A4BF" w14:textId="77777777" w:rsidR="00DE66B4" w:rsidRDefault="00DE66B4" w:rsidP="00DE66B4">
      <w:pPr>
        <w:jc w:val="center"/>
        <w:rPr>
          <w:rFonts w:ascii="Times New Roman" w:eastAsia="Times New Roman" w:hAnsi="Times New Roman" w:cs="Times New Roman"/>
          <w:b/>
          <w:sz w:val="24"/>
          <w:szCs w:val="24"/>
        </w:rPr>
      </w:pPr>
    </w:p>
    <w:p w14:paraId="419B1A0A" w14:textId="77777777" w:rsidR="00DE66B4" w:rsidRDefault="00DE66B4" w:rsidP="00DE66B4">
      <w:pPr>
        <w:jc w:val="center"/>
        <w:rPr>
          <w:rFonts w:ascii="Times New Roman" w:eastAsia="Times New Roman" w:hAnsi="Times New Roman" w:cs="Times New Roman"/>
          <w:b/>
          <w:sz w:val="24"/>
          <w:szCs w:val="24"/>
        </w:rPr>
      </w:pPr>
    </w:p>
    <w:p w14:paraId="7642C5C6" w14:textId="77777777" w:rsidR="00DE66B4" w:rsidRDefault="00DE66B4" w:rsidP="00DE66B4">
      <w:pPr>
        <w:jc w:val="center"/>
        <w:rPr>
          <w:rFonts w:ascii="Times New Roman" w:eastAsia="Times New Roman" w:hAnsi="Times New Roman" w:cs="Times New Roman"/>
          <w:b/>
          <w:sz w:val="24"/>
          <w:szCs w:val="24"/>
        </w:rPr>
      </w:pPr>
    </w:p>
    <w:p w14:paraId="7AAA3C74" w14:textId="77777777" w:rsidR="00DE66B4" w:rsidRDefault="00DE66B4" w:rsidP="00DE66B4">
      <w:pPr>
        <w:jc w:val="center"/>
        <w:rPr>
          <w:rFonts w:ascii="Times New Roman" w:eastAsia="Times New Roman" w:hAnsi="Times New Roman" w:cs="Times New Roman"/>
          <w:b/>
          <w:sz w:val="24"/>
          <w:szCs w:val="24"/>
        </w:rPr>
      </w:pPr>
    </w:p>
    <w:p w14:paraId="6FDE3456" w14:textId="77777777" w:rsidR="00DE66B4" w:rsidRDefault="00DE66B4" w:rsidP="00DE66B4">
      <w:pPr>
        <w:jc w:val="center"/>
        <w:rPr>
          <w:rFonts w:ascii="Times New Roman" w:eastAsia="Times New Roman" w:hAnsi="Times New Roman" w:cs="Times New Roman"/>
          <w:b/>
          <w:sz w:val="24"/>
          <w:szCs w:val="24"/>
        </w:rPr>
      </w:pPr>
    </w:p>
    <w:p w14:paraId="3A8AAD5F" w14:textId="77777777" w:rsidR="00DE66B4" w:rsidRPr="00EC707B" w:rsidRDefault="00DE66B4" w:rsidP="00DE66B4">
      <w:pPr>
        <w:spacing w:after="0"/>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7529DF2A" w14:textId="77777777" w:rsidR="00DE66B4" w:rsidRPr="00EC707B" w:rsidRDefault="00DE66B4" w:rsidP="00DE66B4">
      <w:pPr>
        <w:spacing w:after="0"/>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62633D4D" w14:textId="77777777" w:rsidR="00DE66B4" w:rsidRDefault="00DE66B4" w:rsidP="00DE66B4">
      <w:pPr>
        <w:jc w:val="center"/>
        <w:rPr>
          <w:rFonts w:ascii="Times New Roman" w:eastAsia="Times New Roman" w:hAnsi="Times New Roman" w:cs="Times New Roman"/>
          <w:b/>
          <w:sz w:val="24"/>
          <w:szCs w:val="24"/>
        </w:rPr>
      </w:pPr>
    </w:p>
    <w:p w14:paraId="1433944F" w14:textId="77777777" w:rsidR="00DE66B4" w:rsidRPr="00474D49" w:rsidRDefault="00DE66B4" w:rsidP="00DE66B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2025</w:t>
      </w:r>
    </w:p>
    <w:p w14:paraId="19CD4C4E" w14:textId="77777777" w:rsidR="00DE66B4" w:rsidRPr="00B57E95" w:rsidRDefault="00DE66B4" w:rsidP="00DE66B4">
      <w:pPr>
        <w:spacing w:after="0"/>
        <w:jc w:val="center"/>
        <w:rPr>
          <w:rFonts w:ascii="Times New Roman" w:eastAsia="Times New Roman" w:hAnsi="Times New Roman" w:cs="Times New Roman"/>
          <w:b/>
          <w:sz w:val="24"/>
          <w:szCs w:val="24"/>
        </w:rPr>
      </w:pPr>
      <w:r w:rsidRPr="00B57E95">
        <w:rPr>
          <w:rFonts w:ascii="Times New Roman" w:eastAsia="Times New Roman" w:hAnsi="Times New Roman" w:cs="Times New Roman"/>
          <w:b/>
          <w:sz w:val="24"/>
          <w:szCs w:val="24"/>
        </w:rPr>
        <w:t xml:space="preserve"> MWF 12:00 PM – 12:50 PM</w:t>
      </w:r>
    </w:p>
    <w:p w14:paraId="73F50940" w14:textId="77777777" w:rsidR="00DE66B4" w:rsidRPr="00B57E95" w:rsidRDefault="00DE66B4" w:rsidP="00DE66B4">
      <w:pPr>
        <w:spacing w:after="0"/>
        <w:jc w:val="center"/>
        <w:rPr>
          <w:rFonts w:ascii="Times New Roman" w:eastAsia="Times New Roman" w:hAnsi="Times New Roman" w:cs="Times New Roman"/>
          <w:b/>
          <w:sz w:val="24"/>
          <w:szCs w:val="24"/>
        </w:rPr>
      </w:pPr>
      <w:r w:rsidRPr="00B57E95">
        <w:rPr>
          <w:rFonts w:ascii="Times New Roman" w:eastAsia="Times New Roman" w:hAnsi="Times New Roman" w:cs="Times New Roman"/>
          <w:b/>
          <w:sz w:val="24"/>
          <w:szCs w:val="24"/>
        </w:rPr>
        <w:t xml:space="preserve">Zoom </w:t>
      </w:r>
    </w:p>
    <w:p w14:paraId="74E61568" w14:textId="610D1751" w:rsidR="00DE66B4" w:rsidRPr="00EC707B" w:rsidRDefault="00DE66B4" w:rsidP="00DE66B4">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036FD828" w14:textId="4E445D0F" w:rsidR="00DE66B4" w:rsidRPr="00EC707B" w:rsidRDefault="00DE66B4" w:rsidP="00DE66B4">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Department of Special Education, Rehabilitation, and Counseling </w:t>
      </w:r>
    </w:p>
    <w:p w14:paraId="74C43684" w14:textId="77777777" w:rsidR="00DE66B4" w:rsidRPr="00EC707B" w:rsidRDefault="00DE66B4" w:rsidP="00DE66B4">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284A1643" w14:textId="0CDEF942" w:rsidR="00DE66B4" w:rsidRPr="00474D49" w:rsidRDefault="00DE66B4" w:rsidP="00DE66B4">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3D44CF5F" w14:textId="77777777" w:rsidR="00DE66B4" w:rsidRPr="00474D49" w:rsidRDefault="00DE66B4" w:rsidP="00DE66B4">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13D450D9" w14:textId="77777777" w:rsidR="00DE66B4" w:rsidRPr="00700A2E" w:rsidRDefault="00DE66B4" w:rsidP="00DE66B4">
      <w:pPr>
        <w:spacing w:after="0"/>
        <w:jc w:val="center"/>
        <w:rPr>
          <w:rFonts w:ascii="Times New Roman" w:eastAsia="Times New Roman" w:hAnsi="Times New Roman" w:cs="Times New Roman"/>
          <w:b/>
          <w:sz w:val="24"/>
          <w:szCs w:val="24"/>
        </w:rPr>
      </w:pPr>
      <w:r w:rsidRPr="00700A2E">
        <w:rPr>
          <w:rFonts w:ascii="Times New Roman" w:eastAsia="Times New Roman" w:hAnsi="Times New Roman" w:cs="Times New Roman"/>
          <w:b/>
          <w:sz w:val="24"/>
          <w:szCs w:val="24"/>
        </w:rPr>
        <w:t>Alexis Jones, PhD</w:t>
      </w:r>
    </w:p>
    <w:p w14:paraId="099E4EA3" w14:textId="30FD9F8F" w:rsidR="00DE66B4" w:rsidRPr="00EC707B" w:rsidRDefault="00DE66B4" w:rsidP="00DE66B4">
      <w:pPr>
        <w:spacing w:after="0"/>
        <w:jc w:val="center"/>
        <w:rPr>
          <w:rFonts w:ascii="Times New Roman" w:eastAsia="Times New Roman" w:hAnsi="Times New Roman" w:cs="Times New Roman"/>
          <w:b/>
          <w:sz w:val="24"/>
          <w:szCs w:val="24"/>
        </w:rPr>
      </w:pPr>
      <w:r w:rsidRPr="00700A2E">
        <w:rPr>
          <w:rFonts w:ascii="Times New Roman" w:eastAsia="Times New Roman" w:hAnsi="Times New Roman" w:cs="Times New Roman"/>
          <w:b/>
          <w:sz w:val="24"/>
          <w:szCs w:val="24"/>
        </w:rPr>
        <w:t>azj0049@auburn.edu</w:t>
      </w:r>
      <w:r w:rsidRPr="00EC707B">
        <w:rPr>
          <w:rFonts w:ascii="Times New Roman" w:eastAsia="Times New Roman" w:hAnsi="Times New Roman" w:cs="Times New Roman"/>
          <w:b/>
          <w:sz w:val="24"/>
          <w:szCs w:val="24"/>
          <w:highlight w:val="yellow"/>
        </w:rPr>
        <w:t xml:space="preserve"> </w:t>
      </w:r>
    </w:p>
    <w:p w14:paraId="61C966C3" w14:textId="77777777" w:rsidR="00DE66B4" w:rsidRDefault="00DE66B4" w:rsidP="00DE66B4">
      <w:pPr>
        <w:jc w:val="center"/>
        <w:rPr>
          <w:rFonts w:ascii="Times New Roman" w:eastAsia="Times New Roman" w:hAnsi="Times New Roman" w:cs="Times New Roman"/>
          <w:b/>
          <w:sz w:val="24"/>
          <w:szCs w:val="24"/>
        </w:rPr>
      </w:pPr>
    </w:p>
    <w:p w14:paraId="193B8814" w14:textId="145025DE" w:rsidR="00DE66B4" w:rsidRPr="00EC707B" w:rsidRDefault="00DE66B4" w:rsidP="00DE66B4">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1BE017F9" w14:textId="77777777" w:rsidR="00DE66B4" w:rsidRDefault="00DE66B4" w:rsidP="00DE66B4">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7F04617A" w14:textId="77777777" w:rsidR="00DE66B4" w:rsidRPr="00B57E95" w:rsidRDefault="00DE66B4" w:rsidP="00DE66B4">
      <w:pPr>
        <w:jc w:val="center"/>
        <w:rPr>
          <w:rFonts w:ascii="Times New Roman" w:eastAsia="Times New Roman" w:hAnsi="Times New Roman" w:cs="Times New Roman"/>
          <w:smallCaps/>
          <w:sz w:val="24"/>
          <w:szCs w:val="24"/>
        </w:rPr>
      </w:pPr>
      <w:r>
        <w:rPr>
          <w:rFonts w:ascii="Times New Roman" w:eastAsia="Times New Roman" w:hAnsi="Times New Roman" w:cs="Times New Roman"/>
          <w:b/>
          <w:sz w:val="24"/>
          <w:szCs w:val="24"/>
        </w:rPr>
        <w:t xml:space="preserve">By Appointment </w:t>
      </w:r>
    </w:p>
    <w:p w14:paraId="661C8419" w14:textId="77777777" w:rsidR="00DE66B4" w:rsidRDefault="00DE66B4" w:rsidP="00DE66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E8D752A" w14:textId="3C5F185A" w:rsidR="00DE66B4" w:rsidRPr="00EC707B" w:rsidRDefault="00DE66B4" w:rsidP="00DE66B4">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33D49384" w14:textId="77777777" w:rsidR="00DE66B4" w:rsidRPr="00EC707B" w:rsidRDefault="00DE66B4" w:rsidP="00DE66B4">
      <w:pPr>
        <w:spacing w:after="0" w:line="240"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7D2BFED3" w14:textId="77777777" w:rsidR="00DE66B4" w:rsidRPr="00EC707B" w:rsidRDefault="00DE66B4" w:rsidP="00DE66B4">
      <w:pPr>
        <w:spacing w:after="0" w:line="240"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1BDBD69F" w14:textId="77777777" w:rsidR="00DE66B4" w:rsidRPr="00EC707B" w:rsidRDefault="00DE66B4" w:rsidP="00DE66B4">
      <w:pPr>
        <w:spacing w:after="0" w:line="240"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5BC54FE0" w14:textId="77777777" w:rsidR="00DE66B4" w:rsidRPr="00B974BE" w:rsidRDefault="00DE66B4" w:rsidP="00DE66B4">
      <w:pPr>
        <w:spacing w:after="0" w:line="240" w:lineRule="auto"/>
        <w:rPr>
          <w:rFonts w:ascii="Times New Roman" w:eastAsia="Times New Roman" w:hAnsi="Times New Roman" w:cs="Times New Roman"/>
          <w:b/>
          <w:sz w:val="24"/>
          <w:szCs w:val="24"/>
        </w:rPr>
      </w:pPr>
      <w:r w:rsidRPr="00B974BE">
        <w:rPr>
          <w:rFonts w:ascii="Times New Roman" w:eastAsia="Times New Roman" w:hAnsi="Times New Roman" w:cs="Times New Roman"/>
          <w:b/>
          <w:sz w:val="24"/>
          <w:szCs w:val="24"/>
        </w:rPr>
        <w:t xml:space="preserve">Prerequisites: </w:t>
      </w:r>
      <w:r w:rsidRPr="00B974BE">
        <w:rPr>
          <w:rFonts w:ascii="Times New Roman" w:eastAsia="Times New Roman" w:hAnsi="Times New Roman" w:cs="Times New Roman"/>
          <w:b/>
          <w:sz w:val="24"/>
          <w:szCs w:val="24"/>
        </w:rPr>
        <w:tab/>
      </w:r>
      <w:r w:rsidRPr="00B974BE">
        <w:rPr>
          <w:rFonts w:ascii="Times New Roman" w:eastAsia="Times New Roman" w:hAnsi="Times New Roman" w:cs="Times New Roman"/>
          <w:bCs/>
          <w:sz w:val="24"/>
          <w:szCs w:val="24"/>
        </w:rPr>
        <w:t xml:space="preserve">None  </w:t>
      </w:r>
    </w:p>
    <w:p w14:paraId="3B963478" w14:textId="77777777" w:rsidR="00DE66B4" w:rsidRPr="00B974BE" w:rsidRDefault="00DE66B4" w:rsidP="00DE66B4">
      <w:pPr>
        <w:spacing w:after="0" w:line="240" w:lineRule="auto"/>
        <w:rPr>
          <w:rFonts w:ascii="Times New Roman" w:eastAsia="Times New Roman" w:hAnsi="Times New Roman" w:cs="Times New Roman"/>
          <w:bCs/>
          <w:sz w:val="24"/>
          <w:szCs w:val="24"/>
        </w:rPr>
      </w:pPr>
      <w:r w:rsidRPr="00B974BE">
        <w:rPr>
          <w:rFonts w:ascii="Times New Roman" w:eastAsia="Times New Roman" w:hAnsi="Times New Roman" w:cs="Times New Roman"/>
          <w:b/>
          <w:sz w:val="24"/>
          <w:szCs w:val="24"/>
        </w:rPr>
        <w:t>Instructor:</w:t>
      </w:r>
      <w:r w:rsidRPr="00B974BE">
        <w:rPr>
          <w:rFonts w:ascii="Times New Roman" w:eastAsia="Times New Roman" w:hAnsi="Times New Roman" w:cs="Times New Roman"/>
          <w:b/>
          <w:sz w:val="24"/>
          <w:szCs w:val="24"/>
        </w:rPr>
        <w:tab/>
      </w:r>
      <w:r w:rsidRPr="00B974BE">
        <w:rPr>
          <w:rFonts w:ascii="Times New Roman" w:eastAsia="Times New Roman" w:hAnsi="Times New Roman" w:cs="Times New Roman"/>
          <w:b/>
          <w:sz w:val="24"/>
          <w:szCs w:val="24"/>
        </w:rPr>
        <w:tab/>
      </w:r>
      <w:r w:rsidRPr="00B974BE">
        <w:rPr>
          <w:rFonts w:ascii="Times New Roman" w:eastAsia="Times New Roman" w:hAnsi="Times New Roman" w:cs="Times New Roman"/>
          <w:bCs/>
          <w:sz w:val="24"/>
          <w:szCs w:val="24"/>
        </w:rPr>
        <w:t>Alexis Jones, Ph.D.</w:t>
      </w:r>
    </w:p>
    <w:p w14:paraId="0C67AF3F" w14:textId="77777777" w:rsidR="00DE66B4" w:rsidRPr="00B974BE" w:rsidRDefault="00DE66B4" w:rsidP="00DE66B4">
      <w:pPr>
        <w:spacing w:after="0" w:line="240" w:lineRule="auto"/>
        <w:rPr>
          <w:rFonts w:ascii="Times New Roman" w:eastAsia="Times New Roman" w:hAnsi="Times New Roman" w:cs="Times New Roman"/>
          <w:bCs/>
          <w:sz w:val="24"/>
          <w:szCs w:val="24"/>
        </w:rPr>
      </w:pPr>
      <w:r w:rsidRPr="00B974BE">
        <w:rPr>
          <w:rFonts w:ascii="Times New Roman" w:eastAsia="Times New Roman" w:hAnsi="Times New Roman" w:cs="Times New Roman"/>
          <w:b/>
          <w:sz w:val="24"/>
          <w:szCs w:val="24"/>
        </w:rPr>
        <w:t>Contact Info:</w:t>
      </w:r>
      <w:r w:rsidRPr="00B974BE">
        <w:rPr>
          <w:rFonts w:ascii="Times New Roman" w:eastAsia="Times New Roman" w:hAnsi="Times New Roman" w:cs="Times New Roman"/>
          <w:b/>
          <w:sz w:val="24"/>
          <w:szCs w:val="24"/>
        </w:rPr>
        <w:tab/>
      </w:r>
      <w:r w:rsidRPr="00B974BE">
        <w:rPr>
          <w:rFonts w:ascii="Times New Roman" w:eastAsia="Times New Roman" w:hAnsi="Times New Roman" w:cs="Times New Roman"/>
          <w:b/>
          <w:sz w:val="24"/>
          <w:szCs w:val="24"/>
        </w:rPr>
        <w:tab/>
      </w:r>
      <w:hyperlink r:id="rId6" w:history="1">
        <w:r w:rsidRPr="00B974BE">
          <w:rPr>
            <w:rStyle w:val="Hyperlink"/>
            <w:rFonts w:ascii="Times New Roman" w:eastAsia="Times New Roman" w:hAnsi="Times New Roman" w:cs="Times New Roman"/>
            <w:bCs/>
            <w:sz w:val="24"/>
            <w:szCs w:val="24"/>
          </w:rPr>
          <w:t>azj0049@auburn.edu</w:t>
        </w:r>
      </w:hyperlink>
      <w:r w:rsidRPr="00B974BE">
        <w:rPr>
          <w:rFonts w:ascii="Times New Roman" w:eastAsia="Times New Roman" w:hAnsi="Times New Roman" w:cs="Times New Roman"/>
          <w:bCs/>
          <w:sz w:val="24"/>
          <w:szCs w:val="24"/>
        </w:rPr>
        <w:t xml:space="preserve"> </w:t>
      </w:r>
    </w:p>
    <w:p w14:paraId="00BABA97" w14:textId="77777777" w:rsidR="00DE66B4" w:rsidRPr="00B974BE" w:rsidRDefault="00DE66B4" w:rsidP="00DE66B4">
      <w:pPr>
        <w:spacing w:after="0" w:line="240" w:lineRule="auto"/>
        <w:rPr>
          <w:rFonts w:ascii="Times New Roman" w:eastAsia="Times New Roman" w:hAnsi="Times New Roman" w:cs="Times New Roman"/>
          <w:bCs/>
          <w:sz w:val="24"/>
          <w:szCs w:val="24"/>
        </w:rPr>
      </w:pPr>
      <w:r w:rsidRPr="00B974BE">
        <w:rPr>
          <w:rFonts w:ascii="Times New Roman" w:eastAsia="Times New Roman" w:hAnsi="Times New Roman" w:cs="Times New Roman"/>
          <w:b/>
          <w:sz w:val="24"/>
          <w:szCs w:val="24"/>
        </w:rPr>
        <w:t>Class Meeting:</w:t>
      </w:r>
      <w:r w:rsidRPr="00B974BE">
        <w:rPr>
          <w:rFonts w:ascii="Times New Roman" w:eastAsia="Times New Roman" w:hAnsi="Times New Roman" w:cs="Times New Roman"/>
          <w:b/>
          <w:sz w:val="24"/>
          <w:szCs w:val="24"/>
        </w:rPr>
        <w:tab/>
      </w:r>
      <w:r w:rsidRPr="00B974BE">
        <w:rPr>
          <w:rFonts w:ascii="Times" w:hAnsi="Times"/>
          <w:color w:val="000000"/>
          <w:sz w:val="27"/>
          <w:szCs w:val="27"/>
        </w:rPr>
        <w:t>MWF 12:00 PM – 12:50 AM, Online/Zoom</w:t>
      </w:r>
    </w:p>
    <w:p w14:paraId="6704F731" w14:textId="726FCAA3" w:rsidR="00DE66B4" w:rsidRPr="00DE66B4" w:rsidRDefault="00DE66B4" w:rsidP="00DE66B4">
      <w:pPr>
        <w:spacing w:after="0" w:line="240" w:lineRule="auto"/>
        <w:rPr>
          <w:rFonts w:ascii="Times New Roman" w:eastAsia="Times New Roman" w:hAnsi="Times New Roman" w:cs="Times New Roman"/>
          <w:b/>
          <w:sz w:val="24"/>
          <w:szCs w:val="24"/>
        </w:rPr>
      </w:pPr>
      <w:r w:rsidRPr="00B974BE">
        <w:rPr>
          <w:rFonts w:ascii="Times New Roman" w:eastAsia="Times New Roman" w:hAnsi="Times New Roman" w:cs="Times New Roman"/>
          <w:b/>
          <w:sz w:val="24"/>
          <w:szCs w:val="24"/>
        </w:rPr>
        <w:t>Date Syllabus Prepared:</w:t>
      </w:r>
      <w:r w:rsidRPr="00B974BE">
        <w:rPr>
          <w:rFonts w:ascii="Times New Roman" w:eastAsia="Times New Roman" w:hAnsi="Times New Roman" w:cs="Times New Roman"/>
          <w:sz w:val="24"/>
          <w:szCs w:val="24"/>
        </w:rPr>
        <w:t xml:space="preserve"> June 2020 revised July 2023, August 2023, December 2023, August 2025</w:t>
      </w:r>
    </w:p>
    <w:p w14:paraId="1AA631D5" w14:textId="77777777" w:rsidR="00DE66B4" w:rsidRDefault="00DE66B4" w:rsidP="00DE66B4">
      <w:pPr>
        <w:spacing w:after="0"/>
        <w:rPr>
          <w:rFonts w:ascii="Times New Roman" w:eastAsia="Times New Roman" w:hAnsi="Times New Roman" w:cs="Times New Roman"/>
          <w:b/>
          <w:sz w:val="24"/>
          <w:szCs w:val="24"/>
        </w:rPr>
      </w:pPr>
    </w:p>
    <w:p w14:paraId="5CFF7303" w14:textId="77777777" w:rsidR="00DE66B4"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4967D5AD" w14:textId="48ED91CE" w:rsidR="00DE66B4" w:rsidRPr="00DE66B4"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2F7D2D3C" w14:textId="77777777" w:rsidR="00DE66B4" w:rsidRDefault="00DE66B4" w:rsidP="00DE66B4">
      <w:pPr>
        <w:pStyle w:val="NormalWeb"/>
        <w:shd w:val="clear" w:color="auto" w:fill="FFFFFF"/>
        <w:spacing w:before="0" w:beforeAutospacing="0" w:after="0" w:afterAutospacing="0"/>
        <w:rPr>
          <w:rFonts w:ascii="Calibri" w:hAnsi="Calibri" w:cs="Calibri"/>
          <w:color w:val="424242"/>
          <w:sz w:val="22"/>
          <w:szCs w:val="22"/>
        </w:rPr>
      </w:pPr>
      <w:r>
        <w:t xml:space="preserve">Link </w:t>
      </w:r>
      <w:hyperlink r:id="rId7" w:tgtFrame="_blank" w:tooltip="Original URL: http://aub.ie/allaccess. Click or tap if you trust this link." w:history="1">
        <w:r>
          <w:rPr>
            <w:rStyle w:val="Hyperlink"/>
            <w:rFonts w:ascii="Calibri" w:eastAsiaTheme="majorEastAsia" w:hAnsi="Calibri" w:cs="Calibri"/>
            <w:sz w:val="22"/>
            <w:szCs w:val="22"/>
            <w:bdr w:val="none" w:sz="0" w:space="0" w:color="auto" w:frame="1"/>
          </w:rPr>
          <w:t>http://aub.ie/allaccess</w:t>
        </w:r>
      </w:hyperlink>
    </w:p>
    <w:p w14:paraId="703D1309" w14:textId="77777777" w:rsidR="00DE66B4" w:rsidRDefault="00DE66B4" w:rsidP="00DE66B4">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w:t>
      </w:r>
    </w:p>
    <w:p w14:paraId="74BFB11D" w14:textId="56CA67AD" w:rsidR="00DE66B4" w:rsidRPr="00DE66B4" w:rsidRDefault="00DE66B4" w:rsidP="00DE66B4">
      <w:pPr>
        <w:pStyle w:val="NormalWeb"/>
      </w:pPr>
      <w:r>
        <w:rPr>
          <w:noProof/>
        </w:rPr>
        <w:drawing>
          <wp:inline distT="0" distB="0" distL="0" distR="0" wp14:anchorId="19E27BCE" wp14:editId="20B458FE">
            <wp:extent cx="3357677" cy="1074499"/>
            <wp:effectExtent l="0" t="0" r="0" b="0"/>
            <wp:docPr id="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3403731" cy="1089237"/>
                    </a:xfrm>
                    <a:prstGeom prst="rect">
                      <a:avLst/>
                    </a:prstGeom>
                    <a:noFill/>
                    <a:ln>
                      <a:noFill/>
                    </a:ln>
                  </pic:spPr>
                </pic:pic>
              </a:graphicData>
            </a:graphic>
          </wp:inline>
        </w:drawing>
      </w:r>
    </w:p>
    <w:p w14:paraId="42D793DB" w14:textId="764BFD02" w:rsidR="00DE66B4" w:rsidRPr="00DE66B4"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11322C7D" w14:textId="5C362598" w:rsidR="00DE66B4" w:rsidRDefault="00DE66B4" w:rsidP="00DE66B4">
      <w:pPr>
        <w:spacing w:after="0"/>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014C7B6E" w14:textId="244D1967" w:rsidR="00DE66B4" w:rsidRPr="00DE66B4" w:rsidRDefault="00DE66B4" w:rsidP="00DE66B4">
      <w:pPr>
        <w:spacing w:after="0"/>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6E27E3D4" w14:textId="77777777" w:rsidR="00DE66B4" w:rsidRPr="00EC707B" w:rsidRDefault="00DE66B4" w:rsidP="00DE66B4">
      <w:pPr>
        <w:spacing w:after="0"/>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0B5C370D" w14:textId="77777777" w:rsidR="00DE66B4" w:rsidRPr="00EC707B" w:rsidRDefault="00DE66B4" w:rsidP="00DE66B4">
      <w:pPr>
        <w:ind w:left="720" w:hanging="720"/>
        <w:rPr>
          <w:rFonts w:ascii="Times New Roman" w:eastAsia="Times New Roman" w:hAnsi="Times New Roman" w:cs="Times New Roman"/>
          <w:sz w:val="24"/>
          <w:szCs w:val="24"/>
          <w:highlight w:val="yellow"/>
        </w:rPr>
      </w:pPr>
    </w:p>
    <w:p w14:paraId="02181734" w14:textId="77777777" w:rsidR="00DE66B4"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0076881C" w14:textId="67ECCA41" w:rsidR="00DE66B4" w:rsidRPr="00DE66B4"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This course meets SLO 9. The class address</w:t>
      </w:r>
      <w:r>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iving in a diverse society requires successful communication</w:t>
      </w:r>
      <w:r>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095F7F0F" w14:textId="77777777" w:rsidR="00DE66B4"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lastRenderedPageBreak/>
        <w:t>Course Objectives:</w:t>
      </w:r>
    </w:p>
    <w:p w14:paraId="2F9A10D5" w14:textId="77777777" w:rsidR="00DE66B4" w:rsidRPr="00474D49" w:rsidRDefault="00DE66B4" w:rsidP="00DE66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44847F90" w14:textId="77777777" w:rsidR="00DE66B4" w:rsidRPr="00C101DC" w:rsidRDefault="00DE66B4" w:rsidP="00DE66B4">
      <w:pPr>
        <w:spacing w:before="100" w:after="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2A1E9C64" w14:textId="77777777" w:rsidR="00DE66B4" w:rsidRPr="00C101DC" w:rsidRDefault="00DE66B4" w:rsidP="00DE66B4">
      <w:pPr>
        <w:spacing w:before="100" w:after="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 a broad array of attitudes, beliefs, understandings, and acculturative experiences, including specific experiential learning activities</w:t>
      </w:r>
    </w:p>
    <w:p w14:paraId="73628370" w14:textId="77777777" w:rsidR="00DE66B4" w:rsidRPr="00C101DC" w:rsidRDefault="00DE66B4" w:rsidP="00DE66B4">
      <w:pPr>
        <w:spacing w:before="100" w:after="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25595B19" w14:textId="77777777" w:rsidR="00DE66B4" w:rsidRPr="00C101DC" w:rsidRDefault="00DE66B4" w:rsidP="00DE66B4">
      <w:pPr>
        <w:spacing w:before="100" w:after="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 and of intentional and unintentional oppression and discrimination </w:t>
      </w:r>
    </w:p>
    <w:p w14:paraId="700887D9" w14:textId="77777777" w:rsidR="00DE66B4" w:rsidRPr="00C101DC" w:rsidRDefault="00DE66B4" w:rsidP="00DE66B4">
      <w:pPr>
        <w:spacing w:before="100" w:after="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 and equity</w:t>
      </w:r>
    </w:p>
    <w:p w14:paraId="125091C3" w14:textId="77777777" w:rsidR="00DE66B4" w:rsidRPr="00C101DC" w:rsidRDefault="00DE66B4" w:rsidP="00DE66B4">
      <w:pPr>
        <w:spacing w:before="100" w:after="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the value of cultural diversity</w:t>
      </w:r>
    </w:p>
    <w:p w14:paraId="57AA6FA1" w14:textId="3CBEE20B" w:rsidR="00DE66B4" w:rsidRPr="00DE66B4" w:rsidRDefault="00DE66B4" w:rsidP="00DE66B4">
      <w:pPr>
        <w:spacing w:before="100" w:after="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Have skills</w:t>
      </w:r>
      <w:r w:rsidRPr="00C101DC">
        <w:rPr>
          <w:rFonts w:ascii="Times New Roman" w:eastAsia="Times New Roman" w:hAnsi="Times New Roman" w:cs="Times New Roman"/>
          <w:sz w:val="24"/>
          <w:szCs w:val="24"/>
        </w:rPr>
        <w:t xml:space="preserve"> to engage in conversations about race, ethnicity, and culture in ways that are respectful and that support intergroup and intragroup cohesion to work toward common solutions</w:t>
      </w:r>
    </w:p>
    <w:p w14:paraId="7CEE6889" w14:textId="77777777" w:rsidR="00DE66B4" w:rsidRDefault="00DE66B4" w:rsidP="00DE66B4">
      <w:pPr>
        <w:spacing w:after="0"/>
        <w:rPr>
          <w:rFonts w:ascii="Times New Roman" w:eastAsia="Times New Roman" w:hAnsi="Times New Roman" w:cs="Times New Roman"/>
          <w:b/>
          <w:sz w:val="24"/>
          <w:szCs w:val="24"/>
        </w:rPr>
      </w:pPr>
    </w:p>
    <w:p w14:paraId="7AB97EEF" w14:textId="6E9FA0F2" w:rsidR="00DE66B4" w:rsidRPr="00DE66B4"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r w:rsidRPr="00EC707B">
        <w:rPr>
          <w:rFonts w:ascii="Times New Roman" w:eastAsia="Times New Roman" w:hAnsi="Times New Roman" w:cs="Times New Roman"/>
          <w:sz w:val="24"/>
          <w:szCs w:val="24"/>
        </w:rPr>
        <w:t xml:space="preserve"> </w:t>
      </w:r>
    </w:p>
    <w:p w14:paraId="0B0F3291" w14:textId="724AF470" w:rsidR="00DE66B4" w:rsidRPr="00DE66B4"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 other cultures, and challenge beliefs they may hold about individuals from other cultures that may impede their ability to work and live in a diverse society. The class will blend lectures and readings with experiential learning and self-exploration. It is critical that the environment is one of respect and sensitivity to create a space in which people can share their worldviews.</w:t>
      </w:r>
    </w:p>
    <w:p w14:paraId="1F8D75CC" w14:textId="77777777" w:rsidR="00DE66B4" w:rsidRDefault="00DE66B4" w:rsidP="00DE66B4">
      <w:pPr>
        <w:spacing w:after="0"/>
        <w:rPr>
          <w:rFonts w:ascii="Times New Roman" w:eastAsia="Times New Roman" w:hAnsi="Times New Roman" w:cs="Times New Roman"/>
          <w:b/>
          <w:sz w:val="24"/>
          <w:szCs w:val="24"/>
        </w:rPr>
      </w:pPr>
    </w:p>
    <w:p w14:paraId="57E42E7F" w14:textId="77777777" w:rsidR="00DE66B4" w:rsidRDefault="00DE66B4" w:rsidP="00DE66B4">
      <w:pPr>
        <w:spacing w:after="0"/>
        <w:rPr>
          <w:rFonts w:ascii="Times New Roman" w:eastAsia="Times New Roman" w:hAnsi="Times New Roman" w:cs="Times New Roman"/>
          <w:b/>
          <w:sz w:val="24"/>
          <w:szCs w:val="24"/>
        </w:rPr>
      </w:pPr>
    </w:p>
    <w:p w14:paraId="7EF15975" w14:textId="77777777" w:rsidR="00DE66B4" w:rsidRDefault="00DE66B4" w:rsidP="00DE66B4">
      <w:pPr>
        <w:spacing w:after="0"/>
        <w:rPr>
          <w:rFonts w:ascii="Times New Roman" w:eastAsia="Times New Roman" w:hAnsi="Times New Roman" w:cs="Times New Roman"/>
          <w:b/>
          <w:sz w:val="24"/>
          <w:szCs w:val="24"/>
        </w:rPr>
      </w:pPr>
    </w:p>
    <w:p w14:paraId="3F135588" w14:textId="77777777" w:rsidR="00DE66B4" w:rsidRDefault="00DE66B4" w:rsidP="00DE66B4">
      <w:pPr>
        <w:spacing w:after="0"/>
        <w:rPr>
          <w:rFonts w:ascii="Times New Roman" w:eastAsia="Times New Roman" w:hAnsi="Times New Roman" w:cs="Times New Roman"/>
          <w:b/>
          <w:sz w:val="24"/>
          <w:szCs w:val="24"/>
        </w:rPr>
      </w:pPr>
    </w:p>
    <w:p w14:paraId="1CC803D4" w14:textId="77777777" w:rsidR="00DE66B4" w:rsidRDefault="00DE66B4" w:rsidP="00DE66B4">
      <w:pPr>
        <w:spacing w:after="0"/>
        <w:rPr>
          <w:rFonts w:ascii="Times New Roman" w:eastAsia="Times New Roman" w:hAnsi="Times New Roman" w:cs="Times New Roman"/>
          <w:b/>
          <w:sz w:val="24"/>
          <w:szCs w:val="24"/>
        </w:rPr>
      </w:pPr>
    </w:p>
    <w:p w14:paraId="14C301AA" w14:textId="77777777" w:rsidR="00DE66B4" w:rsidRDefault="00DE66B4" w:rsidP="00DE66B4">
      <w:pPr>
        <w:spacing w:after="0"/>
        <w:rPr>
          <w:rFonts w:ascii="Times New Roman" w:eastAsia="Times New Roman" w:hAnsi="Times New Roman" w:cs="Times New Roman"/>
          <w:b/>
          <w:sz w:val="24"/>
          <w:szCs w:val="24"/>
        </w:rPr>
      </w:pPr>
    </w:p>
    <w:p w14:paraId="268F1091" w14:textId="77777777" w:rsidR="00DE66B4" w:rsidRDefault="00DE66B4" w:rsidP="00DE66B4">
      <w:pPr>
        <w:spacing w:after="0"/>
        <w:rPr>
          <w:rFonts w:ascii="Times New Roman" w:eastAsia="Times New Roman" w:hAnsi="Times New Roman" w:cs="Times New Roman"/>
          <w:b/>
          <w:sz w:val="24"/>
          <w:szCs w:val="24"/>
        </w:rPr>
      </w:pPr>
    </w:p>
    <w:p w14:paraId="69680030" w14:textId="77777777" w:rsidR="00DE66B4" w:rsidRDefault="00DE66B4" w:rsidP="00DE66B4">
      <w:pPr>
        <w:spacing w:after="0"/>
        <w:rPr>
          <w:rFonts w:ascii="Times New Roman" w:eastAsia="Times New Roman" w:hAnsi="Times New Roman" w:cs="Times New Roman"/>
          <w:b/>
          <w:sz w:val="24"/>
          <w:szCs w:val="24"/>
        </w:rPr>
      </w:pPr>
    </w:p>
    <w:p w14:paraId="7B5AD2E5" w14:textId="77777777" w:rsidR="00DE66B4" w:rsidRDefault="00DE66B4" w:rsidP="00DE66B4">
      <w:pPr>
        <w:spacing w:after="0"/>
        <w:rPr>
          <w:rFonts w:ascii="Times New Roman" w:eastAsia="Times New Roman" w:hAnsi="Times New Roman" w:cs="Times New Roman"/>
          <w:b/>
          <w:sz w:val="24"/>
          <w:szCs w:val="24"/>
        </w:rPr>
      </w:pPr>
    </w:p>
    <w:p w14:paraId="13F0C2CB" w14:textId="77777777" w:rsidR="00DE66B4" w:rsidRDefault="00DE66B4" w:rsidP="00DE66B4">
      <w:pPr>
        <w:spacing w:after="0"/>
        <w:rPr>
          <w:rFonts w:ascii="Times New Roman" w:eastAsia="Times New Roman" w:hAnsi="Times New Roman" w:cs="Times New Roman"/>
          <w:b/>
          <w:sz w:val="24"/>
          <w:szCs w:val="24"/>
        </w:rPr>
      </w:pPr>
    </w:p>
    <w:p w14:paraId="06230B4E" w14:textId="77777777" w:rsidR="00DE66B4" w:rsidRDefault="00DE66B4" w:rsidP="00DE66B4">
      <w:pPr>
        <w:spacing w:after="0"/>
        <w:rPr>
          <w:rFonts w:ascii="Times New Roman" w:eastAsia="Times New Roman" w:hAnsi="Times New Roman" w:cs="Times New Roman"/>
          <w:b/>
          <w:sz w:val="24"/>
          <w:szCs w:val="24"/>
        </w:rPr>
      </w:pPr>
    </w:p>
    <w:p w14:paraId="77037B3E" w14:textId="77777777" w:rsidR="00DE66B4" w:rsidRDefault="00DE66B4" w:rsidP="00DE66B4">
      <w:pPr>
        <w:spacing w:after="0"/>
        <w:rPr>
          <w:rFonts w:ascii="Times New Roman" w:eastAsia="Times New Roman" w:hAnsi="Times New Roman" w:cs="Times New Roman"/>
          <w:b/>
          <w:sz w:val="24"/>
          <w:szCs w:val="24"/>
        </w:rPr>
      </w:pPr>
    </w:p>
    <w:p w14:paraId="224EE64F" w14:textId="05DCF388" w:rsidR="00CF119C" w:rsidRPr="00DE66B4"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lastRenderedPageBreak/>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Pr>
          <w:rFonts w:ascii="Times New Roman" w:eastAsia="Times New Roman" w:hAnsi="Times New Roman" w:cs="Times New Roman"/>
          <w:sz w:val="24"/>
          <w:szCs w:val="24"/>
        </w:rPr>
        <w:t>and</w:t>
      </w:r>
      <w:r w:rsidRPr="00EC707B">
        <w:rPr>
          <w:rFonts w:ascii="Times New Roman" w:eastAsia="Times New Roman" w:hAnsi="Times New Roman" w:cs="Times New Roman"/>
          <w:sz w:val="24"/>
          <w:szCs w:val="24"/>
        </w:rPr>
        <w:t xml:space="preserve"> on Canvas, and it is the </w:t>
      </w:r>
      <w:r>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all changes.</w:t>
      </w:r>
    </w:p>
    <w:tbl>
      <w:tblPr>
        <w:tblStyle w:val="TableGrid"/>
        <w:tblW w:w="0" w:type="auto"/>
        <w:tblLook w:val="04A0" w:firstRow="1" w:lastRow="0" w:firstColumn="1" w:lastColumn="0" w:noHBand="0" w:noVBand="1"/>
      </w:tblPr>
      <w:tblGrid>
        <w:gridCol w:w="789"/>
        <w:gridCol w:w="1884"/>
        <w:gridCol w:w="2476"/>
        <w:gridCol w:w="1767"/>
        <w:gridCol w:w="1714"/>
      </w:tblGrid>
      <w:tr w:rsidR="00CF119C" w:rsidRPr="00DE66B4" w14:paraId="0F6990B5" w14:textId="77777777" w:rsidTr="00DE66B4">
        <w:tc>
          <w:tcPr>
            <w:tcW w:w="792" w:type="dxa"/>
            <w:shd w:val="clear" w:color="auto" w:fill="D9D9D9" w:themeFill="background1" w:themeFillShade="D9"/>
          </w:tcPr>
          <w:p w14:paraId="47E62690" w14:textId="77777777" w:rsidR="00CF119C" w:rsidRPr="00DE66B4" w:rsidRDefault="00000000">
            <w:pPr>
              <w:rPr>
                <w:rFonts w:ascii="Times New Roman" w:hAnsi="Times New Roman" w:cs="Times New Roman"/>
                <w:b/>
                <w:bCs/>
              </w:rPr>
            </w:pPr>
            <w:r w:rsidRPr="00DE66B4">
              <w:rPr>
                <w:rFonts w:ascii="Times New Roman" w:hAnsi="Times New Roman" w:cs="Times New Roman"/>
                <w:b/>
                <w:bCs/>
              </w:rPr>
              <w:t>Week</w:t>
            </w:r>
          </w:p>
        </w:tc>
        <w:tc>
          <w:tcPr>
            <w:tcW w:w="1926" w:type="dxa"/>
            <w:shd w:val="clear" w:color="auto" w:fill="D9D9D9" w:themeFill="background1" w:themeFillShade="D9"/>
          </w:tcPr>
          <w:p w14:paraId="63622F30" w14:textId="77777777" w:rsidR="00CF119C" w:rsidRPr="00DE66B4" w:rsidRDefault="00000000">
            <w:pPr>
              <w:rPr>
                <w:rFonts w:ascii="Times New Roman" w:hAnsi="Times New Roman" w:cs="Times New Roman"/>
                <w:b/>
                <w:bCs/>
              </w:rPr>
            </w:pPr>
            <w:r w:rsidRPr="00DE66B4">
              <w:rPr>
                <w:rFonts w:ascii="Times New Roman" w:hAnsi="Times New Roman" w:cs="Times New Roman"/>
                <w:b/>
                <w:bCs/>
              </w:rPr>
              <w:t>Module</w:t>
            </w:r>
          </w:p>
        </w:tc>
        <w:tc>
          <w:tcPr>
            <w:tcW w:w="2563" w:type="dxa"/>
            <w:shd w:val="clear" w:color="auto" w:fill="D9D9D9" w:themeFill="background1" w:themeFillShade="D9"/>
          </w:tcPr>
          <w:p w14:paraId="48B92C37" w14:textId="77777777" w:rsidR="00CF119C" w:rsidRPr="00DE66B4" w:rsidRDefault="00000000">
            <w:pPr>
              <w:rPr>
                <w:rFonts w:ascii="Times New Roman" w:hAnsi="Times New Roman" w:cs="Times New Roman"/>
                <w:b/>
                <w:bCs/>
              </w:rPr>
            </w:pPr>
            <w:r w:rsidRPr="00DE66B4">
              <w:rPr>
                <w:rFonts w:ascii="Times New Roman" w:hAnsi="Times New Roman" w:cs="Times New Roman"/>
                <w:b/>
                <w:bCs/>
              </w:rPr>
              <w:t>Topics</w:t>
            </w:r>
          </w:p>
        </w:tc>
        <w:tc>
          <w:tcPr>
            <w:tcW w:w="1775" w:type="dxa"/>
            <w:shd w:val="clear" w:color="auto" w:fill="D9D9D9" w:themeFill="background1" w:themeFillShade="D9"/>
          </w:tcPr>
          <w:p w14:paraId="02E2036A" w14:textId="77777777" w:rsidR="00CF119C" w:rsidRPr="00DE66B4" w:rsidRDefault="00000000">
            <w:pPr>
              <w:rPr>
                <w:rFonts w:ascii="Times New Roman" w:hAnsi="Times New Roman" w:cs="Times New Roman"/>
                <w:b/>
                <w:bCs/>
              </w:rPr>
            </w:pPr>
            <w:r w:rsidRPr="00DE66B4">
              <w:rPr>
                <w:rFonts w:ascii="Times New Roman" w:hAnsi="Times New Roman" w:cs="Times New Roman"/>
                <w:b/>
                <w:bCs/>
              </w:rPr>
              <w:t>Required Readings</w:t>
            </w:r>
          </w:p>
        </w:tc>
        <w:tc>
          <w:tcPr>
            <w:tcW w:w="1728" w:type="dxa"/>
            <w:shd w:val="clear" w:color="auto" w:fill="D9D9D9" w:themeFill="background1" w:themeFillShade="D9"/>
          </w:tcPr>
          <w:p w14:paraId="33A9AD49" w14:textId="77777777" w:rsidR="00CF119C" w:rsidRPr="00DE66B4" w:rsidRDefault="00000000">
            <w:pPr>
              <w:rPr>
                <w:rFonts w:ascii="Times New Roman" w:hAnsi="Times New Roman" w:cs="Times New Roman"/>
                <w:b/>
                <w:bCs/>
              </w:rPr>
            </w:pPr>
            <w:r w:rsidRPr="00DE66B4">
              <w:rPr>
                <w:rFonts w:ascii="Times New Roman" w:hAnsi="Times New Roman" w:cs="Times New Roman"/>
                <w:b/>
                <w:bCs/>
              </w:rPr>
              <w:t>Assignments / Due Dates</w:t>
            </w:r>
          </w:p>
        </w:tc>
      </w:tr>
      <w:tr w:rsidR="00CF119C" w:rsidRPr="00DE66B4" w14:paraId="4C1E120C" w14:textId="77777777" w:rsidTr="00DC53DD">
        <w:tc>
          <w:tcPr>
            <w:tcW w:w="792" w:type="dxa"/>
          </w:tcPr>
          <w:p w14:paraId="5FE1294C" w14:textId="77777777" w:rsidR="00CF119C" w:rsidRPr="00DE66B4" w:rsidRDefault="00000000">
            <w:pPr>
              <w:rPr>
                <w:rFonts w:ascii="Times New Roman" w:hAnsi="Times New Roman" w:cs="Times New Roman"/>
              </w:rPr>
            </w:pPr>
            <w:r w:rsidRPr="00DE66B4">
              <w:rPr>
                <w:rFonts w:ascii="Times New Roman" w:hAnsi="Times New Roman" w:cs="Times New Roman"/>
              </w:rPr>
              <w:t>1</w:t>
            </w:r>
          </w:p>
        </w:tc>
        <w:tc>
          <w:tcPr>
            <w:tcW w:w="1926" w:type="dxa"/>
          </w:tcPr>
          <w:p w14:paraId="5BFA35A1" w14:textId="77777777" w:rsidR="00CF119C" w:rsidRPr="00DE66B4" w:rsidRDefault="00000000">
            <w:pPr>
              <w:rPr>
                <w:rFonts w:ascii="Times New Roman" w:hAnsi="Times New Roman" w:cs="Times New Roman"/>
              </w:rPr>
            </w:pPr>
            <w:r w:rsidRPr="00DE66B4">
              <w:rPr>
                <w:rFonts w:ascii="Times New Roman" w:hAnsi="Times New Roman" w:cs="Times New Roman"/>
              </w:rPr>
              <w:t>Module 1: Introduction</w:t>
            </w:r>
          </w:p>
        </w:tc>
        <w:tc>
          <w:tcPr>
            <w:tcW w:w="2563" w:type="dxa"/>
          </w:tcPr>
          <w:p w14:paraId="28E84658" w14:textId="77777777" w:rsidR="00CF119C" w:rsidRPr="00DE66B4" w:rsidRDefault="00000000">
            <w:pPr>
              <w:rPr>
                <w:rFonts w:ascii="Times New Roman" w:hAnsi="Times New Roman" w:cs="Times New Roman"/>
              </w:rPr>
            </w:pPr>
            <w:r w:rsidRPr="00DE66B4">
              <w:rPr>
                <w:rFonts w:ascii="Times New Roman" w:hAnsi="Times New Roman" w:cs="Times New Roman"/>
              </w:rPr>
              <w:t>• Introductions</w:t>
            </w:r>
            <w:r w:rsidRPr="00DE66B4">
              <w:rPr>
                <w:rFonts w:ascii="Times New Roman" w:hAnsi="Times New Roman" w:cs="Times New Roman"/>
              </w:rPr>
              <w:br/>
              <w:t>• Syllabus Overview</w:t>
            </w:r>
            <w:r w:rsidRPr="00DE66B4">
              <w:rPr>
                <w:rFonts w:ascii="Times New Roman" w:hAnsi="Times New Roman" w:cs="Times New Roman"/>
              </w:rPr>
              <w:br/>
              <w:t>• Perspective Exploration</w:t>
            </w:r>
          </w:p>
        </w:tc>
        <w:tc>
          <w:tcPr>
            <w:tcW w:w="1775" w:type="dxa"/>
          </w:tcPr>
          <w:p w14:paraId="71DF642D"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c>
          <w:tcPr>
            <w:tcW w:w="1728" w:type="dxa"/>
          </w:tcPr>
          <w:p w14:paraId="2212F3C2"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r>
      <w:tr w:rsidR="00CF119C" w:rsidRPr="00DE66B4" w14:paraId="65020EDF" w14:textId="77777777" w:rsidTr="00DC53DD">
        <w:tc>
          <w:tcPr>
            <w:tcW w:w="792" w:type="dxa"/>
          </w:tcPr>
          <w:p w14:paraId="38A73585" w14:textId="77777777" w:rsidR="00CF119C" w:rsidRPr="00DE66B4" w:rsidRDefault="00000000">
            <w:pPr>
              <w:rPr>
                <w:rFonts w:ascii="Times New Roman" w:hAnsi="Times New Roman" w:cs="Times New Roman"/>
              </w:rPr>
            </w:pPr>
            <w:r w:rsidRPr="00DE66B4">
              <w:rPr>
                <w:rFonts w:ascii="Times New Roman" w:hAnsi="Times New Roman" w:cs="Times New Roman"/>
              </w:rPr>
              <w:t>2–3</w:t>
            </w:r>
          </w:p>
        </w:tc>
        <w:tc>
          <w:tcPr>
            <w:tcW w:w="1926" w:type="dxa"/>
          </w:tcPr>
          <w:p w14:paraId="4CB0AFD5" w14:textId="77777777" w:rsidR="00DC53DD" w:rsidRPr="00DE66B4" w:rsidRDefault="00000000">
            <w:pPr>
              <w:rPr>
                <w:rFonts w:ascii="Times New Roman" w:hAnsi="Times New Roman" w:cs="Times New Roman"/>
              </w:rPr>
            </w:pPr>
            <w:r w:rsidRPr="00DE66B4">
              <w:rPr>
                <w:rFonts w:ascii="Times New Roman" w:hAnsi="Times New Roman" w:cs="Times New Roman"/>
              </w:rPr>
              <w:t xml:space="preserve">Module 2: </w:t>
            </w:r>
          </w:p>
          <w:p w14:paraId="01BCFD05" w14:textId="3120A6ED" w:rsidR="00CF119C" w:rsidRPr="00DE66B4" w:rsidRDefault="00000000">
            <w:pPr>
              <w:rPr>
                <w:rFonts w:ascii="Times New Roman" w:hAnsi="Times New Roman" w:cs="Times New Roman"/>
              </w:rPr>
            </w:pPr>
            <w:r w:rsidRPr="00DE66B4">
              <w:rPr>
                <w:rFonts w:ascii="Times New Roman" w:hAnsi="Times New Roman" w:cs="Times New Roman"/>
              </w:rPr>
              <w:t>Skills for Deeper Conversations</w:t>
            </w:r>
          </w:p>
        </w:tc>
        <w:tc>
          <w:tcPr>
            <w:tcW w:w="2563" w:type="dxa"/>
          </w:tcPr>
          <w:p w14:paraId="4A436A27" w14:textId="77777777" w:rsidR="00CF119C" w:rsidRPr="00DE66B4" w:rsidRDefault="00000000">
            <w:pPr>
              <w:rPr>
                <w:rFonts w:ascii="Times New Roman" w:hAnsi="Times New Roman" w:cs="Times New Roman"/>
              </w:rPr>
            </w:pPr>
            <w:r w:rsidRPr="00DE66B4">
              <w:rPr>
                <w:rFonts w:ascii="Times New Roman" w:hAnsi="Times New Roman" w:cs="Times New Roman"/>
              </w:rPr>
              <w:t>• Skills for Difficult Dialogue</w:t>
            </w:r>
            <w:r w:rsidRPr="00DE66B4">
              <w:rPr>
                <w:rFonts w:ascii="Times New Roman" w:hAnsi="Times New Roman" w:cs="Times New Roman"/>
              </w:rPr>
              <w:br/>
              <w:t>• Defense Mechanisms</w:t>
            </w:r>
            <w:r w:rsidRPr="00DE66B4">
              <w:rPr>
                <w:rFonts w:ascii="Times New Roman" w:hAnsi="Times New Roman" w:cs="Times New Roman"/>
              </w:rPr>
              <w:br/>
              <w:t>• Terminology</w:t>
            </w:r>
            <w:r w:rsidRPr="00DE66B4">
              <w:rPr>
                <w:rFonts w:ascii="Times New Roman" w:hAnsi="Times New Roman" w:cs="Times New Roman"/>
              </w:rPr>
              <w:br/>
              <w:t>• Implicit Bias</w:t>
            </w:r>
          </w:p>
        </w:tc>
        <w:tc>
          <w:tcPr>
            <w:tcW w:w="1775" w:type="dxa"/>
          </w:tcPr>
          <w:p w14:paraId="174C42FF" w14:textId="77777777" w:rsidR="00CF119C" w:rsidRPr="00DE66B4" w:rsidRDefault="00000000">
            <w:pPr>
              <w:rPr>
                <w:rFonts w:ascii="Times New Roman" w:hAnsi="Times New Roman" w:cs="Times New Roman"/>
              </w:rPr>
            </w:pPr>
            <w:r w:rsidRPr="00DE66B4">
              <w:rPr>
                <w:rFonts w:ascii="Times New Roman" w:hAnsi="Times New Roman" w:cs="Times New Roman"/>
              </w:rPr>
              <w:t>Johnson’s Introduction &amp; Ch. 1</w:t>
            </w:r>
            <w:r w:rsidRPr="00DE66B4">
              <w:rPr>
                <w:rFonts w:ascii="Times New Roman" w:hAnsi="Times New Roman" w:cs="Times New Roman"/>
              </w:rPr>
              <w:br/>
              <w:t>I Have, Who Has</w:t>
            </w:r>
          </w:p>
        </w:tc>
        <w:tc>
          <w:tcPr>
            <w:tcW w:w="1728" w:type="dxa"/>
          </w:tcPr>
          <w:p w14:paraId="6A9BBDAC" w14:textId="5DB18B17" w:rsidR="00DC53DD" w:rsidRPr="00DE66B4" w:rsidRDefault="00000000" w:rsidP="00DC53DD">
            <w:pPr>
              <w:rPr>
                <w:rFonts w:ascii="Times New Roman" w:hAnsi="Times New Roman" w:cs="Times New Roman"/>
              </w:rPr>
            </w:pPr>
            <w:r w:rsidRPr="00DE66B4">
              <w:rPr>
                <w:rFonts w:ascii="Times New Roman" w:hAnsi="Times New Roman" w:cs="Times New Roman"/>
                <w:b/>
                <w:bCs/>
                <w:u w:val="single"/>
              </w:rPr>
              <w:t>Reflection 1:</w:t>
            </w:r>
            <w:r w:rsidRPr="00DE66B4">
              <w:rPr>
                <w:rFonts w:ascii="Times New Roman" w:hAnsi="Times New Roman" w:cs="Times New Roman"/>
                <w:b/>
                <w:bCs/>
              </w:rPr>
              <w:t xml:space="preserve"> Where are you now, and where are you going?</w:t>
            </w:r>
            <w:r w:rsidRPr="00DE66B4">
              <w:rPr>
                <w:rFonts w:ascii="Times New Roman" w:hAnsi="Times New Roman" w:cs="Times New Roman"/>
                <w:b/>
                <w:bCs/>
              </w:rPr>
              <w:br/>
              <w:t>Due: Sunday, Aug 31, 11:59 PM</w:t>
            </w:r>
            <w:r w:rsidRPr="00DE66B4">
              <w:rPr>
                <w:rFonts w:ascii="Times New Roman" w:hAnsi="Times New Roman" w:cs="Times New Roman"/>
                <w:b/>
                <w:bCs/>
              </w:rPr>
              <w:br/>
            </w:r>
          </w:p>
          <w:p w14:paraId="63B2FF89" w14:textId="699C5D38" w:rsidR="00CF119C" w:rsidRPr="00DE66B4" w:rsidRDefault="00CF119C">
            <w:pPr>
              <w:rPr>
                <w:rFonts w:ascii="Times New Roman" w:hAnsi="Times New Roman" w:cs="Times New Roman"/>
              </w:rPr>
            </w:pPr>
          </w:p>
        </w:tc>
      </w:tr>
      <w:tr w:rsidR="00DC53DD" w:rsidRPr="00DE66B4" w14:paraId="2B5A0B86" w14:textId="77777777" w:rsidTr="005A5240">
        <w:tc>
          <w:tcPr>
            <w:tcW w:w="8784" w:type="dxa"/>
            <w:gridSpan w:val="5"/>
          </w:tcPr>
          <w:p w14:paraId="11C77181" w14:textId="65B32DDC" w:rsidR="00DC53DD" w:rsidRPr="00DE66B4" w:rsidRDefault="00DC53DD" w:rsidP="00DC53DD">
            <w:pPr>
              <w:jc w:val="center"/>
              <w:rPr>
                <w:rFonts w:ascii="Times New Roman" w:hAnsi="Times New Roman" w:cs="Times New Roman"/>
                <w:i/>
                <w:iCs/>
              </w:rPr>
            </w:pPr>
            <w:r w:rsidRPr="00DE66B4">
              <w:rPr>
                <w:rFonts w:ascii="Times New Roman" w:hAnsi="Times New Roman" w:cs="Times New Roman"/>
                <w:i/>
                <w:iCs/>
              </w:rPr>
              <w:t>Labor Day – No Class (Mon</w:t>
            </w:r>
            <w:r w:rsidRPr="00DE66B4">
              <w:rPr>
                <w:rFonts w:ascii="Times New Roman" w:hAnsi="Times New Roman" w:cs="Times New Roman"/>
                <w:i/>
                <w:iCs/>
              </w:rPr>
              <w:t>day,</w:t>
            </w:r>
            <w:r w:rsidRPr="00DE66B4">
              <w:rPr>
                <w:rFonts w:ascii="Times New Roman" w:hAnsi="Times New Roman" w:cs="Times New Roman"/>
                <w:i/>
                <w:iCs/>
              </w:rPr>
              <w:t xml:space="preserve"> Sept 1)</w:t>
            </w:r>
          </w:p>
        </w:tc>
      </w:tr>
      <w:tr w:rsidR="00CF119C" w:rsidRPr="00DE66B4" w14:paraId="3FEB10B7" w14:textId="77777777" w:rsidTr="00DC53DD">
        <w:tc>
          <w:tcPr>
            <w:tcW w:w="792" w:type="dxa"/>
          </w:tcPr>
          <w:p w14:paraId="1B0174A1" w14:textId="77777777" w:rsidR="00CF119C" w:rsidRPr="00DE66B4" w:rsidRDefault="00000000">
            <w:pPr>
              <w:rPr>
                <w:rFonts w:ascii="Times New Roman" w:hAnsi="Times New Roman" w:cs="Times New Roman"/>
              </w:rPr>
            </w:pPr>
            <w:r w:rsidRPr="00DE66B4">
              <w:rPr>
                <w:rFonts w:ascii="Times New Roman" w:hAnsi="Times New Roman" w:cs="Times New Roman"/>
              </w:rPr>
              <w:t>4</w:t>
            </w:r>
          </w:p>
        </w:tc>
        <w:tc>
          <w:tcPr>
            <w:tcW w:w="1926" w:type="dxa"/>
          </w:tcPr>
          <w:p w14:paraId="59D93EA0" w14:textId="77777777" w:rsidR="00DC53DD" w:rsidRPr="00DE66B4" w:rsidRDefault="00000000">
            <w:pPr>
              <w:rPr>
                <w:rFonts w:ascii="Times New Roman" w:hAnsi="Times New Roman" w:cs="Times New Roman"/>
              </w:rPr>
            </w:pPr>
            <w:r w:rsidRPr="00DE66B4">
              <w:rPr>
                <w:rFonts w:ascii="Times New Roman" w:hAnsi="Times New Roman" w:cs="Times New Roman"/>
              </w:rPr>
              <w:t xml:space="preserve">Module 3: </w:t>
            </w:r>
          </w:p>
          <w:p w14:paraId="21E40262" w14:textId="31566123" w:rsidR="00CF119C" w:rsidRPr="00DE66B4" w:rsidRDefault="00000000">
            <w:pPr>
              <w:rPr>
                <w:rFonts w:ascii="Times New Roman" w:hAnsi="Times New Roman" w:cs="Times New Roman"/>
              </w:rPr>
            </w:pPr>
            <w:r w:rsidRPr="00DE66B4">
              <w:rPr>
                <w:rFonts w:ascii="Times New Roman" w:hAnsi="Times New Roman" w:cs="Times New Roman"/>
              </w:rPr>
              <w:t>The Power of Narratives</w:t>
            </w:r>
          </w:p>
        </w:tc>
        <w:tc>
          <w:tcPr>
            <w:tcW w:w="2563" w:type="dxa"/>
          </w:tcPr>
          <w:p w14:paraId="433C1E6D" w14:textId="77777777" w:rsidR="00CF119C" w:rsidRPr="00DE66B4" w:rsidRDefault="00000000">
            <w:pPr>
              <w:rPr>
                <w:rFonts w:ascii="Times New Roman" w:hAnsi="Times New Roman" w:cs="Times New Roman"/>
              </w:rPr>
            </w:pPr>
            <w:r w:rsidRPr="00DE66B4">
              <w:rPr>
                <w:rFonts w:ascii="Times New Roman" w:hAnsi="Times New Roman" w:cs="Times New Roman"/>
              </w:rPr>
              <w:t>• Community Building</w:t>
            </w:r>
            <w:r w:rsidRPr="00DE66B4">
              <w:rPr>
                <w:rFonts w:ascii="Times New Roman" w:hAnsi="Times New Roman" w:cs="Times New Roman"/>
              </w:rPr>
              <w:br/>
              <w:t>• Socioemotional Development</w:t>
            </w:r>
            <w:r w:rsidRPr="00DE66B4">
              <w:rPr>
                <w:rFonts w:ascii="Times New Roman" w:hAnsi="Times New Roman" w:cs="Times New Roman"/>
              </w:rPr>
              <w:br/>
              <w:t>• Gardener’s Tale</w:t>
            </w:r>
            <w:r w:rsidRPr="00DE66B4">
              <w:rPr>
                <w:rFonts w:ascii="Times New Roman" w:hAnsi="Times New Roman" w:cs="Times New Roman"/>
              </w:rPr>
              <w:br/>
              <w:t>• Emmett Till</w:t>
            </w:r>
          </w:p>
        </w:tc>
        <w:tc>
          <w:tcPr>
            <w:tcW w:w="1775" w:type="dxa"/>
          </w:tcPr>
          <w:p w14:paraId="7468179B" w14:textId="77777777" w:rsidR="00CF119C" w:rsidRPr="00DE66B4" w:rsidRDefault="00000000">
            <w:pPr>
              <w:rPr>
                <w:rFonts w:ascii="Times New Roman" w:hAnsi="Times New Roman" w:cs="Times New Roman"/>
              </w:rPr>
            </w:pPr>
            <w:r w:rsidRPr="00DE66B4">
              <w:rPr>
                <w:rFonts w:ascii="Times New Roman" w:hAnsi="Times New Roman" w:cs="Times New Roman"/>
              </w:rPr>
              <w:t>Johnson’s Ch. 6</w:t>
            </w:r>
            <w:r w:rsidRPr="00DE66B4">
              <w:rPr>
                <w:rFonts w:ascii="Times New Roman" w:hAnsi="Times New Roman" w:cs="Times New Roman"/>
              </w:rPr>
              <w:br/>
              <w:t>Lee County Remembrance Project Video</w:t>
            </w:r>
          </w:p>
        </w:tc>
        <w:tc>
          <w:tcPr>
            <w:tcW w:w="1728" w:type="dxa"/>
          </w:tcPr>
          <w:p w14:paraId="585E979C"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r>
      <w:tr w:rsidR="00CF119C" w:rsidRPr="00DE66B4" w14:paraId="3721884E" w14:textId="77777777" w:rsidTr="00DC53DD">
        <w:tc>
          <w:tcPr>
            <w:tcW w:w="792" w:type="dxa"/>
          </w:tcPr>
          <w:p w14:paraId="37ED1C8A" w14:textId="77777777" w:rsidR="00CF119C" w:rsidRPr="00DE66B4" w:rsidRDefault="00000000">
            <w:pPr>
              <w:rPr>
                <w:rFonts w:ascii="Times New Roman" w:hAnsi="Times New Roman" w:cs="Times New Roman"/>
              </w:rPr>
            </w:pPr>
            <w:r w:rsidRPr="00DE66B4">
              <w:rPr>
                <w:rFonts w:ascii="Times New Roman" w:hAnsi="Times New Roman" w:cs="Times New Roman"/>
              </w:rPr>
              <w:t>5</w:t>
            </w:r>
          </w:p>
        </w:tc>
        <w:tc>
          <w:tcPr>
            <w:tcW w:w="1926" w:type="dxa"/>
          </w:tcPr>
          <w:p w14:paraId="1E6CAEBB" w14:textId="77777777" w:rsidR="00CF119C" w:rsidRPr="00DE66B4" w:rsidRDefault="00000000">
            <w:pPr>
              <w:rPr>
                <w:rFonts w:ascii="Times New Roman" w:hAnsi="Times New Roman" w:cs="Times New Roman"/>
              </w:rPr>
            </w:pPr>
            <w:r w:rsidRPr="00DE66B4">
              <w:rPr>
                <w:rFonts w:ascii="Times New Roman" w:hAnsi="Times New Roman" w:cs="Times New Roman"/>
              </w:rPr>
              <w:t>Module 4: Mapping Differences</w:t>
            </w:r>
          </w:p>
        </w:tc>
        <w:tc>
          <w:tcPr>
            <w:tcW w:w="2563" w:type="dxa"/>
          </w:tcPr>
          <w:p w14:paraId="4A77F22E" w14:textId="77777777" w:rsidR="00CF119C" w:rsidRPr="00DE66B4" w:rsidRDefault="00000000">
            <w:pPr>
              <w:rPr>
                <w:rFonts w:ascii="Times New Roman" w:hAnsi="Times New Roman" w:cs="Times New Roman"/>
              </w:rPr>
            </w:pPr>
            <w:r w:rsidRPr="00DE66B4">
              <w:rPr>
                <w:rFonts w:ascii="Times New Roman" w:hAnsi="Times New Roman" w:cs="Times New Roman"/>
              </w:rPr>
              <w:t>• Social Implications</w:t>
            </w:r>
            <w:r w:rsidRPr="00DE66B4">
              <w:rPr>
                <w:rFonts w:ascii="Times New Roman" w:hAnsi="Times New Roman" w:cs="Times New Roman"/>
              </w:rPr>
              <w:br/>
              <w:t>• Privilege</w:t>
            </w:r>
            <w:r w:rsidRPr="00DE66B4">
              <w:rPr>
                <w:rFonts w:ascii="Times New Roman" w:hAnsi="Times New Roman" w:cs="Times New Roman"/>
              </w:rPr>
              <w:br/>
              <w:t>• Oppression</w:t>
            </w:r>
          </w:p>
        </w:tc>
        <w:tc>
          <w:tcPr>
            <w:tcW w:w="1775" w:type="dxa"/>
          </w:tcPr>
          <w:p w14:paraId="7692BC07" w14:textId="77777777" w:rsidR="00CF119C" w:rsidRPr="00DE66B4" w:rsidRDefault="00000000">
            <w:pPr>
              <w:rPr>
                <w:rFonts w:ascii="Times New Roman" w:hAnsi="Times New Roman" w:cs="Times New Roman"/>
              </w:rPr>
            </w:pPr>
            <w:r w:rsidRPr="00DE66B4">
              <w:rPr>
                <w:rFonts w:ascii="Times New Roman" w:hAnsi="Times New Roman" w:cs="Times New Roman"/>
              </w:rPr>
              <w:t>Johnson’s Ch. 2</w:t>
            </w:r>
            <w:r w:rsidRPr="00DE66B4">
              <w:rPr>
                <w:rFonts w:ascii="Times New Roman" w:hAnsi="Times New Roman" w:cs="Times New Roman"/>
              </w:rPr>
              <w:br/>
              <w:t>Dancy et al., 2018</w:t>
            </w:r>
            <w:r w:rsidRPr="00DE66B4">
              <w:rPr>
                <w:rFonts w:ascii="Times New Roman" w:hAnsi="Times New Roman" w:cs="Times New Roman"/>
              </w:rPr>
              <w:br/>
              <w:t>Identity Activity</w:t>
            </w:r>
          </w:p>
        </w:tc>
        <w:tc>
          <w:tcPr>
            <w:tcW w:w="1728" w:type="dxa"/>
          </w:tcPr>
          <w:p w14:paraId="6B12A8E0" w14:textId="77777777" w:rsidR="00DC53DD" w:rsidRPr="00DE66B4" w:rsidRDefault="00000000">
            <w:pPr>
              <w:rPr>
                <w:rFonts w:ascii="Times New Roman" w:hAnsi="Times New Roman" w:cs="Times New Roman"/>
                <w:b/>
                <w:bCs/>
              </w:rPr>
            </w:pPr>
            <w:r w:rsidRPr="00DE66B4">
              <w:rPr>
                <w:rFonts w:ascii="Times New Roman" w:hAnsi="Times New Roman" w:cs="Times New Roman"/>
                <w:b/>
                <w:bCs/>
                <w:u w:val="single"/>
              </w:rPr>
              <w:t>Reflection 2:</w:t>
            </w:r>
            <w:r w:rsidRPr="00DE66B4">
              <w:rPr>
                <w:rFonts w:ascii="Times New Roman" w:hAnsi="Times New Roman" w:cs="Times New Roman"/>
                <w:b/>
                <w:bCs/>
              </w:rPr>
              <w:t xml:space="preserve"> Lee County Remembrance Project</w:t>
            </w:r>
            <w:r w:rsidRPr="00DE66B4">
              <w:rPr>
                <w:rFonts w:ascii="Times New Roman" w:hAnsi="Times New Roman" w:cs="Times New Roman"/>
                <w:b/>
                <w:bCs/>
              </w:rPr>
              <w:br/>
            </w:r>
          </w:p>
          <w:p w14:paraId="76445944" w14:textId="73C86D36" w:rsidR="00CF119C" w:rsidRPr="00DE66B4" w:rsidRDefault="00000000">
            <w:pPr>
              <w:rPr>
                <w:rFonts w:ascii="Times New Roman" w:hAnsi="Times New Roman" w:cs="Times New Roman"/>
              </w:rPr>
            </w:pPr>
            <w:r w:rsidRPr="00DE66B4">
              <w:rPr>
                <w:rFonts w:ascii="Times New Roman" w:hAnsi="Times New Roman" w:cs="Times New Roman"/>
                <w:b/>
                <w:bCs/>
              </w:rPr>
              <w:t>Due: Sunday, Sept 14, 11:59 PM</w:t>
            </w:r>
          </w:p>
        </w:tc>
      </w:tr>
      <w:tr w:rsidR="00CF119C" w:rsidRPr="00DE66B4" w14:paraId="676BE3C0" w14:textId="77777777" w:rsidTr="00DC53DD">
        <w:tc>
          <w:tcPr>
            <w:tcW w:w="792" w:type="dxa"/>
          </w:tcPr>
          <w:p w14:paraId="1C76E2E4" w14:textId="77777777" w:rsidR="00CF119C" w:rsidRPr="00DE66B4" w:rsidRDefault="00000000">
            <w:pPr>
              <w:rPr>
                <w:rFonts w:ascii="Times New Roman" w:hAnsi="Times New Roman" w:cs="Times New Roman"/>
              </w:rPr>
            </w:pPr>
            <w:r w:rsidRPr="00DE66B4">
              <w:rPr>
                <w:rFonts w:ascii="Times New Roman" w:hAnsi="Times New Roman" w:cs="Times New Roman"/>
              </w:rPr>
              <w:t>6</w:t>
            </w:r>
          </w:p>
        </w:tc>
        <w:tc>
          <w:tcPr>
            <w:tcW w:w="1926" w:type="dxa"/>
          </w:tcPr>
          <w:p w14:paraId="17EB1468" w14:textId="77777777" w:rsidR="00CF119C" w:rsidRPr="00DE66B4" w:rsidRDefault="00000000">
            <w:pPr>
              <w:rPr>
                <w:rFonts w:ascii="Times New Roman" w:hAnsi="Times New Roman" w:cs="Times New Roman"/>
              </w:rPr>
            </w:pPr>
            <w:r w:rsidRPr="00DE66B4">
              <w:rPr>
                <w:rFonts w:ascii="Times New Roman" w:hAnsi="Times New Roman" w:cs="Times New Roman"/>
              </w:rPr>
              <w:t>Module 5: Institutional Harm</w:t>
            </w:r>
          </w:p>
        </w:tc>
        <w:tc>
          <w:tcPr>
            <w:tcW w:w="2563" w:type="dxa"/>
          </w:tcPr>
          <w:p w14:paraId="307A8983" w14:textId="77777777" w:rsidR="00CF119C" w:rsidRPr="00DE66B4" w:rsidRDefault="00000000">
            <w:pPr>
              <w:rPr>
                <w:rFonts w:ascii="Times New Roman" w:hAnsi="Times New Roman" w:cs="Times New Roman"/>
              </w:rPr>
            </w:pPr>
            <w:r w:rsidRPr="00DE66B4">
              <w:rPr>
                <w:rFonts w:ascii="Times New Roman" w:hAnsi="Times New Roman" w:cs="Times New Roman"/>
              </w:rPr>
              <w:t>• Documentary: Race – The Power of Illusion</w:t>
            </w:r>
            <w:r w:rsidRPr="00DE66B4">
              <w:rPr>
                <w:rFonts w:ascii="Times New Roman" w:hAnsi="Times New Roman" w:cs="Times New Roman"/>
              </w:rPr>
              <w:br/>
              <w:t>• Historical Context of Race and Racism</w:t>
            </w:r>
            <w:r w:rsidRPr="00DE66B4">
              <w:rPr>
                <w:rFonts w:ascii="Times New Roman" w:hAnsi="Times New Roman" w:cs="Times New Roman"/>
              </w:rPr>
              <w:br/>
              <w:t>• Types of Racism</w:t>
            </w:r>
            <w:r w:rsidRPr="00DE66B4">
              <w:rPr>
                <w:rFonts w:ascii="Times New Roman" w:hAnsi="Times New Roman" w:cs="Times New Roman"/>
              </w:rPr>
              <w:br/>
              <w:t>• Anti-Racism</w:t>
            </w:r>
          </w:p>
        </w:tc>
        <w:tc>
          <w:tcPr>
            <w:tcW w:w="1775" w:type="dxa"/>
          </w:tcPr>
          <w:p w14:paraId="67FA351D" w14:textId="77777777" w:rsidR="00CF119C" w:rsidRPr="00DE66B4" w:rsidRDefault="00000000">
            <w:pPr>
              <w:rPr>
                <w:rFonts w:ascii="Times New Roman" w:hAnsi="Times New Roman" w:cs="Times New Roman"/>
              </w:rPr>
            </w:pPr>
            <w:r w:rsidRPr="00DE66B4">
              <w:rPr>
                <w:rFonts w:ascii="Times New Roman" w:hAnsi="Times New Roman" w:cs="Times New Roman"/>
              </w:rPr>
              <w:t>Johnson’s Ch. 4</w:t>
            </w:r>
            <w:r w:rsidRPr="00DE66B4">
              <w:rPr>
                <w:rFonts w:ascii="Times New Roman" w:hAnsi="Times New Roman" w:cs="Times New Roman"/>
              </w:rPr>
              <w:br/>
              <w:t>Microaggression Match</w:t>
            </w:r>
          </w:p>
        </w:tc>
        <w:tc>
          <w:tcPr>
            <w:tcW w:w="1728" w:type="dxa"/>
          </w:tcPr>
          <w:p w14:paraId="04D4812A"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r>
      <w:tr w:rsidR="00CF119C" w:rsidRPr="00DE66B4" w14:paraId="52424DDF" w14:textId="77777777" w:rsidTr="00DC53DD">
        <w:tc>
          <w:tcPr>
            <w:tcW w:w="792" w:type="dxa"/>
          </w:tcPr>
          <w:p w14:paraId="310D1F22" w14:textId="77777777" w:rsidR="00CF119C" w:rsidRPr="00DE66B4" w:rsidRDefault="00000000">
            <w:pPr>
              <w:rPr>
                <w:rFonts w:ascii="Times New Roman" w:hAnsi="Times New Roman" w:cs="Times New Roman"/>
              </w:rPr>
            </w:pPr>
            <w:r w:rsidRPr="00DE66B4">
              <w:rPr>
                <w:rFonts w:ascii="Times New Roman" w:hAnsi="Times New Roman" w:cs="Times New Roman"/>
              </w:rPr>
              <w:t>7</w:t>
            </w:r>
          </w:p>
        </w:tc>
        <w:tc>
          <w:tcPr>
            <w:tcW w:w="1926" w:type="dxa"/>
          </w:tcPr>
          <w:p w14:paraId="0315AAF1" w14:textId="77777777" w:rsidR="00DC53DD" w:rsidRPr="00DE66B4" w:rsidRDefault="00000000">
            <w:pPr>
              <w:rPr>
                <w:rFonts w:ascii="Times New Roman" w:hAnsi="Times New Roman" w:cs="Times New Roman"/>
              </w:rPr>
            </w:pPr>
            <w:r w:rsidRPr="00DE66B4">
              <w:rPr>
                <w:rFonts w:ascii="Times New Roman" w:hAnsi="Times New Roman" w:cs="Times New Roman"/>
              </w:rPr>
              <w:t xml:space="preserve">Module 6: </w:t>
            </w:r>
          </w:p>
          <w:p w14:paraId="5F7021C8" w14:textId="31FE47CF" w:rsidR="00CF119C" w:rsidRPr="00DE66B4" w:rsidRDefault="00000000">
            <w:pPr>
              <w:rPr>
                <w:rFonts w:ascii="Times New Roman" w:hAnsi="Times New Roman" w:cs="Times New Roman"/>
              </w:rPr>
            </w:pPr>
            <w:r w:rsidRPr="00DE66B4">
              <w:rPr>
                <w:rFonts w:ascii="Times New Roman" w:hAnsi="Times New Roman" w:cs="Times New Roman"/>
              </w:rPr>
              <w:t>Racial Identity Development</w:t>
            </w:r>
          </w:p>
        </w:tc>
        <w:tc>
          <w:tcPr>
            <w:tcW w:w="2563" w:type="dxa"/>
          </w:tcPr>
          <w:p w14:paraId="6BCCEBF7" w14:textId="77777777" w:rsidR="00CF119C" w:rsidRPr="00DE66B4" w:rsidRDefault="00000000">
            <w:pPr>
              <w:rPr>
                <w:rFonts w:ascii="Times New Roman" w:hAnsi="Times New Roman" w:cs="Times New Roman"/>
              </w:rPr>
            </w:pPr>
            <w:r w:rsidRPr="00DE66B4">
              <w:rPr>
                <w:rFonts w:ascii="Times New Roman" w:hAnsi="Times New Roman" w:cs="Times New Roman"/>
              </w:rPr>
              <w:t>• Identity Development</w:t>
            </w:r>
            <w:r w:rsidRPr="00DE66B4">
              <w:rPr>
                <w:rFonts w:ascii="Times New Roman" w:hAnsi="Times New Roman" w:cs="Times New Roman"/>
              </w:rPr>
              <w:br/>
              <w:t>• Intersectionality</w:t>
            </w:r>
          </w:p>
        </w:tc>
        <w:tc>
          <w:tcPr>
            <w:tcW w:w="1775" w:type="dxa"/>
          </w:tcPr>
          <w:p w14:paraId="2F855BAB" w14:textId="77777777" w:rsidR="00CF119C" w:rsidRPr="00DE66B4" w:rsidRDefault="00000000">
            <w:pPr>
              <w:rPr>
                <w:rFonts w:ascii="Times New Roman" w:hAnsi="Times New Roman" w:cs="Times New Roman"/>
              </w:rPr>
            </w:pPr>
            <w:r w:rsidRPr="00DE66B4">
              <w:rPr>
                <w:rFonts w:ascii="Times New Roman" w:hAnsi="Times New Roman" w:cs="Times New Roman"/>
              </w:rPr>
              <w:t>Groups for AU Culture Project</w:t>
            </w:r>
            <w:r w:rsidRPr="00DE66B4">
              <w:rPr>
                <w:rFonts w:ascii="Times New Roman" w:hAnsi="Times New Roman" w:cs="Times New Roman"/>
              </w:rPr>
              <w:br/>
              <w:t>Practice Test</w:t>
            </w:r>
          </w:p>
        </w:tc>
        <w:tc>
          <w:tcPr>
            <w:tcW w:w="1728" w:type="dxa"/>
          </w:tcPr>
          <w:p w14:paraId="2A1A6931"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r>
      <w:tr w:rsidR="00CF119C" w:rsidRPr="00DE66B4" w14:paraId="0D6AEC45" w14:textId="77777777" w:rsidTr="00DC53DD">
        <w:tc>
          <w:tcPr>
            <w:tcW w:w="792" w:type="dxa"/>
          </w:tcPr>
          <w:p w14:paraId="54B25261" w14:textId="77777777" w:rsidR="00CF119C" w:rsidRPr="00DE66B4" w:rsidRDefault="00000000">
            <w:pPr>
              <w:rPr>
                <w:rFonts w:ascii="Times New Roman" w:hAnsi="Times New Roman" w:cs="Times New Roman"/>
              </w:rPr>
            </w:pPr>
            <w:r w:rsidRPr="00DE66B4">
              <w:rPr>
                <w:rFonts w:ascii="Times New Roman" w:hAnsi="Times New Roman" w:cs="Times New Roman"/>
              </w:rPr>
              <w:t>8–9</w:t>
            </w:r>
          </w:p>
        </w:tc>
        <w:tc>
          <w:tcPr>
            <w:tcW w:w="1926" w:type="dxa"/>
          </w:tcPr>
          <w:p w14:paraId="580F426E" w14:textId="77777777" w:rsidR="00CF119C" w:rsidRPr="00DE66B4" w:rsidRDefault="00000000">
            <w:pPr>
              <w:rPr>
                <w:rFonts w:ascii="Times New Roman" w:hAnsi="Times New Roman" w:cs="Times New Roman"/>
              </w:rPr>
            </w:pPr>
            <w:r w:rsidRPr="00DE66B4">
              <w:rPr>
                <w:rFonts w:ascii="Times New Roman" w:hAnsi="Times New Roman" w:cs="Times New Roman"/>
              </w:rPr>
              <w:t>Module 7: Disability Visibility</w:t>
            </w:r>
          </w:p>
        </w:tc>
        <w:tc>
          <w:tcPr>
            <w:tcW w:w="2563" w:type="dxa"/>
          </w:tcPr>
          <w:p w14:paraId="5C746514" w14:textId="77777777" w:rsidR="00CF119C" w:rsidRPr="00DE66B4" w:rsidRDefault="00000000">
            <w:pPr>
              <w:rPr>
                <w:rFonts w:ascii="Times New Roman" w:hAnsi="Times New Roman" w:cs="Times New Roman"/>
              </w:rPr>
            </w:pPr>
            <w:r w:rsidRPr="00DE66B4">
              <w:rPr>
                <w:rFonts w:ascii="Times New Roman" w:hAnsi="Times New Roman" w:cs="Times New Roman"/>
              </w:rPr>
              <w:t>• History and Rights</w:t>
            </w:r>
            <w:r w:rsidRPr="00DE66B4">
              <w:rPr>
                <w:rFonts w:ascii="Times New Roman" w:hAnsi="Times New Roman" w:cs="Times New Roman"/>
              </w:rPr>
              <w:br/>
              <w:t>• Health Disparities</w:t>
            </w:r>
          </w:p>
        </w:tc>
        <w:tc>
          <w:tcPr>
            <w:tcW w:w="1775" w:type="dxa"/>
          </w:tcPr>
          <w:p w14:paraId="7856986A" w14:textId="77777777" w:rsidR="00CF119C" w:rsidRPr="00DE66B4" w:rsidRDefault="00000000">
            <w:pPr>
              <w:rPr>
                <w:rFonts w:ascii="Times New Roman" w:hAnsi="Times New Roman" w:cs="Times New Roman"/>
              </w:rPr>
            </w:pPr>
            <w:r w:rsidRPr="00DE66B4">
              <w:rPr>
                <w:rFonts w:ascii="Times New Roman" w:hAnsi="Times New Roman" w:cs="Times New Roman"/>
              </w:rPr>
              <w:t>Ableism Campus Walk</w:t>
            </w:r>
            <w:r w:rsidRPr="00DE66B4">
              <w:rPr>
                <w:rFonts w:ascii="Times New Roman" w:hAnsi="Times New Roman" w:cs="Times New Roman"/>
              </w:rPr>
              <w:br/>
              <w:t>Circle/Heart Activity</w:t>
            </w:r>
          </w:p>
        </w:tc>
        <w:tc>
          <w:tcPr>
            <w:tcW w:w="1728" w:type="dxa"/>
          </w:tcPr>
          <w:p w14:paraId="7B23676A" w14:textId="2CA2C5CC" w:rsidR="00DC53DD" w:rsidRPr="00DE66B4" w:rsidRDefault="00000000">
            <w:pPr>
              <w:rPr>
                <w:rFonts w:ascii="Times New Roman" w:hAnsi="Times New Roman" w:cs="Times New Roman"/>
                <w:b/>
                <w:bCs/>
              </w:rPr>
            </w:pPr>
            <w:r w:rsidRPr="00DE66B4">
              <w:rPr>
                <w:rFonts w:ascii="Times New Roman" w:hAnsi="Times New Roman" w:cs="Times New Roman"/>
                <w:b/>
                <w:bCs/>
                <w:u w:val="single"/>
              </w:rPr>
              <w:t>Reflection 3:</w:t>
            </w:r>
            <w:r w:rsidRPr="00DE66B4">
              <w:rPr>
                <w:rFonts w:ascii="Times New Roman" w:hAnsi="Times New Roman" w:cs="Times New Roman"/>
                <w:b/>
                <w:bCs/>
              </w:rPr>
              <w:t xml:space="preserve"> Racial Identity Models</w:t>
            </w:r>
            <w:r w:rsidRPr="00DE66B4">
              <w:rPr>
                <w:rFonts w:ascii="Times New Roman" w:hAnsi="Times New Roman" w:cs="Times New Roman"/>
                <w:b/>
                <w:bCs/>
              </w:rPr>
              <w:br/>
              <w:t>Due: Sunday, Oct 5, 11:59 PM</w:t>
            </w:r>
          </w:p>
          <w:p w14:paraId="2D2206C8" w14:textId="439EE42B" w:rsidR="00CF119C" w:rsidRPr="00DE66B4" w:rsidRDefault="00CF119C">
            <w:pPr>
              <w:rPr>
                <w:rFonts w:ascii="Times New Roman" w:hAnsi="Times New Roman" w:cs="Times New Roman"/>
              </w:rPr>
            </w:pPr>
          </w:p>
        </w:tc>
      </w:tr>
      <w:tr w:rsidR="00DC53DD" w:rsidRPr="00DE66B4" w14:paraId="4A3EC324" w14:textId="77777777" w:rsidTr="009F64C7">
        <w:tc>
          <w:tcPr>
            <w:tcW w:w="8784" w:type="dxa"/>
            <w:gridSpan w:val="5"/>
          </w:tcPr>
          <w:p w14:paraId="64EF4534" w14:textId="7FFDE701" w:rsidR="00DC53DD" w:rsidRPr="00DE66B4" w:rsidRDefault="00DC53DD" w:rsidP="00DC53DD">
            <w:pPr>
              <w:jc w:val="center"/>
              <w:rPr>
                <w:rFonts w:ascii="Times New Roman" w:hAnsi="Times New Roman" w:cs="Times New Roman"/>
                <w:b/>
                <w:bCs/>
                <w:i/>
                <w:iCs/>
              </w:rPr>
            </w:pPr>
            <w:r w:rsidRPr="00DE66B4">
              <w:rPr>
                <w:rFonts w:ascii="Times New Roman" w:hAnsi="Times New Roman" w:cs="Times New Roman"/>
                <w:i/>
                <w:iCs/>
              </w:rPr>
              <w:t>Fall Break – No Classes (</w:t>
            </w:r>
            <w:r w:rsidRPr="00DE66B4">
              <w:rPr>
                <w:rFonts w:ascii="Times New Roman" w:hAnsi="Times New Roman" w:cs="Times New Roman"/>
                <w:i/>
                <w:iCs/>
              </w:rPr>
              <w:t xml:space="preserve">Thursday, </w:t>
            </w:r>
            <w:r w:rsidRPr="00DE66B4">
              <w:rPr>
                <w:rFonts w:ascii="Times New Roman" w:hAnsi="Times New Roman" w:cs="Times New Roman"/>
                <w:i/>
                <w:iCs/>
              </w:rPr>
              <w:t>Oct 9</w:t>
            </w:r>
            <w:r w:rsidRPr="00DE66B4">
              <w:rPr>
                <w:rFonts w:ascii="Times New Roman" w:hAnsi="Times New Roman" w:cs="Times New Roman"/>
                <w:i/>
                <w:iCs/>
              </w:rPr>
              <w:t xml:space="preserve"> and Friday, Oct </w:t>
            </w:r>
            <w:r w:rsidRPr="00DE66B4">
              <w:rPr>
                <w:rFonts w:ascii="Times New Roman" w:hAnsi="Times New Roman" w:cs="Times New Roman"/>
                <w:i/>
                <w:iCs/>
              </w:rPr>
              <w:t>10)</w:t>
            </w:r>
          </w:p>
        </w:tc>
      </w:tr>
    </w:tbl>
    <w:p w14:paraId="0EA7F810" w14:textId="77777777" w:rsidR="00DE66B4" w:rsidRPr="00DE66B4" w:rsidRDefault="00DE66B4">
      <w:pPr>
        <w:rPr>
          <w:rFonts w:ascii="Times New Roman" w:hAnsi="Times New Roman" w:cs="Times New Roman"/>
        </w:rPr>
      </w:pPr>
      <w:r w:rsidRPr="00DE66B4">
        <w:rPr>
          <w:rFonts w:ascii="Times New Roman" w:hAnsi="Times New Roman" w:cs="Times New Roman"/>
        </w:rPr>
        <w:br w:type="page"/>
      </w:r>
    </w:p>
    <w:tbl>
      <w:tblPr>
        <w:tblStyle w:val="TableGrid"/>
        <w:tblW w:w="0" w:type="auto"/>
        <w:tblLook w:val="04A0" w:firstRow="1" w:lastRow="0" w:firstColumn="1" w:lastColumn="0" w:noHBand="0" w:noVBand="1"/>
      </w:tblPr>
      <w:tblGrid>
        <w:gridCol w:w="778"/>
        <w:gridCol w:w="1876"/>
        <w:gridCol w:w="2510"/>
        <w:gridCol w:w="1748"/>
        <w:gridCol w:w="1718"/>
      </w:tblGrid>
      <w:tr w:rsidR="00CF119C" w:rsidRPr="00DE66B4" w14:paraId="11C59AF3" w14:textId="77777777" w:rsidTr="00DC53DD">
        <w:tc>
          <w:tcPr>
            <w:tcW w:w="792" w:type="dxa"/>
          </w:tcPr>
          <w:p w14:paraId="59F6BCBA" w14:textId="437C3271" w:rsidR="00CF119C" w:rsidRPr="00DE66B4" w:rsidRDefault="00000000">
            <w:pPr>
              <w:rPr>
                <w:rFonts w:ascii="Times New Roman" w:hAnsi="Times New Roman" w:cs="Times New Roman"/>
              </w:rPr>
            </w:pPr>
            <w:r w:rsidRPr="00DE66B4">
              <w:rPr>
                <w:rFonts w:ascii="Times New Roman" w:hAnsi="Times New Roman" w:cs="Times New Roman"/>
              </w:rPr>
              <w:lastRenderedPageBreak/>
              <w:t>10</w:t>
            </w:r>
          </w:p>
        </w:tc>
        <w:tc>
          <w:tcPr>
            <w:tcW w:w="1926" w:type="dxa"/>
          </w:tcPr>
          <w:p w14:paraId="69B3051B" w14:textId="77777777" w:rsidR="00CF119C" w:rsidRPr="00DE66B4" w:rsidRDefault="00000000">
            <w:pPr>
              <w:rPr>
                <w:rFonts w:ascii="Times New Roman" w:hAnsi="Times New Roman" w:cs="Times New Roman"/>
              </w:rPr>
            </w:pPr>
            <w:r w:rsidRPr="00DE66B4">
              <w:rPr>
                <w:rFonts w:ascii="Times New Roman" w:hAnsi="Times New Roman" w:cs="Times New Roman"/>
              </w:rPr>
              <w:t>Module 8: Invisible Boxes</w:t>
            </w:r>
          </w:p>
        </w:tc>
        <w:tc>
          <w:tcPr>
            <w:tcW w:w="2563" w:type="dxa"/>
          </w:tcPr>
          <w:p w14:paraId="13D7DF56" w14:textId="77777777" w:rsidR="00CF119C" w:rsidRPr="00DE66B4" w:rsidRDefault="00000000">
            <w:pPr>
              <w:rPr>
                <w:rFonts w:ascii="Times New Roman" w:hAnsi="Times New Roman" w:cs="Times New Roman"/>
              </w:rPr>
            </w:pPr>
            <w:r w:rsidRPr="00DE66B4">
              <w:rPr>
                <w:rFonts w:ascii="Times New Roman" w:hAnsi="Times New Roman" w:cs="Times New Roman"/>
              </w:rPr>
              <w:t>• Sex vs Gender</w:t>
            </w:r>
            <w:r w:rsidRPr="00DE66B4">
              <w:rPr>
                <w:rFonts w:ascii="Times New Roman" w:hAnsi="Times New Roman" w:cs="Times New Roman"/>
              </w:rPr>
              <w:br/>
              <w:t>• Gender Norms</w:t>
            </w:r>
            <w:r w:rsidRPr="00DE66B4">
              <w:rPr>
                <w:rFonts w:ascii="Times New Roman" w:hAnsi="Times New Roman" w:cs="Times New Roman"/>
              </w:rPr>
              <w:br/>
              <w:t>• Sexism</w:t>
            </w:r>
          </w:p>
        </w:tc>
        <w:tc>
          <w:tcPr>
            <w:tcW w:w="1775" w:type="dxa"/>
          </w:tcPr>
          <w:p w14:paraId="5B9FA9C0" w14:textId="77777777" w:rsidR="00CF119C" w:rsidRPr="00DE66B4" w:rsidRDefault="00000000">
            <w:pPr>
              <w:rPr>
                <w:rFonts w:ascii="Times New Roman" w:hAnsi="Times New Roman" w:cs="Times New Roman"/>
              </w:rPr>
            </w:pPr>
            <w:r w:rsidRPr="00DE66B4">
              <w:rPr>
                <w:rFonts w:ascii="Times New Roman" w:hAnsi="Times New Roman" w:cs="Times New Roman"/>
              </w:rPr>
              <w:t>Johnson’s Ch. 7</w:t>
            </w:r>
            <w:r w:rsidRPr="00DE66B4">
              <w:rPr>
                <w:rFonts w:ascii="Times New Roman" w:hAnsi="Times New Roman" w:cs="Times New Roman"/>
              </w:rPr>
              <w:br/>
              <w:t>Act Like a Lady, Think Like a Man</w:t>
            </w:r>
          </w:p>
        </w:tc>
        <w:tc>
          <w:tcPr>
            <w:tcW w:w="1728" w:type="dxa"/>
          </w:tcPr>
          <w:p w14:paraId="17401DD8"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r>
      <w:tr w:rsidR="00CF119C" w:rsidRPr="00DE66B4" w14:paraId="5130422D" w14:textId="77777777" w:rsidTr="00DC53DD">
        <w:tc>
          <w:tcPr>
            <w:tcW w:w="792" w:type="dxa"/>
          </w:tcPr>
          <w:p w14:paraId="64D60795" w14:textId="77777777" w:rsidR="00CF119C" w:rsidRPr="00DE66B4" w:rsidRDefault="00000000">
            <w:pPr>
              <w:rPr>
                <w:rFonts w:ascii="Times New Roman" w:hAnsi="Times New Roman" w:cs="Times New Roman"/>
              </w:rPr>
            </w:pPr>
            <w:r w:rsidRPr="00DE66B4">
              <w:rPr>
                <w:rFonts w:ascii="Times New Roman" w:hAnsi="Times New Roman" w:cs="Times New Roman"/>
              </w:rPr>
              <w:t>11</w:t>
            </w:r>
          </w:p>
        </w:tc>
        <w:tc>
          <w:tcPr>
            <w:tcW w:w="1926" w:type="dxa"/>
          </w:tcPr>
          <w:p w14:paraId="01EDDEE3" w14:textId="77777777" w:rsidR="00CF119C" w:rsidRPr="00DE66B4" w:rsidRDefault="00000000">
            <w:pPr>
              <w:rPr>
                <w:rFonts w:ascii="Times New Roman" w:hAnsi="Times New Roman" w:cs="Times New Roman"/>
              </w:rPr>
            </w:pPr>
            <w:r w:rsidRPr="00DE66B4">
              <w:rPr>
                <w:rFonts w:ascii="Times New Roman" w:hAnsi="Times New Roman" w:cs="Times New Roman"/>
              </w:rPr>
              <w:t>Module 9: LGBTQ+</w:t>
            </w:r>
          </w:p>
        </w:tc>
        <w:tc>
          <w:tcPr>
            <w:tcW w:w="2563" w:type="dxa"/>
          </w:tcPr>
          <w:p w14:paraId="1D8C5254" w14:textId="77777777" w:rsidR="00CF119C" w:rsidRPr="00DE66B4" w:rsidRDefault="00000000">
            <w:pPr>
              <w:rPr>
                <w:rFonts w:ascii="Times New Roman" w:hAnsi="Times New Roman" w:cs="Times New Roman"/>
              </w:rPr>
            </w:pPr>
            <w:r w:rsidRPr="00DE66B4">
              <w:rPr>
                <w:rFonts w:ascii="Times New Roman" w:hAnsi="Times New Roman" w:cs="Times New Roman"/>
              </w:rPr>
              <w:t>• Terminology</w:t>
            </w:r>
            <w:r w:rsidRPr="00DE66B4">
              <w:rPr>
                <w:rFonts w:ascii="Times New Roman" w:hAnsi="Times New Roman" w:cs="Times New Roman"/>
              </w:rPr>
              <w:br/>
              <w:t>• Discrimination</w:t>
            </w:r>
            <w:r w:rsidRPr="00DE66B4">
              <w:rPr>
                <w:rFonts w:ascii="Times New Roman" w:hAnsi="Times New Roman" w:cs="Times New Roman"/>
              </w:rPr>
              <w:br/>
              <w:t>• Inclusivity and Hope</w:t>
            </w:r>
          </w:p>
        </w:tc>
        <w:tc>
          <w:tcPr>
            <w:tcW w:w="1775" w:type="dxa"/>
          </w:tcPr>
          <w:p w14:paraId="2B3F2C46" w14:textId="77777777" w:rsidR="00CF119C" w:rsidRPr="00DE66B4" w:rsidRDefault="00000000">
            <w:pPr>
              <w:rPr>
                <w:rFonts w:ascii="Times New Roman" w:hAnsi="Times New Roman" w:cs="Times New Roman"/>
              </w:rPr>
            </w:pPr>
            <w:r w:rsidRPr="00DE66B4">
              <w:rPr>
                <w:rFonts w:ascii="Times New Roman" w:hAnsi="Times New Roman" w:cs="Times New Roman"/>
              </w:rPr>
              <w:t>Johnson’s Ch. 8</w:t>
            </w:r>
          </w:p>
        </w:tc>
        <w:tc>
          <w:tcPr>
            <w:tcW w:w="1728" w:type="dxa"/>
          </w:tcPr>
          <w:p w14:paraId="3192360C" w14:textId="77777777" w:rsidR="00CF119C" w:rsidRPr="00DE66B4" w:rsidRDefault="00000000">
            <w:pPr>
              <w:rPr>
                <w:rFonts w:ascii="Times New Roman" w:hAnsi="Times New Roman" w:cs="Times New Roman"/>
                <w:b/>
                <w:bCs/>
              </w:rPr>
            </w:pPr>
            <w:r w:rsidRPr="00DE66B4">
              <w:rPr>
                <w:rFonts w:ascii="Times New Roman" w:hAnsi="Times New Roman" w:cs="Times New Roman"/>
                <w:b/>
                <w:bCs/>
                <w:u w:val="single"/>
              </w:rPr>
              <w:t>Group Video Project:</w:t>
            </w:r>
            <w:r w:rsidRPr="00DE66B4">
              <w:rPr>
                <w:rFonts w:ascii="Times New Roman" w:hAnsi="Times New Roman" w:cs="Times New Roman"/>
                <w:b/>
                <w:bCs/>
              </w:rPr>
              <w:t xml:space="preserve"> Discussion on Ableism</w:t>
            </w:r>
            <w:r w:rsidRPr="00DE66B4">
              <w:rPr>
                <w:rFonts w:ascii="Times New Roman" w:hAnsi="Times New Roman" w:cs="Times New Roman"/>
                <w:b/>
                <w:bCs/>
              </w:rPr>
              <w:br/>
              <w:t>Due: Sunday, Oct 26, 11:59 PM</w:t>
            </w:r>
          </w:p>
        </w:tc>
      </w:tr>
      <w:tr w:rsidR="00CF119C" w:rsidRPr="00DE66B4" w14:paraId="568846F2" w14:textId="77777777" w:rsidTr="00DC53DD">
        <w:tc>
          <w:tcPr>
            <w:tcW w:w="792" w:type="dxa"/>
          </w:tcPr>
          <w:p w14:paraId="43678DB1" w14:textId="77777777" w:rsidR="00CF119C" w:rsidRPr="00DE66B4" w:rsidRDefault="00000000">
            <w:pPr>
              <w:rPr>
                <w:rFonts w:ascii="Times New Roman" w:hAnsi="Times New Roman" w:cs="Times New Roman"/>
              </w:rPr>
            </w:pPr>
            <w:r w:rsidRPr="00DE66B4">
              <w:rPr>
                <w:rFonts w:ascii="Times New Roman" w:hAnsi="Times New Roman" w:cs="Times New Roman"/>
              </w:rPr>
              <w:t>12</w:t>
            </w:r>
          </w:p>
        </w:tc>
        <w:tc>
          <w:tcPr>
            <w:tcW w:w="1926" w:type="dxa"/>
          </w:tcPr>
          <w:p w14:paraId="76B394DE" w14:textId="77777777" w:rsidR="00CF119C" w:rsidRPr="00DE66B4" w:rsidRDefault="00000000">
            <w:pPr>
              <w:rPr>
                <w:rFonts w:ascii="Times New Roman" w:hAnsi="Times New Roman" w:cs="Times New Roman"/>
              </w:rPr>
            </w:pPr>
            <w:r w:rsidRPr="00DE66B4">
              <w:rPr>
                <w:rFonts w:ascii="Times New Roman" w:hAnsi="Times New Roman" w:cs="Times New Roman"/>
              </w:rPr>
              <w:t>Module 10: Wealth, Class, and Social Status</w:t>
            </w:r>
          </w:p>
        </w:tc>
        <w:tc>
          <w:tcPr>
            <w:tcW w:w="2563" w:type="dxa"/>
          </w:tcPr>
          <w:p w14:paraId="6262F31F" w14:textId="77777777" w:rsidR="00CF119C" w:rsidRPr="00DE66B4" w:rsidRDefault="00000000">
            <w:pPr>
              <w:rPr>
                <w:rFonts w:ascii="Times New Roman" w:hAnsi="Times New Roman" w:cs="Times New Roman"/>
              </w:rPr>
            </w:pPr>
            <w:r w:rsidRPr="00DE66B4">
              <w:rPr>
                <w:rFonts w:ascii="Times New Roman" w:hAnsi="Times New Roman" w:cs="Times New Roman"/>
              </w:rPr>
              <w:t>• Economic Systems</w:t>
            </w:r>
            <w:r w:rsidRPr="00DE66B4">
              <w:rPr>
                <w:rFonts w:ascii="Times New Roman" w:hAnsi="Times New Roman" w:cs="Times New Roman"/>
              </w:rPr>
              <w:br/>
              <w:t>• Intersectionality</w:t>
            </w:r>
            <w:r w:rsidRPr="00DE66B4">
              <w:rPr>
                <w:rFonts w:ascii="Times New Roman" w:hAnsi="Times New Roman" w:cs="Times New Roman"/>
              </w:rPr>
              <w:br/>
              <w:t>• Social Mobility</w:t>
            </w:r>
          </w:p>
        </w:tc>
        <w:tc>
          <w:tcPr>
            <w:tcW w:w="1775" w:type="dxa"/>
          </w:tcPr>
          <w:p w14:paraId="0915CA73" w14:textId="77777777" w:rsidR="00CF119C" w:rsidRPr="00DE66B4" w:rsidRDefault="00000000">
            <w:pPr>
              <w:rPr>
                <w:rFonts w:ascii="Times New Roman" w:hAnsi="Times New Roman" w:cs="Times New Roman"/>
              </w:rPr>
            </w:pPr>
            <w:r w:rsidRPr="00DE66B4">
              <w:rPr>
                <w:rFonts w:ascii="Times New Roman" w:hAnsi="Times New Roman" w:cs="Times New Roman"/>
              </w:rPr>
              <w:t>Johnson’s Ch. 3 &amp; 5</w:t>
            </w:r>
          </w:p>
        </w:tc>
        <w:tc>
          <w:tcPr>
            <w:tcW w:w="1728" w:type="dxa"/>
          </w:tcPr>
          <w:p w14:paraId="24045D9E"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r>
      <w:tr w:rsidR="00CF119C" w:rsidRPr="00DE66B4" w14:paraId="0DFB3AED" w14:textId="77777777" w:rsidTr="00DC53DD">
        <w:tc>
          <w:tcPr>
            <w:tcW w:w="792" w:type="dxa"/>
          </w:tcPr>
          <w:p w14:paraId="451695DE" w14:textId="77777777" w:rsidR="00CF119C" w:rsidRPr="00DE66B4" w:rsidRDefault="00000000">
            <w:pPr>
              <w:rPr>
                <w:rFonts w:ascii="Times New Roman" w:hAnsi="Times New Roman" w:cs="Times New Roman"/>
              </w:rPr>
            </w:pPr>
            <w:r w:rsidRPr="00DE66B4">
              <w:rPr>
                <w:rFonts w:ascii="Times New Roman" w:hAnsi="Times New Roman" w:cs="Times New Roman"/>
              </w:rPr>
              <w:t>13</w:t>
            </w:r>
          </w:p>
        </w:tc>
        <w:tc>
          <w:tcPr>
            <w:tcW w:w="1926" w:type="dxa"/>
          </w:tcPr>
          <w:p w14:paraId="50DC4C35" w14:textId="77777777" w:rsidR="00DC53DD" w:rsidRPr="00DE66B4" w:rsidRDefault="00000000">
            <w:pPr>
              <w:rPr>
                <w:rFonts w:ascii="Times New Roman" w:hAnsi="Times New Roman" w:cs="Times New Roman"/>
              </w:rPr>
            </w:pPr>
            <w:r w:rsidRPr="00DE66B4">
              <w:rPr>
                <w:rFonts w:ascii="Times New Roman" w:hAnsi="Times New Roman" w:cs="Times New Roman"/>
              </w:rPr>
              <w:t xml:space="preserve">Module 11: </w:t>
            </w:r>
          </w:p>
          <w:p w14:paraId="0E804B54" w14:textId="2186F11B" w:rsidR="00CF119C" w:rsidRPr="00DE66B4" w:rsidRDefault="00000000">
            <w:pPr>
              <w:rPr>
                <w:rFonts w:ascii="Times New Roman" w:hAnsi="Times New Roman" w:cs="Times New Roman"/>
              </w:rPr>
            </w:pPr>
            <w:r w:rsidRPr="00DE66B4">
              <w:rPr>
                <w:rFonts w:ascii="Times New Roman" w:hAnsi="Times New Roman" w:cs="Times New Roman"/>
              </w:rPr>
              <w:t>Role of Religion</w:t>
            </w:r>
          </w:p>
        </w:tc>
        <w:tc>
          <w:tcPr>
            <w:tcW w:w="2563" w:type="dxa"/>
          </w:tcPr>
          <w:p w14:paraId="6AD69BA5" w14:textId="77777777" w:rsidR="00CF119C" w:rsidRPr="00DE66B4" w:rsidRDefault="00000000">
            <w:pPr>
              <w:rPr>
                <w:rFonts w:ascii="Times New Roman" w:hAnsi="Times New Roman" w:cs="Times New Roman"/>
              </w:rPr>
            </w:pPr>
            <w:r w:rsidRPr="00DE66B4">
              <w:rPr>
                <w:rFonts w:ascii="Times New Roman" w:hAnsi="Times New Roman" w:cs="Times New Roman"/>
              </w:rPr>
              <w:t>• Privilege and Oppression</w:t>
            </w:r>
            <w:r w:rsidRPr="00DE66B4">
              <w:rPr>
                <w:rFonts w:ascii="Times New Roman" w:hAnsi="Times New Roman" w:cs="Times New Roman"/>
              </w:rPr>
              <w:br/>
              <w:t>• Interfaith and Pluralism</w:t>
            </w:r>
          </w:p>
        </w:tc>
        <w:tc>
          <w:tcPr>
            <w:tcW w:w="1775" w:type="dxa"/>
          </w:tcPr>
          <w:p w14:paraId="461E09BE" w14:textId="77777777" w:rsidR="00CF119C" w:rsidRPr="00DE66B4" w:rsidRDefault="00000000">
            <w:pPr>
              <w:rPr>
                <w:rFonts w:ascii="Times New Roman" w:hAnsi="Times New Roman" w:cs="Times New Roman"/>
              </w:rPr>
            </w:pPr>
            <w:r w:rsidRPr="00DE66B4">
              <w:rPr>
                <w:rFonts w:ascii="Times New Roman" w:hAnsi="Times New Roman" w:cs="Times New Roman"/>
              </w:rPr>
              <w:t>Johnson’s Ch. 9</w:t>
            </w:r>
            <w:r w:rsidRPr="00DE66B4">
              <w:rPr>
                <w:rFonts w:ascii="Times New Roman" w:hAnsi="Times New Roman" w:cs="Times New Roman"/>
              </w:rPr>
              <w:br/>
              <w:t>Blumenfeld, 2006</w:t>
            </w:r>
            <w:r w:rsidRPr="00DE66B4">
              <w:rPr>
                <w:rFonts w:ascii="Times New Roman" w:hAnsi="Times New Roman" w:cs="Times New Roman"/>
              </w:rPr>
              <w:br/>
              <w:t>Privilege Video</w:t>
            </w:r>
          </w:p>
        </w:tc>
        <w:tc>
          <w:tcPr>
            <w:tcW w:w="1728" w:type="dxa"/>
          </w:tcPr>
          <w:p w14:paraId="0968A128" w14:textId="77777777" w:rsidR="00CF119C" w:rsidRPr="00DE66B4" w:rsidRDefault="00000000">
            <w:pPr>
              <w:rPr>
                <w:rFonts w:ascii="Times New Roman" w:hAnsi="Times New Roman" w:cs="Times New Roman"/>
              </w:rPr>
            </w:pPr>
            <w:r w:rsidRPr="00DE66B4">
              <w:rPr>
                <w:rFonts w:ascii="Times New Roman" w:hAnsi="Times New Roman" w:cs="Times New Roman"/>
                <w:b/>
                <w:bCs/>
                <w:u w:val="single"/>
              </w:rPr>
              <w:t>Video Project:</w:t>
            </w:r>
            <w:r w:rsidRPr="00DE66B4">
              <w:rPr>
                <w:rFonts w:ascii="Times New Roman" w:hAnsi="Times New Roman" w:cs="Times New Roman"/>
              </w:rPr>
              <w:t xml:space="preserve"> </w:t>
            </w:r>
            <w:r w:rsidRPr="00DE66B4">
              <w:rPr>
                <w:rFonts w:ascii="Times New Roman" w:hAnsi="Times New Roman" w:cs="Times New Roman"/>
                <w:b/>
                <w:bCs/>
              </w:rPr>
              <w:t>Wealth Disparity</w:t>
            </w:r>
            <w:r w:rsidRPr="00DE66B4">
              <w:rPr>
                <w:rFonts w:ascii="Times New Roman" w:hAnsi="Times New Roman" w:cs="Times New Roman"/>
                <w:b/>
                <w:bCs/>
              </w:rPr>
              <w:br/>
              <w:t>Due: Sunday, Nov 16, 11:59 PM</w:t>
            </w:r>
          </w:p>
        </w:tc>
      </w:tr>
      <w:tr w:rsidR="00CF119C" w:rsidRPr="00DE66B4" w14:paraId="15799801" w14:textId="77777777" w:rsidTr="00DC53DD">
        <w:tc>
          <w:tcPr>
            <w:tcW w:w="792" w:type="dxa"/>
          </w:tcPr>
          <w:p w14:paraId="7A103CD5" w14:textId="77777777" w:rsidR="00CF119C" w:rsidRPr="00DE66B4" w:rsidRDefault="00000000">
            <w:pPr>
              <w:rPr>
                <w:rFonts w:ascii="Times New Roman" w:hAnsi="Times New Roman" w:cs="Times New Roman"/>
              </w:rPr>
            </w:pPr>
            <w:r w:rsidRPr="00DE66B4">
              <w:rPr>
                <w:rFonts w:ascii="Times New Roman" w:hAnsi="Times New Roman" w:cs="Times New Roman"/>
              </w:rPr>
              <w:t>14–15</w:t>
            </w:r>
          </w:p>
        </w:tc>
        <w:tc>
          <w:tcPr>
            <w:tcW w:w="1926" w:type="dxa"/>
          </w:tcPr>
          <w:p w14:paraId="604EED4C" w14:textId="77777777" w:rsidR="00DC53DD" w:rsidRPr="00DE66B4" w:rsidRDefault="00000000">
            <w:pPr>
              <w:rPr>
                <w:rFonts w:ascii="Times New Roman" w:hAnsi="Times New Roman" w:cs="Times New Roman"/>
              </w:rPr>
            </w:pPr>
            <w:r w:rsidRPr="00DE66B4">
              <w:rPr>
                <w:rFonts w:ascii="Times New Roman" w:hAnsi="Times New Roman" w:cs="Times New Roman"/>
              </w:rPr>
              <w:t xml:space="preserve">Module 12: </w:t>
            </w:r>
          </w:p>
          <w:p w14:paraId="5BFAB40F" w14:textId="2E647E52" w:rsidR="00CF119C" w:rsidRPr="00DE66B4" w:rsidRDefault="00000000">
            <w:pPr>
              <w:rPr>
                <w:rFonts w:ascii="Times New Roman" w:hAnsi="Times New Roman" w:cs="Times New Roman"/>
              </w:rPr>
            </w:pPr>
            <w:r w:rsidRPr="00DE66B4">
              <w:rPr>
                <w:rFonts w:ascii="Times New Roman" w:hAnsi="Times New Roman" w:cs="Times New Roman"/>
              </w:rPr>
              <w:t>AU Culture Project</w:t>
            </w:r>
          </w:p>
        </w:tc>
        <w:tc>
          <w:tcPr>
            <w:tcW w:w="2563" w:type="dxa"/>
          </w:tcPr>
          <w:p w14:paraId="3BDA86E1" w14:textId="77777777" w:rsidR="00CF119C" w:rsidRPr="00DE66B4" w:rsidRDefault="00000000">
            <w:pPr>
              <w:rPr>
                <w:rFonts w:ascii="Times New Roman" w:hAnsi="Times New Roman" w:cs="Times New Roman"/>
              </w:rPr>
            </w:pPr>
            <w:r w:rsidRPr="00DE66B4">
              <w:rPr>
                <w:rFonts w:ascii="Times New Roman" w:hAnsi="Times New Roman" w:cs="Times New Roman"/>
              </w:rPr>
              <w:t>• Project prep</w:t>
            </w:r>
            <w:r w:rsidRPr="00DE66B4">
              <w:rPr>
                <w:rFonts w:ascii="Times New Roman" w:hAnsi="Times New Roman" w:cs="Times New Roman"/>
              </w:rPr>
              <w:br/>
              <w:t>• Presentations</w:t>
            </w:r>
          </w:p>
        </w:tc>
        <w:tc>
          <w:tcPr>
            <w:tcW w:w="1775" w:type="dxa"/>
          </w:tcPr>
          <w:p w14:paraId="49754100"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c>
          <w:tcPr>
            <w:tcW w:w="1728" w:type="dxa"/>
          </w:tcPr>
          <w:p w14:paraId="178A4F41" w14:textId="77777777" w:rsidR="00DE66B4" w:rsidRPr="00DE66B4" w:rsidRDefault="00000000">
            <w:pPr>
              <w:rPr>
                <w:rFonts w:ascii="Times New Roman" w:hAnsi="Times New Roman" w:cs="Times New Roman"/>
                <w:b/>
                <w:bCs/>
              </w:rPr>
            </w:pPr>
            <w:r w:rsidRPr="00DE66B4">
              <w:rPr>
                <w:rFonts w:ascii="Times New Roman" w:hAnsi="Times New Roman" w:cs="Times New Roman"/>
                <w:b/>
                <w:bCs/>
                <w:u w:val="single"/>
              </w:rPr>
              <w:t>A</w:t>
            </w:r>
            <w:r w:rsidR="00DE66B4" w:rsidRPr="00DE66B4">
              <w:rPr>
                <w:rFonts w:ascii="Times New Roman" w:hAnsi="Times New Roman" w:cs="Times New Roman"/>
                <w:b/>
                <w:bCs/>
                <w:u w:val="single"/>
              </w:rPr>
              <w:t xml:space="preserve">U </w:t>
            </w:r>
            <w:proofErr w:type="gramStart"/>
            <w:r w:rsidR="00DE66B4" w:rsidRPr="00DE66B4">
              <w:rPr>
                <w:rFonts w:ascii="Times New Roman" w:hAnsi="Times New Roman" w:cs="Times New Roman"/>
                <w:b/>
                <w:bCs/>
                <w:u w:val="single"/>
              </w:rPr>
              <w:t xml:space="preserve">Culture </w:t>
            </w:r>
            <w:r w:rsidRPr="00DE66B4">
              <w:rPr>
                <w:rFonts w:ascii="Times New Roman" w:hAnsi="Times New Roman" w:cs="Times New Roman"/>
                <w:b/>
                <w:bCs/>
                <w:u w:val="single"/>
              </w:rPr>
              <w:t xml:space="preserve"> Projects</w:t>
            </w:r>
            <w:proofErr w:type="gramEnd"/>
            <w:r w:rsidRPr="00DE66B4">
              <w:rPr>
                <w:rFonts w:ascii="Times New Roman" w:hAnsi="Times New Roman" w:cs="Times New Roman"/>
                <w:b/>
                <w:bCs/>
              </w:rPr>
              <w:t xml:space="preserve"> </w:t>
            </w:r>
          </w:p>
          <w:p w14:paraId="2CE87894" w14:textId="07064B7B" w:rsidR="00DE66B4" w:rsidRPr="00DE66B4" w:rsidRDefault="00000000">
            <w:pPr>
              <w:rPr>
                <w:rFonts w:ascii="Times New Roman" w:hAnsi="Times New Roman" w:cs="Times New Roman"/>
                <w:b/>
                <w:bCs/>
              </w:rPr>
            </w:pPr>
            <w:r w:rsidRPr="00DE66B4">
              <w:rPr>
                <w:rFonts w:ascii="Times New Roman" w:hAnsi="Times New Roman" w:cs="Times New Roman"/>
                <w:b/>
                <w:bCs/>
              </w:rPr>
              <w:t>Due: Sunday, Nov 30, 11:59 PM</w:t>
            </w:r>
            <w:r w:rsidRPr="00DE66B4">
              <w:rPr>
                <w:rFonts w:ascii="Times New Roman" w:hAnsi="Times New Roman" w:cs="Times New Roman"/>
                <w:b/>
                <w:bCs/>
              </w:rPr>
              <w:br/>
            </w:r>
          </w:p>
          <w:p w14:paraId="324B7FFB" w14:textId="6573F770" w:rsidR="00CF119C" w:rsidRPr="00DE66B4" w:rsidRDefault="00000000">
            <w:pPr>
              <w:rPr>
                <w:rFonts w:ascii="Times New Roman" w:hAnsi="Times New Roman" w:cs="Times New Roman"/>
                <w:b/>
                <w:bCs/>
              </w:rPr>
            </w:pPr>
            <w:r w:rsidRPr="00DE66B4">
              <w:rPr>
                <w:rFonts w:ascii="Times New Roman" w:hAnsi="Times New Roman" w:cs="Times New Roman"/>
                <w:b/>
                <w:bCs/>
                <w:u w:val="single"/>
              </w:rPr>
              <w:t>Presentations:</w:t>
            </w:r>
            <w:r w:rsidRPr="00DE66B4">
              <w:rPr>
                <w:rFonts w:ascii="Times New Roman" w:hAnsi="Times New Roman" w:cs="Times New Roman"/>
                <w:b/>
                <w:bCs/>
              </w:rPr>
              <w:t xml:space="preserve"> Wed Nov 26 &amp; Mon Dec 1</w:t>
            </w:r>
          </w:p>
        </w:tc>
      </w:tr>
      <w:tr w:rsidR="00DC53DD" w:rsidRPr="00DE66B4" w14:paraId="573A7A6C" w14:textId="77777777" w:rsidTr="00CF0096">
        <w:tc>
          <w:tcPr>
            <w:tcW w:w="8784" w:type="dxa"/>
            <w:gridSpan w:val="5"/>
          </w:tcPr>
          <w:p w14:paraId="5678113F" w14:textId="1981BEF1" w:rsidR="00DC53DD" w:rsidRPr="00DE66B4" w:rsidRDefault="00DC53DD" w:rsidP="00DE66B4">
            <w:pPr>
              <w:jc w:val="center"/>
              <w:rPr>
                <w:rFonts w:ascii="Times New Roman" w:hAnsi="Times New Roman" w:cs="Times New Roman"/>
                <w:i/>
                <w:iCs/>
              </w:rPr>
            </w:pPr>
            <w:r w:rsidRPr="00DE66B4">
              <w:rPr>
                <w:rFonts w:ascii="Times New Roman" w:hAnsi="Times New Roman" w:cs="Times New Roman"/>
                <w:i/>
                <w:iCs/>
              </w:rPr>
              <w:t>Thanksgiving Break – No Classes (Nov 24–28)</w:t>
            </w:r>
          </w:p>
        </w:tc>
      </w:tr>
      <w:tr w:rsidR="00CF119C" w:rsidRPr="00DE66B4" w14:paraId="6A5E4F10" w14:textId="77777777" w:rsidTr="00DC53DD">
        <w:tc>
          <w:tcPr>
            <w:tcW w:w="792" w:type="dxa"/>
          </w:tcPr>
          <w:p w14:paraId="74C90D57"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c>
          <w:tcPr>
            <w:tcW w:w="1926" w:type="dxa"/>
          </w:tcPr>
          <w:p w14:paraId="6011BE89" w14:textId="77777777" w:rsidR="00CF119C" w:rsidRPr="00DE66B4" w:rsidRDefault="00000000">
            <w:pPr>
              <w:rPr>
                <w:rFonts w:ascii="Times New Roman" w:hAnsi="Times New Roman" w:cs="Times New Roman"/>
              </w:rPr>
            </w:pPr>
            <w:r w:rsidRPr="00DE66B4">
              <w:rPr>
                <w:rFonts w:ascii="Times New Roman" w:hAnsi="Times New Roman" w:cs="Times New Roman"/>
              </w:rPr>
              <w:t>Final Exam</w:t>
            </w:r>
          </w:p>
        </w:tc>
        <w:tc>
          <w:tcPr>
            <w:tcW w:w="2563" w:type="dxa"/>
          </w:tcPr>
          <w:p w14:paraId="23C77865"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c>
          <w:tcPr>
            <w:tcW w:w="1775" w:type="dxa"/>
          </w:tcPr>
          <w:p w14:paraId="36628060" w14:textId="77777777" w:rsidR="00CF119C" w:rsidRPr="00DE66B4" w:rsidRDefault="00000000">
            <w:pPr>
              <w:rPr>
                <w:rFonts w:ascii="Times New Roman" w:hAnsi="Times New Roman" w:cs="Times New Roman"/>
              </w:rPr>
            </w:pPr>
            <w:r w:rsidRPr="00DE66B4">
              <w:rPr>
                <w:rFonts w:ascii="Times New Roman" w:hAnsi="Times New Roman" w:cs="Times New Roman"/>
              </w:rPr>
              <w:t>-</w:t>
            </w:r>
          </w:p>
        </w:tc>
        <w:tc>
          <w:tcPr>
            <w:tcW w:w="1728" w:type="dxa"/>
          </w:tcPr>
          <w:p w14:paraId="66DC0EFA" w14:textId="77777777" w:rsidR="00DE66B4" w:rsidRPr="00DE66B4" w:rsidRDefault="00000000">
            <w:pPr>
              <w:rPr>
                <w:rFonts w:ascii="Times New Roman" w:hAnsi="Times New Roman" w:cs="Times New Roman"/>
                <w:b/>
                <w:bCs/>
              </w:rPr>
            </w:pPr>
            <w:r w:rsidRPr="00DE66B4">
              <w:rPr>
                <w:rFonts w:ascii="Times New Roman" w:hAnsi="Times New Roman" w:cs="Times New Roman"/>
                <w:b/>
                <w:bCs/>
              </w:rPr>
              <w:t>Wednesday, Dec 10</w:t>
            </w:r>
          </w:p>
          <w:p w14:paraId="7BE3B9DD" w14:textId="545548F0" w:rsidR="00CF119C" w:rsidRPr="00DE66B4" w:rsidRDefault="00000000">
            <w:pPr>
              <w:rPr>
                <w:rFonts w:ascii="Times New Roman" w:hAnsi="Times New Roman" w:cs="Times New Roman"/>
                <w:b/>
                <w:bCs/>
              </w:rPr>
            </w:pPr>
            <w:r w:rsidRPr="00DE66B4">
              <w:rPr>
                <w:rFonts w:ascii="Times New Roman" w:hAnsi="Times New Roman" w:cs="Times New Roman"/>
                <w:b/>
                <w:bCs/>
              </w:rPr>
              <w:t>10:30 AM – 12:30 PM</w:t>
            </w:r>
          </w:p>
        </w:tc>
      </w:tr>
    </w:tbl>
    <w:p w14:paraId="3F0C1BB6" w14:textId="143811E3" w:rsidR="00DE66B4" w:rsidRPr="00DE66B4" w:rsidRDefault="00DE66B4">
      <w:pPr>
        <w:rPr>
          <w:rFonts w:ascii="Times New Roman" w:hAnsi="Times New Roman" w:cs="Times New Roman"/>
        </w:rPr>
      </w:pPr>
    </w:p>
    <w:p w14:paraId="4612F5E0" w14:textId="77777777" w:rsidR="00DE66B4" w:rsidRDefault="00DE66B4">
      <w:r>
        <w:br w:type="page"/>
      </w:r>
    </w:p>
    <w:p w14:paraId="2CA8B663" w14:textId="5068E3E3" w:rsidR="00DE66B4" w:rsidRPr="00DE66B4"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5E88E91" w14:textId="77777777" w:rsidR="00DE66B4" w:rsidRDefault="00DE66B4" w:rsidP="00DE66B4">
      <w:pPr>
        <w:spacing w:after="0"/>
        <w:ind w:right="40"/>
        <w:rPr>
          <w:rFonts w:ascii="Times New Roman" w:eastAsia="Times New Roman" w:hAnsi="Times New Roman" w:cs="Times New Roman"/>
          <w:b/>
          <w:sz w:val="24"/>
          <w:szCs w:val="24"/>
          <w:u w:val="single"/>
        </w:rPr>
      </w:pPr>
    </w:p>
    <w:p w14:paraId="787C4FD7" w14:textId="6804A987" w:rsidR="00DE66B4" w:rsidRDefault="00DE66B4" w:rsidP="00DE66B4">
      <w:pPr>
        <w:spacing w:after="0"/>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68E04324" w14:textId="77777777" w:rsidR="00DE66B4" w:rsidRDefault="00DE66B4" w:rsidP="00DE66B4">
      <w:pPr>
        <w:spacing w:after="0"/>
        <w:ind w:right="40"/>
        <w:rPr>
          <w:rFonts w:ascii="Times New Roman" w:eastAsia="Times New Roman" w:hAnsi="Times New Roman" w:cs="Times New Roman"/>
          <w:b/>
          <w:bCs/>
          <w:sz w:val="24"/>
          <w:szCs w:val="24"/>
          <w:u w:val="single"/>
        </w:rPr>
      </w:pPr>
    </w:p>
    <w:p w14:paraId="0335D6B1" w14:textId="15B20115" w:rsidR="00DE66B4" w:rsidRDefault="00DE66B4" w:rsidP="00DE66B4">
      <w:pPr>
        <w:spacing w:after="0"/>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to receive credit for in-class activities, you must be in attendance, and you must participate in the activity. An unexcused absence will result in a 0 on that day, these points/activities cannot be made up.</w:t>
      </w:r>
    </w:p>
    <w:p w14:paraId="0ED1F00D" w14:textId="77777777" w:rsidR="00DE66B4" w:rsidRDefault="00DE66B4" w:rsidP="00DE66B4">
      <w:pPr>
        <w:spacing w:after="0"/>
        <w:ind w:right="40"/>
        <w:rPr>
          <w:rFonts w:ascii="Times New Roman" w:eastAsia="Times New Roman" w:hAnsi="Times New Roman" w:cs="Times New Roman"/>
          <w:b/>
          <w:sz w:val="24"/>
          <w:szCs w:val="24"/>
          <w:u w:val="single"/>
        </w:rPr>
      </w:pPr>
    </w:p>
    <w:p w14:paraId="4379FCCC" w14:textId="7E7CA4F9" w:rsidR="00DE66B4" w:rsidRDefault="00DE66B4" w:rsidP="00DE66B4">
      <w:pPr>
        <w:spacing w:after="0"/>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39E3F64E" w14:textId="77777777" w:rsidR="00DE66B4" w:rsidRDefault="00DE66B4" w:rsidP="00DE66B4">
      <w:pPr>
        <w:pStyle w:val="ListParagraph"/>
        <w:numPr>
          <w:ilvl w:val="0"/>
          <w:numId w:val="18"/>
        </w:numPr>
        <w:spacing w:after="0"/>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Who are you? To answer this question, delve into different aspects of your identity (your age, your sex, your family, where you grew up, whether you have pets, have religious affiliation, play a sport, what country/city/town you’re from).</w:t>
      </w:r>
    </w:p>
    <w:p w14:paraId="796CD0CB" w14:textId="77777777" w:rsidR="00DE66B4" w:rsidRDefault="00DE66B4" w:rsidP="00DE66B4">
      <w:pPr>
        <w:pStyle w:val="ListParagraph"/>
        <w:numPr>
          <w:ilvl w:val="0"/>
          <w:numId w:val="18"/>
        </w:numPr>
        <w:spacing w:after="0"/>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How 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visible or invisible. How did you learn you have these shared experiences or identities?</w:t>
      </w:r>
    </w:p>
    <w:p w14:paraId="5E93005E" w14:textId="77777777" w:rsidR="00DE66B4" w:rsidRDefault="00DE66B4" w:rsidP="00DE66B4">
      <w:pPr>
        <w:pStyle w:val="ListParagraph"/>
        <w:numPr>
          <w:ilvl w:val="0"/>
          <w:numId w:val="18"/>
        </w:numPr>
        <w:spacing w:after="0"/>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8820378" w14:textId="77777777" w:rsidR="00DE66B4" w:rsidRDefault="00DE66B4" w:rsidP="00DE66B4">
      <w:pPr>
        <w:pStyle w:val="ListParagraph"/>
        <w:numPr>
          <w:ilvl w:val="0"/>
          <w:numId w:val="18"/>
        </w:numPr>
        <w:spacing w:after="0"/>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04E4F18" w14:textId="1B97036F" w:rsidR="00DE66B4" w:rsidRPr="00DE66B4" w:rsidRDefault="00DE66B4" w:rsidP="00DE66B4">
      <w:pPr>
        <w:pStyle w:val="ListParagraph"/>
        <w:numPr>
          <w:ilvl w:val="0"/>
          <w:numId w:val="18"/>
        </w:numPr>
        <w:spacing w:after="0"/>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Where do you see yourself 10 years from now? Describe the diversity of race, gender, sexuality, religion, disability, and wealth that you may experience/encounter at that stage of your life.</w:t>
      </w:r>
    </w:p>
    <w:p w14:paraId="558A8456" w14:textId="77777777" w:rsidR="00DE66B4" w:rsidRDefault="00DE66B4" w:rsidP="00DE66B4">
      <w:pPr>
        <w:spacing w:after="0"/>
        <w:rPr>
          <w:rFonts w:ascii="Times New Roman" w:eastAsia="Times New Roman" w:hAnsi="Times New Roman" w:cs="Times New Roman"/>
          <w:b/>
          <w:sz w:val="24"/>
          <w:szCs w:val="24"/>
          <w:u w:val="single"/>
        </w:rPr>
      </w:pPr>
    </w:p>
    <w:p w14:paraId="473D0843" w14:textId="137DA0B2" w:rsidR="00DE66B4" w:rsidRPr="00F75836" w:rsidRDefault="00DE66B4" w:rsidP="00DE66B4">
      <w:pPr>
        <w:spacing w:after="0"/>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0B72C331" w14:textId="77777777" w:rsidR="00DE66B4" w:rsidRPr="00ED5FD4" w:rsidRDefault="00DE66B4" w:rsidP="00DE66B4">
      <w:pPr>
        <w:pStyle w:val="ListParagraph"/>
        <w:numPr>
          <w:ilvl w:val="0"/>
          <w:numId w:val="13"/>
        </w:numPr>
        <w:spacing w:after="0"/>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4CB6E1E7" w14:textId="77777777" w:rsidR="00DE66B4" w:rsidRPr="00ED5FD4" w:rsidRDefault="00DE66B4" w:rsidP="00DE66B4">
      <w:pPr>
        <w:pStyle w:val="ListParagraph"/>
        <w:numPr>
          <w:ilvl w:val="0"/>
          <w:numId w:val="13"/>
        </w:numPr>
        <w:spacing w:after="0"/>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 xml:space="preserve">Explore in detail whether the information presented to you was new. What did you learn that you had not been previously aware of before this lecture? </w:t>
      </w:r>
      <w:r w:rsidRPr="00ED5FD4">
        <w:rPr>
          <w:rFonts w:ascii="Times New Roman" w:eastAsia="Times New Roman" w:hAnsi="Times New Roman" w:cs="Times New Roman"/>
          <w:sz w:val="24"/>
          <w:szCs w:val="24"/>
        </w:rPr>
        <w:lastRenderedPageBreak/>
        <w:t>What experiences in life led to you not being aware of this history? If you were not taught this in school, why do you think that is?</w:t>
      </w:r>
    </w:p>
    <w:p w14:paraId="1F05301D" w14:textId="77777777" w:rsidR="00DE66B4" w:rsidRPr="00ED5FD4" w:rsidRDefault="00DE66B4" w:rsidP="00DE66B4">
      <w:pPr>
        <w:pStyle w:val="ListParagraph"/>
        <w:numPr>
          <w:ilvl w:val="0"/>
          <w:numId w:val="13"/>
        </w:numPr>
        <w:spacing w:after="0"/>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2513902B" w14:textId="77777777" w:rsidR="00DE66B4" w:rsidRPr="00ED5FD4" w:rsidRDefault="00DE66B4" w:rsidP="00DE66B4">
      <w:pPr>
        <w:pStyle w:val="ListParagraph"/>
        <w:numPr>
          <w:ilvl w:val="0"/>
          <w:numId w:val="13"/>
        </w:numPr>
        <w:spacing w:after="0"/>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7A8E8DF8" w14:textId="77777777" w:rsidR="00DE66B4" w:rsidRPr="00ED5FD4" w:rsidRDefault="00DE66B4" w:rsidP="00DE66B4">
      <w:pPr>
        <w:pStyle w:val="ListParagraph"/>
        <w:numPr>
          <w:ilvl w:val="0"/>
          <w:numId w:val="13"/>
        </w:numPr>
        <w:spacing w:after="0"/>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49E966D1" w14:textId="77777777" w:rsidR="00DE66B4" w:rsidRDefault="00DE66B4" w:rsidP="00DE66B4">
      <w:pPr>
        <w:pStyle w:val="ListParagraph"/>
        <w:numPr>
          <w:ilvl w:val="1"/>
          <w:numId w:val="10"/>
        </w:num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A1A465B" w14:textId="77777777" w:rsidR="00DE66B4" w:rsidRPr="00EC707B" w:rsidRDefault="00DE66B4" w:rsidP="00DE66B4">
      <w:pPr>
        <w:pStyle w:val="ListParagraph"/>
        <w:numPr>
          <w:ilvl w:val="1"/>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D09D025" w14:textId="77777777" w:rsidR="00DE66B4" w:rsidRDefault="00DE66B4" w:rsidP="00DE66B4">
      <w:pPr>
        <w:spacing w:after="0"/>
        <w:ind w:right="40"/>
        <w:rPr>
          <w:rFonts w:ascii="Times New Roman" w:eastAsia="Times New Roman" w:hAnsi="Times New Roman" w:cs="Times New Roman"/>
          <w:b/>
          <w:sz w:val="24"/>
          <w:szCs w:val="24"/>
          <w:u w:val="single"/>
        </w:rPr>
      </w:pPr>
    </w:p>
    <w:p w14:paraId="7C831964" w14:textId="77777777" w:rsidR="00DE66B4" w:rsidRDefault="00DE66B4" w:rsidP="00DE66B4">
      <w:pPr>
        <w:spacing w:after="0"/>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10 points)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4C721E91" w14:textId="77777777" w:rsidR="00DE66B4" w:rsidRPr="00ED5FD4" w:rsidRDefault="00DE66B4" w:rsidP="00DE66B4">
      <w:pPr>
        <w:pStyle w:val="ListParagraph"/>
        <w:numPr>
          <w:ilvl w:val="0"/>
          <w:numId w:val="14"/>
        </w:numPr>
        <w:spacing w:after="0"/>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Use of the chosen Racial identity development model that best fits you</w:t>
      </w:r>
    </w:p>
    <w:p w14:paraId="510B89A6" w14:textId="77777777" w:rsidR="00DE66B4" w:rsidRPr="00ED5FD4" w:rsidRDefault="00DE66B4" w:rsidP="00DE66B4">
      <w:pPr>
        <w:pStyle w:val="ListParagraph"/>
        <w:numPr>
          <w:ilvl w:val="0"/>
          <w:numId w:val="14"/>
        </w:numPr>
        <w:spacing w:after="0"/>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2AC9180" w14:textId="77777777" w:rsidR="00DE66B4" w:rsidRPr="00ED5FD4" w:rsidRDefault="00DE66B4" w:rsidP="00DE66B4">
      <w:pPr>
        <w:pStyle w:val="ListParagraph"/>
        <w:numPr>
          <w:ilvl w:val="0"/>
          <w:numId w:val="14"/>
        </w:numPr>
        <w:spacing w:after="0"/>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7156C06D" w14:textId="77777777" w:rsidR="00DE66B4" w:rsidRPr="00ED5FD4" w:rsidRDefault="00DE66B4" w:rsidP="00DE66B4">
      <w:pPr>
        <w:pStyle w:val="ListParagraph"/>
        <w:numPr>
          <w:ilvl w:val="0"/>
          <w:numId w:val="14"/>
        </w:numPr>
        <w:spacing w:after="0"/>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28210924" w14:textId="77777777" w:rsidR="00DE66B4" w:rsidRPr="00ED5FD4" w:rsidRDefault="00DE66B4" w:rsidP="00DE66B4">
      <w:pPr>
        <w:pStyle w:val="ListParagraph"/>
        <w:numPr>
          <w:ilvl w:val="0"/>
          <w:numId w:val="14"/>
        </w:numPr>
        <w:spacing w:after="0"/>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6686127" w14:textId="77777777" w:rsidR="00DE66B4" w:rsidRPr="00ED5FD4" w:rsidRDefault="00DE66B4" w:rsidP="00DE66B4">
      <w:pPr>
        <w:pStyle w:val="ListParagraph"/>
        <w:numPr>
          <w:ilvl w:val="0"/>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D63DC0D" w14:textId="77777777" w:rsidR="00DE66B4" w:rsidRPr="00ED5FD4" w:rsidRDefault="00DE66B4" w:rsidP="00DE66B4">
      <w:pPr>
        <w:pStyle w:val="ListParagraph"/>
        <w:numPr>
          <w:ilvl w:val="1"/>
          <w:numId w:val="14"/>
        </w:numPr>
        <w:spacing w:after="0"/>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3AFDB21E" w14:textId="77777777" w:rsidR="00DE66B4" w:rsidRPr="00ED5FD4" w:rsidRDefault="00DE66B4" w:rsidP="00DE66B4">
      <w:pPr>
        <w:pStyle w:val="ListParagraph"/>
        <w:numPr>
          <w:ilvl w:val="1"/>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31A7091C" w14:textId="77777777" w:rsidR="00DE66B4" w:rsidRPr="00EC707B" w:rsidRDefault="00DE66B4" w:rsidP="00DE66B4">
      <w:pPr>
        <w:spacing w:after="0"/>
        <w:ind w:left="360"/>
        <w:rPr>
          <w:rFonts w:ascii="Times New Roman" w:eastAsia="Times New Roman" w:hAnsi="Times New Roman" w:cs="Times New Roman"/>
          <w:sz w:val="24"/>
          <w:szCs w:val="24"/>
        </w:rPr>
      </w:pPr>
    </w:p>
    <w:p w14:paraId="2E70E705" w14:textId="77777777" w:rsidR="00DE66B4" w:rsidRDefault="00DE66B4" w:rsidP="00DE66B4">
      <w:pPr>
        <w:spacing w:after="0" w:line="256" w:lineRule="auto"/>
        <w:rPr>
          <w:rFonts w:ascii="Times New Roman" w:eastAsia="Times New Roman" w:hAnsi="Times New Roman" w:cs="Times New Roman"/>
          <w:b/>
          <w:sz w:val="24"/>
          <w:szCs w:val="24"/>
          <w:u w:val="single"/>
        </w:rPr>
      </w:pPr>
    </w:p>
    <w:p w14:paraId="4F5A99D1" w14:textId="77777777" w:rsidR="00DE66B4" w:rsidRDefault="00DE66B4" w:rsidP="00DE66B4">
      <w:pPr>
        <w:spacing w:after="0" w:line="256" w:lineRule="auto"/>
        <w:rPr>
          <w:rFonts w:ascii="Times New Roman" w:eastAsia="Times New Roman" w:hAnsi="Times New Roman" w:cs="Times New Roman"/>
          <w:b/>
          <w:sz w:val="24"/>
          <w:szCs w:val="24"/>
          <w:u w:val="single"/>
        </w:rPr>
      </w:pPr>
    </w:p>
    <w:p w14:paraId="611C2BF5" w14:textId="77777777" w:rsidR="00DE66B4" w:rsidRDefault="00DE66B4" w:rsidP="00DE66B4">
      <w:pPr>
        <w:spacing w:after="0" w:line="256" w:lineRule="auto"/>
        <w:rPr>
          <w:rFonts w:ascii="Times New Roman" w:eastAsia="Times New Roman" w:hAnsi="Times New Roman" w:cs="Times New Roman"/>
          <w:b/>
          <w:sz w:val="24"/>
          <w:szCs w:val="24"/>
          <w:u w:val="single"/>
        </w:rPr>
      </w:pPr>
    </w:p>
    <w:p w14:paraId="7CA10721" w14:textId="77777777" w:rsidR="00DE66B4" w:rsidRDefault="00DE66B4" w:rsidP="00DE66B4">
      <w:pPr>
        <w:spacing w:after="0" w:line="256" w:lineRule="auto"/>
        <w:rPr>
          <w:rFonts w:ascii="Times New Roman" w:eastAsia="Times New Roman" w:hAnsi="Times New Roman" w:cs="Times New Roman"/>
          <w:b/>
          <w:sz w:val="24"/>
          <w:szCs w:val="24"/>
          <w:u w:val="single"/>
        </w:rPr>
      </w:pPr>
    </w:p>
    <w:p w14:paraId="10F348FB" w14:textId="77777777" w:rsidR="00DE66B4" w:rsidRDefault="00DE66B4" w:rsidP="00DE66B4">
      <w:pPr>
        <w:spacing w:after="0" w:line="256" w:lineRule="auto"/>
        <w:rPr>
          <w:rFonts w:ascii="Times New Roman" w:eastAsia="Times New Roman" w:hAnsi="Times New Roman" w:cs="Times New Roman"/>
          <w:b/>
          <w:sz w:val="24"/>
          <w:szCs w:val="24"/>
          <w:u w:val="single"/>
        </w:rPr>
      </w:pPr>
    </w:p>
    <w:p w14:paraId="70153356" w14:textId="489B82BC" w:rsidR="00DE66B4" w:rsidRPr="00EC707B" w:rsidRDefault="00DE66B4" w:rsidP="00DE66B4">
      <w:pPr>
        <w:spacing w:after="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Group Video Project - Ableism: 2</w:t>
      </w:r>
      <w:r>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785F64F9" w14:textId="77777777" w:rsidR="00DE66B4" w:rsidRDefault="00DE66B4" w:rsidP="00DE66B4">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Pr="00EC707B">
        <w:rPr>
          <w:rFonts w:ascii="Times New Roman" w:eastAsia="Times New Roman" w:hAnsi="Times New Roman" w:cs="Times New Roman"/>
          <w:b/>
          <w:sz w:val="24"/>
          <w:szCs w:val="24"/>
        </w:rPr>
        <w:t xml:space="preserve">Record a group discussion on Zoom after you watch the documentary </w:t>
      </w:r>
      <w:r w:rsidRPr="00ED5FD4">
        <w:rPr>
          <w:rFonts w:ascii="Times New Roman" w:eastAsia="Times New Roman" w:hAnsi="Times New Roman" w:cs="Times New Roman"/>
          <w:b/>
          <w:i/>
          <w:iCs/>
          <w:sz w:val="24"/>
          <w:szCs w:val="24"/>
        </w:rPr>
        <w:t>Crip Camp—A Disability Revolution</w:t>
      </w:r>
      <w:r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7EB192AC" w14:textId="77777777" w:rsidR="00DE66B4" w:rsidRDefault="00DE66B4" w:rsidP="00DE66B4">
      <w:pPr>
        <w:pStyle w:val="ListParagraph"/>
        <w:numPr>
          <w:ilvl w:val="0"/>
          <w:numId w:val="15"/>
        </w:numPr>
        <w:spacing w:after="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Each member should </w:t>
      </w:r>
      <w:r>
        <w:rPr>
          <w:rFonts w:ascii="Times New Roman" w:eastAsia="Times New Roman" w:hAnsi="Times New Roman" w:cs="Times New Roman"/>
          <w:bCs/>
          <w:sz w:val="24"/>
          <w:szCs w:val="24"/>
        </w:rPr>
        <w:t>describe</w:t>
      </w:r>
      <w:r w:rsidRPr="00ED5FD4">
        <w:rPr>
          <w:rFonts w:ascii="Times New Roman" w:eastAsia="Times New Roman" w:hAnsi="Times New Roman" w:cs="Times New Roman"/>
          <w:bCs/>
          <w:sz w:val="24"/>
          <w:szCs w:val="24"/>
        </w:rPr>
        <w:t xml:space="preserve"> the</w:t>
      </w:r>
      <w:r>
        <w:rPr>
          <w:rFonts w:ascii="Times New Roman" w:eastAsia="Times New Roman" w:hAnsi="Times New Roman" w:cs="Times New Roman"/>
          <w:bCs/>
          <w:sz w:val="24"/>
          <w:szCs w:val="24"/>
        </w:rPr>
        <w:t xml:space="preserve"> two</w:t>
      </w:r>
      <w:r w:rsidRPr="00ED5FD4">
        <w:rPr>
          <w:rFonts w:ascii="Times New Roman" w:eastAsia="Times New Roman" w:hAnsi="Times New Roman" w:cs="Times New Roman"/>
          <w:bCs/>
          <w:sz w:val="24"/>
          <w:szCs w:val="24"/>
        </w:rPr>
        <w:t xml:space="preserve"> most important </w:t>
      </w:r>
      <w:r>
        <w:rPr>
          <w:rFonts w:ascii="Times New Roman" w:eastAsia="Times New Roman" w:hAnsi="Times New Roman" w:cs="Times New Roman"/>
          <w:bCs/>
          <w:sz w:val="24"/>
          <w:szCs w:val="24"/>
        </w:rPr>
        <w:t>pieces</w:t>
      </w:r>
      <w:r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or information that surprised you or caused an emotional reaction</w:t>
      </w:r>
    </w:p>
    <w:p w14:paraId="7D54D82D" w14:textId="77777777" w:rsidR="00DE66B4" w:rsidRPr="00ED5FD4" w:rsidRDefault="00DE66B4" w:rsidP="00DE66B4">
      <w:pPr>
        <w:pStyle w:val="ListParagraph"/>
        <w:numPr>
          <w:ilvl w:val="0"/>
          <w:numId w:val="15"/>
        </w:numPr>
        <w:spacing w:after="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Group members will engage in a thorough discussion </w:t>
      </w:r>
      <w:r>
        <w:rPr>
          <w:rFonts w:ascii="Times New Roman" w:eastAsia="Times New Roman" w:hAnsi="Times New Roman" w:cs="Times New Roman"/>
          <w:bCs/>
          <w:sz w:val="24"/>
          <w:szCs w:val="24"/>
        </w:rPr>
        <w:t>by asking and</w:t>
      </w:r>
      <w:r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Pr="00ED5FD4">
        <w:rPr>
          <w:rFonts w:ascii="Times New Roman" w:eastAsia="Times New Roman" w:hAnsi="Times New Roman" w:cs="Times New Roman"/>
          <w:sz w:val="24"/>
          <w:szCs w:val="24"/>
        </w:rPr>
        <w:t>Points will be awarded based on the</w:t>
      </w:r>
      <w:r>
        <w:rPr>
          <w:rFonts w:ascii="Times New Roman" w:eastAsia="Times New Roman" w:hAnsi="Times New Roman" w:cs="Times New Roman"/>
          <w:sz w:val="24"/>
          <w:szCs w:val="24"/>
        </w:rPr>
        <w:t xml:space="preserve"> following:</w:t>
      </w:r>
    </w:p>
    <w:p w14:paraId="3AF634C1" w14:textId="77777777" w:rsidR="00DE66B4" w:rsidRPr="00ED5FD4" w:rsidRDefault="00DE66B4" w:rsidP="00DE66B4">
      <w:pPr>
        <w:pStyle w:val="ListParagraph"/>
        <w:numPr>
          <w:ilvl w:val="1"/>
          <w:numId w:val="15"/>
        </w:numPr>
        <w:spacing w:after="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12529414" w14:textId="77777777" w:rsidR="00DE66B4" w:rsidRPr="00ED5FD4" w:rsidRDefault="00DE66B4" w:rsidP="00DE66B4">
      <w:pPr>
        <w:pStyle w:val="ListParagraph"/>
        <w:numPr>
          <w:ilvl w:val="1"/>
          <w:numId w:val="15"/>
        </w:numPr>
        <w:spacing w:after="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and answers connect to other course content learned across the semester</w:t>
      </w:r>
    </w:p>
    <w:p w14:paraId="05076D14" w14:textId="77777777" w:rsidR="00DE66B4" w:rsidRPr="00ED5FD4" w:rsidRDefault="00DE66B4" w:rsidP="00DE66B4">
      <w:pPr>
        <w:pStyle w:val="ListParagraph"/>
        <w:numPr>
          <w:ilvl w:val="1"/>
          <w:numId w:val="15"/>
        </w:numPr>
        <w:spacing w:after="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Pr>
          <w:rFonts w:ascii="Times New Roman" w:eastAsia="Times New Roman" w:hAnsi="Times New Roman" w:cs="Times New Roman"/>
          <w:sz w:val="24"/>
          <w:szCs w:val="24"/>
        </w:rPr>
        <w:t xml:space="preserve">the </w:t>
      </w:r>
      <w:r w:rsidRPr="00ED5FD4">
        <w:rPr>
          <w:rFonts w:ascii="Times New Roman" w:eastAsia="Times New Roman" w:hAnsi="Times New Roman" w:cs="Times New Roman"/>
          <w:sz w:val="24"/>
          <w:szCs w:val="24"/>
        </w:rPr>
        <w:t>question-and-answer content that all group members have reflected on their identities as they related to the documentar</w:t>
      </w:r>
      <w:r>
        <w:rPr>
          <w:rFonts w:ascii="Times New Roman" w:eastAsia="Times New Roman" w:hAnsi="Times New Roman" w:cs="Times New Roman"/>
          <w:sz w:val="24"/>
          <w:szCs w:val="24"/>
        </w:rPr>
        <w:t>y</w:t>
      </w:r>
    </w:p>
    <w:p w14:paraId="08F05962" w14:textId="77777777" w:rsidR="00DE66B4" w:rsidRDefault="00DE66B4" w:rsidP="00DE66B4">
      <w:pPr>
        <w:pStyle w:val="ListParagraph"/>
        <w:numPr>
          <w:ilvl w:val="0"/>
          <w:numId w:val="15"/>
        </w:numPr>
        <w:spacing w:after="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5 points: </w:t>
      </w:r>
      <w:r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7A1B229" w14:textId="77777777" w:rsidR="00DE66B4" w:rsidRDefault="00DE66B4" w:rsidP="00DE66B4">
      <w:pPr>
        <w:pStyle w:val="ListParagraph"/>
        <w:numPr>
          <w:ilvl w:val="0"/>
          <w:numId w:val="15"/>
        </w:numPr>
        <w:spacing w:after="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613C9327" w14:textId="77777777" w:rsidR="00DE66B4" w:rsidRPr="00C2252D" w:rsidRDefault="00DE66B4" w:rsidP="00DE66B4">
      <w:pPr>
        <w:pStyle w:val="ListParagraph"/>
        <w:numPr>
          <w:ilvl w:val="1"/>
          <w:numId w:val="15"/>
        </w:numPr>
        <w:spacing w:after="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ED5FD4">
        <w:rPr>
          <w:rFonts w:ascii="Times New Roman" w:eastAsia="Times New Roman" w:hAnsi="Times New Roman" w:cs="Times New Roman"/>
          <w:sz w:val="24"/>
          <w:szCs w:val="24"/>
        </w:rPr>
        <w:t>-30 minutes long</w:t>
      </w:r>
    </w:p>
    <w:p w14:paraId="6BE62B36" w14:textId="77777777" w:rsidR="00DE66B4" w:rsidRPr="00C2252D" w:rsidRDefault="00DE66B4" w:rsidP="00DE66B4">
      <w:pPr>
        <w:pStyle w:val="ListParagraph"/>
        <w:numPr>
          <w:ilvl w:val="1"/>
          <w:numId w:val="15"/>
        </w:numPr>
        <w:spacing w:after="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7814B3F8" w14:textId="77777777" w:rsidR="00DE66B4" w:rsidRPr="00ED5FD4" w:rsidRDefault="00DE66B4" w:rsidP="00DE66B4">
      <w:pPr>
        <w:pStyle w:val="ListParagraph"/>
        <w:numPr>
          <w:ilvl w:val="1"/>
          <w:numId w:val="15"/>
        </w:numPr>
        <w:spacing w:after="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4D492CF3" w14:textId="77777777" w:rsidR="00DE66B4" w:rsidRPr="00EC707B" w:rsidRDefault="00DE66B4" w:rsidP="00DE66B4">
      <w:pPr>
        <w:spacing w:after="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0B4E49DC" w14:textId="77777777" w:rsidR="00DE66B4" w:rsidRPr="00EC707B" w:rsidRDefault="00DE66B4" w:rsidP="00DE66B4">
      <w:pPr>
        <w:spacing w:after="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55743FC2" w14:textId="77777777" w:rsidR="00DE66B4" w:rsidRPr="00EC707B"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67BED036" w14:textId="77777777" w:rsidR="00DE66B4" w:rsidRDefault="00DE66B4" w:rsidP="00DE66B4">
      <w:pPr>
        <w:pStyle w:val="ListParagraph"/>
        <w:numPr>
          <w:ilvl w:val="0"/>
          <w:numId w:val="17"/>
        </w:numPr>
        <w:spacing w:after="0"/>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 xml:space="preserve">2 points: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(for example, experiences that helped you grow, molded you, or had a deep impact) to illustrate this relationship</w:t>
      </w:r>
    </w:p>
    <w:p w14:paraId="1E46A68C" w14:textId="77777777" w:rsidR="00DE66B4" w:rsidRDefault="00DE66B4" w:rsidP="00DE66B4">
      <w:pPr>
        <w:pStyle w:val="ListParagraph"/>
        <w:numPr>
          <w:ilvl w:val="0"/>
          <w:numId w:val="17"/>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points:</w:t>
      </w:r>
      <w:r w:rsidRPr="001F34D4">
        <w:rPr>
          <w:rFonts w:ascii="Times New Roman" w:eastAsia="Times New Roman" w:hAnsi="Times New Roman" w:cs="Times New Roman"/>
          <w:sz w:val="24"/>
          <w:szCs w:val="24"/>
        </w:rPr>
        <w:t xml:space="preserve"> Discuss how your identity intersected or influenced the experiences you described above. How does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influence how you think and engage in economics?</w:t>
      </w:r>
    </w:p>
    <w:p w14:paraId="1770172A" w14:textId="77777777" w:rsidR="00DE66B4" w:rsidRDefault="00DE66B4" w:rsidP="00DE66B4">
      <w:pPr>
        <w:pStyle w:val="ListParagraph"/>
        <w:numPr>
          <w:ilvl w:val="0"/>
          <w:numId w:val="17"/>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e aspects of the podcast that were most eye-opening or meaningful to your learning</w:t>
      </w:r>
    </w:p>
    <w:p w14:paraId="4235529E" w14:textId="77777777" w:rsidR="00DE66B4" w:rsidRPr="00707910" w:rsidRDefault="00DE66B4" w:rsidP="00DE66B4">
      <w:pPr>
        <w:pStyle w:val="ListParagraph"/>
        <w:numPr>
          <w:ilvl w:val="0"/>
          <w:numId w:val="17"/>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12AF3F42" w14:textId="77777777" w:rsidR="00DE66B4" w:rsidRPr="001F34D4" w:rsidRDefault="00DE66B4" w:rsidP="00DE66B4">
      <w:pPr>
        <w:pStyle w:val="ListParagraph"/>
        <w:numPr>
          <w:ilvl w:val="0"/>
          <w:numId w:val="17"/>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bCs/>
          <w:sz w:val="24"/>
          <w:szCs w:val="24"/>
        </w:rPr>
        <w:t>How</w:t>
      </w:r>
      <w:r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Pr="001F34D4">
        <w:rPr>
          <w:rFonts w:ascii="Times New Roman" w:eastAsia="Times New Roman" w:hAnsi="Times New Roman" w:cs="Times New Roman"/>
          <w:sz w:val="24"/>
          <w:szCs w:val="24"/>
        </w:rPr>
        <w:t xml:space="preserve"> examples</w:t>
      </w:r>
    </w:p>
    <w:p w14:paraId="681A81DE" w14:textId="77777777" w:rsidR="00DE66B4" w:rsidRPr="001F34D4" w:rsidRDefault="00DE66B4" w:rsidP="00DE66B4">
      <w:pPr>
        <w:pStyle w:val="ListParagraph"/>
        <w:spacing w:after="0"/>
        <w:ind w:left="360"/>
        <w:rPr>
          <w:rFonts w:ascii="Times New Roman" w:eastAsia="Times New Roman" w:hAnsi="Times New Roman" w:cs="Times New Roman"/>
          <w:sz w:val="24"/>
          <w:szCs w:val="24"/>
        </w:rPr>
      </w:pPr>
    </w:p>
    <w:p w14:paraId="5BF51902" w14:textId="77777777" w:rsidR="00DE66B4" w:rsidRPr="00EC707B" w:rsidRDefault="00DE66B4" w:rsidP="00DE66B4">
      <w:pPr>
        <w:spacing w:after="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Pr>
          <w:rFonts w:ascii="Times New Roman" w:eastAsia="Times New Roman" w:hAnsi="Times New Roman" w:cs="Times New Roman"/>
          <w:b/>
          <w:sz w:val="24"/>
          <w:szCs w:val="24"/>
          <w:u w:val="single"/>
        </w:rPr>
        <w:t xml:space="preserve"> -</w:t>
      </w:r>
      <w:proofErr w:type="gramEnd"/>
      <w:r>
        <w:rPr>
          <w:rFonts w:ascii="Times New Roman" w:eastAsia="Times New Roman" w:hAnsi="Times New Roman" w:cs="Times New Roman"/>
          <w:b/>
          <w:sz w:val="24"/>
          <w:szCs w:val="24"/>
          <w:u w:val="single"/>
        </w:rPr>
        <w:t xml:space="preserve"> </w:t>
      </w:r>
      <w:proofErr w:type="gramStart"/>
      <w:r>
        <w:rPr>
          <w:rFonts w:ascii="Times New Roman" w:eastAsia="Times New Roman" w:hAnsi="Times New Roman" w:cs="Times New Roman"/>
          <w:b/>
          <w:sz w:val="24"/>
          <w:szCs w:val="24"/>
          <w:u w:val="single"/>
        </w:rPr>
        <w:t>15-20 minute</w:t>
      </w:r>
      <w:proofErr w:type="gramEnd"/>
      <w:r>
        <w:rPr>
          <w:rFonts w:ascii="Times New Roman" w:eastAsia="Times New Roman" w:hAnsi="Times New Roman" w:cs="Times New Roman"/>
          <w:b/>
          <w:sz w:val="24"/>
          <w:szCs w:val="24"/>
          <w:u w:val="single"/>
        </w:rPr>
        <w:t xml:space="preserve"> presentation, including videos </w:t>
      </w:r>
      <w:r w:rsidRPr="00EC707B">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15 points</w:t>
      </w:r>
      <w:r w:rsidRPr="00EC707B">
        <w:rPr>
          <w:rFonts w:ascii="Times New Roman" w:eastAsia="Times New Roman" w:hAnsi="Times New Roman" w:cs="Times New Roman"/>
          <w:b/>
          <w:sz w:val="24"/>
          <w:szCs w:val="24"/>
          <w:u w:val="single"/>
        </w:rPr>
        <w:t>)</w:t>
      </w:r>
    </w:p>
    <w:p w14:paraId="64CD4920" w14:textId="77777777" w:rsidR="00DE66B4" w:rsidRPr="00EC707B" w:rsidRDefault="00DE66B4" w:rsidP="00DE66B4">
      <w:pPr>
        <w:spacing w:after="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t gives you and others the chance to reflect on your growth, conduct meaningful research about Auburn, and share your learning.</w:t>
      </w:r>
    </w:p>
    <w:p w14:paraId="327B43F1" w14:textId="77777777" w:rsidR="00DE66B4" w:rsidRPr="00EC707B" w:rsidRDefault="00DE66B4" w:rsidP="00DE66B4">
      <w:pPr>
        <w:spacing w:after="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DEA3CEF" w14:textId="77777777" w:rsidR="00DE66B4" w:rsidRPr="00EC707B" w:rsidRDefault="00DE66B4" w:rsidP="00DE66B4">
      <w:pPr>
        <w:pStyle w:val="ListParagraph"/>
        <w:numPr>
          <w:ilvl w:val="0"/>
          <w:numId w:val="11"/>
        </w:numPr>
        <w:spacing w:after="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5E306222" w14:textId="77777777" w:rsidR="00DE66B4" w:rsidRPr="00EC707B" w:rsidRDefault="00DE66B4" w:rsidP="00DE66B4">
      <w:pPr>
        <w:pStyle w:val="ListParagraph"/>
        <w:numPr>
          <w:ilvl w:val="0"/>
          <w:numId w:val="11"/>
        </w:numPr>
        <w:spacing w:after="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01318CDE" w14:textId="77777777" w:rsidR="00DE66B4" w:rsidRPr="00EC707B" w:rsidRDefault="00DE66B4" w:rsidP="00DE66B4">
      <w:pPr>
        <w:pStyle w:val="ListParagraph"/>
        <w:numPr>
          <w:ilvl w:val="0"/>
          <w:numId w:val="11"/>
        </w:numPr>
        <w:spacing w:after="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64F5E44F" w14:textId="77777777" w:rsidR="00DE66B4" w:rsidRPr="00EC707B" w:rsidRDefault="00DE66B4" w:rsidP="00DE66B4">
      <w:pPr>
        <w:pStyle w:val="ListParagraph"/>
        <w:numPr>
          <w:ilvl w:val="0"/>
          <w:numId w:val="11"/>
        </w:numPr>
        <w:spacing w:after="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4844855D" w14:textId="77777777" w:rsidR="00DE66B4" w:rsidRPr="00EC707B" w:rsidRDefault="00DE66B4" w:rsidP="00DE66B4">
      <w:pPr>
        <w:pStyle w:val="ListParagraph"/>
        <w:numPr>
          <w:ilvl w:val="0"/>
          <w:numId w:val="11"/>
        </w:numPr>
        <w:spacing w:after="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07BD1DDA" w14:textId="77777777" w:rsidR="00DE66B4" w:rsidRPr="00D87029" w:rsidRDefault="00DE66B4" w:rsidP="00DE66B4">
      <w:pPr>
        <w:pStyle w:val="ListParagraph"/>
        <w:spacing w:after="0"/>
        <w:rPr>
          <w:rFonts w:ascii="Times New Roman" w:eastAsia="Times New Roman" w:hAnsi="Times New Roman" w:cs="Times New Roman"/>
          <w:sz w:val="24"/>
          <w:szCs w:val="24"/>
        </w:rPr>
      </w:pPr>
    </w:p>
    <w:p w14:paraId="7D2ED83B" w14:textId="77777777" w:rsidR="00DE66B4" w:rsidRDefault="00DE66B4" w:rsidP="00DE66B4">
      <w:pPr>
        <w:pStyle w:val="ListParagraph"/>
        <w:numPr>
          <w:ilvl w:val="0"/>
          <w:numId w:val="16"/>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D87029">
        <w:rPr>
          <w:rFonts w:ascii="Times New Roman" w:eastAsia="Times New Roman" w:hAnsi="Times New Roman" w:cs="Times New Roman"/>
          <w:b/>
          <w:sz w:val="24"/>
          <w:szCs w:val="24"/>
        </w:rPr>
        <w:t xml:space="preserve"> points: </w:t>
      </w:r>
      <w:r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092A5DCD" w14:textId="77777777" w:rsidR="00DE66B4" w:rsidRPr="00D87029" w:rsidRDefault="00DE66B4" w:rsidP="00DE66B4">
      <w:pPr>
        <w:pStyle w:val="ListParagraph"/>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95D3972" w14:textId="77777777" w:rsidR="00DE66B4" w:rsidRDefault="00DE66B4" w:rsidP="00DE66B4">
      <w:pPr>
        <w:pStyle w:val="ListParagraph"/>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48719830" w14:textId="77777777" w:rsidR="00DE66B4" w:rsidRDefault="00DE66B4" w:rsidP="00DE66B4">
      <w:pPr>
        <w:pStyle w:val="ListParagraph"/>
        <w:numPr>
          <w:ilvl w:val="0"/>
          <w:numId w:val="16"/>
        </w:num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D87029">
        <w:rPr>
          <w:rFonts w:ascii="Times New Roman" w:eastAsia="Times New Roman" w:hAnsi="Times New Roman" w:cs="Times New Roman"/>
          <w:b/>
          <w:bCs/>
          <w:sz w:val="24"/>
          <w:szCs w:val="24"/>
        </w:rPr>
        <w:t xml:space="preserve"> points: </w:t>
      </w:r>
      <w:r w:rsidRPr="00D87029">
        <w:rPr>
          <w:rFonts w:ascii="Times New Roman" w:eastAsia="Times New Roman" w:hAnsi="Times New Roman" w:cs="Times New Roman"/>
          <w:sz w:val="24"/>
          <w:szCs w:val="24"/>
        </w:rPr>
        <w:t xml:space="preserve">Describe how this issue is </w:t>
      </w:r>
      <w:r w:rsidRPr="00D87029">
        <w:rPr>
          <w:rFonts w:ascii="Times New Roman" w:eastAsia="Times New Roman" w:hAnsi="Times New Roman" w:cs="Times New Roman"/>
          <w:i/>
          <w:iCs/>
          <w:sz w:val="24"/>
          <w:szCs w:val="24"/>
        </w:rPr>
        <w:t>currently</w:t>
      </w:r>
      <w:r w:rsidRPr="00D87029">
        <w:rPr>
          <w:rFonts w:ascii="Times New Roman" w:eastAsia="Times New Roman" w:hAnsi="Times New Roman" w:cs="Times New Roman"/>
          <w:sz w:val="24"/>
          <w:szCs w:val="24"/>
        </w:rPr>
        <w:t xml:space="preserve"> viewed and experienced on campus by students, administration, and the community at large</w:t>
      </w:r>
    </w:p>
    <w:p w14:paraId="48E8581B" w14:textId="77777777" w:rsidR="00DE66B4" w:rsidRDefault="00DE66B4" w:rsidP="00DE66B4">
      <w:pPr>
        <w:pStyle w:val="ListParagraph"/>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1488E884" w14:textId="77777777" w:rsidR="00DE66B4" w:rsidRDefault="00DE66B4" w:rsidP="00DE66B4">
      <w:pPr>
        <w:pStyle w:val="ListParagraph"/>
        <w:numPr>
          <w:ilvl w:val="1"/>
          <w:numId w:val="16"/>
        </w:numPr>
        <w:spacing w:after="0"/>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34CC839" w14:textId="77777777" w:rsidR="00DE66B4" w:rsidRDefault="00DE66B4" w:rsidP="00DE66B4">
      <w:pPr>
        <w:pStyle w:val="ListParagraph"/>
        <w:numPr>
          <w:ilvl w:val="2"/>
          <w:numId w:val="16"/>
        </w:numPr>
        <w:spacing w:after="0"/>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13AA1C5C" w14:textId="77777777" w:rsidR="00DE66B4" w:rsidRPr="00707910" w:rsidRDefault="00DE66B4" w:rsidP="00DE66B4">
      <w:pPr>
        <w:pStyle w:val="ListParagraph"/>
        <w:numPr>
          <w:ilvl w:val="2"/>
          <w:numId w:val="16"/>
        </w:numPr>
        <w:spacing w:after="0"/>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 as well as any neglect you may have noticed</w:t>
      </w:r>
    </w:p>
    <w:p w14:paraId="000EAD3F" w14:textId="77777777" w:rsidR="00DE66B4" w:rsidRDefault="00DE66B4" w:rsidP="00DE66B4">
      <w:pPr>
        <w:pStyle w:val="ListParagraph"/>
        <w:numPr>
          <w:ilvl w:val="0"/>
          <w:numId w:val="16"/>
        </w:numPr>
        <w:spacing w:after="0"/>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4E1909BA" w14:textId="77777777" w:rsidR="00DE66B4" w:rsidRDefault="00DE66B4" w:rsidP="00DE66B4">
      <w:pPr>
        <w:pStyle w:val="ListParagraph"/>
        <w:numPr>
          <w:ilvl w:val="2"/>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3196F51F" w14:textId="77777777" w:rsidR="00DE66B4" w:rsidRPr="00707910" w:rsidRDefault="00DE66B4" w:rsidP="00DE66B4">
      <w:pPr>
        <w:pStyle w:val="ListParagraph"/>
        <w:numPr>
          <w:ilvl w:val="2"/>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 to your instructor</w:t>
      </w:r>
    </w:p>
    <w:p w14:paraId="0746717E" w14:textId="77777777" w:rsidR="00DE66B4" w:rsidRPr="008B2BB4" w:rsidRDefault="00DE66B4" w:rsidP="00DE66B4">
      <w:pPr>
        <w:pStyle w:val="ListParagraph"/>
        <w:numPr>
          <w:ilvl w:val="0"/>
          <w:numId w:val="16"/>
        </w:numPr>
        <w:spacing w:after="0"/>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347CB056" w14:textId="77777777" w:rsidR="00DE66B4" w:rsidRPr="00707910" w:rsidRDefault="00DE66B4" w:rsidP="00DE66B4">
      <w:pPr>
        <w:pStyle w:val="ListParagraph"/>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and weaknesses as a group member</w:t>
      </w:r>
    </w:p>
    <w:p w14:paraId="2E85AA9C" w14:textId="77777777" w:rsidR="00DE66B4" w:rsidRPr="00707910" w:rsidRDefault="00DE66B4" w:rsidP="00DE66B4">
      <w:pPr>
        <w:pStyle w:val="ListParagraph"/>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58EEF491" w14:textId="77777777" w:rsidR="00DE66B4" w:rsidRPr="00707910" w:rsidRDefault="00DE66B4" w:rsidP="00DE66B4">
      <w:pPr>
        <w:pStyle w:val="ListParagraph"/>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62294CF8" w14:textId="77777777" w:rsidR="00DE66B4" w:rsidRPr="008B2BB4" w:rsidRDefault="00DE66B4" w:rsidP="00DE66B4">
      <w:pPr>
        <w:pStyle w:val="ListParagraph"/>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657AAE51" w14:textId="77777777" w:rsidR="00DE66B4" w:rsidRPr="00EC707B" w:rsidRDefault="00DE66B4" w:rsidP="00DE66B4">
      <w:pPr>
        <w:spacing w:after="0"/>
        <w:ind w:right="40"/>
        <w:rPr>
          <w:rFonts w:ascii="Times New Roman" w:eastAsia="Times New Roman" w:hAnsi="Times New Roman" w:cs="Times New Roman"/>
          <w:b/>
          <w:sz w:val="24"/>
          <w:szCs w:val="24"/>
          <w:u w:val="single"/>
        </w:rPr>
      </w:pPr>
    </w:p>
    <w:p w14:paraId="18BD8E75" w14:textId="77777777" w:rsidR="00DE66B4" w:rsidRDefault="00DE66B4" w:rsidP="00DE66B4">
      <w:pPr>
        <w:spacing w:after="0" w:line="256" w:lineRule="auto"/>
        <w:ind w:right="40"/>
        <w:rPr>
          <w:rFonts w:ascii="Times New Roman" w:eastAsia="Times New Roman" w:hAnsi="Times New Roman" w:cs="Times New Roman"/>
          <w:b/>
          <w:sz w:val="24"/>
          <w:szCs w:val="24"/>
          <w:u w:val="single"/>
        </w:rPr>
      </w:pPr>
    </w:p>
    <w:p w14:paraId="41BD05D0" w14:textId="77777777" w:rsidR="00DE66B4" w:rsidRDefault="00DE66B4" w:rsidP="00DE66B4">
      <w:pPr>
        <w:spacing w:after="0" w:line="256" w:lineRule="auto"/>
        <w:ind w:right="40"/>
        <w:rPr>
          <w:rFonts w:ascii="Times New Roman" w:eastAsia="Times New Roman" w:hAnsi="Times New Roman" w:cs="Times New Roman"/>
          <w:b/>
          <w:sz w:val="24"/>
          <w:szCs w:val="24"/>
          <w:u w:val="single"/>
        </w:rPr>
      </w:pPr>
    </w:p>
    <w:p w14:paraId="69704DE3" w14:textId="77777777" w:rsidR="00DE66B4" w:rsidRDefault="00DE66B4" w:rsidP="00DE66B4">
      <w:pPr>
        <w:spacing w:after="0" w:line="256" w:lineRule="auto"/>
        <w:ind w:right="40"/>
        <w:rPr>
          <w:rFonts w:ascii="Times New Roman" w:eastAsia="Times New Roman" w:hAnsi="Times New Roman" w:cs="Times New Roman"/>
          <w:b/>
          <w:sz w:val="24"/>
          <w:szCs w:val="24"/>
          <w:u w:val="single"/>
        </w:rPr>
      </w:pPr>
    </w:p>
    <w:p w14:paraId="2E7E4CAB" w14:textId="0B94E05F" w:rsidR="00DE66B4" w:rsidRPr="00EC707B" w:rsidRDefault="00DE66B4" w:rsidP="00DE66B4">
      <w:pPr>
        <w:spacing w:after="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Final Exam</w:t>
      </w:r>
    </w:p>
    <w:p w14:paraId="3E4FFD89" w14:textId="77777777" w:rsidR="00DE66B4" w:rsidRPr="00EC707B" w:rsidRDefault="00DE66B4" w:rsidP="00DE66B4">
      <w:pPr>
        <w:spacing w:after="0"/>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DBE3A34" w14:textId="77777777" w:rsidR="00DE66B4" w:rsidRDefault="00DE66B4" w:rsidP="00DE66B4">
      <w:pPr>
        <w:pStyle w:val="Heading3"/>
        <w:keepNext w:val="0"/>
        <w:keepLines w:val="0"/>
        <w:spacing w:before="280"/>
        <w:ind w:right="-260"/>
        <w:rPr>
          <w:rFonts w:ascii="Times New Roman" w:eastAsia="Times New Roman" w:hAnsi="Times New Roman" w:cs="Times New Roman"/>
          <w:b w:val="0"/>
          <w:color w:val="000000"/>
          <w:sz w:val="24"/>
          <w:szCs w:val="24"/>
          <w:u w:val="single"/>
        </w:rPr>
      </w:pPr>
      <w:bookmarkStart w:id="2" w:name="_646d54rrmpqo" w:colFirst="0" w:colLast="0"/>
      <w:bookmarkEnd w:id="2"/>
      <w:r w:rsidRPr="00EC707B">
        <w:rPr>
          <w:rFonts w:ascii="Times New Roman" w:eastAsia="Times New Roman" w:hAnsi="Times New Roman" w:cs="Times New Roman"/>
          <w:color w:val="000000"/>
          <w:sz w:val="24"/>
          <w:szCs w:val="24"/>
          <w:u w:val="single"/>
        </w:rPr>
        <w:t>Assignment Grading System</w:t>
      </w:r>
    </w:p>
    <w:p w14:paraId="25CB90AB" w14:textId="77777777" w:rsidR="00DE66B4" w:rsidRPr="00641B8E" w:rsidRDefault="00DE66B4" w:rsidP="00DE66B4">
      <w:pPr>
        <w:spacing w:after="0"/>
        <w:rPr>
          <w:b/>
          <w:bCs/>
        </w:rPr>
      </w:pPr>
    </w:p>
    <w:p w14:paraId="0D79B74E" w14:textId="77777777" w:rsidR="00DE66B4" w:rsidRDefault="00DE66B4" w:rsidP="00DE66B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1179F43F" w14:textId="77777777" w:rsidR="00DE66B4" w:rsidRDefault="00DE66B4" w:rsidP="00DE66B4">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15 points</w:t>
      </w:r>
    </w:p>
    <w:p w14:paraId="0E9BBE40" w14:textId="77777777" w:rsidR="00DE66B4" w:rsidRPr="00641B8E" w:rsidRDefault="00DE66B4" w:rsidP="00DE66B4">
      <w:pPr>
        <w:spacing w:after="0"/>
        <w:rPr>
          <w:rFonts w:ascii="Times New Roman" w:eastAsia="Times New Roman" w:hAnsi="Times New Roman" w:cs="Times New Roman"/>
          <w:bCs/>
          <w:sz w:val="24"/>
          <w:szCs w:val="24"/>
        </w:rPr>
      </w:pPr>
    </w:p>
    <w:p w14:paraId="07DE5AEB" w14:textId="77777777" w:rsidR="00DE66B4" w:rsidRPr="00824FCD"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Pr="00EC707B">
        <w:rPr>
          <w:rFonts w:ascii="Times New Roman" w:eastAsia="Times New Roman" w:hAnsi="Times New Roman" w:cs="Times New Roman"/>
          <w:sz w:val="24"/>
          <w:szCs w:val="24"/>
        </w:rPr>
        <w:tab/>
      </w:r>
    </w:p>
    <w:p w14:paraId="7852AFA7" w14:textId="77777777" w:rsidR="00DE66B4" w:rsidRPr="00EC707B" w:rsidRDefault="00DE66B4" w:rsidP="00DE66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Pr="00EC707B">
        <w:rPr>
          <w:rFonts w:ascii="Times New Roman" w:eastAsia="Times New Roman" w:hAnsi="Times New Roman" w:cs="Times New Roman"/>
          <w:sz w:val="24"/>
          <w:szCs w:val="24"/>
        </w:rPr>
        <w:t xml:space="preserve"> Podcast</w:t>
      </w:r>
      <w:r>
        <w:rPr>
          <w:rFonts w:ascii="Times New Roman" w:eastAsia="Times New Roman" w:hAnsi="Times New Roman" w:cs="Times New Roman"/>
          <w:sz w:val="24"/>
          <w:szCs w:val="24"/>
        </w:rPr>
        <w:t xml:space="preserve"> &amp; Activity</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10 points</w:t>
      </w:r>
    </w:p>
    <w:p w14:paraId="1729820C"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2E6EBAE3" w14:textId="77777777" w:rsidR="00DE66B4" w:rsidRPr="00EC707B" w:rsidRDefault="00DE66B4" w:rsidP="00DE66B4">
      <w:pPr>
        <w:spacing w:after="0"/>
        <w:rPr>
          <w:rFonts w:ascii="Times New Roman" w:eastAsia="Times New Roman" w:hAnsi="Times New Roman" w:cs="Times New Roman"/>
          <w:sz w:val="24"/>
          <w:szCs w:val="24"/>
        </w:rPr>
      </w:pPr>
    </w:p>
    <w:p w14:paraId="6904569A" w14:textId="77777777" w:rsidR="00DE66B4" w:rsidRPr="00EC707B"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667B3E5D" w14:textId="77777777" w:rsidR="00DE66B4" w:rsidRDefault="00DE66B4" w:rsidP="00DE66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1146F9F" w14:textId="77777777" w:rsidR="00DE66B4" w:rsidRPr="00EC707B"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280AE794" w14:textId="77777777" w:rsidR="00DE66B4" w:rsidRPr="00EC707B"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4562D0D0" w14:textId="77777777" w:rsidR="00DE66B4" w:rsidRPr="00EC707B" w:rsidRDefault="00DE66B4" w:rsidP="00DE66B4">
      <w:pPr>
        <w:spacing w:after="0"/>
        <w:rPr>
          <w:rFonts w:ascii="Times New Roman" w:eastAsia="Times New Roman" w:hAnsi="Times New Roman" w:cs="Times New Roman"/>
          <w:sz w:val="24"/>
          <w:szCs w:val="24"/>
        </w:rPr>
      </w:pPr>
    </w:p>
    <w:p w14:paraId="7AF1904E" w14:textId="77777777" w:rsidR="00DE66B4" w:rsidRPr="00EC707B" w:rsidRDefault="00DE66B4" w:rsidP="00DE66B4">
      <w:pPr>
        <w:spacing w:after="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2039EAE3" w14:textId="77777777" w:rsidR="00DE66B4" w:rsidRPr="00EC707B" w:rsidRDefault="00DE66B4" w:rsidP="00DE66B4">
      <w:pP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68F4C554"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1431091"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54DF577A"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72BC421"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050FF38B" w14:textId="77777777" w:rsidR="00DE66B4"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4FFECEE5" w14:textId="77777777" w:rsidR="00DE66B4" w:rsidRPr="00EC707B" w:rsidRDefault="00DE66B4" w:rsidP="00DE66B4">
      <w:pPr>
        <w:spacing w:after="0"/>
        <w:rPr>
          <w:rFonts w:ascii="Times New Roman" w:eastAsia="Times New Roman" w:hAnsi="Times New Roman" w:cs="Times New Roman"/>
          <w:b/>
          <w:sz w:val="24"/>
          <w:szCs w:val="24"/>
        </w:rPr>
      </w:pPr>
    </w:p>
    <w:p w14:paraId="7D541841" w14:textId="77777777" w:rsidR="00DE66B4" w:rsidRPr="00EC707B"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1E33797D" w14:textId="77777777" w:rsidR="00DE66B4" w:rsidRPr="00EC707B" w:rsidRDefault="00DE66B4" w:rsidP="00DE66B4">
      <w:pPr>
        <w:spacing w:after="0"/>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7C87E43" w14:textId="77777777" w:rsidR="00DE66B4" w:rsidRPr="00EC707B" w:rsidRDefault="00DE66B4" w:rsidP="00DE66B4">
      <w:pPr>
        <w:spacing w:after="0"/>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21A09F9E" w14:textId="77777777" w:rsidR="00DE66B4" w:rsidRPr="00EC707B" w:rsidRDefault="00DE66B4" w:rsidP="00DE66B4">
      <w:pPr>
        <w:spacing w:after="0"/>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2A182A9F" w14:textId="77777777" w:rsidR="00DE66B4" w:rsidRPr="00EC707B" w:rsidRDefault="00DE66B4" w:rsidP="00DE66B4">
      <w:pPr>
        <w:spacing w:after="0"/>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7C27CE67" w14:textId="77777777" w:rsidR="00DE66B4" w:rsidRPr="001F34D4" w:rsidRDefault="00DE66B4" w:rsidP="00DE66B4">
      <w:pPr>
        <w:spacing w:after="0"/>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1E2651E9" w14:textId="77777777" w:rsidR="00DE66B4" w:rsidRDefault="00DE66B4" w:rsidP="00DE66B4">
      <w:pPr>
        <w:spacing w:after="0"/>
        <w:jc w:val="both"/>
        <w:rPr>
          <w:rFonts w:ascii="Times New Roman" w:eastAsia="Times New Roman" w:hAnsi="Times New Roman" w:cs="Times New Roman"/>
          <w:b/>
          <w:sz w:val="24"/>
          <w:szCs w:val="24"/>
          <w:u w:val="single"/>
        </w:rPr>
      </w:pPr>
    </w:p>
    <w:p w14:paraId="3F21214D" w14:textId="77777777" w:rsidR="00DE66B4" w:rsidRPr="007E04F8" w:rsidRDefault="00DE66B4" w:rsidP="00DE66B4">
      <w:pPr>
        <w:spacing w:after="0"/>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75074FA6" w14:textId="77777777" w:rsidR="00DE66B4" w:rsidRPr="00EC707B" w:rsidRDefault="00DE66B4" w:rsidP="00DE66B4">
      <w:pPr>
        <w:spacing w:after="0"/>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w:t>
      </w:r>
      <w:r w:rsidRPr="00EC707B">
        <w:rPr>
          <w:rFonts w:ascii="Times New Roman" w:eastAsia="Times New Roman" w:hAnsi="Times New Roman" w:cs="Times New Roman"/>
          <w:sz w:val="24"/>
          <w:szCs w:val="24"/>
        </w:rPr>
        <w:lastRenderedPageBreak/>
        <w:t xml:space="preserve">benefit. Your suggestions are encouraged and appreciated. Please let </w:t>
      </w:r>
      <w:r>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34879ADA" w14:textId="77777777" w:rsidR="00DE66B4" w:rsidRPr="00EC707B" w:rsidRDefault="00DE66B4" w:rsidP="00DE66B4">
      <w:pPr>
        <w:spacing w:after="0"/>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514C674C" w14:textId="77777777" w:rsidR="00DE66B4" w:rsidRPr="00EC707B" w:rsidRDefault="00DE66B4" w:rsidP="00DE66B4">
      <w:pPr>
        <w:spacing w:after="0"/>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if something said or done in the classroom, by either me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When this occurs, there are several ways to alleviate some of the discomfort or hurt you may experience:</w:t>
      </w:r>
    </w:p>
    <w:p w14:paraId="7B23C119" w14:textId="77777777" w:rsidR="00DE66B4" w:rsidRDefault="00DE66B4" w:rsidP="00DE66B4">
      <w:pPr>
        <w:pStyle w:val="ListParagraph"/>
        <w:numPr>
          <w:ilvl w:val="0"/>
          <w:numId w:val="12"/>
        </w:numPr>
        <w:spacing w:after="0"/>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Discuss the situation privately with your instructor. I am always open to listening to students' experiences and want to work with students to find acceptable ways to process and address the issue.</w:t>
      </w:r>
    </w:p>
    <w:p w14:paraId="25B3CAE7" w14:textId="77777777" w:rsidR="00DE66B4" w:rsidRDefault="00DE66B4" w:rsidP="00DE66B4">
      <w:pPr>
        <w:pStyle w:val="ListParagraph"/>
        <w:numPr>
          <w:ilvl w:val="0"/>
          <w:numId w:val="12"/>
        </w:numPr>
        <w:spacing w:after="0"/>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7D7BCC44" w14:textId="77777777" w:rsidR="00DE66B4" w:rsidRPr="00C101DC" w:rsidRDefault="00DE66B4" w:rsidP="00DE66B4">
      <w:pPr>
        <w:pStyle w:val="ListParagraph"/>
        <w:numPr>
          <w:ilvl w:val="0"/>
          <w:numId w:val="12"/>
        </w:numPr>
        <w:spacing w:after="0"/>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1158506E" w14:textId="77777777" w:rsidR="00DE66B4" w:rsidRPr="00EC707B" w:rsidRDefault="00DE66B4" w:rsidP="00DE66B4">
      <w:pPr>
        <w:spacing w:after="0"/>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04124C07" w14:textId="77777777" w:rsidR="00DE66B4" w:rsidRPr="00EC707B" w:rsidRDefault="00DE66B4" w:rsidP="00DE66B4">
      <w:pPr>
        <w:spacing w:after="0"/>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4CFB67A2" w14:textId="77777777" w:rsidR="00DE66B4" w:rsidRPr="00EC707B" w:rsidRDefault="00DE66B4" w:rsidP="00DE66B4">
      <w:pPr>
        <w:spacing w:after="0"/>
        <w:rPr>
          <w:rFonts w:ascii="Times New Roman" w:eastAsia="Times New Roman" w:hAnsi="Times New Roman" w:cs="Times New Roman"/>
          <w:b/>
          <w:sz w:val="24"/>
          <w:szCs w:val="24"/>
        </w:rPr>
      </w:pPr>
    </w:p>
    <w:p w14:paraId="63C38971" w14:textId="77777777" w:rsidR="00DE66B4" w:rsidRPr="00EC707B" w:rsidRDefault="00DE66B4" w:rsidP="00DE66B4">
      <w:pPr>
        <w:spacing w:after="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5F7C9ADA" w14:textId="77777777" w:rsidR="00DE66B4" w:rsidRPr="00EC707B" w:rsidRDefault="00DE66B4" w:rsidP="00DE66B4">
      <w:pPr>
        <w:spacing w:after="0"/>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4A4D7F20"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w:t>
      </w:r>
      <w:r w:rsidRPr="00EC707B">
        <w:rPr>
          <w:rFonts w:ascii="Times New Roman" w:eastAsia="Times New Roman" w:hAnsi="Times New Roman" w:cs="Times New Roman"/>
          <w:sz w:val="24"/>
          <w:szCs w:val="24"/>
        </w:rPr>
        <w:lastRenderedPageBreak/>
        <w:t>therefore imperative that students complete all course requirements on time. I reserve the right to allow exceptions to this policy, for example, in the event of an emergency.</w:t>
      </w:r>
    </w:p>
    <w:p w14:paraId="1A12D7FA"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FF45421" w14:textId="77777777" w:rsidR="00DE66B4"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9">
        <w:r w:rsidRPr="00EC707B">
          <w:rPr>
            <w:rFonts w:ascii="Times New Roman" w:eastAsia="Times New Roman" w:hAnsi="Times New Roman" w:cs="Times New Roman"/>
            <w:sz w:val="24"/>
            <w:szCs w:val="24"/>
          </w:rPr>
          <w:t xml:space="preserve"> </w:t>
        </w:r>
      </w:hyperlink>
      <w:hyperlink r:id="rId10">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3B4C6CAD" w14:textId="77777777" w:rsidR="00DE66B4" w:rsidRDefault="00DE66B4" w:rsidP="00DE66B4">
      <w:pPr>
        <w:spacing w:after="0"/>
        <w:rPr>
          <w:rFonts w:ascii="Times New Roman" w:eastAsia="Times New Roman" w:hAnsi="Times New Roman" w:cs="Times New Roman"/>
          <w:sz w:val="24"/>
          <w:szCs w:val="24"/>
        </w:rPr>
      </w:pPr>
    </w:p>
    <w:p w14:paraId="7DF1F7E5" w14:textId="77777777" w:rsidR="00DE66B4" w:rsidRPr="007E04F8" w:rsidRDefault="00DE66B4" w:rsidP="00DE66B4">
      <w:pPr>
        <w:spacing w:after="0"/>
        <w:rPr>
          <w:rFonts w:ascii="Times New Roman" w:eastAsia="Times New Roman" w:hAnsi="Times New Roman" w:cs="Times New Roman"/>
          <w:bCs/>
          <w:sz w:val="24"/>
          <w:szCs w:val="24"/>
        </w:rPr>
      </w:pPr>
      <w:r w:rsidRPr="007E04F8">
        <w:rPr>
          <w:rFonts w:ascii="Times New Roman" w:eastAsia="Times New Roman" w:hAnsi="Times New Roman" w:cs="Times New Roman"/>
          <w:bCs/>
          <w:sz w:val="24"/>
          <w:szCs w:val="24"/>
          <w:u w:val="single"/>
        </w:rPr>
        <w:t>Technology Use:</w:t>
      </w:r>
      <w:r w:rsidRPr="007E04F8">
        <w:rPr>
          <w:rFonts w:ascii="Times New Roman" w:eastAsia="Times New Roman" w:hAnsi="Times New Roman" w:cs="Times New Roman"/>
          <w:bCs/>
          <w:sz w:val="24"/>
          <w:szCs w:val="24"/>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6BFFE3B" w14:textId="77777777" w:rsidR="00DE66B4" w:rsidRPr="00EC707B" w:rsidRDefault="00DE66B4" w:rsidP="00DE66B4">
      <w:pPr>
        <w:spacing w:after="0"/>
        <w:rPr>
          <w:rFonts w:ascii="Times New Roman" w:eastAsia="Times New Roman" w:hAnsi="Times New Roman" w:cs="Times New Roman"/>
          <w:sz w:val="24"/>
          <w:szCs w:val="24"/>
          <w:highlight w:val="yellow"/>
        </w:rPr>
      </w:pPr>
    </w:p>
    <w:p w14:paraId="4E8908F5"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7A296B94" w14:textId="77777777" w:rsidR="00DE66B4" w:rsidRPr="00EC707B" w:rsidRDefault="00DE66B4" w:rsidP="00DE66B4">
      <w:pPr>
        <w:spacing w:after="0"/>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2210FF09"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w:t>
      </w:r>
      <w:r w:rsidRPr="00EC707B">
        <w:rPr>
          <w:rFonts w:ascii="Times New Roman" w:eastAsia="Times New Roman" w:hAnsi="Times New Roman" w:cs="Times New Roman"/>
          <w:sz w:val="24"/>
          <w:szCs w:val="24"/>
        </w:rPr>
        <w:lastRenderedPageBreak/>
        <w:t>Office of the Provost, which will then refer the case to the Academic Honesty Committee.</w:t>
      </w:r>
    </w:p>
    <w:p w14:paraId="0114AFE6" w14:textId="77777777" w:rsidR="00DE66B4" w:rsidRPr="00EC707B"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1ACC3CE" w14:textId="77777777" w:rsidR="00DE66B4" w:rsidRPr="00C101DC" w:rsidRDefault="00DE66B4" w:rsidP="00DE66B4">
      <w:pPr>
        <w:spacing w:after="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Response time to e-mails is 48-hours Monday-Friday 8 AM – 5 PM. </w:t>
      </w:r>
    </w:p>
    <w:p w14:paraId="1C4B6A41" w14:textId="77777777" w:rsidR="00235F87" w:rsidRDefault="00235F87"/>
    <w:sectPr w:rsidR="00235F8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Times">
    <w:altName w:val="Times New Roman"/>
    <w:panose1 w:val="0000050000000002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4060240">
    <w:abstractNumId w:val="8"/>
  </w:num>
  <w:num w:numId="2" w16cid:durableId="1667123910">
    <w:abstractNumId w:val="6"/>
  </w:num>
  <w:num w:numId="3" w16cid:durableId="28652495">
    <w:abstractNumId w:val="5"/>
  </w:num>
  <w:num w:numId="4" w16cid:durableId="452939918">
    <w:abstractNumId w:val="4"/>
  </w:num>
  <w:num w:numId="5" w16cid:durableId="1426266782">
    <w:abstractNumId w:val="7"/>
  </w:num>
  <w:num w:numId="6" w16cid:durableId="794062785">
    <w:abstractNumId w:val="3"/>
  </w:num>
  <w:num w:numId="7" w16cid:durableId="251821261">
    <w:abstractNumId w:val="2"/>
  </w:num>
  <w:num w:numId="8" w16cid:durableId="309991642">
    <w:abstractNumId w:val="1"/>
  </w:num>
  <w:num w:numId="9" w16cid:durableId="856309339">
    <w:abstractNumId w:val="0"/>
  </w:num>
  <w:num w:numId="10" w16cid:durableId="2080709208">
    <w:abstractNumId w:val="17"/>
  </w:num>
  <w:num w:numId="11" w16cid:durableId="976566895">
    <w:abstractNumId w:val="9"/>
  </w:num>
  <w:num w:numId="12" w16cid:durableId="720251267">
    <w:abstractNumId w:val="15"/>
  </w:num>
  <w:num w:numId="13" w16cid:durableId="7487443">
    <w:abstractNumId w:val="11"/>
  </w:num>
  <w:num w:numId="14" w16cid:durableId="1010334309">
    <w:abstractNumId w:val="14"/>
  </w:num>
  <w:num w:numId="15" w16cid:durableId="158859895">
    <w:abstractNumId w:val="13"/>
  </w:num>
  <w:num w:numId="16" w16cid:durableId="455099577">
    <w:abstractNumId w:val="10"/>
  </w:num>
  <w:num w:numId="17" w16cid:durableId="796608885">
    <w:abstractNumId w:val="12"/>
  </w:num>
  <w:num w:numId="18" w16cid:durableId="2112970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35F87"/>
    <w:rsid w:val="0029639D"/>
    <w:rsid w:val="00326F90"/>
    <w:rsid w:val="00AA1D8D"/>
    <w:rsid w:val="00B47730"/>
    <w:rsid w:val="00B962C6"/>
    <w:rsid w:val="00CB0664"/>
    <w:rsid w:val="00CF119C"/>
    <w:rsid w:val="00CF1C4C"/>
    <w:rsid w:val="00DC53DD"/>
    <w:rsid w:val="00DE66B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3A03F"/>
  <w14:defaultImageDpi w14:val="300"/>
  <w15:docId w15:val="{2C3CABAE-7052-C34E-A22F-D27FE4F5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E66B4"/>
    <w:rPr>
      <w:color w:val="0000FF" w:themeColor="hyperlink"/>
      <w:u w:val="single"/>
    </w:rPr>
  </w:style>
  <w:style w:type="paragraph" w:styleId="NormalWeb">
    <w:name w:val="Normal (Web)"/>
    <w:basedOn w:val="Normal"/>
    <w:uiPriority w:val="99"/>
    <w:unhideWhenUsed/>
    <w:rsid w:val="00DE6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nam11.safelinks.protection.outlook.com/?url=http%3A%2F%2Faub.ie%2Fallaccess&amp;data=05%7C02%7Cbzp0065%40auburn.edu%7C78b769a6227d4d475e1408dc11461d42%7Cccb6deedbd294b388979d72780f62d3b%7C0%7C0%7C638404240079868830%7CUnknown%7CTWFpbGZsb3d8eyJWIjoiMC4wLjAwMDAiLCJQIjoiV2luMzIiLCJBTiI6Ik1haWwiLCJXVCI6Mn0%3D%7C3000%7C%7C%7C&amp;sdata=USEY8nkwFfSr95UaIw95jhSSxmF3HnSSxgCo35l0Y3E%3D&amp;reserve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zj0049@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Jones, Alexis</cp:lastModifiedBy>
  <cp:revision>2</cp:revision>
  <dcterms:created xsi:type="dcterms:W3CDTF">2025-08-20T10:55:00Z</dcterms:created>
  <dcterms:modified xsi:type="dcterms:W3CDTF">2025-08-20T10:55:00Z</dcterms:modified>
  <cp:category/>
</cp:coreProperties>
</file>