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18678E" w:rsidR="00757CA0" w:rsidRDefault="00757CA0" w14:paraId="168CF8EC" w14:textId="77777777">
      <w:pPr>
        <w:pStyle w:val="BodyA"/>
        <w:jc w:val="center"/>
        <w:rPr>
          <w:rStyle w:val="NoneA"/>
          <w:rFonts w:ascii="Century Gothic" w:hAnsi="Century Gothic"/>
          <w:b/>
          <w:bCs/>
          <w:color w:val="44546A"/>
          <w:sz w:val="22"/>
          <w:szCs w:val="22"/>
          <w:u w:color="44546A"/>
        </w:rPr>
      </w:pPr>
    </w:p>
    <w:tbl>
      <w:tblPr>
        <w:tblW w:w="1053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5130"/>
        <w:gridCol w:w="5400"/>
      </w:tblGrid>
      <w:tr w:rsidRPr="0018678E" w:rsidR="00757CA0" w:rsidTr="26B24427" w14:paraId="6455030C" w14:textId="77777777">
        <w:trPr>
          <w:trHeight w:val="9204"/>
          <w:jc w:val="center"/>
        </w:trPr>
        <w:tc>
          <w:tcPr>
            <w:tcW w:w="5130" w:type="dxa"/>
            <w:tcBorders>
              <w:top w:val="nil"/>
              <w:left w:val="nil"/>
              <w:bottom w:val="nil"/>
              <w:right w:val="nil"/>
            </w:tcBorders>
            <w:shd w:val="clear" w:color="auto" w:fill="auto"/>
            <w:tcMar>
              <w:top w:w="80" w:type="dxa"/>
              <w:left w:w="80" w:type="dxa"/>
              <w:bottom w:w="80" w:type="dxa"/>
              <w:right w:w="80" w:type="dxa"/>
            </w:tcMar>
          </w:tcPr>
          <w:p w:rsidRPr="0018678E" w:rsidR="00757CA0" w:rsidRDefault="00757CA0" w14:paraId="393623D1" w14:textId="77777777">
            <w:pPr>
              <w:pStyle w:val="BodyA"/>
              <w:jc w:val="center"/>
              <w:rPr>
                <w:rStyle w:val="NoneA"/>
                <w:rFonts w:ascii="Century Gothic" w:hAnsi="Century Gothic"/>
                <w:b/>
                <w:bCs/>
                <w:color w:val="44546A"/>
                <w:u w:color="44546A"/>
              </w:rPr>
            </w:pPr>
          </w:p>
          <w:p w:rsidRPr="0018678E" w:rsidR="00757CA0" w:rsidRDefault="00757CA0" w14:paraId="6D08D799" w14:textId="77777777">
            <w:pPr>
              <w:pStyle w:val="BodyA"/>
              <w:jc w:val="center"/>
              <w:rPr>
                <w:rStyle w:val="NoneA"/>
                <w:rFonts w:ascii="Century Gothic" w:hAnsi="Century Gothic"/>
                <w:b/>
                <w:bCs/>
                <w:color w:val="44546A"/>
                <w:u w:color="44546A"/>
              </w:rPr>
            </w:pPr>
          </w:p>
          <w:p w:rsidRPr="0018678E" w:rsidR="00757CA0" w:rsidRDefault="00757CA0" w14:paraId="0743FE26" w14:textId="77777777">
            <w:pPr>
              <w:pStyle w:val="BodyA"/>
              <w:jc w:val="center"/>
              <w:rPr>
                <w:rStyle w:val="NoneA"/>
                <w:rFonts w:ascii="Century Gothic" w:hAnsi="Century Gothic"/>
                <w:b/>
                <w:bCs/>
                <w:color w:val="44546A"/>
                <w:u w:color="44546A"/>
              </w:rPr>
            </w:pPr>
          </w:p>
          <w:p w:rsidRPr="0018678E" w:rsidR="00757CA0" w:rsidRDefault="00757CA0" w14:paraId="5679AB21" w14:textId="77777777">
            <w:pPr>
              <w:pStyle w:val="BodyA"/>
              <w:jc w:val="center"/>
              <w:rPr>
                <w:rStyle w:val="NoneA"/>
                <w:rFonts w:ascii="Century Gothic" w:hAnsi="Century Gothic"/>
                <w:b/>
                <w:bCs/>
                <w:color w:val="44546A"/>
                <w:u w:color="44546A"/>
              </w:rPr>
            </w:pPr>
          </w:p>
          <w:p w:rsidRPr="0018678E" w:rsidR="00757CA0" w:rsidRDefault="00757CA0" w14:paraId="14A6FB17" w14:textId="77777777">
            <w:pPr>
              <w:pStyle w:val="BodyA"/>
              <w:jc w:val="center"/>
              <w:rPr>
                <w:rStyle w:val="NoneA"/>
                <w:rFonts w:ascii="Century Gothic" w:hAnsi="Century Gothic"/>
                <w:b/>
                <w:bCs/>
                <w:color w:val="44546A"/>
                <w:u w:color="44546A"/>
              </w:rPr>
            </w:pPr>
          </w:p>
          <w:p w:rsidRPr="0018678E" w:rsidR="00490319" w:rsidRDefault="00490319" w14:paraId="1478F2C9" w14:textId="77777777">
            <w:pPr>
              <w:pStyle w:val="BodyA"/>
              <w:widowControl w:val="0"/>
              <w:tabs>
                <w:tab w:val="center" w:pos="4680"/>
              </w:tabs>
              <w:spacing w:line="235" w:lineRule="auto"/>
              <w:jc w:val="center"/>
              <w:rPr>
                <w:rStyle w:val="NoneA"/>
                <w:rFonts w:ascii="Century Gothic" w:hAnsi="Century Gothic"/>
                <w:color w:val="44546A"/>
                <w:sz w:val="32"/>
                <w:szCs w:val="32"/>
                <w:u w:color="44546A"/>
              </w:rPr>
            </w:pPr>
          </w:p>
          <w:p w:rsidRPr="0018678E" w:rsidR="00490319" w:rsidRDefault="00490319" w14:paraId="4220B2CC" w14:textId="77777777">
            <w:pPr>
              <w:pStyle w:val="BodyA"/>
              <w:widowControl w:val="0"/>
              <w:tabs>
                <w:tab w:val="center" w:pos="4680"/>
              </w:tabs>
              <w:spacing w:line="235" w:lineRule="auto"/>
              <w:jc w:val="center"/>
              <w:rPr>
                <w:rStyle w:val="NoneA"/>
                <w:rFonts w:ascii="Century Gothic" w:hAnsi="Century Gothic"/>
                <w:color w:val="44546A"/>
                <w:sz w:val="32"/>
                <w:szCs w:val="32"/>
                <w:u w:color="44546A"/>
              </w:rPr>
            </w:pPr>
          </w:p>
          <w:p w:rsidRPr="0018678E" w:rsidR="00490319" w:rsidP="00E149D6" w:rsidRDefault="00490319" w14:paraId="5C5C7607" w14:textId="77777777">
            <w:pPr>
              <w:pStyle w:val="BodyA"/>
              <w:widowControl w:val="0"/>
              <w:tabs>
                <w:tab w:val="center" w:pos="4680"/>
              </w:tabs>
              <w:spacing w:line="235" w:lineRule="auto"/>
              <w:rPr>
                <w:rStyle w:val="NoneA"/>
                <w:rFonts w:ascii="Century Gothic" w:hAnsi="Century Gothic"/>
                <w:color w:val="44546A"/>
                <w:sz w:val="32"/>
                <w:szCs w:val="32"/>
                <w:u w:color="44546A"/>
              </w:rPr>
            </w:pPr>
          </w:p>
          <w:p w:rsidRPr="0018678E" w:rsidR="00490319" w:rsidP="00E149D6" w:rsidRDefault="00490319" w14:paraId="528F636D" w14:textId="77777777">
            <w:pPr>
              <w:pStyle w:val="BodyA"/>
              <w:widowControl w:val="0"/>
              <w:tabs>
                <w:tab w:val="center" w:pos="4680"/>
              </w:tabs>
              <w:spacing w:line="235" w:lineRule="auto"/>
              <w:rPr>
                <w:rStyle w:val="NoneA"/>
                <w:rFonts w:ascii="Century Gothic" w:hAnsi="Century Gothic"/>
                <w:color w:val="44546A"/>
                <w:sz w:val="32"/>
                <w:szCs w:val="32"/>
                <w:u w:color="44546A"/>
              </w:rPr>
            </w:pPr>
          </w:p>
          <w:p w:rsidRPr="0018678E" w:rsidR="542B943A" w:rsidP="542B943A" w:rsidRDefault="542B943A" w14:paraId="4779332E" w14:textId="42CB246B">
            <w:pPr>
              <w:widowControl w:val="0"/>
              <w:tabs>
                <w:tab w:val="center" w:pos="4680"/>
              </w:tabs>
              <w:spacing w:line="235" w:lineRule="auto"/>
              <w:rPr>
                <w:rFonts w:ascii="Century Gothic" w:hAnsi="Century Gothic" w:eastAsia="Century Gothic" w:cs="Century Gothic"/>
                <w:color w:val="000000" w:themeColor="text1"/>
                <w:sz w:val="32"/>
                <w:szCs w:val="32"/>
              </w:rPr>
            </w:pPr>
          </w:p>
          <w:p w:rsidRPr="0018678E" w:rsidR="542B943A" w:rsidP="542B943A" w:rsidRDefault="542B943A" w14:paraId="00A55CE6" w14:textId="74B6A707">
            <w:pPr>
              <w:widowControl w:val="0"/>
              <w:tabs>
                <w:tab w:val="center" w:pos="4680"/>
              </w:tabs>
              <w:spacing w:line="235" w:lineRule="auto"/>
              <w:jc w:val="center"/>
              <w:rPr>
                <w:rFonts w:ascii="Century Gothic" w:hAnsi="Century Gothic" w:eastAsia="Century Gothic" w:cs="Century Gothic"/>
                <w:color w:val="000000" w:themeColor="text1"/>
                <w:sz w:val="32"/>
                <w:szCs w:val="32"/>
              </w:rPr>
            </w:pPr>
            <w:r w:rsidRPr="0018678E">
              <w:rPr>
                <w:rStyle w:val="NoneA"/>
                <w:rFonts w:ascii="Century Gothic" w:hAnsi="Century Gothic" w:eastAsia="Century Gothic" w:cs="Century Gothic"/>
                <w:color w:val="000000" w:themeColor="text1"/>
                <w:sz w:val="32"/>
                <w:szCs w:val="32"/>
              </w:rPr>
              <w:t>EAGL 0200</w:t>
            </w:r>
          </w:p>
          <w:p w:rsidRPr="0018678E" w:rsidR="542B943A" w:rsidP="542B943A" w:rsidRDefault="542B943A" w14:paraId="7D1E7187" w14:textId="35B6696D">
            <w:pPr>
              <w:jc w:val="center"/>
              <w:rPr>
                <w:rFonts w:ascii="Century Gothic" w:hAnsi="Century Gothic" w:eastAsia="Century Gothic" w:cs="Century Gothic"/>
                <w:color w:val="000000" w:themeColor="text1"/>
                <w:sz w:val="36"/>
                <w:szCs w:val="36"/>
              </w:rPr>
            </w:pPr>
            <w:r w:rsidRPr="0018678E">
              <w:rPr>
                <w:rStyle w:val="NoneA"/>
                <w:rFonts w:ascii="Century Gothic" w:hAnsi="Century Gothic" w:eastAsia="Century Gothic" w:cs="Century Gothic"/>
                <w:b/>
                <w:bCs/>
                <w:color w:val="000000" w:themeColor="text1"/>
                <w:sz w:val="36"/>
                <w:szCs w:val="36"/>
              </w:rPr>
              <w:t>Employment Preparation</w:t>
            </w:r>
          </w:p>
          <w:p w:rsidRPr="0018678E" w:rsidR="542B943A" w:rsidP="542B943A" w:rsidRDefault="542B943A" w14:paraId="274A2D5C" w14:textId="270D6390">
            <w:pPr>
              <w:jc w:val="center"/>
              <w:rPr>
                <w:rFonts w:ascii="Century Gothic" w:hAnsi="Century Gothic" w:eastAsia="Century Gothic" w:cs="Century Gothic"/>
                <w:color w:val="000000" w:themeColor="text1"/>
                <w:sz w:val="32"/>
                <w:szCs w:val="32"/>
              </w:rPr>
            </w:pPr>
          </w:p>
          <w:p w:rsidRPr="0018678E" w:rsidR="542B943A" w:rsidP="542B943A" w:rsidRDefault="542B943A" w14:paraId="5EF6F43D" w14:textId="180170B7">
            <w:pPr>
              <w:jc w:val="center"/>
              <w:rPr>
                <w:rFonts w:ascii="Century Gothic" w:hAnsi="Century Gothic" w:eastAsia="Century Gothic" w:cs="Century Gothic"/>
                <w:color w:val="000000" w:themeColor="text1"/>
                <w:sz w:val="32"/>
                <w:szCs w:val="32"/>
              </w:rPr>
            </w:pPr>
            <w:r w:rsidRPr="0018678E">
              <w:rPr>
                <w:rStyle w:val="NoneA"/>
                <w:rFonts w:ascii="Century Gothic" w:hAnsi="Century Gothic" w:eastAsia="Century Gothic" w:cs="Century Gothic"/>
                <w:b/>
                <w:bCs/>
                <w:i/>
                <w:iCs/>
                <w:color w:val="000000" w:themeColor="text1"/>
                <w:sz w:val="32"/>
                <w:szCs w:val="32"/>
              </w:rPr>
              <w:t>Fall 202</w:t>
            </w:r>
            <w:r w:rsidRPr="0018678E" w:rsidR="0018678E">
              <w:rPr>
                <w:rStyle w:val="NoneA"/>
                <w:rFonts w:ascii="Century Gothic" w:hAnsi="Century Gothic" w:eastAsia="Century Gothic" w:cs="Century Gothic"/>
                <w:b/>
                <w:bCs/>
                <w:i/>
                <w:iCs/>
                <w:color w:val="000000" w:themeColor="text1"/>
                <w:sz w:val="32"/>
                <w:szCs w:val="32"/>
              </w:rPr>
              <w:t>5</w:t>
            </w:r>
          </w:p>
          <w:p w:rsidRPr="0018678E" w:rsidR="542B943A" w:rsidP="542B943A" w:rsidRDefault="542B943A" w14:paraId="1A00D534" w14:textId="616BE827">
            <w:pPr>
              <w:pStyle w:val="BodyA"/>
              <w:jc w:val="center"/>
              <w:rPr>
                <w:rStyle w:val="NoneA"/>
                <w:rFonts w:ascii="Century Gothic" w:hAnsi="Century Gothic" w:eastAsia="Calibri" w:cs="Calibri"/>
                <w:b/>
                <w:bCs/>
                <w:i/>
                <w:iCs/>
                <w:color w:val="FF0000"/>
                <w:sz w:val="32"/>
                <w:szCs w:val="32"/>
              </w:rPr>
            </w:pPr>
          </w:p>
          <w:p w:rsidRPr="0018678E" w:rsidR="003F6C1D" w:rsidP="003F6C1D" w:rsidRDefault="003F6C1D" w14:paraId="3C83ED6D" w14:textId="2DB27085">
            <w:pPr>
              <w:pStyle w:val="BodyA"/>
              <w:pBdr>
                <w:bottom w:val="single" w:color="auto" w:sz="6" w:space="1"/>
              </w:pBdr>
              <w:rPr>
                <w:rStyle w:val="NoneA"/>
                <w:rFonts w:ascii="Century Gothic" w:hAnsi="Century Gothic" w:eastAsia="Calibri" w:cs="Calibri"/>
                <w:color w:val="FF0000"/>
                <w:sz w:val="32"/>
                <w:szCs w:val="32"/>
                <w:u w:color="44546A"/>
              </w:rPr>
            </w:pPr>
          </w:p>
          <w:p w:rsidRPr="0018678E" w:rsidR="003F6C1D" w:rsidRDefault="003F6C1D" w14:paraId="5320D5AF" w14:textId="77777777">
            <w:pPr>
              <w:pStyle w:val="BodyA"/>
              <w:pBdr>
                <w:top w:val="none" w:color="auto" w:sz="0" w:space="0"/>
              </w:pBdr>
              <w:jc w:val="center"/>
              <w:rPr>
                <w:rStyle w:val="NoneA"/>
                <w:rFonts w:ascii="Century Gothic" w:hAnsi="Century Gothic" w:eastAsia="Calibri" w:cs="Calibri"/>
                <w:color w:val="FF0000"/>
                <w:sz w:val="32"/>
                <w:szCs w:val="32"/>
                <w:u w:color="44546A"/>
              </w:rPr>
            </w:pPr>
          </w:p>
          <w:p w:rsidRPr="0018678E" w:rsidR="003F6C1D" w:rsidRDefault="00C20373" w14:paraId="1EDA7E5B" w14:textId="77777777">
            <w:pPr>
              <w:pStyle w:val="BodyA"/>
              <w:jc w:val="center"/>
              <w:rPr>
                <w:rStyle w:val="NoneA"/>
                <w:rFonts w:ascii="Century Gothic" w:hAnsi="Century Gothic" w:eastAsia="Calibri" w:cs="Calibri"/>
                <w:b/>
                <w:bCs/>
                <w:color w:val="44546A"/>
                <w:u w:color="44546A"/>
              </w:rPr>
            </w:pPr>
            <w:r w:rsidRPr="0018678E">
              <w:rPr>
                <w:rStyle w:val="NoneA"/>
                <w:rFonts w:ascii="Century Gothic" w:hAnsi="Century Gothic" w:eastAsia="Calibri" w:cs="Calibri"/>
                <w:b/>
                <w:bCs/>
                <w:color w:val="44546A"/>
                <w:u w:color="44546A"/>
              </w:rPr>
              <w:t xml:space="preserve">Department of Special Education, </w:t>
            </w:r>
          </w:p>
          <w:p w:rsidRPr="0018678E" w:rsidR="00757CA0" w:rsidRDefault="00C20373" w14:paraId="0C62711D" w14:textId="6856F670">
            <w:pPr>
              <w:pStyle w:val="BodyA"/>
              <w:jc w:val="center"/>
              <w:rPr>
                <w:rStyle w:val="NoneA"/>
                <w:rFonts w:ascii="Century Gothic" w:hAnsi="Century Gothic" w:eastAsia="Calibri" w:cs="Calibri"/>
                <w:b/>
                <w:bCs/>
                <w:color w:val="44546A"/>
                <w:u w:color="44546A"/>
              </w:rPr>
            </w:pPr>
            <w:r w:rsidRPr="0018678E">
              <w:rPr>
                <w:rStyle w:val="NoneA"/>
                <w:rFonts w:ascii="Century Gothic" w:hAnsi="Century Gothic" w:eastAsia="Calibri" w:cs="Calibri"/>
                <w:b/>
                <w:bCs/>
                <w:color w:val="44546A"/>
                <w:u w:color="44546A"/>
              </w:rPr>
              <w:t>Rehabilitation</w:t>
            </w:r>
            <w:r w:rsidRPr="0018678E" w:rsidR="003F6C1D">
              <w:rPr>
                <w:rStyle w:val="NoneA"/>
                <w:rFonts w:ascii="Century Gothic" w:hAnsi="Century Gothic" w:eastAsia="Calibri" w:cs="Calibri"/>
                <w:b/>
                <w:bCs/>
                <w:color w:val="44546A"/>
                <w:u w:color="44546A"/>
              </w:rPr>
              <w:t>,</w:t>
            </w:r>
            <w:r w:rsidRPr="0018678E">
              <w:rPr>
                <w:rStyle w:val="NoneA"/>
                <w:rFonts w:ascii="Century Gothic" w:hAnsi="Century Gothic" w:eastAsia="Calibri" w:cs="Calibri"/>
                <w:b/>
                <w:bCs/>
                <w:color w:val="44546A"/>
                <w:u w:color="44546A"/>
              </w:rPr>
              <w:t xml:space="preserve"> and Counseling</w:t>
            </w:r>
          </w:p>
          <w:p w:rsidRPr="0018678E" w:rsidR="00757CA0" w:rsidRDefault="00757CA0" w14:paraId="379A1DE2" w14:textId="77777777">
            <w:pPr>
              <w:pStyle w:val="BodyA"/>
              <w:jc w:val="center"/>
              <w:rPr>
                <w:rStyle w:val="NoneA"/>
                <w:rFonts w:ascii="Century Gothic" w:hAnsi="Century Gothic" w:eastAsia="Calibri" w:cs="Calibri"/>
                <w:b/>
                <w:bCs/>
                <w:color w:val="44546A"/>
                <w:u w:color="44546A"/>
              </w:rPr>
            </w:pPr>
          </w:p>
          <w:p w:rsidRPr="0018678E" w:rsidR="00757CA0" w:rsidRDefault="00C20373" w14:paraId="2E79315B" w14:textId="77777777">
            <w:pPr>
              <w:pStyle w:val="BodyA"/>
              <w:spacing w:line="300" w:lineRule="auto"/>
              <w:jc w:val="center"/>
              <w:rPr>
                <w:rStyle w:val="NoneA"/>
                <w:rFonts w:ascii="Century Gothic" w:hAnsi="Century Gothic" w:eastAsia="Calibri" w:cs="Calibri"/>
                <w:b/>
                <w:bCs/>
                <w:color w:val="44546A"/>
                <w:sz w:val="32"/>
                <w:szCs w:val="32"/>
                <w:u w:color="44546A"/>
              </w:rPr>
            </w:pPr>
            <w:r w:rsidRPr="0018678E">
              <w:rPr>
                <w:rStyle w:val="NoneA"/>
                <w:rFonts w:ascii="Century Gothic" w:hAnsi="Century Gothic" w:eastAsia="Calibri" w:cs="Calibri"/>
                <w:b/>
                <w:bCs/>
                <w:color w:val="44546A"/>
                <w:sz w:val="32"/>
                <w:szCs w:val="32"/>
                <w:u w:color="44546A"/>
              </w:rPr>
              <w:t>College of Education</w:t>
            </w:r>
          </w:p>
          <w:p w:rsidRPr="0018678E" w:rsidR="003F6C1D" w:rsidRDefault="003F6C1D" w14:paraId="07DE29CD" w14:textId="6857BD15">
            <w:pPr>
              <w:pStyle w:val="BodyA"/>
              <w:pBdr>
                <w:bottom w:val="single" w:color="auto" w:sz="6" w:space="1"/>
              </w:pBdr>
              <w:spacing w:line="300" w:lineRule="auto"/>
              <w:jc w:val="center"/>
              <w:rPr>
                <w:rStyle w:val="NoneA"/>
                <w:rFonts w:ascii="Century Gothic" w:hAnsi="Century Gothic" w:eastAsia="Calibri" w:cs="Calibri"/>
                <w:b/>
                <w:bCs/>
                <w:color w:val="44546A"/>
                <w:sz w:val="32"/>
                <w:szCs w:val="32"/>
                <w:u w:color="44546A"/>
              </w:rPr>
            </w:pPr>
          </w:p>
          <w:p w:rsidRPr="0018678E" w:rsidR="003F6C1D" w:rsidRDefault="003F6C1D" w14:paraId="74AE9359" w14:textId="77777777">
            <w:pPr>
              <w:pStyle w:val="BodyA"/>
              <w:pBdr>
                <w:top w:val="none" w:color="auto" w:sz="0" w:space="0"/>
              </w:pBdr>
              <w:spacing w:line="300" w:lineRule="auto"/>
              <w:jc w:val="center"/>
              <w:rPr>
                <w:rStyle w:val="NoneA"/>
                <w:rFonts w:ascii="Century Gothic" w:hAnsi="Century Gothic" w:eastAsia="Calibri" w:cs="Calibri"/>
                <w:b/>
                <w:bCs/>
                <w:color w:val="44546A"/>
                <w:sz w:val="32"/>
                <w:szCs w:val="32"/>
                <w:u w:color="44546A"/>
              </w:rPr>
            </w:pPr>
          </w:p>
          <w:p w:rsidRPr="0018678E" w:rsidR="00757CA0" w:rsidRDefault="00C20373" w14:paraId="7A674A1F" w14:textId="77777777">
            <w:pPr>
              <w:pStyle w:val="BodyA"/>
              <w:spacing w:line="300" w:lineRule="auto"/>
              <w:jc w:val="center"/>
              <w:rPr>
                <w:rStyle w:val="NoneA"/>
                <w:rFonts w:ascii="Century Gothic" w:hAnsi="Century Gothic" w:eastAsia="Calibri" w:cs="Calibri"/>
                <w:smallCaps/>
                <w:color w:val="44546A"/>
                <w:sz w:val="32"/>
                <w:szCs w:val="32"/>
                <w:u w:color="44546A"/>
              </w:rPr>
            </w:pPr>
            <w:r w:rsidRPr="0018678E">
              <w:rPr>
                <w:rStyle w:val="NoneA"/>
                <w:rFonts w:ascii="Century Gothic" w:hAnsi="Century Gothic" w:eastAsia="Calibri" w:cs="Calibri"/>
                <w:smallCaps/>
                <w:color w:val="44546A"/>
                <w:sz w:val="32"/>
                <w:szCs w:val="32"/>
                <w:u w:color="44546A"/>
              </w:rPr>
              <w:t>Instructor Information</w:t>
            </w:r>
          </w:p>
          <w:p w:rsidRPr="0018678E" w:rsidR="00757CA0" w:rsidP="26B24427" w:rsidRDefault="0018678E" w14:paraId="67936DD6" w14:textId="55374EB6">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rPr>
                <w:rStyle w:val="NoneA"/>
                <w:rFonts w:ascii="Century Gothic" w:hAnsi="Century Gothic" w:eastAsia="Calibri" w:cs="Calibri"/>
                <w:b/>
                <w:bCs/>
                <w:color w:val="auto"/>
              </w:rPr>
            </w:pPr>
            <w:r w:rsidRPr="0018678E">
              <w:rPr>
                <w:rStyle w:val="NoneA"/>
                <w:rFonts w:ascii="Century Gothic" w:hAnsi="Century Gothic" w:eastAsia="Calibri" w:cs="Calibri"/>
                <w:b/>
                <w:bCs/>
                <w:color w:val="auto"/>
              </w:rPr>
              <w:t xml:space="preserve">Lauren Ozment </w:t>
            </w:r>
            <w:proofErr w:type="spellStart"/>
            <w:proofErr w:type="gramStart"/>
            <w:r w:rsidRPr="0018678E">
              <w:rPr>
                <w:rStyle w:val="NoneA"/>
                <w:rFonts w:ascii="Century Gothic" w:hAnsi="Century Gothic" w:eastAsia="Calibri" w:cs="Calibri"/>
                <w:b/>
                <w:bCs/>
                <w:color w:val="auto"/>
              </w:rPr>
              <w:t>M.Ed</w:t>
            </w:r>
            <w:proofErr w:type="spellEnd"/>
            <w:proofErr w:type="gramEnd"/>
          </w:p>
          <w:p w:rsidRPr="0018678E" w:rsidR="00757CA0" w:rsidP="26B24427" w:rsidRDefault="26B24427" w14:paraId="1DE99E36" w14:textId="60D9A6F4">
            <w:pPr>
              <w:pStyle w:val="BodyA"/>
              <w:spacing w:line="300" w:lineRule="auto"/>
              <w:jc w:val="center"/>
              <w:rPr>
                <w:rStyle w:val="NoneA"/>
                <w:rFonts w:ascii="Century Gothic" w:hAnsi="Century Gothic" w:eastAsia="Calibri" w:cs="Calibri"/>
                <w:color w:val="auto"/>
              </w:rPr>
            </w:pPr>
            <w:r w:rsidRPr="0018678E">
              <w:rPr>
                <w:rStyle w:val="NoneA"/>
                <w:rFonts w:ascii="Century Gothic" w:hAnsi="Century Gothic" w:eastAsia="Calibri" w:cs="Calibri"/>
                <w:color w:val="auto"/>
              </w:rPr>
              <w:t xml:space="preserve">Office: </w:t>
            </w:r>
            <w:r w:rsidRPr="0018678E" w:rsidR="0018678E">
              <w:rPr>
                <w:rStyle w:val="NoneA"/>
                <w:rFonts w:ascii="Century Gothic" w:hAnsi="Century Gothic" w:eastAsia="Calibri" w:cs="Calibri"/>
                <w:color w:val="auto"/>
              </w:rPr>
              <w:t>1403Q</w:t>
            </w:r>
            <w:r w:rsidRPr="0018678E">
              <w:rPr>
                <w:rStyle w:val="NoneA"/>
                <w:rFonts w:ascii="Century Gothic" w:hAnsi="Century Gothic" w:eastAsia="Calibri" w:cs="Calibri"/>
                <w:color w:val="auto"/>
              </w:rPr>
              <w:t xml:space="preserve"> </w:t>
            </w:r>
          </w:p>
          <w:p w:rsidRPr="0018678E" w:rsidR="00757CA0" w:rsidRDefault="0018678E" w14:paraId="26672D93" w14:textId="3070BB67">
            <w:pPr>
              <w:pStyle w:val="BodyA"/>
              <w:spacing w:line="300" w:lineRule="auto"/>
              <w:jc w:val="center"/>
              <w:rPr>
                <w:rFonts w:ascii="Century Gothic" w:hAnsi="Century Gothic"/>
              </w:rPr>
            </w:pPr>
            <w:r w:rsidRPr="0018678E">
              <w:rPr>
                <w:rStyle w:val="NoneA"/>
                <w:rFonts w:ascii="Century Gothic" w:hAnsi="Century Gothic" w:eastAsia="Calibri" w:cs="Calibri"/>
                <w:color w:val="auto"/>
              </w:rPr>
              <w:t>LEW0024@auburn.edu</w:t>
            </w:r>
            <w:r w:rsidRPr="0018678E" w:rsidR="26B24427">
              <w:rPr>
                <w:rStyle w:val="NoneA"/>
                <w:rFonts w:ascii="Century Gothic" w:hAnsi="Century Gothic" w:eastAsia="Calibri" w:cs="Calibri"/>
                <w:color w:val="FF0000"/>
              </w:rPr>
              <w:t xml:space="preserve"> </w:t>
            </w:r>
          </w:p>
        </w:tc>
        <w:tc>
          <w:tcPr>
            <w:tcW w:w="5400" w:type="dxa"/>
            <w:tcBorders>
              <w:top w:val="nil"/>
              <w:left w:val="nil"/>
              <w:bottom w:val="nil"/>
              <w:right w:val="nil"/>
            </w:tcBorders>
            <w:shd w:val="clear" w:color="auto" w:fill="auto"/>
            <w:tcMar>
              <w:top w:w="80" w:type="dxa"/>
              <w:left w:w="80" w:type="dxa"/>
              <w:bottom w:w="80" w:type="dxa"/>
              <w:right w:w="80" w:type="dxa"/>
            </w:tcMar>
            <w:vAlign w:val="center"/>
          </w:tcPr>
          <w:p w:rsidRPr="0018678E" w:rsidR="00757CA0" w:rsidRDefault="00757CA0" w14:paraId="5F4C1D78" w14:textId="77777777">
            <w:pPr>
              <w:pStyle w:val="BodyA"/>
              <w:jc w:val="center"/>
              <w:rPr>
                <w:rStyle w:val="NoneA"/>
                <w:rFonts w:ascii="Century Gothic" w:hAnsi="Century Gothic"/>
                <w:color w:val="44546A"/>
                <w:u w:color="44546A"/>
              </w:rPr>
            </w:pPr>
          </w:p>
          <w:p w:rsidRPr="0018678E" w:rsidR="00757CA0" w:rsidRDefault="00757CA0" w14:paraId="06135FDC" w14:textId="77777777">
            <w:pPr>
              <w:pStyle w:val="BodyA"/>
              <w:jc w:val="center"/>
              <w:rPr>
                <w:rStyle w:val="NoneA"/>
                <w:rFonts w:ascii="Century Gothic" w:hAnsi="Century Gothic"/>
                <w:color w:val="44546A"/>
                <w:u w:color="44546A"/>
              </w:rPr>
            </w:pPr>
          </w:p>
          <w:p w:rsidRPr="0018678E" w:rsidR="00757CA0" w:rsidRDefault="00757CA0" w14:paraId="3051378A" w14:textId="77777777">
            <w:pPr>
              <w:pStyle w:val="BodyA"/>
              <w:jc w:val="center"/>
              <w:rPr>
                <w:rStyle w:val="NoneA"/>
                <w:rFonts w:ascii="Century Gothic" w:hAnsi="Century Gothic"/>
                <w:color w:val="44546A"/>
                <w:u w:color="44546A"/>
              </w:rPr>
            </w:pPr>
          </w:p>
          <w:p w:rsidRPr="0018678E" w:rsidR="00757CA0" w:rsidRDefault="00757CA0" w14:paraId="36CC80F3" w14:textId="77777777">
            <w:pPr>
              <w:pStyle w:val="BodyA"/>
              <w:jc w:val="center"/>
              <w:rPr>
                <w:rStyle w:val="NoneA"/>
                <w:rFonts w:ascii="Century Gothic" w:hAnsi="Century Gothic"/>
                <w:color w:val="44546A"/>
                <w:u w:color="44546A"/>
              </w:rPr>
            </w:pPr>
          </w:p>
          <w:p w:rsidRPr="0018678E" w:rsidR="00757CA0" w:rsidRDefault="00757CA0" w14:paraId="5E7BBF9E" w14:textId="77777777">
            <w:pPr>
              <w:pStyle w:val="BodyA"/>
              <w:jc w:val="center"/>
              <w:rPr>
                <w:rStyle w:val="NoneA"/>
                <w:rFonts w:ascii="Century Gothic" w:hAnsi="Century Gothic"/>
                <w:color w:val="44546A"/>
                <w:u w:color="44546A"/>
              </w:rPr>
            </w:pPr>
          </w:p>
          <w:p w:rsidRPr="0018678E" w:rsidR="00757CA0" w:rsidRDefault="00757CA0" w14:paraId="4C730C54" w14:textId="77777777">
            <w:pPr>
              <w:pStyle w:val="BodyA"/>
              <w:jc w:val="center"/>
              <w:rPr>
                <w:rStyle w:val="NoneA"/>
                <w:rFonts w:ascii="Century Gothic" w:hAnsi="Century Gothic"/>
                <w:color w:val="44546A"/>
                <w:u w:color="44546A"/>
              </w:rPr>
            </w:pPr>
          </w:p>
          <w:p w:rsidRPr="0018678E" w:rsidR="00757CA0" w:rsidRDefault="00C20373" w14:paraId="74ACDCFC" w14:textId="77777777">
            <w:pPr>
              <w:pStyle w:val="BodyA"/>
              <w:jc w:val="center"/>
              <w:rPr>
                <w:rStyle w:val="NoneA"/>
                <w:rFonts w:ascii="Century Gothic" w:hAnsi="Century Gothic"/>
                <w:color w:val="44546A"/>
                <w:u w:color="44546A"/>
              </w:rPr>
            </w:pPr>
            <w:r w:rsidRPr="0018678E">
              <w:rPr>
                <w:rStyle w:val="NoneA"/>
                <w:rFonts w:ascii="Century Gothic" w:hAnsi="Century Gothic"/>
                <w:b/>
                <w:bCs/>
                <w:noProof/>
                <w:color w:val="44546A"/>
                <w:sz w:val="22"/>
                <w:szCs w:val="22"/>
                <w:u w:color="44546A"/>
              </w:rPr>
              <w:drawing>
                <wp:inline distT="0" distB="0" distL="0" distR="0" wp14:anchorId="403E39AE" wp14:editId="1193834A">
                  <wp:extent cx="3212465" cy="3847465"/>
                  <wp:effectExtent l="0" t="0" r="0" b="635"/>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7" cstate="print">
                            <a:extLst>
                              <a:ext uri="{28A0092B-C50C-407E-A947-70E740481C1C}">
                                <a14:useLocalDpi xmlns:a14="http://schemas.microsoft.com/office/drawing/2010/main" val="0"/>
                              </a:ext>
                            </a:extLst>
                          </a:blip>
                          <a:srcRect l="8294" r="8294"/>
                          <a:stretch>
                            <a:fillRect/>
                          </a:stretch>
                        </pic:blipFill>
                        <pic:spPr>
                          <a:xfrm>
                            <a:off x="0" y="0"/>
                            <a:ext cx="3212465" cy="3847465"/>
                          </a:xfrm>
                          <a:prstGeom prst="rect">
                            <a:avLst/>
                          </a:prstGeom>
                          <a:ln w="12700" cap="flat">
                            <a:noFill/>
                            <a:miter lim="400000"/>
                          </a:ln>
                          <a:effectLst/>
                        </pic:spPr>
                      </pic:pic>
                    </a:graphicData>
                  </a:graphic>
                </wp:inline>
              </w:drawing>
            </w:r>
          </w:p>
          <w:p w:rsidRPr="0018678E" w:rsidR="00757CA0" w:rsidRDefault="00757CA0" w14:paraId="26A6B406" w14:textId="77777777">
            <w:pPr>
              <w:pStyle w:val="BodyA"/>
              <w:jc w:val="center"/>
              <w:rPr>
                <w:rFonts w:ascii="Century Gothic" w:hAnsi="Century Gothic"/>
              </w:rPr>
            </w:pPr>
          </w:p>
        </w:tc>
      </w:tr>
    </w:tbl>
    <w:p w:rsidRPr="0018678E" w:rsidR="00885F46" w:rsidP="00885F46" w:rsidRDefault="00885F46" w14:paraId="44EB0F57" w14:textId="3411F005">
      <w:pPr>
        <w:pStyle w:val="paragraph"/>
        <w:jc w:val="center"/>
        <w:textAlignment w:val="baseline"/>
        <w:rPr>
          <w:rFonts w:ascii="Century Gothic" w:hAnsi="Century Gothic" w:cs="Segoe UI"/>
          <w:color w:val="000000"/>
        </w:rPr>
      </w:pPr>
    </w:p>
    <w:p w:rsidRPr="0018678E" w:rsidR="00757CA0" w:rsidRDefault="00757CA0" w14:paraId="2C62DE65" w14:textId="77777777">
      <w:pPr>
        <w:pStyle w:val="BodyA"/>
        <w:widowControl w:val="0"/>
        <w:ind w:left="324" w:hanging="324"/>
        <w:jc w:val="center"/>
        <w:rPr>
          <w:rStyle w:val="NoneA"/>
          <w:rFonts w:ascii="Century Gothic" w:hAnsi="Century Gothic"/>
          <w:b/>
          <w:bCs/>
          <w:color w:val="44546A"/>
          <w:sz w:val="22"/>
          <w:szCs w:val="22"/>
          <w:u w:color="44546A"/>
        </w:rPr>
      </w:pPr>
    </w:p>
    <w:p w:rsidRPr="0018678E" w:rsidR="00757CA0" w:rsidRDefault="00757CA0" w14:paraId="67FA85E8" w14:textId="77777777">
      <w:pPr>
        <w:pStyle w:val="BodyA"/>
        <w:widowControl w:val="0"/>
        <w:ind w:left="216" w:hanging="216"/>
        <w:jc w:val="center"/>
        <w:rPr>
          <w:rStyle w:val="NoneA"/>
          <w:rFonts w:ascii="Century Gothic" w:hAnsi="Century Gothic"/>
          <w:b/>
          <w:bCs/>
          <w:color w:val="44546A"/>
          <w:sz w:val="22"/>
          <w:szCs w:val="22"/>
          <w:u w:color="44546A"/>
        </w:rPr>
      </w:pPr>
    </w:p>
    <w:p w:rsidRPr="0018678E" w:rsidR="00757CA0" w:rsidRDefault="00757CA0" w14:paraId="10EFFE7C" w14:textId="77777777">
      <w:pPr>
        <w:pStyle w:val="BodyA"/>
        <w:widowControl w:val="0"/>
        <w:ind w:left="108" w:hanging="108"/>
        <w:jc w:val="center"/>
        <w:rPr>
          <w:rStyle w:val="NoneA"/>
          <w:rFonts w:ascii="Century Gothic" w:hAnsi="Century Gothic"/>
          <w:b/>
          <w:bCs/>
          <w:color w:val="44546A"/>
          <w:sz w:val="22"/>
          <w:szCs w:val="22"/>
          <w:u w:color="44546A"/>
        </w:rPr>
      </w:pPr>
    </w:p>
    <w:p w:rsidRPr="0018678E" w:rsidR="00757CA0" w:rsidRDefault="00757CA0" w14:paraId="62028F6C" w14:textId="77777777">
      <w:pPr>
        <w:pStyle w:val="BodyA"/>
        <w:widowControl w:val="0"/>
        <w:jc w:val="center"/>
        <w:rPr>
          <w:rStyle w:val="NoneA"/>
          <w:rFonts w:ascii="Century Gothic" w:hAnsi="Century Gothic"/>
          <w:b/>
          <w:bCs/>
          <w:color w:val="44546A"/>
          <w:sz w:val="22"/>
          <w:szCs w:val="22"/>
          <w:u w:color="44546A"/>
        </w:rPr>
      </w:pPr>
    </w:p>
    <w:p w:rsidRPr="0018678E" w:rsidR="00757CA0" w:rsidRDefault="00757CA0" w14:paraId="1744FACD" w14:textId="77777777">
      <w:pPr>
        <w:pStyle w:val="BodyA"/>
        <w:widowControl w:val="0"/>
        <w:jc w:val="center"/>
        <w:rPr>
          <w:rStyle w:val="NoneA"/>
          <w:rFonts w:ascii="Century Gothic" w:hAnsi="Century Gothic"/>
          <w:b/>
          <w:bCs/>
          <w:color w:val="44546A"/>
          <w:sz w:val="22"/>
          <w:szCs w:val="22"/>
          <w:u w:color="44546A"/>
        </w:rPr>
      </w:pPr>
    </w:p>
    <w:p w:rsidRPr="0018678E" w:rsidR="00A21E11" w:rsidP="542B943A" w:rsidRDefault="00A21E11" w14:paraId="2D0808C5" w14:textId="5F0DA61A">
      <w:pPr>
        <w:jc w:val="center"/>
        <w:textAlignment w:val="baseline"/>
        <w:rPr>
          <w:rFonts w:ascii="Century Gothic" w:hAnsi="Century Gothic" w:eastAsia="Century Gothic" w:cs="Century Gothic"/>
          <w:color w:val="000000" w:themeColor="text1"/>
        </w:rPr>
      </w:pPr>
      <w:r w:rsidRPr="0018678E">
        <w:rPr>
          <w:rStyle w:val="NoneA"/>
          <w:rFonts w:ascii="Century Gothic" w:hAnsi="Century Gothic"/>
          <w:color w:val="44546A"/>
          <w:sz w:val="22"/>
          <w:szCs w:val="22"/>
        </w:rPr>
        <w:br w:type="page"/>
      </w:r>
      <w:r w:rsidRPr="0018678E" w:rsidR="542B943A">
        <w:rPr>
          <w:rStyle w:val="NoneA"/>
          <w:rFonts w:ascii="Century Gothic" w:hAnsi="Century Gothic" w:eastAsia="Century Gothic" w:cs="Century Gothic"/>
          <w:color w:val="000000" w:themeColor="text1"/>
          <w:lang w:val="de-DE"/>
        </w:rPr>
        <w:lastRenderedPageBreak/>
        <w:t xml:space="preserve">Course Information </w:t>
      </w: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995"/>
        <w:gridCol w:w="7290"/>
      </w:tblGrid>
      <w:tr w:rsidRPr="0018678E" w:rsidR="542B943A" w:rsidTr="6806F274" w14:paraId="35872FA5" w14:textId="77777777">
        <w:trPr>
          <w:trHeight w:val="285"/>
        </w:trPr>
        <w:tc>
          <w:tcPr>
            <w:tcW w:w="1995" w:type="dxa"/>
            <w:tcBorders>
              <w:top w:val="single" w:color="833C0B" w:sz="6" w:space="0"/>
              <w:left w:val="nil"/>
              <w:bottom w:val="single" w:color="833C0B" w:sz="6" w:space="0"/>
              <w:right w:val="single" w:color="833C0B" w:sz="6" w:space="0"/>
            </w:tcBorders>
            <w:shd w:val="clear" w:color="auto" w:fill="CED7E7"/>
            <w:tcMar>
              <w:top w:w="75" w:type="dxa"/>
              <w:left w:w="75" w:type="dxa"/>
              <w:bottom w:w="75" w:type="dxa"/>
              <w:right w:w="75" w:type="dxa"/>
            </w:tcMar>
          </w:tcPr>
          <w:p w:rsidRPr="0018678E" w:rsidR="542B943A" w:rsidP="542B943A" w:rsidRDefault="542B943A" w14:paraId="08AF30A5" w14:textId="14D64C7F">
            <w:pPr>
              <w:rPr>
                <w:rFonts w:ascii="Century Gothic" w:hAnsi="Century Gothic" w:eastAsia="Century Gothic" w:cs="Century Gothic"/>
                <w:color w:val="000000" w:themeColor="text1"/>
                <w:sz w:val="22"/>
                <w:szCs w:val="22"/>
              </w:rPr>
            </w:pPr>
            <w:r w:rsidRPr="0018678E">
              <w:rPr>
                <w:rStyle w:val="NoneA"/>
                <w:rFonts w:ascii="Century Gothic" w:hAnsi="Century Gothic" w:eastAsia="Century Gothic" w:cs="Century Gothic"/>
                <w:b/>
                <w:bCs/>
                <w:color w:val="000000" w:themeColor="text1"/>
                <w:sz w:val="22"/>
                <w:szCs w:val="22"/>
              </w:rPr>
              <w:t>Course Title</w:t>
            </w:r>
          </w:p>
        </w:tc>
        <w:tc>
          <w:tcPr>
            <w:tcW w:w="7290" w:type="dxa"/>
            <w:tcBorders>
              <w:top w:val="single" w:color="833C0B" w:sz="6" w:space="0"/>
              <w:left w:val="single" w:color="833C0B" w:sz="6" w:space="0"/>
              <w:bottom w:val="single" w:color="833C0B" w:sz="6" w:space="0"/>
              <w:right w:val="nil"/>
            </w:tcBorders>
            <w:shd w:val="clear" w:color="auto" w:fill="CED7E7"/>
            <w:tcMar>
              <w:top w:w="75" w:type="dxa"/>
              <w:left w:w="75" w:type="dxa"/>
              <w:bottom w:w="75" w:type="dxa"/>
              <w:right w:w="75" w:type="dxa"/>
            </w:tcMar>
            <w:vAlign w:val="center"/>
          </w:tcPr>
          <w:p w:rsidRPr="0018678E" w:rsidR="542B943A" w:rsidP="542B943A" w:rsidRDefault="542B943A" w14:paraId="52A76B69" w14:textId="7FEEEDF3">
            <w:pPr>
              <w:rPr>
                <w:rFonts w:ascii="Century Gothic" w:hAnsi="Century Gothic" w:eastAsia="Century Gothic" w:cs="Century Gothic"/>
                <w:color w:val="000000" w:themeColor="text1"/>
                <w:sz w:val="22"/>
                <w:szCs w:val="22"/>
              </w:rPr>
            </w:pPr>
            <w:r w:rsidRPr="0018678E">
              <w:rPr>
                <w:rStyle w:val="NoneA"/>
                <w:rFonts w:ascii="Century Gothic" w:hAnsi="Century Gothic" w:eastAsia="Century Gothic" w:cs="Century Gothic"/>
                <w:b/>
                <w:bCs/>
                <w:color w:val="000000" w:themeColor="text1"/>
                <w:sz w:val="22"/>
                <w:szCs w:val="22"/>
              </w:rPr>
              <w:t>Employment Preparation</w:t>
            </w:r>
          </w:p>
        </w:tc>
      </w:tr>
      <w:tr w:rsidRPr="0018678E" w:rsidR="542B943A" w:rsidTr="6806F274" w14:paraId="353E394B" w14:textId="77777777">
        <w:trPr>
          <w:trHeight w:val="285"/>
        </w:trPr>
        <w:tc>
          <w:tcPr>
            <w:tcW w:w="1995" w:type="dxa"/>
            <w:tcBorders>
              <w:top w:val="single" w:color="833C0B" w:sz="6" w:space="0"/>
              <w:left w:val="nil"/>
              <w:bottom w:val="single" w:color="833C0B" w:sz="6" w:space="0"/>
              <w:right w:val="single" w:color="833C0B" w:sz="6" w:space="0"/>
            </w:tcBorders>
            <w:shd w:val="clear" w:color="auto" w:fill="CED7E7"/>
            <w:tcMar>
              <w:top w:w="75" w:type="dxa"/>
              <w:left w:w="75" w:type="dxa"/>
              <w:bottom w:w="75" w:type="dxa"/>
              <w:right w:w="75" w:type="dxa"/>
            </w:tcMar>
          </w:tcPr>
          <w:p w:rsidRPr="0018678E" w:rsidR="542B943A" w:rsidP="542B943A" w:rsidRDefault="542B943A" w14:paraId="3EB8D579" w14:textId="638E9799">
            <w:pPr>
              <w:rPr>
                <w:rFonts w:ascii="Century Gothic" w:hAnsi="Century Gothic" w:eastAsia="Century Gothic" w:cs="Century Gothic"/>
                <w:color w:val="000000" w:themeColor="text1"/>
                <w:sz w:val="22"/>
                <w:szCs w:val="22"/>
              </w:rPr>
            </w:pPr>
            <w:r w:rsidRPr="0018678E">
              <w:rPr>
                <w:rStyle w:val="NoneA"/>
                <w:rFonts w:ascii="Century Gothic" w:hAnsi="Century Gothic" w:eastAsia="Century Gothic" w:cs="Century Gothic"/>
                <w:b/>
                <w:bCs/>
                <w:color w:val="000000" w:themeColor="text1"/>
                <w:sz w:val="22"/>
                <w:szCs w:val="22"/>
              </w:rPr>
              <w:t>Course Number</w:t>
            </w:r>
          </w:p>
        </w:tc>
        <w:tc>
          <w:tcPr>
            <w:tcW w:w="7290" w:type="dxa"/>
            <w:tcBorders>
              <w:top w:val="single" w:color="833C0B" w:sz="6" w:space="0"/>
              <w:left w:val="single" w:color="833C0B" w:sz="6" w:space="0"/>
              <w:bottom w:val="single" w:color="833C0B" w:sz="6" w:space="0"/>
              <w:right w:val="nil"/>
            </w:tcBorders>
            <w:shd w:val="clear" w:color="auto" w:fill="CED7E7"/>
            <w:tcMar>
              <w:top w:w="75" w:type="dxa"/>
              <w:left w:w="75" w:type="dxa"/>
              <w:bottom w:w="75" w:type="dxa"/>
              <w:right w:w="75" w:type="dxa"/>
            </w:tcMar>
            <w:vAlign w:val="center"/>
          </w:tcPr>
          <w:p w:rsidRPr="0018678E" w:rsidR="542B943A" w:rsidP="542B943A" w:rsidRDefault="542B943A" w14:paraId="55DFAFAF" w14:textId="5E014A52">
            <w:pPr>
              <w:rPr>
                <w:rFonts w:ascii="Century Gothic" w:hAnsi="Century Gothic" w:eastAsia="Century Gothic" w:cs="Century Gothic"/>
                <w:color w:val="000000" w:themeColor="text1"/>
                <w:sz w:val="22"/>
                <w:szCs w:val="22"/>
              </w:rPr>
            </w:pPr>
            <w:r w:rsidRPr="0018678E">
              <w:rPr>
                <w:rStyle w:val="NoneA"/>
                <w:rFonts w:ascii="Century Gothic" w:hAnsi="Century Gothic" w:eastAsia="Century Gothic" w:cs="Century Gothic"/>
                <w:b/>
                <w:bCs/>
                <w:color w:val="000000" w:themeColor="text1"/>
                <w:sz w:val="22"/>
                <w:szCs w:val="22"/>
              </w:rPr>
              <w:t>EAGL 0200</w:t>
            </w:r>
          </w:p>
        </w:tc>
      </w:tr>
      <w:tr w:rsidRPr="0018678E" w:rsidR="542B943A" w:rsidTr="6806F274" w14:paraId="0E14E388" w14:textId="77777777">
        <w:trPr>
          <w:trHeight w:val="285"/>
        </w:trPr>
        <w:tc>
          <w:tcPr>
            <w:tcW w:w="1995" w:type="dxa"/>
            <w:tcBorders>
              <w:top w:val="single" w:color="833C0B" w:sz="6" w:space="0"/>
              <w:left w:val="nil"/>
              <w:bottom w:val="single" w:color="833C0B" w:sz="6" w:space="0"/>
              <w:right w:val="single" w:color="833C0B" w:sz="6" w:space="0"/>
            </w:tcBorders>
            <w:shd w:val="clear" w:color="auto" w:fill="CED7E7"/>
            <w:tcMar>
              <w:top w:w="75" w:type="dxa"/>
              <w:left w:w="75" w:type="dxa"/>
              <w:bottom w:w="75" w:type="dxa"/>
              <w:right w:w="75" w:type="dxa"/>
            </w:tcMar>
          </w:tcPr>
          <w:p w:rsidRPr="0018678E" w:rsidR="542B943A" w:rsidP="542B943A" w:rsidRDefault="542B943A" w14:paraId="18DBFA91" w14:textId="7BC4B3C7">
            <w:pPr>
              <w:rPr>
                <w:rFonts w:ascii="Century Gothic" w:hAnsi="Century Gothic" w:eastAsia="Century Gothic" w:cs="Century Gothic"/>
                <w:color w:val="000000" w:themeColor="text1"/>
                <w:sz w:val="22"/>
                <w:szCs w:val="22"/>
              </w:rPr>
            </w:pPr>
            <w:r w:rsidRPr="0018678E">
              <w:rPr>
                <w:rStyle w:val="NoneA"/>
                <w:rFonts w:ascii="Century Gothic" w:hAnsi="Century Gothic" w:eastAsia="Century Gothic" w:cs="Century Gothic"/>
                <w:b/>
                <w:bCs/>
                <w:color w:val="000000" w:themeColor="text1"/>
                <w:sz w:val="22"/>
                <w:szCs w:val="22"/>
              </w:rPr>
              <w:t>Credit Hours</w:t>
            </w:r>
          </w:p>
        </w:tc>
        <w:tc>
          <w:tcPr>
            <w:tcW w:w="7290" w:type="dxa"/>
            <w:tcBorders>
              <w:top w:val="single" w:color="833C0B" w:sz="6" w:space="0"/>
              <w:left w:val="single" w:color="833C0B" w:sz="6" w:space="0"/>
              <w:bottom w:val="single" w:color="833C0B" w:sz="6" w:space="0"/>
              <w:right w:val="nil"/>
            </w:tcBorders>
            <w:shd w:val="clear" w:color="auto" w:fill="CED7E7"/>
            <w:tcMar>
              <w:top w:w="75" w:type="dxa"/>
              <w:left w:w="75" w:type="dxa"/>
              <w:bottom w:w="75" w:type="dxa"/>
              <w:right w:w="75" w:type="dxa"/>
            </w:tcMar>
            <w:vAlign w:val="center"/>
          </w:tcPr>
          <w:p w:rsidRPr="0018678E" w:rsidR="542B943A" w:rsidP="542B943A" w:rsidRDefault="542B943A" w14:paraId="2FF3502F" w14:textId="2A262C00">
            <w:pPr>
              <w:pStyle w:val="BodyA"/>
              <w:rPr>
                <w:rFonts w:ascii="Century Gothic" w:hAnsi="Century Gothic" w:eastAsia="Century Gothic" w:cs="Century Gothic"/>
                <w:color w:val="000000" w:themeColor="text1"/>
              </w:rPr>
            </w:pPr>
            <w:r w:rsidRPr="0018678E">
              <w:rPr>
                <w:rFonts w:ascii="Century Gothic" w:hAnsi="Century Gothic" w:eastAsia="Century Gothic" w:cs="Century Gothic"/>
                <w:color w:val="000000" w:themeColor="text1"/>
              </w:rPr>
              <w:t xml:space="preserve">0 </w:t>
            </w:r>
          </w:p>
        </w:tc>
      </w:tr>
      <w:tr w:rsidRPr="0018678E" w:rsidR="542B943A" w:rsidTr="6806F274" w14:paraId="771CB544" w14:textId="77777777">
        <w:trPr>
          <w:trHeight w:val="360"/>
        </w:trPr>
        <w:tc>
          <w:tcPr>
            <w:tcW w:w="1995" w:type="dxa"/>
            <w:tcBorders>
              <w:top w:val="single" w:color="833C0B" w:sz="6" w:space="0"/>
              <w:left w:val="nil"/>
              <w:bottom w:val="single" w:color="833C0B" w:sz="6" w:space="0"/>
              <w:right w:val="single" w:color="833C0B" w:sz="6" w:space="0"/>
            </w:tcBorders>
            <w:shd w:val="clear" w:color="auto" w:fill="CED7E7"/>
            <w:tcMar>
              <w:top w:w="75" w:type="dxa"/>
              <w:left w:w="75" w:type="dxa"/>
              <w:bottom w:w="75" w:type="dxa"/>
              <w:right w:w="75" w:type="dxa"/>
            </w:tcMar>
          </w:tcPr>
          <w:p w:rsidRPr="0018678E" w:rsidR="542B943A" w:rsidP="542B943A" w:rsidRDefault="542B943A" w14:paraId="212C1F13" w14:textId="1A911A07">
            <w:pPr>
              <w:rPr>
                <w:rFonts w:ascii="Century Gothic" w:hAnsi="Century Gothic" w:eastAsia="Century Gothic" w:cs="Century Gothic"/>
                <w:color w:val="000000" w:themeColor="text1"/>
                <w:sz w:val="22"/>
                <w:szCs w:val="22"/>
              </w:rPr>
            </w:pPr>
            <w:r w:rsidRPr="0018678E">
              <w:rPr>
                <w:rStyle w:val="NoneA"/>
                <w:rFonts w:ascii="Century Gothic" w:hAnsi="Century Gothic" w:eastAsia="Century Gothic" w:cs="Century Gothic"/>
                <w:b/>
                <w:bCs/>
                <w:color w:val="000000" w:themeColor="text1"/>
                <w:sz w:val="22"/>
                <w:szCs w:val="22"/>
              </w:rPr>
              <w:t>Meetings Days</w:t>
            </w:r>
          </w:p>
        </w:tc>
        <w:tc>
          <w:tcPr>
            <w:tcW w:w="7290" w:type="dxa"/>
            <w:tcBorders>
              <w:top w:val="single" w:color="833C0B" w:sz="6" w:space="0"/>
              <w:left w:val="single" w:color="833C0B" w:sz="6" w:space="0"/>
              <w:bottom w:val="single" w:color="833C0B" w:sz="6" w:space="0"/>
              <w:right w:val="nil"/>
            </w:tcBorders>
            <w:shd w:val="clear" w:color="auto" w:fill="CED7E7"/>
            <w:tcMar>
              <w:top w:w="75" w:type="dxa"/>
              <w:left w:w="75" w:type="dxa"/>
              <w:bottom w:w="75" w:type="dxa"/>
              <w:right w:w="75" w:type="dxa"/>
            </w:tcMar>
            <w:vAlign w:val="center"/>
          </w:tcPr>
          <w:p w:rsidRPr="0018678E" w:rsidR="542B943A" w:rsidP="542B943A" w:rsidRDefault="542B943A" w14:paraId="3F1826F3" w14:textId="7A0AE560">
            <w:pPr>
              <w:pStyle w:val="BodyA"/>
              <w:rPr>
                <w:rFonts w:ascii="Century Gothic" w:hAnsi="Century Gothic" w:eastAsia="Century Gothic" w:cs="Century Gothic"/>
                <w:color w:val="000000" w:themeColor="text1"/>
              </w:rPr>
            </w:pPr>
            <w:r w:rsidRPr="6806F274" w:rsidR="6806F274">
              <w:rPr>
                <w:rFonts w:ascii="Century Gothic" w:hAnsi="Century Gothic" w:eastAsia="Century Gothic" w:cs="Century Gothic"/>
                <w:color w:val="000000" w:themeColor="text1" w:themeTint="FF" w:themeShade="FF"/>
              </w:rPr>
              <w:t>Tuesday and Thursday</w:t>
            </w:r>
          </w:p>
        </w:tc>
      </w:tr>
      <w:tr w:rsidRPr="0018678E" w:rsidR="542B943A" w:rsidTr="6806F274" w14:paraId="35BE4F00" w14:textId="77777777">
        <w:trPr>
          <w:trHeight w:val="360"/>
        </w:trPr>
        <w:tc>
          <w:tcPr>
            <w:tcW w:w="1995" w:type="dxa"/>
            <w:tcBorders>
              <w:top w:val="single" w:color="833C0B" w:sz="6" w:space="0"/>
              <w:left w:val="nil"/>
              <w:bottom w:val="single" w:color="833C0B" w:sz="6" w:space="0"/>
              <w:right w:val="single" w:color="833C0B" w:sz="6" w:space="0"/>
            </w:tcBorders>
            <w:shd w:val="clear" w:color="auto" w:fill="CED7E7"/>
            <w:tcMar>
              <w:top w:w="75" w:type="dxa"/>
              <w:left w:w="75" w:type="dxa"/>
              <w:bottom w:w="75" w:type="dxa"/>
              <w:right w:w="75" w:type="dxa"/>
            </w:tcMar>
          </w:tcPr>
          <w:p w:rsidRPr="0018678E" w:rsidR="542B943A" w:rsidP="542B943A" w:rsidRDefault="542B943A" w14:paraId="3D744CF7" w14:textId="33A0D797">
            <w:pPr>
              <w:rPr>
                <w:rFonts w:ascii="Century Gothic" w:hAnsi="Century Gothic" w:eastAsia="Century Gothic" w:cs="Century Gothic"/>
                <w:color w:val="000000" w:themeColor="text1"/>
                <w:sz w:val="22"/>
                <w:szCs w:val="22"/>
              </w:rPr>
            </w:pPr>
            <w:r w:rsidRPr="0018678E">
              <w:rPr>
                <w:rStyle w:val="NoneA"/>
                <w:rFonts w:ascii="Century Gothic" w:hAnsi="Century Gothic" w:eastAsia="Century Gothic" w:cs="Century Gothic"/>
                <w:b/>
                <w:bCs/>
                <w:color w:val="000000" w:themeColor="text1"/>
                <w:sz w:val="22"/>
                <w:szCs w:val="22"/>
              </w:rPr>
              <w:t>Meeting Time</w:t>
            </w:r>
          </w:p>
        </w:tc>
        <w:tc>
          <w:tcPr>
            <w:tcW w:w="7290" w:type="dxa"/>
            <w:tcBorders>
              <w:top w:val="single" w:color="833C0B" w:sz="6" w:space="0"/>
              <w:left w:val="single" w:color="833C0B" w:sz="6" w:space="0"/>
              <w:bottom w:val="single" w:color="833C0B" w:sz="6" w:space="0"/>
              <w:right w:val="nil"/>
            </w:tcBorders>
            <w:shd w:val="clear" w:color="auto" w:fill="CED7E7"/>
            <w:tcMar>
              <w:top w:w="75" w:type="dxa"/>
              <w:left w:w="75" w:type="dxa"/>
              <w:bottom w:w="75" w:type="dxa"/>
              <w:right w:w="75" w:type="dxa"/>
            </w:tcMar>
            <w:vAlign w:val="center"/>
          </w:tcPr>
          <w:p w:rsidRPr="0018678E" w:rsidR="542B943A" w:rsidP="542B943A" w:rsidRDefault="542B943A" w14:paraId="78285D67" w14:textId="7FA5A259">
            <w:pPr>
              <w:pStyle w:val="BodyA"/>
              <w:rPr>
                <w:rFonts w:ascii="Century Gothic" w:hAnsi="Century Gothic" w:eastAsia="Century Gothic" w:cs="Century Gothic"/>
                <w:color w:val="000000" w:themeColor="text1"/>
              </w:rPr>
            </w:pPr>
            <w:r w:rsidRPr="6806F274" w:rsidR="6806F274">
              <w:rPr>
                <w:rFonts w:ascii="Century Gothic" w:hAnsi="Century Gothic" w:eastAsia="Century Gothic" w:cs="Century Gothic"/>
                <w:color w:val="000000" w:themeColor="text1" w:themeTint="FF" w:themeShade="FF"/>
              </w:rPr>
              <w:t>9:30-10:45am</w:t>
            </w:r>
          </w:p>
        </w:tc>
      </w:tr>
      <w:tr w:rsidRPr="0018678E" w:rsidR="542B943A" w:rsidTr="6806F274" w14:paraId="4F3E053C" w14:textId="77777777">
        <w:trPr>
          <w:trHeight w:val="360"/>
        </w:trPr>
        <w:tc>
          <w:tcPr>
            <w:tcW w:w="1995" w:type="dxa"/>
            <w:tcBorders>
              <w:top w:val="single" w:color="833C0B" w:sz="6" w:space="0"/>
              <w:left w:val="nil"/>
              <w:bottom w:val="single" w:color="833C0B" w:sz="6" w:space="0"/>
              <w:right w:val="single" w:color="833C0B" w:sz="6" w:space="0"/>
            </w:tcBorders>
            <w:shd w:val="clear" w:color="auto" w:fill="CED7E7"/>
            <w:tcMar>
              <w:top w:w="75" w:type="dxa"/>
              <w:left w:w="75" w:type="dxa"/>
              <w:bottom w:w="75" w:type="dxa"/>
              <w:right w:w="75" w:type="dxa"/>
            </w:tcMar>
          </w:tcPr>
          <w:p w:rsidRPr="0018678E" w:rsidR="542B943A" w:rsidP="542B943A" w:rsidRDefault="542B943A" w14:paraId="0B9EE776" w14:textId="359B6BCA">
            <w:pPr>
              <w:rPr>
                <w:rFonts w:ascii="Century Gothic" w:hAnsi="Century Gothic" w:eastAsia="Century Gothic" w:cs="Century Gothic"/>
                <w:color w:val="000000" w:themeColor="text1"/>
                <w:sz w:val="22"/>
                <w:szCs w:val="22"/>
              </w:rPr>
            </w:pPr>
            <w:r w:rsidRPr="0018678E">
              <w:rPr>
                <w:rStyle w:val="NoneA"/>
                <w:rFonts w:ascii="Century Gothic" w:hAnsi="Century Gothic" w:eastAsia="Century Gothic" w:cs="Century Gothic"/>
                <w:b/>
                <w:bCs/>
                <w:color w:val="000000" w:themeColor="text1"/>
                <w:sz w:val="22"/>
                <w:szCs w:val="22"/>
              </w:rPr>
              <w:t>Meeting Location</w:t>
            </w:r>
          </w:p>
        </w:tc>
        <w:tc>
          <w:tcPr>
            <w:tcW w:w="7290" w:type="dxa"/>
            <w:tcBorders>
              <w:top w:val="single" w:color="833C0B" w:sz="6" w:space="0"/>
              <w:left w:val="single" w:color="833C0B" w:sz="6" w:space="0"/>
              <w:bottom w:val="single" w:color="833C0B" w:sz="6" w:space="0"/>
              <w:right w:val="nil"/>
            </w:tcBorders>
            <w:shd w:val="clear" w:color="auto" w:fill="CED7E7"/>
            <w:tcMar>
              <w:top w:w="75" w:type="dxa"/>
              <w:left w:w="75" w:type="dxa"/>
              <w:bottom w:w="75" w:type="dxa"/>
              <w:right w:w="75" w:type="dxa"/>
            </w:tcMar>
            <w:vAlign w:val="center"/>
          </w:tcPr>
          <w:p w:rsidRPr="0018678E" w:rsidR="542B943A" w:rsidP="542B943A" w:rsidRDefault="542B943A" w14:paraId="103CAC4B" w14:textId="4D75E3A7">
            <w:pPr>
              <w:pStyle w:val="BodyA"/>
              <w:rPr>
                <w:rFonts w:ascii="Century Gothic" w:hAnsi="Century Gothic" w:eastAsia="Century Gothic" w:cs="Century Gothic"/>
                <w:color w:val="000000" w:themeColor="text1"/>
              </w:rPr>
            </w:pPr>
            <w:r w:rsidRPr="6806F274" w:rsidR="6806F274">
              <w:rPr>
                <w:rFonts w:ascii="Century Gothic" w:hAnsi="Century Gothic" w:eastAsia="Century Gothic" w:cs="Century Gothic"/>
                <w:color w:val="000000" w:themeColor="text1" w:themeTint="FF" w:themeShade="FF"/>
              </w:rPr>
              <w:t>EDUC1403H</w:t>
            </w:r>
          </w:p>
        </w:tc>
      </w:tr>
      <w:tr w:rsidRPr="0018678E" w:rsidR="542B943A" w:rsidTr="6806F274" w14:paraId="19D637CE" w14:textId="77777777">
        <w:trPr>
          <w:trHeight w:val="285"/>
        </w:trPr>
        <w:tc>
          <w:tcPr>
            <w:tcW w:w="1995" w:type="dxa"/>
            <w:tcBorders>
              <w:top w:val="single" w:color="833C0B" w:sz="6" w:space="0"/>
              <w:left w:val="nil"/>
              <w:bottom w:val="single" w:color="833C0B" w:sz="6" w:space="0"/>
              <w:right w:val="single" w:color="833C0B" w:sz="6" w:space="0"/>
            </w:tcBorders>
            <w:shd w:val="clear" w:color="auto" w:fill="CED7E7"/>
            <w:tcMar>
              <w:top w:w="75" w:type="dxa"/>
              <w:left w:w="75" w:type="dxa"/>
              <w:bottom w:w="75" w:type="dxa"/>
              <w:right w:w="75" w:type="dxa"/>
            </w:tcMar>
          </w:tcPr>
          <w:p w:rsidRPr="0018678E" w:rsidR="542B943A" w:rsidP="542B943A" w:rsidRDefault="542B943A" w14:paraId="6B8F3D24" w14:textId="09FE307A">
            <w:pPr>
              <w:rPr>
                <w:rFonts w:ascii="Century Gothic" w:hAnsi="Century Gothic" w:eastAsia="Century Gothic" w:cs="Century Gothic"/>
                <w:color w:val="000000" w:themeColor="text1"/>
                <w:sz w:val="22"/>
                <w:szCs w:val="22"/>
              </w:rPr>
            </w:pPr>
            <w:r w:rsidRPr="0018678E">
              <w:rPr>
                <w:rStyle w:val="NoneA"/>
                <w:rFonts w:ascii="Century Gothic" w:hAnsi="Century Gothic" w:eastAsia="Century Gothic" w:cs="Century Gothic"/>
                <w:b/>
                <w:bCs/>
                <w:color w:val="000000" w:themeColor="text1"/>
                <w:sz w:val="22"/>
                <w:szCs w:val="22"/>
              </w:rPr>
              <w:t>Instructor</w:t>
            </w:r>
          </w:p>
        </w:tc>
        <w:tc>
          <w:tcPr>
            <w:tcW w:w="7290" w:type="dxa"/>
            <w:tcBorders>
              <w:top w:val="single" w:color="833C0B" w:sz="6" w:space="0"/>
              <w:left w:val="single" w:color="833C0B" w:sz="6" w:space="0"/>
              <w:bottom w:val="single" w:color="833C0B" w:sz="6" w:space="0"/>
              <w:right w:val="nil"/>
            </w:tcBorders>
            <w:shd w:val="clear" w:color="auto" w:fill="CED7E7"/>
            <w:tcMar>
              <w:top w:w="75" w:type="dxa"/>
              <w:left w:w="75" w:type="dxa"/>
              <w:bottom w:w="75" w:type="dxa"/>
              <w:right w:w="75" w:type="dxa"/>
            </w:tcMar>
            <w:vAlign w:val="center"/>
          </w:tcPr>
          <w:p w:rsidRPr="0018678E" w:rsidR="542B943A" w:rsidP="542B943A" w:rsidRDefault="0018678E" w14:paraId="3CEBE9B1" w14:textId="2E12D88E">
            <w:pPr>
              <w:rPr>
                <w:rFonts w:ascii="Century Gothic" w:hAnsi="Century Gothic" w:eastAsia="Century Gothic" w:cs="Century Gothic"/>
                <w:color w:val="000000" w:themeColor="text1"/>
                <w:sz w:val="22"/>
                <w:szCs w:val="22"/>
              </w:rPr>
            </w:pPr>
            <w:r w:rsidRPr="0018678E">
              <w:rPr>
                <w:rStyle w:val="NoneA"/>
                <w:rFonts w:ascii="Century Gothic" w:hAnsi="Century Gothic" w:eastAsia="Century Gothic" w:cs="Century Gothic"/>
                <w:color w:val="000000" w:themeColor="text1"/>
                <w:sz w:val="22"/>
                <w:szCs w:val="22"/>
              </w:rPr>
              <w:t>Lauren Ozment</w:t>
            </w:r>
          </w:p>
        </w:tc>
      </w:tr>
      <w:tr w:rsidRPr="0018678E" w:rsidR="542B943A" w:rsidTr="6806F274" w14:paraId="79B46765" w14:textId="77777777">
        <w:trPr>
          <w:trHeight w:val="285"/>
        </w:trPr>
        <w:tc>
          <w:tcPr>
            <w:tcW w:w="1995" w:type="dxa"/>
            <w:tcBorders>
              <w:top w:val="single" w:color="833C0B" w:sz="6" w:space="0"/>
              <w:left w:val="nil"/>
              <w:bottom w:val="single" w:color="833C0B" w:sz="6" w:space="0"/>
              <w:right w:val="single" w:color="833C0B" w:sz="6" w:space="0"/>
            </w:tcBorders>
            <w:shd w:val="clear" w:color="auto" w:fill="CED7E7"/>
            <w:tcMar>
              <w:top w:w="75" w:type="dxa"/>
              <w:left w:w="75" w:type="dxa"/>
              <w:bottom w:w="75" w:type="dxa"/>
              <w:right w:w="75" w:type="dxa"/>
            </w:tcMar>
          </w:tcPr>
          <w:p w:rsidRPr="0018678E" w:rsidR="542B943A" w:rsidP="542B943A" w:rsidRDefault="542B943A" w14:paraId="6C713134" w14:textId="4A5C91D2">
            <w:pPr>
              <w:rPr>
                <w:rFonts w:ascii="Century Gothic" w:hAnsi="Century Gothic" w:eastAsia="Century Gothic" w:cs="Century Gothic"/>
                <w:color w:val="000000" w:themeColor="text1"/>
                <w:sz w:val="22"/>
                <w:szCs w:val="22"/>
              </w:rPr>
            </w:pPr>
            <w:r w:rsidRPr="0018678E">
              <w:rPr>
                <w:rStyle w:val="NoneA"/>
                <w:rFonts w:ascii="Century Gothic" w:hAnsi="Century Gothic" w:eastAsia="Century Gothic" w:cs="Century Gothic"/>
                <w:b/>
                <w:bCs/>
                <w:color w:val="000000" w:themeColor="text1"/>
                <w:sz w:val="22"/>
                <w:szCs w:val="22"/>
              </w:rPr>
              <w:t>Office Location</w:t>
            </w:r>
          </w:p>
        </w:tc>
        <w:tc>
          <w:tcPr>
            <w:tcW w:w="7290" w:type="dxa"/>
            <w:tcBorders>
              <w:top w:val="single" w:color="833C0B" w:sz="6" w:space="0"/>
              <w:left w:val="single" w:color="833C0B" w:sz="6" w:space="0"/>
              <w:bottom w:val="single" w:color="833C0B" w:sz="6" w:space="0"/>
              <w:right w:val="nil"/>
            </w:tcBorders>
            <w:shd w:val="clear" w:color="auto" w:fill="CED7E7"/>
            <w:tcMar>
              <w:top w:w="75" w:type="dxa"/>
              <w:left w:w="75" w:type="dxa"/>
              <w:bottom w:w="75" w:type="dxa"/>
              <w:right w:w="75" w:type="dxa"/>
            </w:tcMar>
            <w:vAlign w:val="center"/>
          </w:tcPr>
          <w:p w:rsidRPr="0018678E" w:rsidR="542B943A" w:rsidP="542B943A" w:rsidRDefault="0018678E" w14:paraId="7F9B0602" w14:textId="03F6E06E">
            <w:pPr>
              <w:rPr>
                <w:rFonts w:ascii="Century Gothic" w:hAnsi="Century Gothic" w:eastAsia="Century Gothic" w:cs="Century Gothic"/>
                <w:color w:val="000000" w:themeColor="text1"/>
                <w:sz w:val="22"/>
                <w:szCs w:val="22"/>
              </w:rPr>
            </w:pPr>
            <w:r w:rsidRPr="0018678E">
              <w:rPr>
                <w:rStyle w:val="NoneA"/>
                <w:rFonts w:ascii="Century Gothic" w:hAnsi="Century Gothic" w:eastAsia="Century Gothic" w:cs="Century Gothic"/>
                <w:color w:val="000000" w:themeColor="text1"/>
                <w:sz w:val="22"/>
                <w:szCs w:val="22"/>
              </w:rPr>
              <w:t>1403Q</w:t>
            </w:r>
          </w:p>
        </w:tc>
      </w:tr>
      <w:tr w:rsidRPr="0018678E" w:rsidR="542B943A" w:rsidTr="6806F274" w14:paraId="78F8FBFA" w14:textId="77777777">
        <w:trPr>
          <w:trHeight w:val="360"/>
        </w:trPr>
        <w:tc>
          <w:tcPr>
            <w:tcW w:w="1995" w:type="dxa"/>
            <w:tcBorders>
              <w:top w:val="single" w:color="833C0B" w:sz="6" w:space="0"/>
              <w:left w:val="nil"/>
              <w:bottom w:val="single" w:color="833C0B" w:sz="6" w:space="0"/>
              <w:right w:val="single" w:color="833C0B" w:sz="6" w:space="0"/>
            </w:tcBorders>
            <w:shd w:val="clear" w:color="auto" w:fill="CED7E7"/>
            <w:tcMar>
              <w:top w:w="75" w:type="dxa"/>
              <w:left w:w="75" w:type="dxa"/>
              <w:bottom w:w="75" w:type="dxa"/>
              <w:right w:w="75" w:type="dxa"/>
            </w:tcMar>
          </w:tcPr>
          <w:p w:rsidRPr="0018678E" w:rsidR="542B943A" w:rsidP="542B943A" w:rsidRDefault="542B943A" w14:paraId="18D89B3D" w14:textId="519AE660">
            <w:pPr>
              <w:rPr>
                <w:rFonts w:ascii="Century Gothic" w:hAnsi="Century Gothic" w:eastAsia="Century Gothic" w:cs="Century Gothic"/>
                <w:color w:val="000000" w:themeColor="text1"/>
                <w:sz w:val="22"/>
                <w:szCs w:val="22"/>
              </w:rPr>
            </w:pPr>
            <w:r w:rsidRPr="0018678E">
              <w:rPr>
                <w:rStyle w:val="NoneA"/>
                <w:rFonts w:ascii="Century Gothic" w:hAnsi="Century Gothic" w:eastAsia="Century Gothic" w:cs="Century Gothic"/>
                <w:b/>
                <w:bCs/>
                <w:color w:val="000000" w:themeColor="text1"/>
                <w:sz w:val="22"/>
                <w:szCs w:val="22"/>
              </w:rPr>
              <w:t>E-mail</w:t>
            </w:r>
          </w:p>
        </w:tc>
        <w:tc>
          <w:tcPr>
            <w:tcW w:w="7290" w:type="dxa"/>
            <w:tcBorders>
              <w:top w:val="single" w:color="833C0B" w:sz="6" w:space="0"/>
              <w:left w:val="single" w:color="833C0B" w:sz="6" w:space="0"/>
              <w:bottom w:val="single" w:color="833C0B" w:sz="6" w:space="0"/>
              <w:right w:val="nil"/>
            </w:tcBorders>
            <w:shd w:val="clear" w:color="auto" w:fill="CED7E7"/>
            <w:tcMar>
              <w:top w:w="75" w:type="dxa"/>
              <w:left w:w="75" w:type="dxa"/>
              <w:bottom w:w="75" w:type="dxa"/>
              <w:right w:w="75" w:type="dxa"/>
            </w:tcMar>
            <w:vAlign w:val="center"/>
          </w:tcPr>
          <w:p w:rsidRPr="0018678E" w:rsidR="542B943A" w:rsidP="542B943A" w:rsidRDefault="0018678E" w14:paraId="75066A43" w14:textId="22EE56FA">
            <w:pPr>
              <w:pStyle w:val="BodyA"/>
              <w:rPr>
                <w:rFonts w:ascii="Century Gothic" w:hAnsi="Century Gothic" w:eastAsia="Century Gothic" w:cs="Century Gothic"/>
                <w:color w:val="000000" w:themeColor="text1"/>
                <w:sz w:val="22"/>
                <w:szCs w:val="22"/>
              </w:rPr>
            </w:pPr>
            <w:hyperlink w:history="1" r:id="rId8">
              <w:r w:rsidRPr="0018678E">
                <w:rPr>
                  <w:rStyle w:val="Hyperlink"/>
                  <w:rFonts w:ascii="Century Gothic" w:hAnsi="Century Gothic" w:eastAsia="Century Gothic" w:cs="Century Gothic"/>
                  <w:sz w:val="22"/>
                  <w:szCs w:val="22"/>
                </w:rPr>
                <w:t>LEW0024@AUBURN.EDU</w:t>
              </w:r>
            </w:hyperlink>
            <w:r w:rsidRPr="0018678E" w:rsidR="542B943A">
              <w:rPr>
                <w:rFonts w:ascii="Century Gothic" w:hAnsi="Century Gothic" w:eastAsia="Century Gothic" w:cs="Century Gothic"/>
                <w:color w:val="000000" w:themeColor="text1"/>
                <w:sz w:val="22"/>
                <w:szCs w:val="22"/>
              </w:rPr>
              <w:t xml:space="preserve"> </w:t>
            </w:r>
          </w:p>
        </w:tc>
      </w:tr>
      <w:tr w:rsidRPr="0018678E" w:rsidR="542B943A" w:rsidTr="6806F274" w14:paraId="2DF22D8D" w14:textId="77777777">
        <w:trPr>
          <w:trHeight w:val="285"/>
        </w:trPr>
        <w:tc>
          <w:tcPr>
            <w:tcW w:w="1995" w:type="dxa"/>
            <w:tcBorders>
              <w:top w:val="single" w:color="833C0B" w:sz="6" w:space="0"/>
              <w:left w:val="nil"/>
              <w:bottom w:val="single" w:color="833C0B" w:sz="6" w:space="0"/>
              <w:right w:val="single" w:color="833C0B" w:sz="6" w:space="0"/>
            </w:tcBorders>
            <w:shd w:val="clear" w:color="auto" w:fill="CED7E7"/>
            <w:tcMar>
              <w:top w:w="75" w:type="dxa"/>
              <w:left w:w="75" w:type="dxa"/>
              <w:bottom w:w="75" w:type="dxa"/>
              <w:right w:w="75" w:type="dxa"/>
            </w:tcMar>
          </w:tcPr>
          <w:p w:rsidRPr="0018678E" w:rsidR="542B943A" w:rsidP="542B943A" w:rsidRDefault="542B943A" w14:paraId="249D7B4C" w14:textId="7BA4EB0A">
            <w:pPr>
              <w:rPr>
                <w:rFonts w:ascii="Century Gothic" w:hAnsi="Century Gothic" w:eastAsia="Century Gothic" w:cs="Century Gothic"/>
                <w:color w:val="000000" w:themeColor="text1"/>
                <w:sz w:val="22"/>
                <w:szCs w:val="22"/>
              </w:rPr>
            </w:pPr>
            <w:r w:rsidRPr="0018678E">
              <w:rPr>
                <w:rStyle w:val="NoneA"/>
                <w:rFonts w:ascii="Century Gothic" w:hAnsi="Century Gothic" w:eastAsia="Century Gothic" w:cs="Century Gothic"/>
                <w:b/>
                <w:bCs/>
                <w:color w:val="000000" w:themeColor="text1"/>
                <w:sz w:val="22"/>
                <w:szCs w:val="22"/>
              </w:rPr>
              <w:t xml:space="preserve">Office Hours </w:t>
            </w:r>
          </w:p>
        </w:tc>
        <w:tc>
          <w:tcPr>
            <w:tcW w:w="7290" w:type="dxa"/>
            <w:tcBorders>
              <w:top w:val="single" w:color="833C0B" w:sz="6" w:space="0"/>
              <w:left w:val="single" w:color="833C0B" w:sz="6" w:space="0"/>
              <w:bottom w:val="single" w:color="833C0B" w:sz="6" w:space="0"/>
              <w:right w:val="nil"/>
            </w:tcBorders>
            <w:shd w:val="clear" w:color="auto" w:fill="CED7E7"/>
            <w:tcMar>
              <w:top w:w="75" w:type="dxa"/>
              <w:left w:w="75" w:type="dxa"/>
              <w:bottom w:w="75" w:type="dxa"/>
              <w:right w:w="75" w:type="dxa"/>
            </w:tcMar>
            <w:vAlign w:val="center"/>
          </w:tcPr>
          <w:p w:rsidRPr="0018678E" w:rsidR="542B943A" w:rsidP="542B943A" w:rsidRDefault="542B943A" w14:paraId="7C79D4E9" w14:textId="1CB86241">
            <w:pPr>
              <w:rPr>
                <w:rFonts w:ascii="Century Gothic" w:hAnsi="Century Gothic" w:eastAsia="Century Gothic" w:cs="Century Gothic"/>
                <w:color w:val="000000" w:themeColor="text1"/>
                <w:sz w:val="22"/>
                <w:szCs w:val="22"/>
              </w:rPr>
            </w:pPr>
            <w:r w:rsidRPr="0018678E">
              <w:rPr>
                <w:rStyle w:val="NoneA"/>
                <w:rFonts w:ascii="Century Gothic" w:hAnsi="Century Gothic" w:eastAsia="Century Gothic" w:cs="Century Gothic"/>
                <w:color w:val="000000" w:themeColor="text1"/>
                <w:sz w:val="22"/>
                <w:szCs w:val="22"/>
              </w:rPr>
              <w:t xml:space="preserve">By appointment </w:t>
            </w:r>
          </w:p>
        </w:tc>
      </w:tr>
      <w:tr w:rsidRPr="0018678E" w:rsidR="542B943A" w:rsidTr="6806F274" w14:paraId="3CA68178" w14:textId="77777777">
        <w:trPr>
          <w:trHeight w:val="330"/>
        </w:trPr>
        <w:tc>
          <w:tcPr>
            <w:tcW w:w="9285" w:type="dxa"/>
            <w:gridSpan w:val="2"/>
            <w:tcBorders>
              <w:top w:val="single" w:color="833C0B" w:sz="6" w:space="0"/>
              <w:left w:val="nil"/>
              <w:bottom w:val="nil"/>
              <w:right w:val="nil"/>
            </w:tcBorders>
            <w:shd w:val="clear" w:color="auto" w:fill="CED7E7"/>
            <w:tcMar>
              <w:top w:w="75" w:type="dxa"/>
              <w:left w:w="75" w:type="dxa"/>
              <w:bottom w:w="75" w:type="dxa"/>
              <w:right w:w="75" w:type="dxa"/>
            </w:tcMar>
          </w:tcPr>
          <w:p w:rsidRPr="0018678E" w:rsidR="542B943A" w:rsidP="542B943A" w:rsidRDefault="542B943A" w14:paraId="1331B203" w14:textId="05145A6E">
            <w:pPr>
              <w:rPr>
                <w:rFonts w:ascii="Century Gothic" w:hAnsi="Century Gothic" w:eastAsia="Century Gothic" w:cs="Century Gothic"/>
              </w:rPr>
            </w:pPr>
          </w:p>
        </w:tc>
      </w:tr>
    </w:tbl>
    <w:p w:rsidRPr="0018678E" w:rsidR="00A21E11" w:rsidP="542B943A" w:rsidRDefault="00A21E11" w14:paraId="4A21106F" w14:textId="5D61F2A9">
      <w:pPr>
        <w:jc w:val="center"/>
        <w:textAlignment w:val="baseline"/>
        <w:rPr>
          <w:rStyle w:val="NoneA"/>
          <w:rFonts w:ascii="Century Gothic" w:hAnsi="Century Gothic"/>
          <w:color w:val="44546A"/>
          <w:sz w:val="22"/>
          <w:szCs w:val="22"/>
        </w:rPr>
        <w:sectPr w:rsidRPr="0018678E" w:rsidR="00A21E11" w:rsidSect="00A91956">
          <w:headerReference w:type="default" r:id="rId9"/>
          <w:footerReference w:type="default" r:id="rId10"/>
          <w:pgSz w:w="12240" w:h="15840" w:orient="portrait"/>
          <w:pgMar w:top="1080" w:right="1440" w:bottom="1080" w:left="1440" w:header="720" w:footer="720" w:gutter="0"/>
          <w:cols w:space="720"/>
        </w:sectPr>
      </w:pPr>
    </w:p>
    <w:tbl>
      <w:tblPr>
        <w:tblStyle w:val="TableGrid"/>
        <w:tblW w:w="10275" w:type="dxa"/>
        <w:tblInd w:w="-905" w:type="dxa"/>
        <w:tblLook w:val="04A0" w:firstRow="1" w:lastRow="0" w:firstColumn="1" w:lastColumn="0" w:noHBand="0" w:noVBand="1"/>
      </w:tblPr>
      <w:tblGrid>
        <w:gridCol w:w="1125"/>
        <w:gridCol w:w="1220"/>
        <w:gridCol w:w="1545"/>
        <w:gridCol w:w="3121"/>
        <w:gridCol w:w="3264"/>
      </w:tblGrid>
      <w:tr w:rsidRPr="0018678E" w:rsidR="006842A5" w:rsidTr="3CA51BD9" w14:paraId="5D66A93C" w14:textId="77777777">
        <w:trPr>
          <w:trHeight w:val="630"/>
        </w:trPr>
        <w:tc>
          <w:tcPr>
            <w:tcW w:w="10275" w:type="dxa"/>
            <w:gridSpan w:val="5"/>
            <w:shd w:val="clear" w:color="auto" w:fill="auto"/>
            <w:tcMar/>
          </w:tcPr>
          <w:p w:rsidRPr="0018678E" w:rsidR="542B943A" w:rsidP="24C0477D" w:rsidRDefault="24C0477D" w14:paraId="366ED28B" w14:textId="76BBC6B1">
            <w:pPr>
              <w:spacing w:line="276" w:lineRule="auto"/>
              <w:jc w:val="center"/>
              <w:rPr>
                <w:rStyle w:val="NoneA"/>
                <w:rFonts w:ascii="Century Gothic" w:hAnsi="Century Gothic" w:eastAsia="Century Gothic" w:cs="Century Gothic"/>
                <w:sz w:val="40"/>
                <w:szCs w:val="40"/>
              </w:rPr>
            </w:pPr>
            <w:r w:rsidRPr="0018678E">
              <w:rPr>
                <w:rStyle w:val="NoneA"/>
                <w:rFonts w:ascii="Century Gothic" w:hAnsi="Century Gothic" w:eastAsia="Century Gothic" w:cs="Century Gothic"/>
                <w:sz w:val="40"/>
                <w:szCs w:val="40"/>
              </w:rPr>
              <w:lastRenderedPageBreak/>
              <w:t>Fall 202</w:t>
            </w:r>
            <w:r w:rsidRPr="0018678E" w:rsidR="0018678E">
              <w:rPr>
                <w:rStyle w:val="NoneA"/>
                <w:rFonts w:ascii="Century Gothic" w:hAnsi="Century Gothic" w:eastAsia="Century Gothic" w:cs="Century Gothic"/>
                <w:sz w:val="40"/>
                <w:szCs w:val="40"/>
              </w:rPr>
              <w:t>5</w:t>
            </w:r>
            <w:r w:rsidRPr="0018678E">
              <w:rPr>
                <w:rStyle w:val="NoneA"/>
                <w:rFonts w:ascii="Century Gothic" w:hAnsi="Century Gothic" w:eastAsia="Century Gothic" w:cs="Century Gothic"/>
                <w:sz w:val="40"/>
                <w:szCs w:val="40"/>
              </w:rPr>
              <w:t xml:space="preserve"> Course Schedule </w:t>
            </w:r>
          </w:p>
          <w:p w:rsidRPr="0018678E" w:rsidR="542B943A" w:rsidP="26B24427" w:rsidRDefault="26B24427" w14:paraId="665C6263" w14:textId="42123CF6">
            <w:pPr>
              <w:spacing w:line="276" w:lineRule="auto"/>
              <w:jc w:val="center"/>
              <w:rPr>
                <w:rStyle w:val="NoneA"/>
                <w:rFonts w:ascii="Century Gothic" w:hAnsi="Century Gothic" w:eastAsia="Century Gothic" w:cs="Century Gothic"/>
                <w:sz w:val="28"/>
                <w:szCs w:val="28"/>
              </w:rPr>
            </w:pPr>
            <w:proofErr w:type="gramStart"/>
            <w:r w:rsidRPr="0018678E">
              <w:rPr>
                <w:rStyle w:val="NoneA"/>
                <w:rFonts w:ascii="Century Gothic" w:hAnsi="Century Gothic" w:eastAsia="Century Gothic" w:cs="Century Gothic"/>
                <w:sz w:val="28"/>
                <w:szCs w:val="28"/>
              </w:rPr>
              <w:t>Think</w:t>
            </w:r>
            <w:proofErr w:type="gramEnd"/>
            <w:r w:rsidRPr="0018678E">
              <w:rPr>
                <w:rStyle w:val="NoneA"/>
                <w:rFonts w:ascii="Century Gothic" w:hAnsi="Century Gothic" w:eastAsia="Century Gothic" w:cs="Century Gothic"/>
                <w:sz w:val="28"/>
                <w:szCs w:val="28"/>
              </w:rPr>
              <w:t xml:space="preserve"> College Accreditation Standard Alignment: </w:t>
            </w:r>
          </w:p>
          <w:p w:rsidRPr="0018678E" w:rsidR="542B943A" w:rsidP="26B24427" w:rsidRDefault="26B24427" w14:paraId="45BC7176" w14:textId="049022C4">
            <w:pPr>
              <w:spacing w:line="276" w:lineRule="auto"/>
              <w:jc w:val="center"/>
              <w:rPr>
                <w:rStyle w:val="NoneA"/>
                <w:rFonts w:ascii="Century Gothic" w:hAnsi="Century Gothic" w:eastAsia="Century Gothic" w:cs="Century Gothic"/>
                <w:sz w:val="28"/>
                <w:szCs w:val="28"/>
              </w:rPr>
            </w:pPr>
            <w:r w:rsidRPr="0018678E">
              <w:rPr>
                <w:rStyle w:val="NoneA"/>
                <w:rFonts w:ascii="Century Gothic" w:hAnsi="Century Gothic" w:eastAsia="Century Gothic" w:cs="Century Gothic"/>
                <w:sz w:val="28"/>
                <w:szCs w:val="28"/>
              </w:rPr>
              <w:t>CS.1, CS.2, CS.3, CS.4, CS.5</w:t>
            </w:r>
          </w:p>
          <w:p w:rsidRPr="0018678E" w:rsidR="542B943A" w:rsidP="26B24427" w:rsidRDefault="542B943A" w14:paraId="1DEC139E" w14:textId="406CAD9D">
            <w:pPr>
              <w:spacing w:line="276" w:lineRule="auto"/>
              <w:jc w:val="center"/>
              <w:rPr>
                <w:rStyle w:val="NoneA"/>
                <w:rFonts w:ascii="Century Gothic" w:hAnsi="Century Gothic" w:eastAsia="Century Gothic" w:cs="Century Gothic"/>
                <w:sz w:val="28"/>
                <w:szCs w:val="28"/>
              </w:rPr>
            </w:pPr>
          </w:p>
        </w:tc>
      </w:tr>
      <w:tr w:rsidRPr="0018678E" w:rsidR="0C26402A" w:rsidTr="3CA51BD9" w14:paraId="2186EACF" w14:textId="77777777">
        <w:trPr>
          <w:trHeight w:val="300"/>
        </w:trPr>
        <w:tc>
          <w:tcPr>
            <w:tcW w:w="1125" w:type="dxa"/>
            <w:shd w:val="clear" w:color="auto" w:fill="auto"/>
            <w:tcMar/>
          </w:tcPr>
          <w:p w:rsidRPr="0018678E" w:rsidR="542B943A" w:rsidP="542B943A" w:rsidRDefault="542B943A" w14:paraId="75648678" w14:textId="5FFA7B71">
            <w:pPr>
              <w:spacing w:line="276" w:lineRule="auto"/>
              <w:jc w:val="center"/>
              <w:rPr>
                <w:rFonts w:ascii="Century Gothic" w:hAnsi="Century Gothic" w:eastAsia="Century Gothic" w:cs="Century Gothic"/>
                <w:color w:val="000000" w:themeColor="text1"/>
                <w:sz w:val="22"/>
                <w:szCs w:val="22"/>
              </w:rPr>
            </w:pPr>
            <w:r w:rsidRPr="0018678E">
              <w:rPr>
                <w:rStyle w:val="NoneA"/>
                <w:rFonts w:ascii="Century Gothic" w:hAnsi="Century Gothic" w:eastAsia="Century Gothic" w:cs="Century Gothic"/>
                <w:b/>
                <w:bCs/>
                <w:color w:val="000000" w:themeColor="text1"/>
                <w:sz w:val="22"/>
                <w:szCs w:val="22"/>
              </w:rPr>
              <w:t>Week</w:t>
            </w:r>
          </w:p>
        </w:tc>
        <w:tc>
          <w:tcPr>
            <w:tcW w:w="1220" w:type="dxa"/>
            <w:shd w:val="clear" w:color="auto" w:fill="auto"/>
            <w:tcMar/>
          </w:tcPr>
          <w:p w:rsidRPr="0018678E" w:rsidR="542B943A" w:rsidP="542B943A" w:rsidRDefault="542B943A" w14:paraId="203D3F1D" w14:textId="68CB4232">
            <w:pPr>
              <w:spacing w:line="276" w:lineRule="auto"/>
              <w:jc w:val="center"/>
              <w:rPr>
                <w:rFonts w:ascii="Century Gothic" w:hAnsi="Century Gothic" w:eastAsia="Century Gothic" w:cs="Century Gothic"/>
                <w:color w:val="000000" w:themeColor="text1"/>
                <w:sz w:val="22"/>
                <w:szCs w:val="22"/>
              </w:rPr>
            </w:pPr>
            <w:r w:rsidRPr="0018678E">
              <w:rPr>
                <w:rStyle w:val="NoneA"/>
                <w:rFonts w:ascii="Century Gothic" w:hAnsi="Century Gothic" w:eastAsia="Century Gothic" w:cs="Century Gothic"/>
                <w:b/>
                <w:bCs/>
                <w:color w:val="000000" w:themeColor="text1"/>
                <w:sz w:val="22"/>
                <w:szCs w:val="22"/>
              </w:rPr>
              <w:t>Date</w:t>
            </w:r>
          </w:p>
        </w:tc>
        <w:tc>
          <w:tcPr>
            <w:tcW w:w="1545" w:type="dxa"/>
            <w:shd w:val="clear" w:color="auto" w:fill="auto"/>
            <w:tcMar/>
          </w:tcPr>
          <w:p w:rsidRPr="0018678E" w:rsidR="542B943A" w:rsidP="542B943A" w:rsidRDefault="24C0477D" w14:paraId="0CBB859A" w14:textId="656DB311">
            <w:pPr>
              <w:spacing w:line="276" w:lineRule="auto"/>
              <w:jc w:val="center"/>
              <w:rPr>
                <w:rFonts w:ascii="Century Gothic" w:hAnsi="Century Gothic"/>
              </w:rPr>
            </w:pPr>
            <w:r w:rsidRPr="0018678E">
              <w:rPr>
                <w:rStyle w:val="NoneA"/>
                <w:rFonts w:ascii="Century Gothic" w:hAnsi="Century Gothic" w:eastAsia="Century Gothic" w:cs="Century Gothic"/>
                <w:b/>
                <w:bCs/>
                <w:color w:val="000000" w:themeColor="text1"/>
                <w:sz w:val="22"/>
                <w:szCs w:val="22"/>
              </w:rPr>
              <w:t>EAGLES INDICATOR</w:t>
            </w:r>
          </w:p>
        </w:tc>
        <w:tc>
          <w:tcPr>
            <w:tcW w:w="3121" w:type="dxa"/>
            <w:shd w:val="clear" w:color="auto" w:fill="auto"/>
            <w:tcMar/>
          </w:tcPr>
          <w:p w:rsidRPr="0018678E" w:rsidR="542B943A" w:rsidP="542B943A" w:rsidRDefault="542B943A" w14:paraId="76343FB1" w14:textId="3704769E">
            <w:pPr>
              <w:spacing w:line="276" w:lineRule="auto"/>
              <w:jc w:val="center"/>
              <w:rPr>
                <w:rStyle w:val="NoneA"/>
                <w:rFonts w:ascii="Century Gothic" w:hAnsi="Century Gothic" w:eastAsia="Century Gothic" w:cs="Century Gothic"/>
                <w:b/>
                <w:bCs/>
                <w:color w:val="000000" w:themeColor="text1"/>
                <w:sz w:val="22"/>
                <w:szCs w:val="22"/>
              </w:rPr>
            </w:pPr>
            <w:r w:rsidRPr="0018678E">
              <w:rPr>
                <w:rStyle w:val="NoneA"/>
                <w:rFonts w:ascii="Century Gothic" w:hAnsi="Century Gothic" w:eastAsia="Century Gothic" w:cs="Century Gothic"/>
                <w:b/>
                <w:bCs/>
                <w:color w:val="000000" w:themeColor="text1"/>
                <w:sz w:val="22"/>
                <w:szCs w:val="22"/>
              </w:rPr>
              <w:t>TOPIC</w:t>
            </w:r>
          </w:p>
        </w:tc>
        <w:tc>
          <w:tcPr>
            <w:tcW w:w="3264" w:type="dxa"/>
            <w:shd w:val="clear" w:color="auto" w:fill="auto"/>
            <w:tcMar/>
          </w:tcPr>
          <w:p w:rsidRPr="0018678E" w:rsidR="0C26402A" w:rsidP="542B943A" w:rsidRDefault="542B943A" w14:paraId="48B32C48" w14:textId="3740338F">
            <w:pPr>
              <w:spacing w:line="276" w:lineRule="auto"/>
              <w:jc w:val="center"/>
              <w:rPr>
                <w:rFonts w:ascii="Century Gothic" w:hAnsi="Century Gothic"/>
              </w:rPr>
            </w:pPr>
            <w:r w:rsidRPr="0018678E">
              <w:rPr>
                <w:rStyle w:val="NoneA"/>
                <w:rFonts w:ascii="Century Gothic" w:hAnsi="Century Gothic" w:eastAsia="Century Gothic" w:cs="Century Gothic"/>
                <w:b/>
                <w:bCs/>
                <w:color w:val="000000" w:themeColor="text1"/>
                <w:sz w:val="22"/>
                <w:szCs w:val="22"/>
              </w:rPr>
              <w:t>APLICATION ACTIVITY</w:t>
            </w:r>
          </w:p>
          <w:p w:rsidRPr="0018678E" w:rsidR="0C26402A" w:rsidP="542B943A" w:rsidRDefault="0C26402A" w14:paraId="7F9C1659" w14:textId="50558AE3">
            <w:pPr>
              <w:spacing w:line="276" w:lineRule="auto"/>
              <w:jc w:val="center"/>
              <w:rPr>
                <w:rFonts w:ascii="Century Gothic" w:hAnsi="Century Gothic" w:eastAsia="Century Gothic" w:cs="Century Gothic"/>
                <w:b/>
                <w:bCs/>
                <w:color w:val="000000" w:themeColor="text1"/>
              </w:rPr>
            </w:pPr>
          </w:p>
        </w:tc>
      </w:tr>
      <w:tr w:rsidRPr="0018678E" w:rsidR="00D3178C" w:rsidTr="3CA51BD9" w14:paraId="5EE88301" w14:textId="77777777">
        <w:trPr>
          <w:trHeight w:val="300"/>
        </w:trPr>
        <w:tc>
          <w:tcPr>
            <w:tcW w:w="1125" w:type="dxa"/>
            <w:shd w:val="clear" w:color="auto" w:fill="auto"/>
            <w:tcMar/>
          </w:tcPr>
          <w:p w:rsidRPr="0018678E" w:rsidR="542B943A" w:rsidP="542B943A" w:rsidRDefault="542B943A" w14:paraId="71235043" w14:textId="7CC0AA77">
            <w:pPr>
              <w:spacing w:line="276" w:lineRule="auto"/>
              <w:jc w:val="center"/>
              <w:rPr>
                <w:rFonts w:ascii="Century Gothic" w:hAnsi="Century Gothic" w:eastAsia="Century Gothic" w:cs="Century Gothic"/>
                <w:color w:val="000000" w:themeColor="text1"/>
                <w:sz w:val="22"/>
                <w:szCs w:val="22"/>
              </w:rPr>
            </w:pPr>
            <w:r w:rsidRPr="0018678E">
              <w:rPr>
                <w:rStyle w:val="NoneA"/>
                <w:rFonts w:ascii="Century Gothic" w:hAnsi="Century Gothic" w:eastAsia="Century Gothic" w:cs="Century Gothic"/>
                <w:color w:val="000000" w:themeColor="text1"/>
                <w:sz w:val="22"/>
                <w:szCs w:val="22"/>
              </w:rPr>
              <w:t>Week 1</w:t>
            </w:r>
          </w:p>
        </w:tc>
        <w:tc>
          <w:tcPr>
            <w:tcW w:w="1220" w:type="dxa"/>
            <w:shd w:val="clear" w:color="auto" w:fill="auto"/>
            <w:tcMar/>
          </w:tcPr>
          <w:p w:rsidRPr="0018678E" w:rsidR="542B943A" w:rsidP="6806F274" w:rsidRDefault="542B943A" w14:paraId="04A77140" w14:textId="05B43BB3">
            <w:pPr>
              <w:spacing w:line="276" w:lineRule="auto"/>
              <w:jc w:val="center"/>
              <w:rPr>
                <w:rFonts w:ascii="Century Gothic" w:hAnsi="Century Gothic" w:eastAsia="Century Gothic" w:cs="Century Gothic"/>
                <w:color w:val="000000" w:themeColor="text1" w:themeTint="FF" w:themeShade="FF"/>
                <w:sz w:val="22"/>
                <w:szCs w:val="22"/>
              </w:rPr>
            </w:pPr>
            <w:r w:rsidRPr="6806F274" w:rsidR="6806F274">
              <w:rPr>
                <w:rFonts w:ascii="Century Gothic" w:hAnsi="Century Gothic" w:eastAsia="Century Gothic" w:cs="Century Gothic"/>
                <w:color w:val="000000" w:themeColor="text1" w:themeTint="FF" w:themeShade="FF"/>
                <w:sz w:val="22"/>
                <w:szCs w:val="22"/>
              </w:rPr>
              <w:t>8/19</w:t>
            </w:r>
          </w:p>
          <w:p w:rsidRPr="0018678E" w:rsidR="542B943A" w:rsidP="6806F274" w:rsidRDefault="542B943A" w14:paraId="4CDD9E06" w14:textId="3F608C99">
            <w:pPr>
              <w:spacing w:line="276" w:lineRule="auto"/>
              <w:jc w:val="center"/>
              <w:rPr>
                <w:rFonts w:ascii="Century Gothic" w:hAnsi="Century Gothic" w:eastAsia="Century Gothic" w:cs="Century Gothic"/>
                <w:color w:val="000000" w:themeColor="text1" w:themeTint="FF" w:themeShade="FF"/>
                <w:sz w:val="22"/>
                <w:szCs w:val="22"/>
              </w:rPr>
            </w:pPr>
          </w:p>
          <w:p w:rsidRPr="0018678E" w:rsidR="542B943A" w:rsidP="542B943A" w:rsidRDefault="542B943A" w14:paraId="1879B112" w14:textId="6CDC94CB">
            <w:pPr>
              <w:spacing w:line="276" w:lineRule="auto"/>
              <w:jc w:val="center"/>
              <w:rPr>
                <w:rFonts w:ascii="Century Gothic" w:hAnsi="Century Gothic" w:eastAsia="Century Gothic" w:cs="Century Gothic"/>
                <w:color w:val="000000" w:themeColor="text1"/>
                <w:sz w:val="22"/>
                <w:szCs w:val="22"/>
              </w:rPr>
            </w:pPr>
            <w:r w:rsidRPr="6806F274" w:rsidR="6806F274">
              <w:rPr>
                <w:rFonts w:ascii="Century Gothic" w:hAnsi="Century Gothic" w:eastAsia="Century Gothic" w:cs="Century Gothic"/>
                <w:color w:val="000000" w:themeColor="text1" w:themeTint="FF" w:themeShade="FF"/>
                <w:sz w:val="22"/>
                <w:szCs w:val="22"/>
              </w:rPr>
              <w:t>8/21</w:t>
            </w:r>
          </w:p>
        </w:tc>
        <w:tc>
          <w:tcPr>
            <w:tcW w:w="1545" w:type="dxa"/>
            <w:shd w:val="clear" w:color="auto" w:fill="auto"/>
            <w:tcMar/>
          </w:tcPr>
          <w:p w:rsidRPr="0018678E" w:rsidR="542B943A" w:rsidP="24C0477D" w:rsidRDefault="542B943A" w14:paraId="5C029851" w14:textId="11DB3EE0">
            <w:pPr>
              <w:spacing w:line="276" w:lineRule="auto"/>
              <w:jc w:val="both"/>
              <w:rPr>
                <w:rStyle w:val="NoneA"/>
                <w:rFonts w:ascii="Century Gothic" w:hAnsi="Century Gothic" w:eastAsia="Century Gothic" w:cs="Century Gothic"/>
                <w:color w:val="000000" w:themeColor="text1"/>
                <w:sz w:val="22"/>
                <w:szCs w:val="22"/>
              </w:rPr>
            </w:pPr>
          </w:p>
        </w:tc>
        <w:tc>
          <w:tcPr>
            <w:tcW w:w="3121" w:type="dxa"/>
            <w:shd w:val="clear" w:color="auto" w:fill="auto"/>
            <w:tcMar/>
          </w:tcPr>
          <w:p w:rsidRPr="0018678E" w:rsidR="542B943A" w:rsidP="542B943A" w:rsidRDefault="542B943A" w14:paraId="1C9BC28B" w14:textId="77777777">
            <w:pPr>
              <w:spacing w:line="276" w:lineRule="auto"/>
              <w:rPr>
                <w:rStyle w:val="NoneA"/>
                <w:rFonts w:ascii="Century Gothic" w:hAnsi="Century Gothic" w:eastAsia="Century Gothic" w:cs="Century Gothic"/>
                <w:color w:val="000000" w:themeColor="text1"/>
                <w:sz w:val="22"/>
                <w:szCs w:val="22"/>
              </w:rPr>
            </w:pPr>
            <w:r w:rsidRPr="0018678E">
              <w:rPr>
                <w:rStyle w:val="NoneA"/>
                <w:rFonts w:ascii="Century Gothic" w:hAnsi="Century Gothic" w:eastAsia="Century Gothic" w:cs="Century Gothic"/>
                <w:color w:val="000000" w:themeColor="text1"/>
                <w:sz w:val="22"/>
                <w:szCs w:val="22"/>
              </w:rPr>
              <w:t>Course Overview</w:t>
            </w:r>
          </w:p>
          <w:p w:rsidRPr="0018678E" w:rsidR="0018678E" w:rsidP="0018678E" w:rsidRDefault="0018678E" w14:paraId="24E9685F" w14:textId="77777777">
            <w:pPr>
              <w:rPr>
                <w:rStyle w:val="NoneA"/>
                <w:rFonts w:ascii="Century Gothic" w:hAnsi="Century Gothic" w:eastAsia="Century Gothic" w:cs="Century Gothic"/>
                <w:color w:val="000000" w:themeColor="text1"/>
                <w:sz w:val="22"/>
                <w:szCs w:val="22"/>
              </w:rPr>
            </w:pPr>
          </w:p>
          <w:p w:rsidRPr="0018678E" w:rsidR="0018678E" w:rsidP="0018678E" w:rsidRDefault="0018678E" w14:paraId="47758176" w14:textId="59C171B3">
            <w:pPr>
              <w:rPr>
                <w:rFonts w:ascii="Century Gothic" w:hAnsi="Century Gothic" w:eastAsia="Century Gothic" w:cs="Century Gothic"/>
                <w:sz w:val="22"/>
                <w:szCs w:val="22"/>
              </w:rPr>
            </w:pPr>
            <w:r w:rsidRPr="0018678E">
              <w:rPr>
                <w:rFonts w:ascii="Century Gothic" w:hAnsi="Century Gothic" w:eastAsia="Century Gothic" w:cs="Century Gothic"/>
                <w:sz w:val="22"/>
                <w:szCs w:val="22"/>
              </w:rPr>
              <w:t>E</w:t>
            </w:r>
            <w:r w:rsidRPr="0018678E">
              <w:rPr>
                <w:rFonts w:ascii="Century Gothic" w:hAnsi="Century Gothic"/>
              </w:rPr>
              <w:t xml:space="preserve">AGLES Employment Refresher </w:t>
            </w:r>
          </w:p>
        </w:tc>
        <w:tc>
          <w:tcPr>
            <w:tcW w:w="3264" w:type="dxa"/>
            <w:shd w:val="clear" w:color="auto" w:fill="auto"/>
            <w:tcMar/>
          </w:tcPr>
          <w:p w:rsidRPr="0018678E" w:rsidR="542B943A" w:rsidP="7928D7EB" w:rsidRDefault="7928D7EB" w14:paraId="7F7CA522" w14:textId="3B9CFD3A">
            <w:pPr>
              <w:spacing w:line="276" w:lineRule="auto"/>
              <w:rPr>
                <w:rFonts w:ascii="Century Gothic" w:hAnsi="Century Gothic" w:eastAsia="Century Gothic" w:cs="Century Gothic"/>
                <w:color w:val="000000" w:themeColor="text1"/>
                <w:sz w:val="22"/>
                <w:szCs w:val="22"/>
                <w:lang w:val="fr-FR"/>
              </w:rPr>
            </w:pPr>
            <w:proofErr w:type="spellStart"/>
            <w:r w:rsidRPr="0018678E">
              <w:rPr>
                <w:rStyle w:val="NoneA"/>
                <w:rFonts w:ascii="Century Gothic" w:hAnsi="Century Gothic" w:eastAsia="Century Gothic" w:cs="Century Gothic"/>
                <w:color w:val="000000" w:themeColor="text1"/>
                <w:sz w:val="22"/>
                <w:szCs w:val="22"/>
                <w:lang w:val="fr-FR"/>
              </w:rPr>
              <w:t>Send</w:t>
            </w:r>
            <w:proofErr w:type="spellEnd"/>
            <w:r w:rsidRPr="0018678E">
              <w:rPr>
                <w:rStyle w:val="NoneA"/>
                <w:rFonts w:ascii="Century Gothic" w:hAnsi="Century Gothic" w:eastAsia="Century Gothic" w:cs="Century Gothic"/>
                <w:color w:val="000000" w:themeColor="text1"/>
                <w:sz w:val="22"/>
                <w:szCs w:val="22"/>
                <w:lang w:val="fr-FR"/>
              </w:rPr>
              <w:t xml:space="preserve"> Employer </w:t>
            </w:r>
            <w:proofErr w:type="gramStart"/>
            <w:r w:rsidRPr="0018678E">
              <w:rPr>
                <w:rStyle w:val="NoneA"/>
                <w:rFonts w:ascii="Century Gothic" w:hAnsi="Century Gothic" w:eastAsia="Century Gothic" w:cs="Century Gothic"/>
                <w:color w:val="000000" w:themeColor="text1"/>
                <w:sz w:val="22"/>
                <w:szCs w:val="22"/>
                <w:lang w:val="fr-FR"/>
              </w:rPr>
              <w:t>Emails</w:t>
            </w:r>
            <w:proofErr w:type="gramEnd"/>
          </w:p>
          <w:p w:rsidRPr="0018678E" w:rsidR="2ED6F78F" w:rsidP="2ED6F78F" w:rsidRDefault="2ED6F78F" w14:paraId="15C636D5" w14:textId="221A489F">
            <w:pPr>
              <w:spacing w:line="276" w:lineRule="auto"/>
              <w:rPr>
                <w:rStyle w:val="NoneA"/>
                <w:rFonts w:ascii="Century Gothic" w:hAnsi="Century Gothic" w:eastAsia="Century Gothic" w:cs="Century Gothic"/>
                <w:color w:val="000000" w:themeColor="text1"/>
                <w:sz w:val="22"/>
                <w:szCs w:val="22"/>
                <w:lang w:val="fr-FR"/>
              </w:rPr>
            </w:pPr>
          </w:p>
          <w:p w:rsidRPr="0018678E" w:rsidR="542B943A" w:rsidP="7928D7EB" w:rsidRDefault="7928D7EB" w14:paraId="01ADF909" w14:textId="6041A412">
            <w:pPr>
              <w:spacing w:line="276" w:lineRule="auto"/>
              <w:rPr>
                <w:rFonts w:ascii="Century Gothic" w:hAnsi="Century Gothic" w:eastAsia="Century Gothic" w:cs="Century Gothic"/>
                <w:color w:val="000000" w:themeColor="text1"/>
                <w:sz w:val="22"/>
                <w:szCs w:val="22"/>
                <w:lang w:val="fr-FR"/>
              </w:rPr>
            </w:pPr>
            <w:r w:rsidRPr="0018678E">
              <w:rPr>
                <w:rStyle w:val="NoneA"/>
                <w:rFonts w:ascii="Century Gothic" w:hAnsi="Century Gothic" w:eastAsia="Century Gothic" w:cs="Century Gothic"/>
                <w:color w:val="000000" w:themeColor="text1"/>
                <w:sz w:val="22"/>
                <w:szCs w:val="22"/>
                <w:lang w:val="fr-FR"/>
              </w:rPr>
              <w:t>Syllabus Quiz</w:t>
            </w:r>
          </w:p>
          <w:p w:rsidRPr="0018678E" w:rsidR="542B943A" w:rsidP="7928D7EB" w:rsidRDefault="542B943A" w14:paraId="3A96EE86" w14:textId="5E4A0D53">
            <w:pPr>
              <w:spacing w:line="276" w:lineRule="auto"/>
              <w:rPr>
                <w:rStyle w:val="NoneA"/>
                <w:rFonts w:ascii="Century Gothic" w:hAnsi="Century Gothic" w:eastAsia="Century Gothic" w:cs="Century Gothic"/>
                <w:color w:val="000000" w:themeColor="text1"/>
                <w:sz w:val="22"/>
                <w:szCs w:val="22"/>
                <w:lang w:val="fr-FR"/>
              </w:rPr>
            </w:pPr>
          </w:p>
        </w:tc>
      </w:tr>
      <w:tr w:rsidRPr="0018678E" w:rsidR="00260CA5" w:rsidTr="3CA51BD9" w14:paraId="4C0A348C" w14:textId="77777777">
        <w:trPr>
          <w:trHeight w:val="845"/>
        </w:trPr>
        <w:tc>
          <w:tcPr>
            <w:tcW w:w="1125" w:type="dxa"/>
            <w:shd w:val="clear" w:color="auto" w:fill="FDE9D9" w:themeFill="accent6" w:themeFillTint="33"/>
            <w:tcMar/>
          </w:tcPr>
          <w:p w:rsidRPr="0018678E" w:rsidR="542B943A" w:rsidP="542B943A" w:rsidRDefault="542B943A" w14:paraId="209B2F62" w14:textId="5D9E06E2">
            <w:pPr>
              <w:spacing w:line="276" w:lineRule="auto"/>
              <w:jc w:val="center"/>
              <w:rPr>
                <w:rFonts w:ascii="Century Gothic" w:hAnsi="Century Gothic" w:eastAsia="Century Gothic" w:cs="Century Gothic"/>
                <w:color w:val="000000" w:themeColor="text1"/>
                <w:sz w:val="22"/>
                <w:szCs w:val="22"/>
              </w:rPr>
            </w:pPr>
            <w:r w:rsidRPr="0018678E">
              <w:rPr>
                <w:rStyle w:val="NoneA"/>
                <w:rFonts w:ascii="Century Gothic" w:hAnsi="Century Gothic" w:eastAsia="Century Gothic" w:cs="Century Gothic"/>
                <w:color w:val="000000" w:themeColor="text1"/>
                <w:sz w:val="22"/>
                <w:szCs w:val="22"/>
              </w:rPr>
              <w:t>Week 2</w:t>
            </w:r>
          </w:p>
        </w:tc>
        <w:tc>
          <w:tcPr>
            <w:tcW w:w="1220" w:type="dxa"/>
            <w:shd w:val="clear" w:color="auto" w:fill="FDE9D9" w:themeFill="accent6" w:themeFillTint="33"/>
            <w:tcMar/>
          </w:tcPr>
          <w:p w:rsidRPr="0018678E" w:rsidR="542B943A" w:rsidP="6806F274" w:rsidRDefault="542B943A" w14:paraId="75387B76" w14:textId="7D565AE7">
            <w:pPr>
              <w:spacing w:line="276" w:lineRule="auto"/>
              <w:jc w:val="center"/>
              <w:rPr>
                <w:rFonts w:ascii="Century Gothic" w:hAnsi="Century Gothic" w:eastAsia="Century Gothic" w:cs="Century Gothic"/>
                <w:color w:val="000000" w:themeColor="text1" w:themeTint="FF" w:themeShade="FF"/>
                <w:sz w:val="22"/>
                <w:szCs w:val="22"/>
              </w:rPr>
            </w:pPr>
            <w:r w:rsidRPr="6806F274" w:rsidR="6806F274">
              <w:rPr>
                <w:rFonts w:ascii="Century Gothic" w:hAnsi="Century Gothic" w:eastAsia="Century Gothic" w:cs="Century Gothic"/>
                <w:color w:val="000000" w:themeColor="text1" w:themeTint="FF" w:themeShade="FF"/>
                <w:sz w:val="22"/>
                <w:szCs w:val="22"/>
              </w:rPr>
              <w:t>8/26</w:t>
            </w:r>
          </w:p>
          <w:p w:rsidRPr="0018678E" w:rsidR="542B943A" w:rsidP="6806F274" w:rsidRDefault="542B943A" w14:paraId="6EA92765" w14:textId="557F9EE6">
            <w:pPr>
              <w:spacing w:line="276" w:lineRule="auto"/>
              <w:jc w:val="center"/>
              <w:rPr>
                <w:rFonts w:ascii="Century Gothic" w:hAnsi="Century Gothic" w:eastAsia="Century Gothic" w:cs="Century Gothic"/>
                <w:color w:val="000000" w:themeColor="text1" w:themeTint="FF" w:themeShade="FF"/>
                <w:sz w:val="22"/>
                <w:szCs w:val="22"/>
              </w:rPr>
            </w:pPr>
          </w:p>
          <w:p w:rsidRPr="0018678E" w:rsidR="542B943A" w:rsidP="542B943A" w:rsidRDefault="542B943A" w14:paraId="42756888" w14:textId="1AAE5347">
            <w:pPr>
              <w:spacing w:line="276" w:lineRule="auto"/>
              <w:jc w:val="center"/>
              <w:rPr>
                <w:rFonts w:ascii="Century Gothic" w:hAnsi="Century Gothic" w:eastAsia="Century Gothic" w:cs="Century Gothic"/>
                <w:color w:val="000000" w:themeColor="text1"/>
                <w:sz w:val="22"/>
                <w:szCs w:val="22"/>
              </w:rPr>
            </w:pPr>
            <w:r w:rsidRPr="6806F274" w:rsidR="6806F274">
              <w:rPr>
                <w:rFonts w:ascii="Century Gothic" w:hAnsi="Century Gothic" w:eastAsia="Century Gothic" w:cs="Century Gothic"/>
                <w:color w:val="000000" w:themeColor="text1" w:themeTint="FF" w:themeShade="FF"/>
                <w:sz w:val="22"/>
                <w:szCs w:val="22"/>
              </w:rPr>
              <w:t>8/28</w:t>
            </w:r>
          </w:p>
        </w:tc>
        <w:tc>
          <w:tcPr>
            <w:tcW w:w="1545" w:type="dxa"/>
            <w:shd w:val="clear" w:color="auto" w:fill="FDE9D9" w:themeFill="accent6" w:themeFillTint="33"/>
            <w:tcMar/>
          </w:tcPr>
          <w:p w:rsidRPr="0018678E" w:rsidR="542B943A" w:rsidP="542B943A" w:rsidRDefault="542B943A" w14:paraId="1A564848" w14:textId="2EA2441F">
            <w:pPr>
              <w:spacing w:line="276" w:lineRule="auto"/>
              <w:jc w:val="both"/>
              <w:rPr>
                <w:rStyle w:val="NoneA"/>
                <w:rFonts w:ascii="Century Gothic" w:hAnsi="Century Gothic" w:eastAsia="Century Gothic" w:cs="Century Gothic"/>
                <w:color w:val="000000" w:themeColor="text1"/>
                <w:sz w:val="22"/>
                <w:szCs w:val="22"/>
              </w:rPr>
            </w:pPr>
            <w:r w:rsidRPr="0018678E">
              <w:rPr>
                <w:rStyle w:val="NoneA"/>
                <w:rFonts w:ascii="Century Gothic" w:hAnsi="Century Gothic" w:eastAsia="Century Gothic" w:cs="Century Gothic"/>
                <w:color w:val="000000" w:themeColor="text1"/>
                <w:sz w:val="22"/>
                <w:szCs w:val="22"/>
              </w:rPr>
              <w:t>E1</w:t>
            </w:r>
          </w:p>
          <w:p w:rsidRPr="0018678E" w:rsidR="542B943A" w:rsidP="542B943A" w:rsidRDefault="542B943A" w14:paraId="3E23CFBF" w14:textId="18F53220">
            <w:pPr>
              <w:spacing w:line="276" w:lineRule="auto"/>
              <w:jc w:val="both"/>
              <w:rPr>
                <w:rStyle w:val="NoneA"/>
                <w:rFonts w:ascii="Century Gothic" w:hAnsi="Century Gothic" w:eastAsia="Century Gothic" w:cs="Century Gothic"/>
                <w:color w:val="000000" w:themeColor="text1"/>
                <w:sz w:val="22"/>
                <w:szCs w:val="22"/>
              </w:rPr>
            </w:pPr>
          </w:p>
          <w:p w:rsidRPr="0018678E" w:rsidR="542B943A" w:rsidP="7FD0FE29" w:rsidRDefault="7FD0FE29" w14:paraId="5E9DFC4B" w14:textId="178EA2EC">
            <w:pPr>
              <w:spacing w:line="276" w:lineRule="auto"/>
              <w:jc w:val="both"/>
              <w:rPr>
                <w:rStyle w:val="NoneA"/>
                <w:rFonts w:ascii="Century Gothic" w:hAnsi="Century Gothic" w:eastAsia="Century Gothic" w:cs="Century Gothic"/>
                <w:color w:val="000000" w:themeColor="text1"/>
                <w:sz w:val="22"/>
                <w:szCs w:val="22"/>
              </w:rPr>
            </w:pPr>
            <w:r w:rsidRPr="0018678E">
              <w:rPr>
                <w:rStyle w:val="NoneA"/>
                <w:rFonts w:ascii="Century Gothic" w:hAnsi="Century Gothic" w:eastAsia="Century Gothic" w:cs="Century Gothic"/>
                <w:color w:val="000000" w:themeColor="text1"/>
                <w:sz w:val="22"/>
                <w:szCs w:val="22"/>
              </w:rPr>
              <w:t>E6</w:t>
            </w:r>
          </w:p>
        </w:tc>
        <w:tc>
          <w:tcPr>
            <w:tcW w:w="3121" w:type="dxa"/>
            <w:shd w:val="clear" w:color="auto" w:fill="FDE9D9" w:themeFill="accent6" w:themeFillTint="33"/>
            <w:tcMar/>
          </w:tcPr>
          <w:p w:rsidRPr="0018678E" w:rsidR="542B943A" w:rsidP="542B943A" w:rsidRDefault="0018678E" w14:paraId="37F8709D" w14:textId="24785C1F">
            <w:pPr>
              <w:spacing w:line="276" w:lineRule="auto"/>
              <w:rPr>
                <w:rFonts w:ascii="Century Gothic" w:hAnsi="Century Gothic" w:eastAsia="Century Gothic" w:cs="Century Gothic"/>
                <w:color w:val="000000" w:themeColor="text1"/>
                <w:sz w:val="22"/>
                <w:szCs w:val="22"/>
              </w:rPr>
            </w:pPr>
            <w:proofErr w:type="gramStart"/>
            <w:r w:rsidRPr="0018678E">
              <w:rPr>
                <w:rFonts w:ascii="Century Gothic" w:hAnsi="Century Gothic" w:eastAsia="Century Gothic" w:cs="Century Gothic"/>
                <w:color w:val="000000" w:themeColor="text1"/>
                <w:sz w:val="22"/>
                <w:szCs w:val="22"/>
              </w:rPr>
              <w:t>PCP</w:t>
            </w:r>
            <w:proofErr w:type="gramEnd"/>
            <w:r w:rsidRPr="0018678E">
              <w:rPr>
                <w:rFonts w:ascii="Century Gothic" w:hAnsi="Century Gothic" w:eastAsia="Century Gothic" w:cs="Century Gothic"/>
                <w:color w:val="000000" w:themeColor="text1"/>
                <w:sz w:val="22"/>
                <w:szCs w:val="22"/>
              </w:rPr>
              <w:t xml:space="preserve"> Meetings</w:t>
            </w:r>
          </w:p>
          <w:p w:rsidRPr="0018678E" w:rsidR="542B943A" w:rsidP="542B943A" w:rsidRDefault="542B943A" w14:paraId="2EBCEBA0" w14:textId="21CD1EFF">
            <w:pPr>
              <w:spacing w:line="276" w:lineRule="auto"/>
              <w:rPr>
                <w:rFonts w:ascii="Century Gothic" w:hAnsi="Century Gothic" w:eastAsia="Century Gothic" w:cs="Century Gothic"/>
                <w:color w:val="000000" w:themeColor="text1"/>
                <w:sz w:val="22"/>
                <w:szCs w:val="22"/>
              </w:rPr>
            </w:pPr>
          </w:p>
        </w:tc>
        <w:tc>
          <w:tcPr>
            <w:tcW w:w="3264" w:type="dxa"/>
            <w:shd w:val="clear" w:color="auto" w:fill="FDE9D9" w:themeFill="accent6" w:themeFillTint="33"/>
            <w:tcMar/>
          </w:tcPr>
          <w:p w:rsidRPr="0018678E" w:rsidR="542B943A" w:rsidP="542B943A" w:rsidRDefault="0018678E" w14:paraId="1E36C445" w14:textId="260FBAF0">
            <w:pPr>
              <w:spacing w:line="276" w:lineRule="auto"/>
              <w:rPr>
                <w:rFonts w:ascii="Century Gothic" w:hAnsi="Century Gothic" w:eastAsia="Century Gothic" w:cs="Century Gothic"/>
                <w:color w:val="000000" w:themeColor="text1"/>
                <w:sz w:val="22"/>
                <w:szCs w:val="22"/>
              </w:rPr>
            </w:pPr>
            <w:r w:rsidRPr="0018678E">
              <w:rPr>
                <w:rFonts w:ascii="Century Gothic" w:hAnsi="Century Gothic" w:eastAsia="Century Gothic" w:cs="Century Gothic"/>
                <w:color w:val="000000" w:themeColor="text1"/>
                <w:sz w:val="22"/>
                <w:szCs w:val="22"/>
              </w:rPr>
              <w:t>1:1 Meetings</w:t>
            </w:r>
          </w:p>
          <w:p w:rsidRPr="0018678E" w:rsidR="542B943A" w:rsidP="7928D7EB" w:rsidRDefault="542B943A" w14:paraId="235B9CBC" w14:textId="7330E1AE">
            <w:pPr>
              <w:spacing w:line="276" w:lineRule="auto"/>
              <w:rPr>
                <w:rStyle w:val="NoneA"/>
                <w:rFonts w:ascii="Century Gothic" w:hAnsi="Century Gothic" w:eastAsia="Century Gothic" w:cs="Century Gothic"/>
                <w:color w:val="000000" w:themeColor="text1"/>
                <w:sz w:val="22"/>
                <w:szCs w:val="22"/>
              </w:rPr>
            </w:pPr>
          </w:p>
        </w:tc>
      </w:tr>
      <w:tr w:rsidRPr="0018678E" w:rsidR="006842A5" w:rsidTr="3CA51BD9" w14:paraId="0E89CDC4" w14:textId="77777777">
        <w:trPr>
          <w:trHeight w:val="845"/>
        </w:trPr>
        <w:tc>
          <w:tcPr>
            <w:tcW w:w="1125" w:type="dxa"/>
            <w:shd w:val="clear" w:color="auto" w:fill="auto"/>
            <w:tcMar/>
          </w:tcPr>
          <w:p w:rsidRPr="0018678E" w:rsidR="542B943A" w:rsidP="542B943A" w:rsidRDefault="542B943A" w14:paraId="7ACB7C07" w14:textId="0C180172">
            <w:pPr>
              <w:spacing w:line="276" w:lineRule="auto"/>
              <w:jc w:val="center"/>
              <w:rPr>
                <w:rFonts w:ascii="Century Gothic" w:hAnsi="Century Gothic" w:eastAsia="Century Gothic" w:cs="Century Gothic"/>
                <w:color w:val="000000" w:themeColor="text1"/>
                <w:sz w:val="22"/>
                <w:szCs w:val="22"/>
              </w:rPr>
            </w:pPr>
            <w:r w:rsidRPr="0018678E">
              <w:rPr>
                <w:rStyle w:val="NoneA"/>
                <w:rFonts w:ascii="Century Gothic" w:hAnsi="Century Gothic" w:eastAsia="Century Gothic" w:cs="Century Gothic"/>
                <w:color w:val="000000" w:themeColor="text1"/>
                <w:sz w:val="22"/>
                <w:szCs w:val="22"/>
              </w:rPr>
              <w:t>Week 3</w:t>
            </w:r>
          </w:p>
        </w:tc>
        <w:tc>
          <w:tcPr>
            <w:tcW w:w="1220" w:type="dxa"/>
            <w:shd w:val="clear" w:color="auto" w:fill="auto"/>
            <w:tcMar/>
          </w:tcPr>
          <w:p w:rsidRPr="0018678E" w:rsidR="542B943A" w:rsidP="6806F274" w:rsidRDefault="542B943A" w14:paraId="235E78C5" w14:textId="12D4C515">
            <w:pPr>
              <w:spacing w:line="276" w:lineRule="auto"/>
              <w:jc w:val="center"/>
              <w:rPr>
                <w:rFonts w:ascii="Century Gothic" w:hAnsi="Century Gothic" w:eastAsia="Century Gothic" w:cs="Century Gothic"/>
                <w:color w:val="000000" w:themeColor="text1" w:themeTint="FF" w:themeShade="FF"/>
                <w:sz w:val="22"/>
                <w:szCs w:val="22"/>
              </w:rPr>
            </w:pPr>
            <w:r w:rsidRPr="6806F274" w:rsidR="6806F274">
              <w:rPr>
                <w:rFonts w:ascii="Century Gothic" w:hAnsi="Century Gothic" w:eastAsia="Century Gothic" w:cs="Century Gothic"/>
                <w:color w:val="000000" w:themeColor="text1" w:themeTint="FF" w:themeShade="FF"/>
                <w:sz w:val="22"/>
                <w:szCs w:val="22"/>
              </w:rPr>
              <w:t>9/2</w:t>
            </w:r>
          </w:p>
          <w:p w:rsidRPr="0018678E" w:rsidR="542B943A" w:rsidP="6806F274" w:rsidRDefault="542B943A" w14:paraId="6B3C02BF" w14:textId="524A3479">
            <w:pPr>
              <w:spacing w:line="276" w:lineRule="auto"/>
              <w:jc w:val="center"/>
              <w:rPr>
                <w:rFonts w:ascii="Century Gothic" w:hAnsi="Century Gothic" w:eastAsia="Century Gothic" w:cs="Century Gothic"/>
                <w:color w:val="000000" w:themeColor="text1" w:themeTint="FF" w:themeShade="FF"/>
                <w:sz w:val="22"/>
                <w:szCs w:val="22"/>
              </w:rPr>
            </w:pPr>
          </w:p>
          <w:p w:rsidRPr="0018678E" w:rsidR="542B943A" w:rsidP="542B943A" w:rsidRDefault="542B943A" w14:paraId="679F4516" w14:textId="7C541E24">
            <w:pPr>
              <w:spacing w:line="276" w:lineRule="auto"/>
              <w:jc w:val="center"/>
              <w:rPr>
                <w:rFonts w:ascii="Century Gothic" w:hAnsi="Century Gothic" w:eastAsia="Century Gothic" w:cs="Century Gothic"/>
                <w:color w:val="000000" w:themeColor="text1"/>
                <w:sz w:val="22"/>
                <w:szCs w:val="22"/>
              </w:rPr>
            </w:pPr>
            <w:r w:rsidRPr="6806F274" w:rsidR="6806F274">
              <w:rPr>
                <w:rFonts w:ascii="Century Gothic" w:hAnsi="Century Gothic" w:eastAsia="Century Gothic" w:cs="Century Gothic"/>
                <w:color w:val="000000" w:themeColor="text1" w:themeTint="FF" w:themeShade="FF"/>
                <w:sz w:val="22"/>
                <w:szCs w:val="22"/>
              </w:rPr>
              <w:t>9/4</w:t>
            </w:r>
          </w:p>
        </w:tc>
        <w:tc>
          <w:tcPr>
            <w:tcW w:w="1545" w:type="dxa"/>
            <w:shd w:val="clear" w:color="auto" w:fill="auto"/>
            <w:tcMar/>
          </w:tcPr>
          <w:p w:rsidRPr="0018678E" w:rsidR="542B943A" w:rsidP="542B943A" w:rsidRDefault="542B943A" w14:paraId="6A24A480" w14:textId="0107E4D4">
            <w:pPr>
              <w:spacing w:line="276" w:lineRule="auto"/>
              <w:jc w:val="both"/>
              <w:rPr>
                <w:rFonts w:ascii="Century Gothic" w:hAnsi="Century Gothic" w:eastAsia="Century Gothic" w:cs="Century Gothic"/>
                <w:color w:val="000000" w:themeColor="text1"/>
                <w:sz w:val="22"/>
                <w:szCs w:val="22"/>
              </w:rPr>
            </w:pPr>
            <w:r w:rsidRPr="0018678E">
              <w:rPr>
                <w:rFonts w:ascii="Century Gothic" w:hAnsi="Century Gothic" w:eastAsia="Century Gothic" w:cs="Century Gothic"/>
                <w:color w:val="000000" w:themeColor="text1"/>
                <w:sz w:val="22"/>
                <w:szCs w:val="22"/>
              </w:rPr>
              <w:t>E5</w:t>
            </w:r>
          </w:p>
        </w:tc>
        <w:tc>
          <w:tcPr>
            <w:tcW w:w="3121" w:type="dxa"/>
            <w:shd w:val="clear" w:color="auto" w:fill="auto"/>
            <w:tcMar/>
          </w:tcPr>
          <w:p w:rsidRPr="0018678E" w:rsidR="0018678E" w:rsidP="4372D5FB" w:rsidRDefault="4372D5FB" w14:paraId="754E813B" w14:textId="77777777">
            <w:pPr>
              <w:spacing w:line="276" w:lineRule="auto"/>
              <w:rPr>
                <w:rFonts w:ascii="Century Gothic" w:hAnsi="Century Gothic" w:eastAsia="Century Gothic" w:cs="Century Gothic"/>
                <w:color w:val="000000" w:themeColor="text1"/>
                <w:sz w:val="22"/>
                <w:szCs w:val="22"/>
              </w:rPr>
            </w:pPr>
            <w:r w:rsidRPr="0018678E">
              <w:rPr>
                <w:rFonts w:ascii="Century Gothic" w:hAnsi="Century Gothic" w:eastAsia="Century Gothic" w:cs="Century Gothic"/>
                <w:color w:val="000000" w:themeColor="text1"/>
                <w:sz w:val="22"/>
                <w:szCs w:val="22"/>
              </w:rPr>
              <w:t>Sending Work Emails</w:t>
            </w:r>
            <w:r w:rsidRPr="0018678E" w:rsidR="0018678E">
              <w:rPr>
                <w:rFonts w:ascii="Century Gothic" w:hAnsi="Century Gothic" w:eastAsia="Century Gothic" w:cs="Century Gothic"/>
                <w:color w:val="000000" w:themeColor="text1"/>
                <w:sz w:val="22"/>
                <w:szCs w:val="22"/>
              </w:rPr>
              <w:t xml:space="preserve"> </w:t>
            </w:r>
          </w:p>
          <w:p w:rsidRPr="0018678E" w:rsidR="542B943A" w:rsidP="4372D5FB" w:rsidRDefault="0018678E" w14:paraId="7FABF809" w14:textId="6D33BFB5">
            <w:pPr>
              <w:spacing w:line="276" w:lineRule="auto"/>
              <w:rPr>
                <w:rFonts w:ascii="Century Gothic" w:hAnsi="Century Gothic" w:eastAsia="Century Gothic" w:cs="Century Gothic"/>
                <w:color w:val="000000" w:themeColor="text1"/>
                <w:sz w:val="22"/>
                <w:szCs w:val="22"/>
              </w:rPr>
            </w:pPr>
            <w:r w:rsidRPr="0018678E">
              <w:rPr>
                <w:rStyle w:val="NoneA"/>
                <w:rFonts w:ascii="Century Gothic" w:hAnsi="Century Gothic" w:eastAsia="Century Gothic" w:cs="Century Gothic"/>
                <w:color w:val="000000" w:themeColor="text1"/>
                <w:sz w:val="22"/>
                <w:szCs w:val="22"/>
              </w:rPr>
              <w:t>Email Etiquette Refresher</w:t>
            </w:r>
          </w:p>
          <w:p w:rsidRPr="0018678E" w:rsidR="78755E61" w:rsidP="78755E61" w:rsidRDefault="78755E61" w14:paraId="7253D254" w14:textId="01987738">
            <w:pPr>
              <w:spacing w:line="276" w:lineRule="auto"/>
              <w:rPr>
                <w:rFonts w:ascii="Century Gothic" w:hAnsi="Century Gothic" w:eastAsia="Century Gothic" w:cs="Century Gothic"/>
                <w:color w:val="000000" w:themeColor="text1"/>
                <w:sz w:val="22"/>
                <w:szCs w:val="22"/>
              </w:rPr>
            </w:pPr>
          </w:p>
          <w:p w:rsidRPr="0018678E" w:rsidR="542B943A" w:rsidP="2A7F33EA" w:rsidRDefault="2A7F33EA" w14:paraId="64445378" w14:textId="300D9FFD">
            <w:pPr>
              <w:spacing w:line="276" w:lineRule="auto"/>
              <w:rPr>
                <w:rFonts w:ascii="Century Gothic" w:hAnsi="Century Gothic" w:eastAsia="Century Gothic" w:cs="Century Gothic"/>
                <w:color w:val="000000" w:themeColor="text1"/>
                <w:sz w:val="22"/>
                <w:szCs w:val="22"/>
              </w:rPr>
            </w:pPr>
            <w:r w:rsidRPr="5F739EB7" w:rsidR="5F739EB7">
              <w:rPr>
                <w:rStyle w:val="NoneA"/>
                <w:rFonts w:ascii="Century Gothic" w:hAnsi="Century Gothic" w:eastAsia="Century Gothic" w:cs="Century Gothic"/>
                <w:color w:val="000000" w:themeColor="text1" w:themeTint="FF" w:themeShade="FF"/>
                <w:sz w:val="22"/>
                <w:szCs w:val="22"/>
              </w:rPr>
              <w:t xml:space="preserve">Tiger Transit Refresher </w:t>
            </w:r>
          </w:p>
        </w:tc>
        <w:tc>
          <w:tcPr>
            <w:tcW w:w="3264" w:type="dxa"/>
            <w:shd w:val="clear" w:color="auto" w:fill="auto"/>
            <w:tcMar/>
          </w:tcPr>
          <w:p w:rsidRPr="0018678E" w:rsidR="542B943A" w:rsidP="4372D5FB" w:rsidRDefault="4372D5FB" w14:paraId="477C99AF" w14:textId="466DE728">
            <w:pPr>
              <w:spacing w:line="276" w:lineRule="auto"/>
              <w:rPr>
                <w:rStyle w:val="NoneA"/>
                <w:rFonts w:ascii="Century Gothic" w:hAnsi="Century Gothic" w:eastAsia="Century Gothic" w:cs="Century Gothic"/>
                <w:color w:val="000000" w:themeColor="text1"/>
                <w:sz w:val="22"/>
                <w:szCs w:val="22"/>
              </w:rPr>
            </w:pPr>
            <w:r w:rsidRPr="0018678E">
              <w:rPr>
                <w:rStyle w:val="NoneA"/>
                <w:rFonts w:ascii="Century Gothic" w:hAnsi="Century Gothic" w:eastAsia="Century Gothic" w:cs="Century Gothic"/>
                <w:color w:val="000000" w:themeColor="text1"/>
                <w:sz w:val="22"/>
                <w:szCs w:val="22"/>
              </w:rPr>
              <w:t>Practice</w:t>
            </w:r>
          </w:p>
          <w:p w:rsidRPr="0018678E" w:rsidR="78755E61" w:rsidP="78755E61" w:rsidRDefault="78755E61" w14:paraId="5D109316" w14:textId="6DB3F874">
            <w:pPr>
              <w:spacing w:line="276" w:lineRule="auto"/>
              <w:rPr>
                <w:rStyle w:val="NoneA"/>
                <w:rFonts w:ascii="Century Gothic" w:hAnsi="Century Gothic" w:eastAsia="Century Gothic" w:cs="Century Gothic"/>
                <w:color w:val="000000" w:themeColor="text1"/>
                <w:sz w:val="22"/>
                <w:szCs w:val="22"/>
              </w:rPr>
            </w:pPr>
          </w:p>
          <w:p w:rsidRPr="0018678E" w:rsidR="542B943A" w:rsidP="2A1E8DA9" w:rsidRDefault="2A1E8DA9" w14:paraId="536ACDED" w14:textId="2B151ECF">
            <w:pPr>
              <w:spacing w:line="276" w:lineRule="auto"/>
              <w:rPr>
                <w:rStyle w:val="NoneA"/>
                <w:rFonts w:ascii="Century Gothic" w:hAnsi="Century Gothic" w:eastAsia="Century Gothic" w:cs="Century Gothic"/>
                <w:color w:val="000000" w:themeColor="text1"/>
                <w:sz w:val="22"/>
                <w:szCs w:val="22"/>
              </w:rPr>
            </w:pPr>
            <w:r w:rsidRPr="0018678E">
              <w:rPr>
                <w:rStyle w:val="NoneA"/>
                <w:rFonts w:ascii="Century Gothic" w:hAnsi="Century Gothic" w:eastAsia="Century Gothic" w:cs="Century Gothic"/>
                <w:color w:val="000000" w:themeColor="text1"/>
                <w:sz w:val="22"/>
                <w:szCs w:val="22"/>
              </w:rPr>
              <w:t xml:space="preserve">Employment Navigation Document </w:t>
            </w:r>
          </w:p>
        </w:tc>
      </w:tr>
      <w:tr w:rsidRPr="0018678E" w:rsidR="006842A5" w:rsidTr="3CA51BD9" w14:paraId="68A55ACA" w14:textId="77777777">
        <w:trPr>
          <w:trHeight w:val="845"/>
        </w:trPr>
        <w:tc>
          <w:tcPr>
            <w:tcW w:w="1125" w:type="dxa"/>
            <w:shd w:val="clear" w:color="auto" w:fill="DCDCDC" w:themeFill="background2" w:themeFillTint="33"/>
            <w:tcMar/>
          </w:tcPr>
          <w:p w:rsidRPr="0018678E" w:rsidR="542B943A" w:rsidP="542B943A" w:rsidRDefault="542B943A" w14:paraId="20B830AA" w14:textId="60406A3B">
            <w:pPr>
              <w:spacing w:line="276" w:lineRule="auto"/>
              <w:jc w:val="center"/>
              <w:rPr>
                <w:rFonts w:ascii="Century Gothic" w:hAnsi="Century Gothic" w:eastAsia="Century Gothic" w:cs="Century Gothic"/>
                <w:color w:val="000000" w:themeColor="text1"/>
                <w:sz w:val="22"/>
                <w:szCs w:val="22"/>
              </w:rPr>
            </w:pPr>
            <w:r w:rsidRPr="0018678E">
              <w:rPr>
                <w:rStyle w:val="NoneA"/>
                <w:rFonts w:ascii="Century Gothic" w:hAnsi="Century Gothic" w:eastAsia="Century Gothic" w:cs="Century Gothic"/>
                <w:color w:val="000000" w:themeColor="text1"/>
                <w:sz w:val="22"/>
                <w:szCs w:val="22"/>
              </w:rPr>
              <w:t>Week 4</w:t>
            </w:r>
          </w:p>
        </w:tc>
        <w:tc>
          <w:tcPr>
            <w:tcW w:w="1220" w:type="dxa"/>
            <w:shd w:val="clear" w:color="auto" w:fill="DCDCDC" w:themeFill="background2" w:themeFillTint="33"/>
            <w:tcMar/>
          </w:tcPr>
          <w:p w:rsidRPr="0018678E" w:rsidR="542B943A" w:rsidP="6806F274" w:rsidRDefault="542B943A" w14:paraId="32C919B9" w14:textId="18EB5A8F">
            <w:pPr>
              <w:spacing w:line="276" w:lineRule="auto"/>
              <w:jc w:val="center"/>
              <w:rPr>
                <w:rFonts w:ascii="Century Gothic" w:hAnsi="Century Gothic" w:eastAsia="Century Gothic" w:cs="Century Gothic"/>
                <w:color w:val="000000" w:themeColor="text1" w:themeTint="FF" w:themeShade="FF"/>
                <w:sz w:val="22"/>
                <w:szCs w:val="22"/>
              </w:rPr>
            </w:pPr>
            <w:r w:rsidRPr="6806F274" w:rsidR="6806F274">
              <w:rPr>
                <w:rFonts w:ascii="Century Gothic" w:hAnsi="Century Gothic" w:eastAsia="Century Gothic" w:cs="Century Gothic"/>
                <w:color w:val="000000" w:themeColor="text1" w:themeTint="FF" w:themeShade="FF"/>
                <w:sz w:val="22"/>
                <w:szCs w:val="22"/>
              </w:rPr>
              <w:t>9/9</w:t>
            </w:r>
          </w:p>
          <w:p w:rsidRPr="0018678E" w:rsidR="542B943A" w:rsidP="6806F274" w:rsidRDefault="542B943A" w14:paraId="456E45FF" w14:textId="68E30E50">
            <w:pPr>
              <w:spacing w:line="276" w:lineRule="auto"/>
              <w:jc w:val="center"/>
              <w:rPr>
                <w:rFonts w:ascii="Century Gothic" w:hAnsi="Century Gothic" w:eastAsia="Century Gothic" w:cs="Century Gothic"/>
                <w:color w:val="000000" w:themeColor="text1" w:themeTint="FF" w:themeShade="FF"/>
                <w:sz w:val="22"/>
                <w:szCs w:val="22"/>
              </w:rPr>
            </w:pPr>
          </w:p>
          <w:p w:rsidRPr="0018678E" w:rsidR="542B943A" w:rsidP="542B943A" w:rsidRDefault="542B943A" w14:paraId="5C94B10C" w14:textId="6A402A7A">
            <w:pPr>
              <w:spacing w:line="276" w:lineRule="auto"/>
              <w:jc w:val="center"/>
              <w:rPr>
                <w:rFonts w:ascii="Century Gothic" w:hAnsi="Century Gothic" w:eastAsia="Century Gothic" w:cs="Century Gothic"/>
                <w:color w:val="000000" w:themeColor="text1"/>
                <w:sz w:val="22"/>
                <w:szCs w:val="22"/>
              </w:rPr>
            </w:pPr>
            <w:r w:rsidRPr="6806F274" w:rsidR="6806F274">
              <w:rPr>
                <w:rFonts w:ascii="Century Gothic" w:hAnsi="Century Gothic" w:eastAsia="Century Gothic" w:cs="Century Gothic"/>
                <w:color w:val="000000" w:themeColor="text1" w:themeTint="FF" w:themeShade="FF"/>
                <w:sz w:val="22"/>
                <w:szCs w:val="22"/>
              </w:rPr>
              <w:t>9/11</w:t>
            </w:r>
          </w:p>
        </w:tc>
        <w:tc>
          <w:tcPr>
            <w:tcW w:w="1545" w:type="dxa"/>
            <w:shd w:val="clear" w:color="auto" w:fill="DCDCDC" w:themeFill="background2" w:themeFillTint="33"/>
            <w:tcMar/>
          </w:tcPr>
          <w:p w:rsidRPr="0018678E" w:rsidR="542B943A" w:rsidP="542B943A" w:rsidRDefault="542B943A" w14:paraId="31A6706A" w14:textId="78CCC61D">
            <w:pPr>
              <w:spacing w:line="276" w:lineRule="auto"/>
              <w:jc w:val="both"/>
              <w:rPr>
                <w:rStyle w:val="NoneA"/>
                <w:rFonts w:ascii="Century Gothic" w:hAnsi="Century Gothic" w:eastAsia="Century Gothic" w:cs="Century Gothic"/>
                <w:color w:val="000000" w:themeColor="text1"/>
                <w:sz w:val="22"/>
                <w:szCs w:val="22"/>
              </w:rPr>
            </w:pPr>
            <w:r w:rsidRPr="0018678E">
              <w:rPr>
                <w:rStyle w:val="NoneA"/>
                <w:rFonts w:ascii="Century Gothic" w:hAnsi="Century Gothic" w:eastAsia="Century Gothic" w:cs="Century Gothic"/>
                <w:color w:val="000000" w:themeColor="text1"/>
                <w:sz w:val="22"/>
                <w:szCs w:val="22"/>
              </w:rPr>
              <w:t>E5</w:t>
            </w:r>
          </w:p>
        </w:tc>
        <w:tc>
          <w:tcPr>
            <w:tcW w:w="3121" w:type="dxa"/>
            <w:shd w:val="clear" w:color="auto" w:fill="DCDCDC" w:themeFill="background2" w:themeFillTint="33"/>
            <w:tcMar/>
          </w:tcPr>
          <w:p w:rsidR="5F739EB7" w:rsidP="5F739EB7" w:rsidRDefault="5F739EB7" w14:paraId="4D29A211" w14:textId="188D8746">
            <w:pPr>
              <w:pStyle w:val="Normal"/>
              <w:suppressLineNumbers w:val="0"/>
              <w:pBdr>
                <w:top w:val="none" w:color="FF000000" w:sz="0" w:space="0"/>
                <w:left w:val="none" w:color="FF000000" w:sz="0" w:space="0"/>
                <w:bottom w:val="none" w:color="FF000000" w:sz="0" w:space="0"/>
                <w:right w:val="none" w:color="FF000000" w:sz="0" w:space="0"/>
                <w:between w:val="none" w:color="FF000000" w:sz="0" w:space="0"/>
              </w:pBdr>
              <w:bidi w:val="0"/>
              <w:spacing w:before="0" w:beforeAutospacing="off" w:after="0" w:afterAutospacing="off" w:line="276" w:lineRule="auto"/>
              <w:ind w:left="0" w:right="0"/>
              <w:jc w:val="left"/>
            </w:pPr>
            <w:r w:rsidRPr="5F739EB7" w:rsidR="5F739EB7">
              <w:rPr>
                <w:rStyle w:val="NoneA"/>
                <w:rFonts w:ascii="Century Gothic" w:hAnsi="Century Gothic" w:eastAsia="Century Gothic" w:cs="Century Gothic"/>
                <w:color w:val="000000" w:themeColor="text1" w:themeTint="FF" w:themeShade="FF"/>
                <w:sz w:val="22"/>
                <w:szCs w:val="22"/>
              </w:rPr>
              <w:t xml:space="preserve">Navigation Scavenger Hunt </w:t>
            </w:r>
          </w:p>
          <w:p w:rsidRPr="0018678E" w:rsidR="542B943A" w:rsidP="542B943A" w:rsidRDefault="542B943A" w14:paraId="782DB3B1" w14:textId="08E147F9">
            <w:pPr>
              <w:spacing w:line="276" w:lineRule="auto"/>
              <w:rPr>
                <w:rStyle w:val="NoneA"/>
                <w:rFonts w:ascii="Century Gothic" w:hAnsi="Century Gothic" w:eastAsia="Century Gothic" w:cs="Century Gothic"/>
                <w:color w:val="000000" w:themeColor="text1"/>
                <w:sz w:val="22"/>
                <w:szCs w:val="22"/>
              </w:rPr>
            </w:pPr>
          </w:p>
          <w:p w:rsidR="5F739EB7" w:rsidP="5F739EB7" w:rsidRDefault="5F739EB7" w14:paraId="68402A8A" w14:textId="01ADEC3D">
            <w:pPr>
              <w:pStyle w:val="Normal"/>
              <w:suppressLineNumbers w:val="0"/>
              <w:pBdr>
                <w:top w:val="none" w:color="FF000000" w:sz="0" w:space="0"/>
                <w:left w:val="none" w:color="FF000000" w:sz="0" w:space="0"/>
                <w:bottom w:val="none" w:color="FF000000" w:sz="0" w:space="0"/>
                <w:right w:val="none" w:color="FF000000" w:sz="0" w:space="0"/>
                <w:between w:val="none" w:color="FF000000" w:sz="0" w:space="0"/>
              </w:pBdr>
              <w:bidi w:val="0"/>
              <w:spacing w:before="0" w:beforeAutospacing="off" w:after="0" w:afterAutospacing="off" w:line="276" w:lineRule="auto"/>
              <w:ind w:left="0" w:right="0"/>
              <w:jc w:val="left"/>
            </w:pPr>
            <w:r w:rsidRPr="5F739EB7" w:rsidR="5F739EB7">
              <w:rPr>
                <w:rStyle w:val="NoneA"/>
                <w:rFonts w:ascii="Century Gothic" w:hAnsi="Century Gothic" w:eastAsia="Century Gothic" w:cs="Century Gothic"/>
                <w:color w:val="000000" w:themeColor="text1" w:themeTint="FF" w:themeShade="FF"/>
                <w:sz w:val="22"/>
                <w:szCs w:val="22"/>
              </w:rPr>
              <w:t>Employment Transportation Ideas</w:t>
            </w:r>
          </w:p>
          <w:p w:rsidRPr="0018678E" w:rsidR="542B943A" w:rsidP="0FB2093F" w:rsidRDefault="542B943A" w14:paraId="54F1D34D" w14:textId="77557CE2">
            <w:pPr>
              <w:spacing w:line="276" w:lineRule="auto"/>
              <w:rPr>
                <w:rStyle w:val="NoneA"/>
                <w:rFonts w:ascii="Century Gothic" w:hAnsi="Century Gothic" w:eastAsia="Century Gothic" w:cs="Century Gothic"/>
                <w:color w:val="000000" w:themeColor="text1"/>
                <w:sz w:val="22"/>
                <w:szCs w:val="22"/>
              </w:rPr>
            </w:pPr>
          </w:p>
        </w:tc>
        <w:tc>
          <w:tcPr>
            <w:tcW w:w="3264" w:type="dxa"/>
            <w:shd w:val="clear" w:color="auto" w:fill="DCDCDC" w:themeFill="background2" w:themeFillTint="33"/>
            <w:tcMar/>
          </w:tcPr>
          <w:p w:rsidRPr="0018678E" w:rsidR="542B943A" w:rsidP="1A8067FF" w:rsidRDefault="542B943A" w14:paraId="78C8D915" w14:textId="6390118D">
            <w:pPr>
              <w:spacing w:line="276" w:lineRule="auto"/>
              <w:rPr>
                <w:rStyle w:val="NoneA"/>
                <w:rFonts w:ascii="Century Gothic" w:hAnsi="Century Gothic" w:eastAsia="Century Gothic" w:cs="Century Gothic"/>
                <w:color w:val="000000" w:themeColor="text1"/>
                <w:sz w:val="22"/>
                <w:szCs w:val="22"/>
              </w:rPr>
            </w:pPr>
          </w:p>
          <w:p w:rsidRPr="0018678E" w:rsidR="542B943A" w:rsidP="1A8067FF" w:rsidRDefault="2ED6F78F" w14:paraId="66CBD029" w14:textId="6D16A208">
            <w:pPr>
              <w:pStyle w:val="Normal"/>
              <w:spacing w:line="276" w:lineRule="auto"/>
              <w:rPr>
                <w:rFonts w:ascii="Century Gothic" w:hAnsi="Century Gothic" w:eastAsia="Century Gothic" w:cs="Century Gothic"/>
                <w:color w:val="000000" w:themeColor="text1" w:themeTint="FF" w:themeShade="FF"/>
                <w:sz w:val="22"/>
                <w:szCs w:val="22"/>
              </w:rPr>
            </w:pPr>
          </w:p>
        </w:tc>
      </w:tr>
      <w:tr w:rsidRPr="0018678E" w:rsidR="006842A5" w:rsidTr="3CA51BD9" w14:paraId="10A7317A" w14:textId="77777777">
        <w:trPr>
          <w:trHeight w:val="845"/>
        </w:trPr>
        <w:tc>
          <w:tcPr>
            <w:tcW w:w="1125" w:type="dxa"/>
            <w:shd w:val="clear" w:color="auto" w:fill="auto"/>
            <w:tcMar/>
          </w:tcPr>
          <w:p w:rsidRPr="0018678E" w:rsidR="542B943A" w:rsidP="542B943A" w:rsidRDefault="542B943A" w14:paraId="15551886" w14:textId="0621EAC0">
            <w:pPr>
              <w:spacing w:line="276" w:lineRule="auto"/>
              <w:jc w:val="center"/>
              <w:rPr>
                <w:rFonts w:ascii="Century Gothic" w:hAnsi="Century Gothic" w:eastAsia="Century Gothic" w:cs="Century Gothic"/>
                <w:color w:val="000000" w:themeColor="text1"/>
                <w:sz w:val="22"/>
                <w:szCs w:val="22"/>
              </w:rPr>
            </w:pPr>
            <w:r w:rsidRPr="0018678E">
              <w:rPr>
                <w:rStyle w:val="NoneA"/>
                <w:rFonts w:ascii="Century Gothic" w:hAnsi="Century Gothic" w:eastAsia="Century Gothic" w:cs="Century Gothic"/>
                <w:color w:val="000000" w:themeColor="text1"/>
                <w:sz w:val="22"/>
                <w:szCs w:val="22"/>
              </w:rPr>
              <w:t>Week 5</w:t>
            </w:r>
          </w:p>
        </w:tc>
        <w:tc>
          <w:tcPr>
            <w:tcW w:w="1220" w:type="dxa"/>
            <w:shd w:val="clear" w:color="auto" w:fill="auto"/>
            <w:tcMar/>
          </w:tcPr>
          <w:p w:rsidRPr="0018678E" w:rsidR="542B943A" w:rsidP="6806F274" w:rsidRDefault="542B943A" w14:paraId="43FCCE33" w14:textId="7CE9CFC4">
            <w:pPr>
              <w:spacing w:line="276" w:lineRule="auto"/>
              <w:jc w:val="center"/>
              <w:rPr>
                <w:rFonts w:ascii="Century Gothic" w:hAnsi="Century Gothic" w:eastAsia="Century Gothic" w:cs="Century Gothic"/>
                <w:color w:val="000000" w:themeColor="text1" w:themeTint="FF" w:themeShade="FF"/>
                <w:sz w:val="22"/>
                <w:szCs w:val="22"/>
              </w:rPr>
            </w:pPr>
            <w:r w:rsidRPr="6806F274" w:rsidR="6806F274">
              <w:rPr>
                <w:rFonts w:ascii="Century Gothic" w:hAnsi="Century Gothic" w:eastAsia="Century Gothic" w:cs="Century Gothic"/>
                <w:color w:val="000000" w:themeColor="text1" w:themeTint="FF" w:themeShade="FF"/>
                <w:sz w:val="22"/>
                <w:szCs w:val="22"/>
              </w:rPr>
              <w:t>9/16</w:t>
            </w:r>
          </w:p>
          <w:p w:rsidRPr="0018678E" w:rsidR="542B943A" w:rsidP="6806F274" w:rsidRDefault="542B943A" w14:paraId="3E029C49" w14:textId="685842BD">
            <w:pPr>
              <w:spacing w:line="276" w:lineRule="auto"/>
              <w:jc w:val="center"/>
              <w:rPr>
                <w:rFonts w:ascii="Century Gothic" w:hAnsi="Century Gothic" w:eastAsia="Century Gothic" w:cs="Century Gothic"/>
                <w:color w:val="000000" w:themeColor="text1" w:themeTint="FF" w:themeShade="FF"/>
                <w:sz w:val="22"/>
                <w:szCs w:val="22"/>
              </w:rPr>
            </w:pPr>
          </w:p>
          <w:p w:rsidRPr="0018678E" w:rsidR="542B943A" w:rsidP="542B943A" w:rsidRDefault="542B943A" w14:paraId="4CB1C7EA" w14:textId="59CF9162">
            <w:pPr>
              <w:spacing w:line="276" w:lineRule="auto"/>
              <w:jc w:val="center"/>
              <w:rPr>
                <w:rFonts w:ascii="Century Gothic" w:hAnsi="Century Gothic" w:eastAsia="Century Gothic" w:cs="Century Gothic"/>
                <w:color w:val="000000" w:themeColor="text1"/>
                <w:sz w:val="22"/>
                <w:szCs w:val="22"/>
              </w:rPr>
            </w:pPr>
            <w:r w:rsidRPr="6806F274" w:rsidR="6806F274">
              <w:rPr>
                <w:rFonts w:ascii="Century Gothic" w:hAnsi="Century Gothic" w:eastAsia="Century Gothic" w:cs="Century Gothic"/>
                <w:color w:val="000000" w:themeColor="text1" w:themeTint="FF" w:themeShade="FF"/>
                <w:sz w:val="22"/>
                <w:szCs w:val="22"/>
              </w:rPr>
              <w:t>9/18</w:t>
            </w:r>
          </w:p>
        </w:tc>
        <w:tc>
          <w:tcPr>
            <w:tcW w:w="1545" w:type="dxa"/>
            <w:shd w:val="clear" w:color="auto" w:fill="auto"/>
            <w:tcMar/>
          </w:tcPr>
          <w:p w:rsidRPr="0018678E" w:rsidR="542B943A" w:rsidP="542B943A" w:rsidRDefault="542B943A" w14:paraId="2D39359F" w14:textId="22159B00">
            <w:pPr>
              <w:spacing w:line="276" w:lineRule="auto"/>
              <w:rPr>
                <w:rStyle w:val="NoneA"/>
                <w:rFonts w:ascii="Century Gothic" w:hAnsi="Century Gothic" w:eastAsia="Century Gothic" w:cs="Century Gothic"/>
                <w:color w:val="000000" w:themeColor="text1"/>
                <w:sz w:val="22"/>
                <w:szCs w:val="22"/>
              </w:rPr>
            </w:pPr>
            <w:r w:rsidRPr="0018678E">
              <w:rPr>
                <w:rStyle w:val="NoneA"/>
                <w:rFonts w:ascii="Century Gothic" w:hAnsi="Century Gothic" w:eastAsia="Century Gothic" w:cs="Century Gothic"/>
                <w:color w:val="000000" w:themeColor="text1"/>
                <w:sz w:val="22"/>
                <w:szCs w:val="22"/>
              </w:rPr>
              <w:t>E16</w:t>
            </w:r>
          </w:p>
        </w:tc>
        <w:tc>
          <w:tcPr>
            <w:tcW w:w="3121" w:type="dxa"/>
            <w:shd w:val="clear" w:color="auto" w:fill="auto"/>
            <w:tcMar/>
          </w:tcPr>
          <w:p w:rsidRPr="0018678E" w:rsidR="542B943A" w:rsidP="542B943A" w:rsidRDefault="542B943A" w14:paraId="63762928" w14:textId="1AC33F02">
            <w:pPr>
              <w:spacing w:line="276" w:lineRule="auto"/>
              <w:rPr>
                <w:rFonts w:ascii="Century Gothic" w:hAnsi="Century Gothic" w:eastAsia="Century Gothic" w:cs="Century Gothic"/>
                <w:color w:val="000000" w:themeColor="text1"/>
                <w:sz w:val="22"/>
                <w:szCs w:val="22"/>
              </w:rPr>
            </w:pPr>
            <w:r w:rsidRPr="3CA51BD9" w:rsidR="3CA51BD9">
              <w:rPr>
                <w:rStyle w:val="NoneA"/>
                <w:rFonts w:ascii="Century Gothic" w:hAnsi="Century Gothic" w:eastAsia="Century Gothic" w:cs="Century Gothic"/>
                <w:color w:val="000000" w:themeColor="text1" w:themeTint="FF" w:themeShade="FF"/>
                <w:sz w:val="22"/>
                <w:szCs w:val="22"/>
              </w:rPr>
              <w:t>Learning about Concentrations</w:t>
            </w:r>
          </w:p>
          <w:p w:rsidR="3CA51BD9" w:rsidP="3CA51BD9" w:rsidRDefault="3CA51BD9" w14:paraId="0974A7F5" w14:textId="4366EA5D">
            <w:pPr>
              <w:spacing w:line="276" w:lineRule="auto"/>
              <w:rPr>
                <w:rStyle w:val="NoneA"/>
                <w:rFonts w:ascii="Century Gothic" w:hAnsi="Century Gothic" w:eastAsia="Century Gothic" w:cs="Century Gothic"/>
                <w:color w:val="000000" w:themeColor="text1" w:themeTint="FF" w:themeShade="FF"/>
                <w:sz w:val="22"/>
                <w:szCs w:val="22"/>
              </w:rPr>
            </w:pPr>
          </w:p>
          <w:p w:rsidR="3CA51BD9" w:rsidP="3CA51BD9" w:rsidRDefault="3CA51BD9" w14:paraId="3C14342F" w14:textId="04E98903">
            <w:pPr>
              <w:spacing w:line="276" w:lineRule="auto"/>
              <w:rPr>
                <w:rStyle w:val="NoneA"/>
                <w:rFonts w:ascii="Century Gothic" w:hAnsi="Century Gothic" w:eastAsia="Century Gothic" w:cs="Century Gothic"/>
                <w:color w:val="000000" w:themeColor="text1" w:themeTint="FF" w:themeShade="FF"/>
                <w:sz w:val="22"/>
                <w:szCs w:val="22"/>
              </w:rPr>
            </w:pPr>
            <w:r w:rsidRPr="3CA51BD9" w:rsidR="3CA51BD9">
              <w:rPr>
                <w:rStyle w:val="NoneA"/>
                <w:rFonts w:ascii="Century Gothic" w:hAnsi="Century Gothic" w:eastAsia="Century Gothic" w:cs="Century Gothic"/>
                <w:color w:val="000000" w:themeColor="text1" w:themeTint="FF" w:themeShade="FF"/>
                <w:sz w:val="22"/>
                <w:szCs w:val="22"/>
              </w:rPr>
              <w:t>Panel</w:t>
            </w:r>
          </w:p>
          <w:p w:rsidRPr="0018678E" w:rsidR="542B943A" w:rsidP="542B943A" w:rsidRDefault="542B943A" w14:paraId="60936B70" w14:textId="41AD1E15">
            <w:pPr>
              <w:spacing w:line="276" w:lineRule="auto"/>
              <w:rPr>
                <w:rFonts w:ascii="Century Gothic" w:hAnsi="Century Gothic" w:eastAsia="Century Gothic" w:cs="Century Gothic"/>
                <w:color w:val="000000" w:themeColor="text1"/>
                <w:sz w:val="22"/>
                <w:szCs w:val="22"/>
              </w:rPr>
            </w:pPr>
          </w:p>
          <w:p w:rsidRPr="0018678E" w:rsidR="542B943A" w:rsidP="08B253B3" w:rsidRDefault="542B943A" w14:paraId="25D0C89B" w14:textId="6F52C3E5">
            <w:pPr>
              <w:pStyle w:val="Normal"/>
              <w:suppressLineNumbers w:val="0"/>
              <w:pBdr>
                <w:top w:val="none" w:color="FF000000" w:sz="0" w:space="0"/>
                <w:left w:val="none" w:color="FF000000" w:sz="0" w:space="0"/>
                <w:bottom w:val="none" w:color="FF000000" w:sz="0" w:space="0"/>
                <w:right w:val="none" w:color="FF000000" w:sz="0" w:space="0"/>
                <w:between w:val="none" w:color="FF000000" w:sz="0" w:space="0"/>
              </w:pBdr>
              <w:bidi w:val="0"/>
              <w:spacing w:before="0" w:beforeAutospacing="off" w:after="0" w:afterAutospacing="off" w:line="276" w:lineRule="auto"/>
              <w:ind w:left="0" w:right="0"/>
              <w:jc w:val="left"/>
            </w:pPr>
            <w:r w:rsidRPr="08B253B3" w:rsidR="08B253B3">
              <w:rPr>
                <w:rStyle w:val="NoneA"/>
                <w:rFonts w:ascii="Century Gothic" w:hAnsi="Century Gothic" w:eastAsia="Century Gothic" w:cs="Century Gothic"/>
                <w:color w:val="000000" w:themeColor="text1" w:themeTint="FF" w:themeShade="FF"/>
                <w:sz w:val="22"/>
                <w:szCs w:val="22"/>
              </w:rPr>
              <w:t>Elevator Pitches</w:t>
            </w:r>
          </w:p>
        </w:tc>
        <w:tc>
          <w:tcPr>
            <w:tcW w:w="3264" w:type="dxa"/>
            <w:shd w:val="clear" w:color="auto" w:fill="auto"/>
            <w:tcMar/>
          </w:tcPr>
          <w:p w:rsidRPr="0018678E" w:rsidR="542B943A" w:rsidP="542B943A" w:rsidRDefault="542B943A" w14:paraId="2A1FBA83" w14:textId="0DADCC2C">
            <w:pPr>
              <w:spacing w:line="276" w:lineRule="auto"/>
              <w:rPr>
                <w:rFonts w:ascii="Century Gothic" w:hAnsi="Century Gothic" w:eastAsia="Century Gothic" w:cs="Century Gothic"/>
                <w:color w:val="000000" w:themeColor="text1"/>
                <w:sz w:val="22"/>
                <w:szCs w:val="22"/>
              </w:rPr>
            </w:pPr>
            <w:r w:rsidRPr="0018678E">
              <w:rPr>
                <w:rStyle w:val="NoneA"/>
                <w:rFonts w:ascii="Century Gothic" w:hAnsi="Century Gothic" w:eastAsia="Century Gothic" w:cs="Century Gothic"/>
                <w:color w:val="000000" w:themeColor="text1"/>
                <w:sz w:val="22"/>
                <w:szCs w:val="22"/>
              </w:rPr>
              <w:t>Class lecture</w:t>
            </w:r>
          </w:p>
          <w:p w:rsidRPr="0018678E" w:rsidR="542B943A" w:rsidP="542B943A" w:rsidRDefault="542B943A" w14:paraId="02B5B3F3" w14:textId="3EF75345">
            <w:pPr>
              <w:spacing w:line="276" w:lineRule="auto"/>
              <w:rPr>
                <w:rFonts w:ascii="Century Gothic" w:hAnsi="Century Gothic" w:eastAsia="Century Gothic" w:cs="Century Gothic"/>
                <w:color w:val="000000" w:themeColor="text1"/>
                <w:sz w:val="22"/>
                <w:szCs w:val="22"/>
              </w:rPr>
            </w:pPr>
          </w:p>
          <w:p w:rsidRPr="0018678E" w:rsidR="542B943A" w:rsidP="542B943A" w:rsidRDefault="542B943A" w14:paraId="36D77772" w14:textId="1AB2562A">
            <w:pPr>
              <w:spacing w:line="276" w:lineRule="auto"/>
              <w:rPr>
                <w:rFonts w:ascii="Century Gothic" w:hAnsi="Century Gothic" w:eastAsia="Century Gothic" w:cs="Century Gothic"/>
                <w:color w:val="000000" w:themeColor="text1"/>
                <w:sz w:val="22"/>
                <w:szCs w:val="22"/>
              </w:rPr>
            </w:pPr>
          </w:p>
          <w:p w:rsidRPr="0018678E" w:rsidR="542B943A" w:rsidP="542B943A" w:rsidRDefault="542B943A" w14:paraId="3B053455" w14:textId="747C1644">
            <w:pPr>
              <w:spacing w:line="276" w:lineRule="auto"/>
              <w:rPr>
                <w:rFonts w:ascii="Century Gothic" w:hAnsi="Century Gothic" w:eastAsia="Century Gothic" w:cs="Century Gothic"/>
                <w:color w:val="000000" w:themeColor="text1"/>
                <w:sz w:val="22"/>
                <w:szCs w:val="22"/>
              </w:rPr>
            </w:pPr>
            <w:r w:rsidRPr="0018678E">
              <w:rPr>
                <w:rStyle w:val="NoneA"/>
                <w:rFonts w:ascii="Century Gothic" w:hAnsi="Century Gothic" w:eastAsia="Century Gothic" w:cs="Century Gothic"/>
                <w:color w:val="000000" w:themeColor="text1"/>
                <w:sz w:val="22"/>
                <w:szCs w:val="22"/>
              </w:rPr>
              <w:t>Presentation</w:t>
            </w:r>
          </w:p>
        </w:tc>
      </w:tr>
      <w:tr w:rsidRPr="0018678E" w:rsidR="006842A5" w:rsidTr="3CA51BD9" w14:paraId="035A0715" w14:textId="77777777">
        <w:trPr>
          <w:trHeight w:val="845"/>
        </w:trPr>
        <w:tc>
          <w:tcPr>
            <w:tcW w:w="1125" w:type="dxa"/>
            <w:shd w:val="clear" w:color="auto" w:fill="DCDCDC" w:themeFill="background2" w:themeFillTint="33"/>
            <w:tcMar/>
          </w:tcPr>
          <w:p w:rsidRPr="0018678E" w:rsidR="542B943A" w:rsidP="542B943A" w:rsidRDefault="542B943A" w14:paraId="54A331B3" w14:textId="391380C4">
            <w:pPr>
              <w:spacing w:line="276" w:lineRule="auto"/>
              <w:jc w:val="center"/>
              <w:rPr>
                <w:rFonts w:ascii="Century Gothic" w:hAnsi="Century Gothic" w:eastAsia="Century Gothic" w:cs="Century Gothic"/>
                <w:color w:val="000000" w:themeColor="text1"/>
                <w:sz w:val="22"/>
                <w:szCs w:val="22"/>
              </w:rPr>
            </w:pPr>
            <w:r w:rsidRPr="0018678E">
              <w:rPr>
                <w:rStyle w:val="NoneA"/>
                <w:rFonts w:ascii="Century Gothic" w:hAnsi="Century Gothic" w:eastAsia="Century Gothic" w:cs="Century Gothic"/>
                <w:color w:val="000000" w:themeColor="text1"/>
                <w:sz w:val="22"/>
                <w:szCs w:val="22"/>
              </w:rPr>
              <w:t>Week 6</w:t>
            </w:r>
          </w:p>
        </w:tc>
        <w:tc>
          <w:tcPr>
            <w:tcW w:w="1220" w:type="dxa"/>
            <w:shd w:val="clear" w:color="auto" w:fill="DCDCDC" w:themeFill="background2" w:themeFillTint="33"/>
            <w:tcMar/>
          </w:tcPr>
          <w:p w:rsidRPr="0018678E" w:rsidR="542B943A" w:rsidP="6806F274" w:rsidRDefault="542B943A" w14:paraId="1D55C4B5" w14:textId="50D95DEE">
            <w:pPr>
              <w:spacing w:line="276" w:lineRule="auto"/>
              <w:jc w:val="center"/>
              <w:rPr>
                <w:rFonts w:ascii="Century Gothic" w:hAnsi="Century Gothic" w:eastAsia="Century Gothic" w:cs="Century Gothic"/>
                <w:color w:val="000000" w:themeColor="text1" w:themeTint="FF" w:themeShade="FF"/>
                <w:sz w:val="22"/>
                <w:szCs w:val="22"/>
              </w:rPr>
            </w:pPr>
            <w:r w:rsidRPr="6806F274" w:rsidR="6806F274">
              <w:rPr>
                <w:rFonts w:ascii="Century Gothic" w:hAnsi="Century Gothic" w:eastAsia="Century Gothic" w:cs="Century Gothic"/>
                <w:color w:val="000000" w:themeColor="text1" w:themeTint="FF" w:themeShade="FF"/>
                <w:sz w:val="22"/>
                <w:szCs w:val="22"/>
              </w:rPr>
              <w:t>9/23</w:t>
            </w:r>
          </w:p>
          <w:p w:rsidRPr="0018678E" w:rsidR="542B943A" w:rsidP="6806F274" w:rsidRDefault="542B943A" w14:paraId="03081ECA" w14:textId="486A4897">
            <w:pPr>
              <w:spacing w:line="276" w:lineRule="auto"/>
              <w:jc w:val="center"/>
              <w:rPr>
                <w:rFonts w:ascii="Century Gothic" w:hAnsi="Century Gothic" w:eastAsia="Century Gothic" w:cs="Century Gothic"/>
                <w:color w:val="000000" w:themeColor="text1" w:themeTint="FF" w:themeShade="FF"/>
                <w:sz w:val="22"/>
                <w:szCs w:val="22"/>
              </w:rPr>
            </w:pPr>
          </w:p>
          <w:p w:rsidRPr="0018678E" w:rsidR="542B943A" w:rsidP="542B943A" w:rsidRDefault="542B943A" w14:paraId="33B38865" w14:textId="19B11DC7">
            <w:pPr>
              <w:spacing w:line="276" w:lineRule="auto"/>
              <w:jc w:val="center"/>
              <w:rPr>
                <w:rFonts w:ascii="Century Gothic" w:hAnsi="Century Gothic" w:eastAsia="Century Gothic" w:cs="Century Gothic"/>
                <w:color w:val="000000" w:themeColor="text1"/>
                <w:sz w:val="22"/>
                <w:szCs w:val="22"/>
              </w:rPr>
            </w:pPr>
            <w:r w:rsidRPr="6806F274" w:rsidR="6806F274">
              <w:rPr>
                <w:rFonts w:ascii="Century Gothic" w:hAnsi="Century Gothic" w:eastAsia="Century Gothic" w:cs="Century Gothic"/>
                <w:color w:val="000000" w:themeColor="text1" w:themeTint="FF" w:themeShade="FF"/>
                <w:sz w:val="22"/>
                <w:szCs w:val="22"/>
              </w:rPr>
              <w:t>9/25</w:t>
            </w:r>
          </w:p>
        </w:tc>
        <w:tc>
          <w:tcPr>
            <w:tcW w:w="1545" w:type="dxa"/>
            <w:shd w:val="clear" w:color="auto" w:fill="DCDCDC" w:themeFill="background2" w:themeFillTint="33"/>
            <w:tcMar/>
          </w:tcPr>
          <w:p w:rsidRPr="0018678E" w:rsidR="542B943A" w:rsidP="542B943A" w:rsidRDefault="542B943A" w14:paraId="256B353B" w14:textId="32B32D36">
            <w:pPr>
              <w:spacing w:line="276" w:lineRule="auto"/>
              <w:jc w:val="both"/>
              <w:rPr>
                <w:rStyle w:val="NoneA"/>
                <w:rFonts w:ascii="Century Gothic" w:hAnsi="Century Gothic" w:eastAsia="Century Gothic" w:cs="Century Gothic"/>
                <w:color w:val="000000" w:themeColor="text1"/>
                <w:sz w:val="22"/>
                <w:szCs w:val="22"/>
              </w:rPr>
            </w:pPr>
            <w:r w:rsidRPr="0018678E">
              <w:rPr>
                <w:rStyle w:val="NoneA"/>
                <w:rFonts w:ascii="Century Gothic" w:hAnsi="Century Gothic" w:eastAsia="Century Gothic" w:cs="Century Gothic"/>
                <w:color w:val="000000" w:themeColor="text1"/>
                <w:sz w:val="22"/>
                <w:szCs w:val="22"/>
              </w:rPr>
              <w:t>E2, E3, E11</w:t>
            </w:r>
          </w:p>
        </w:tc>
        <w:tc>
          <w:tcPr>
            <w:tcW w:w="3121" w:type="dxa"/>
            <w:shd w:val="clear" w:color="auto" w:fill="DCDCDC" w:themeFill="background2" w:themeFillTint="33"/>
            <w:tcMar/>
          </w:tcPr>
          <w:p w:rsidRPr="0018678E" w:rsidR="542B943A" w:rsidP="48ABA351" w:rsidRDefault="48ABA351" w14:paraId="277CD655" w14:textId="19DAFF5D">
            <w:pPr>
              <w:spacing w:line="276" w:lineRule="auto"/>
              <w:rPr>
                <w:rFonts w:ascii="Century Gothic" w:hAnsi="Century Gothic" w:eastAsia="Century Gothic" w:cs="Century Gothic"/>
                <w:color w:val="000000" w:themeColor="text1"/>
                <w:sz w:val="22"/>
                <w:szCs w:val="22"/>
              </w:rPr>
            </w:pPr>
            <w:r w:rsidRPr="08B253B3" w:rsidR="08B253B3">
              <w:rPr>
                <w:rStyle w:val="NoneA"/>
                <w:rFonts w:ascii="Century Gothic" w:hAnsi="Century Gothic" w:eastAsia="Century Gothic" w:cs="Century Gothic"/>
                <w:color w:val="000000" w:themeColor="text1" w:themeTint="FF" w:themeShade="FF"/>
                <w:sz w:val="22"/>
                <w:szCs w:val="22"/>
              </w:rPr>
              <w:t>Elevator Pitches</w:t>
            </w:r>
          </w:p>
          <w:p w:rsidRPr="0018678E" w:rsidR="542B943A" w:rsidP="542B943A" w:rsidRDefault="542B943A" w14:paraId="72211A05" w14:textId="2271C146">
            <w:pPr>
              <w:spacing w:line="276" w:lineRule="auto"/>
              <w:rPr>
                <w:rStyle w:val="NoneA"/>
                <w:rFonts w:ascii="Century Gothic" w:hAnsi="Century Gothic" w:eastAsia="Century Gothic" w:cs="Century Gothic"/>
                <w:color w:val="000000" w:themeColor="text1"/>
                <w:sz w:val="22"/>
                <w:szCs w:val="22"/>
              </w:rPr>
            </w:pPr>
          </w:p>
          <w:p w:rsidRPr="0018678E" w:rsidR="542B943A" w:rsidP="542B943A" w:rsidRDefault="542B943A" w14:paraId="408F59A8" w14:textId="34B3AF68">
            <w:pPr>
              <w:spacing w:line="276" w:lineRule="auto"/>
              <w:rPr>
                <w:rFonts w:ascii="Century Gothic" w:hAnsi="Century Gothic" w:eastAsia="Century Gothic" w:cs="Century Gothic"/>
                <w:color w:val="000000" w:themeColor="text1"/>
                <w:sz w:val="22"/>
                <w:szCs w:val="22"/>
              </w:rPr>
            </w:pPr>
            <w:r w:rsidRPr="0018678E">
              <w:rPr>
                <w:rStyle w:val="NoneA"/>
                <w:rFonts w:ascii="Century Gothic" w:hAnsi="Century Gothic" w:eastAsia="Century Gothic" w:cs="Century Gothic"/>
                <w:color w:val="000000" w:themeColor="text1"/>
                <w:sz w:val="22"/>
                <w:szCs w:val="22"/>
              </w:rPr>
              <w:t>Interpersonal Skills: Work Feedback</w:t>
            </w:r>
          </w:p>
        </w:tc>
        <w:tc>
          <w:tcPr>
            <w:tcW w:w="3264" w:type="dxa"/>
            <w:shd w:val="clear" w:color="auto" w:fill="DCDCDC" w:themeFill="background2" w:themeFillTint="33"/>
            <w:tcMar/>
          </w:tcPr>
          <w:p w:rsidR="08B253B3" w:rsidP="08B253B3" w:rsidRDefault="08B253B3" w14:paraId="1D99C90A" w14:textId="42B67B28">
            <w:pPr>
              <w:pStyle w:val="Normal"/>
              <w:suppressLineNumbers w:val="0"/>
              <w:pBdr>
                <w:top w:val="none" w:color="FF000000" w:sz="0" w:space="0"/>
                <w:left w:val="none" w:color="FF000000" w:sz="0" w:space="0"/>
                <w:bottom w:val="none" w:color="FF000000" w:sz="0" w:space="0"/>
                <w:right w:val="none" w:color="FF000000" w:sz="0" w:space="0"/>
                <w:between w:val="none" w:color="FF000000" w:sz="0" w:space="0"/>
              </w:pBdr>
              <w:bidi w:val="0"/>
              <w:spacing w:before="0" w:beforeAutospacing="off" w:after="0" w:afterAutospacing="off" w:line="276" w:lineRule="auto"/>
              <w:ind w:left="0" w:right="0"/>
              <w:jc w:val="left"/>
            </w:pPr>
            <w:r w:rsidRPr="08B253B3" w:rsidR="08B253B3">
              <w:rPr>
                <w:rStyle w:val="NoneA"/>
                <w:rFonts w:ascii="Century Gothic" w:hAnsi="Century Gothic" w:eastAsia="Century Gothic" w:cs="Century Gothic"/>
                <w:color w:val="000000" w:themeColor="text1" w:themeTint="FF" w:themeShade="FF"/>
                <w:sz w:val="22"/>
                <w:szCs w:val="22"/>
              </w:rPr>
              <w:t>Activity</w:t>
            </w:r>
          </w:p>
          <w:p w:rsidRPr="0018678E" w:rsidR="542B943A" w:rsidP="542B943A" w:rsidRDefault="542B943A" w14:paraId="23B55B63" w14:textId="4B863174">
            <w:pPr>
              <w:spacing w:line="276" w:lineRule="auto"/>
              <w:rPr>
                <w:rFonts w:ascii="Century Gothic" w:hAnsi="Century Gothic" w:eastAsia="Century Gothic" w:cs="Century Gothic"/>
                <w:color w:val="000000" w:themeColor="text1"/>
                <w:sz w:val="22"/>
                <w:szCs w:val="22"/>
              </w:rPr>
            </w:pPr>
          </w:p>
          <w:p w:rsidRPr="0018678E" w:rsidR="542B943A" w:rsidP="542B943A" w:rsidRDefault="542B943A" w14:paraId="78C227B3" w14:textId="0FBCC603">
            <w:pPr>
              <w:spacing w:line="276" w:lineRule="auto"/>
              <w:rPr>
                <w:rFonts w:ascii="Century Gothic" w:hAnsi="Century Gothic" w:eastAsia="Century Gothic" w:cs="Century Gothic"/>
                <w:color w:val="000000" w:themeColor="text1"/>
                <w:sz w:val="22"/>
                <w:szCs w:val="22"/>
              </w:rPr>
            </w:pPr>
            <w:r w:rsidRPr="0018678E">
              <w:rPr>
                <w:rStyle w:val="NoneA"/>
                <w:rFonts w:ascii="Century Gothic" w:hAnsi="Century Gothic" w:eastAsia="Century Gothic" w:cs="Century Gothic"/>
                <w:color w:val="000000" w:themeColor="text1"/>
                <w:sz w:val="22"/>
                <w:szCs w:val="22"/>
              </w:rPr>
              <w:t>Class lecture</w:t>
            </w:r>
          </w:p>
        </w:tc>
      </w:tr>
      <w:tr w:rsidRPr="0018678E" w:rsidR="006842A5" w:rsidTr="3CA51BD9" w14:paraId="6D5D1C93" w14:textId="77777777">
        <w:trPr>
          <w:trHeight w:val="845"/>
        </w:trPr>
        <w:tc>
          <w:tcPr>
            <w:tcW w:w="1125" w:type="dxa"/>
            <w:shd w:val="clear" w:color="auto" w:fill="auto"/>
            <w:tcMar/>
          </w:tcPr>
          <w:p w:rsidRPr="0018678E" w:rsidR="542B943A" w:rsidP="542B943A" w:rsidRDefault="542B943A" w14:paraId="21DC85C3" w14:textId="0BDA5260">
            <w:pPr>
              <w:spacing w:line="276" w:lineRule="auto"/>
              <w:jc w:val="center"/>
              <w:rPr>
                <w:rFonts w:ascii="Century Gothic" w:hAnsi="Century Gothic" w:eastAsia="Century Gothic" w:cs="Century Gothic"/>
                <w:color w:val="000000" w:themeColor="text1"/>
                <w:sz w:val="22"/>
                <w:szCs w:val="22"/>
              </w:rPr>
            </w:pPr>
            <w:r w:rsidRPr="0018678E">
              <w:rPr>
                <w:rStyle w:val="NoneA"/>
                <w:rFonts w:ascii="Century Gothic" w:hAnsi="Century Gothic" w:eastAsia="Century Gothic" w:cs="Century Gothic"/>
                <w:color w:val="000000" w:themeColor="text1"/>
                <w:sz w:val="22"/>
                <w:szCs w:val="22"/>
              </w:rPr>
              <w:t>Week 7</w:t>
            </w:r>
          </w:p>
        </w:tc>
        <w:tc>
          <w:tcPr>
            <w:tcW w:w="1220" w:type="dxa"/>
            <w:shd w:val="clear" w:color="auto" w:fill="auto"/>
            <w:tcMar/>
          </w:tcPr>
          <w:p w:rsidRPr="0018678E" w:rsidR="542B943A" w:rsidP="6806F274" w:rsidRDefault="542B943A" w14:paraId="524E59B0" w14:textId="28E1702B">
            <w:pPr>
              <w:spacing w:line="276" w:lineRule="auto"/>
              <w:jc w:val="center"/>
              <w:rPr>
                <w:rFonts w:ascii="Century Gothic" w:hAnsi="Century Gothic" w:eastAsia="Century Gothic" w:cs="Century Gothic"/>
                <w:color w:val="000000" w:themeColor="text1" w:themeTint="FF" w:themeShade="FF"/>
                <w:sz w:val="22"/>
                <w:szCs w:val="22"/>
              </w:rPr>
            </w:pPr>
            <w:r w:rsidRPr="6806F274" w:rsidR="6806F274">
              <w:rPr>
                <w:rFonts w:ascii="Century Gothic" w:hAnsi="Century Gothic" w:eastAsia="Century Gothic" w:cs="Century Gothic"/>
                <w:color w:val="000000" w:themeColor="text1" w:themeTint="FF" w:themeShade="FF"/>
                <w:sz w:val="22"/>
                <w:szCs w:val="22"/>
              </w:rPr>
              <w:t>9/30</w:t>
            </w:r>
          </w:p>
          <w:p w:rsidRPr="0018678E" w:rsidR="542B943A" w:rsidP="6806F274" w:rsidRDefault="542B943A" w14:paraId="3DB13B24" w14:textId="3640BB58">
            <w:pPr>
              <w:spacing w:line="276" w:lineRule="auto"/>
              <w:jc w:val="center"/>
              <w:rPr>
                <w:rFonts w:ascii="Century Gothic" w:hAnsi="Century Gothic" w:eastAsia="Century Gothic" w:cs="Century Gothic"/>
                <w:color w:val="000000" w:themeColor="text1" w:themeTint="FF" w:themeShade="FF"/>
                <w:sz w:val="22"/>
                <w:szCs w:val="22"/>
              </w:rPr>
            </w:pPr>
          </w:p>
          <w:p w:rsidRPr="0018678E" w:rsidR="542B943A" w:rsidP="542B943A" w:rsidRDefault="542B943A" w14:paraId="53CF3CAB" w14:textId="1AB26A0F">
            <w:pPr>
              <w:spacing w:line="276" w:lineRule="auto"/>
              <w:jc w:val="center"/>
              <w:rPr>
                <w:rFonts w:ascii="Century Gothic" w:hAnsi="Century Gothic" w:eastAsia="Century Gothic" w:cs="Century Gothic"/>
                <w:color w:val="000000" w:themeColor="text1"/>
                <w:sz w:val="22"/>
                <w:szCs w:val="22"/>
              </w:rPr>
            </w:pPr>
            <w:r w:rsidRPr="6806F274" w:rsidR="6806F274">
              <w:rPr>
                <w:rFonts w:ascii="Century Gothic" w:hAnsi="Century Gothic" w:eastAsia="Century Gothic" w:cs="Century Gothic"/>
                <w:color w:val="000000" w:themeColor="text1" w:themeTint="FF" w:themeShade="FF"/>
                <w:sz w:val="22"/>
                <w:szCs w:val="22"/>
              </w:rPr>
              <w:t>10/2</w:t>
            </w:r>
          </w:p>
        </w:tc>
        <w:tc>
          <w:tcPr>
            <w:tcW w:w="1545" w:type="dxa"/>
            <w:shd w:val="clear" w:color="auto" w:fill="auto"/>
            <w:tcMar/>
          </w:tcPr>
          <w:p w:rsidRPr="0018678E" w:rsidR="542B943A" w:rsidP="542B943A" w:rsidRDefault="542B943A" w14:paraId="6B9474A2" w14:textId="0AFDCDA4">
            <w:pPr>
              <w:spacing w:line="276" w:lineRule="auto"/>
              <w:jc w:val="both"/>
              <w:rPr>
                <w:rStyle w:val="NoneA"/>
                <w:rFonts w:ascii="Century Gothic" w:hAnsi="Century Gothic" w:eastAsia="Century Gothic" w:cs="Century Gothic"/>
                <w:color w:val="000000" w:themeColor="text1"/>
                <w:sz w:val="22"/>
                <w:szCs w:val="22"/>
              </w:rPr>
            </w:pPr>
            <w:r w:rsidRPr="0018678E">
              <w:rPr>
                <w:rStyle w:val="NoneA"/>
                <w:rFonts w:ascii="Century Gothic" w:hAnsi="Century Gothic" w:eastAsia="Century Gothic" w:cs="Century Gothic"/>
                <w:color w:val="000000" w:themeColor="text1"/>
                <w:sz w:val="22"/>
                <w:szCs w:val="22"/>
              </w:rPr>
              <w:t>E3, E11</w:t>
            </w:r>
          </w:p>
        </w:tc>
        <w:tc>
          <w:tcPr>
            <w:tcW w:w="3121" w:type="dxa"/>
            <w:shd w:val="clear" w:color="auto" w:fill="auto"/>
            <w:tcMar/>
          </w:tcPr>
          <w:p w:rsidRPr="0018678E" w:rsidR="542B943A" w:rsidP="542B943A" w:rsidRDefault="542B943A" w14:paraId="4A65B419" w14:textId="4E252B9D">
            <w:pPr>
              <w:spacing w:line="276" w:lineRule="auto"/>
              <w:rPr>
                <w:rFonts w:ascii="Century Gothic" w:hAnsi="Century Gothic" w:eastAsia="Century Gothic" w:cs="Century Gothic"/>
                <w:color w:val="000000" w:themeColor="text1"/>
                <w:sz w:val="22"/>
                <w:szCs w:val="22"/>
              </w:rPr>
            </w:pPr>
            <w:r w:rsidRPr="0018678E">
              <w:rPr>
                <w:rStyle w:val="NoneA"/>
                <w:rFonts w:ascii="Century Gothic" w:hAnsi="Century Gothic" w:eastAsia="Century Gothic" w:cs="Century Gothic"/>
                <w:color w:val="000000" w:themeColor="text1"/>
                <w:sz w:val="22"/>
                <w:szCs w:val="22"/>
              </w:rPr>
              <w:t>Self-Advocacy at Work</w:t>
            </w:r>
          </w:p>
          <w:p w:rsidRPr="0018678E" w:rsidR="542B943A" w:rsidP="542B943A" w:rsidRDefault="542B943A" w14:paraId="675435A5" w14:textId="43366D33">
            <w:pPr>
              <w:spacing w:line="276" w:lineRule="auto"/>
              <w:rPr>
                <w:rFonts w:ascii="Century Gothic" w:hAnsi="Century Gothic" w:eastAsia="Century Gothic" w:cs="Century Gothic"/>
                <w:color w:val="000000" w:themeColor="text1"/>
                <w:sz w:val="22"/>
                <w:szCs w:val="22"/>
              </w:rPr>
            </w:pPr>
          </w:p>
          <w:p w:rsidRPr="0018678E" w:rsidR="542B943A" w:rsidP="0FB2093F" w:rsidRDefault="0FB2093F" w14:paraId="1430C9DB" w14:textId="5BE07821">
            <w:pPr>
              <w:spacing w:line="276" w:lineRule="auto"/>
              <w:rPr>
                <w:rFonts w:ascii="Century Gothic" w:hAnsi="Century Gothic" w:eastAsia="Century Gothic" w:cs="Century Gothic"/>
                <w:color w:val="000000" w:themeColor="text1"/>
                <w:sz w:val="22"/>
                <w:szCs w:val="22"/>
              </w:rPr>
            </w:pPr>
            <w:r w:rsidRPr="0018678E">
              <w:rPr>
                <w:rStyle w:val="NoneA"/>
                <w:rFonts w:ascii="Century Gothic" w:hAnsi="Century Gothic" w:eastAsia="Century Gothic" w:cs="Century Gothic"/>
                <w:color w:val="000000" w:themeColor="text1"/>
                <w:sz w:val="22"/>
                <w:szCs w:val="22"/>
              </w:rPr>
              <w:t>Self-Advocacy at Work</w:t>
            </w:r>
          </w:p>
          <w:p w:rsidRPr="0018678E" w:rsidR="542B943A" w:rsidP="0FB2093F" w:rsidRDefault="542B943A" w14:paraId="693675B9" w14:textId="3A1A4F0C">
            <w:pPr>
              <w:spacing w:line="276" w:lineRule="auto"/>
              <w:rPr>
                <w:rStyle w:val="NoneA"/>
                <w:rFonts w:ascii="Century Gothic" w:hAnsi="Century Gothic" w:eastAsia="Century Gothic" w:cs="Century Gothic"/>
                <w:color w:val="000000" w:themeColor="text1"/>
                <w:sz w:val="22"/>
                <w:szCs w:val="22"/>
              </w:rPr>
            </w:pPr>
          </w:p>
        </w:tc>
        <w:tc>
          <w:tcPr>
            <w:tcW w:w="3264" w:type="dxa"/>
            <w:shd w:val="clear" w:color="auto" w:fill="auto"/>
            <w:tcMar/>
          </w:tcPr>
          <w:p w:rsidRPr="0018678E" w:rsidR="542B943A" w:rsidP="542B943A" w:rsidRDefault="542B943A" w14:paraId="23A4244E" w14:textId="218A610F">
            <w:pPr>
              <w:spacing w:line="276" w:lineRule="auto"/>
              <w:rPr>
                <w:rFonts w:ascii="Century Gothic" w:hAnsi="Century Gothic" w:eastAsia="Century Gothic" w:cs="Century Gothic"/>
                <w:color w:val="000000" w:themeColor="text1"/>
                <w:sz w:val="22"/>
                <w:szCs w:val="22"/>
              </w:rPr>
            </w:pPr>
            <w:r w:rsidRPr="0018678E">
              <w:rPr>
                <w:rStyle w:val="NoneA"/>
                <w:rFonts w:ascii="Century Gothic" w:hAnsi="Century Gothic" w:eastAsia="Century Gothic" w:cs="Century Gothic"/>
                <w:color w:val="000000" w:themeColor="text1"/>
                <w:sz w:val="22"/>
                <w:szCs w:val="22"/>
              </w:rPr>
              <w:t>Class lecture</w:t>
            </w:r>
          </w:p>
          <w:p w:rsidRPr="0018678E" w:rsidR="542B943A" w:rsidP="542B943A" w:rsidRDefault="542B943A" w14:paraId="00FA60D1" w14:textId="685B22C0">
            <w:pPr>
              <w:spacing w:line="276" w:lineRule="auto"/>
              <w:rPr>
                <w:rFonts w:ascii="Century Gothic" w:hAnsi="Century Gothic" w:eastAsia="Century Gothic" w:cs="Century Gothic"/>
                <w:color w:val="000000" w:themeColor="text1"/>
                <w:sz w:val="22"/>
                <w:szCs w:val="22"/>
              </w:rPr>
            </w:pPr>
          </w:p>
          <w:p w:rsidRPr="0018678E" w:rsidR="542B943A" w:rsidP="542B943A" w:rsidRDefault="542B943A" w14:paraId="25E8EBF1" w14:textId="790B1BFC">
            <w:pPr>
              <w:spacing w:line="276" w:lineRule="auto"/>
              <w:rPr>
                <w:rFonts w:ascii="Century Gothic" w:hAnsi="Century Gothic" w:eastAsia="Century Gothic" w:cs="Century Gothic"/>
                <w:color w:val="000000" w:themeColor="text1"/>
                <w:sz w:val="22"/>
                <w:szCs w:val="22"/>
              </w:rPr>
            </w:pPr>
            <w:r w:rsidRPr="0018678E">
              <w:rPr>
                <w:rStyle w:val="NoneA"/>
                <w:rFonts w:ascii="Century Gothic" w:hAnsi="Century Gothic" w:eastAsia="Century Gothic" w:cs="Century Gothic"/>
                <w:color w:val="000000" w:themeColor="text1"/>
                <w:sz w:val="22"/>
                <w:szCs w:val="22"/>
              </w:rPr>
              <w:t>Employment SMART Goals</w:t>
            </w:r>
          </w:p>
        </w:tc>
      </w:tr>
      <w:tr w:rsidRPr="0018678E" w:rsidR="00156D58" w:rsidTr="3CA51BD9" w14:paraId="6882A079" w14:textId="77777777">
        <w:trPr>
          <w:trHeight w:val="845"/>
        </w:trPr>
        <w:tc>
          <w:tcPr>
            <w:tcW w:w="1125" w:type="dxa"/>
            <w:shd w:val="clear" w:color="auto" w:fill="FDE9D9" w:themeFill="accent6" w:themeFillTint="33"/>
            <w:tcMar/>
          </w:tcPr>
          <w:p w:rsidRPr="0018678E" w:rsidR="542B943A" w:rsidP="542B943A" w:rsidRDefault="542B943A" w14:paraId="738EED0F" w14:textId="6BF31403">
            <w:pPr>
              <w:spacing w:line="276" w:lineRule="auto"/>
              <w:jc w:val="center"/>
              <w:rPr>
                <w:rFonts w:ascii="Century Gothic" w:hAnsi="Century Gothic" w:eastAsia="Century Gothic" w:cs="Century Gothic"/>
                <w:color w:val="000000" w:themeColor="text1"/>
                <w:sz w:val="22"/>
                <w:szCs w:val="22"/>
              </w:rPr>
            </w:pPr>
            <w:r w:rsidRPr="0018678E">
              <w:rPr>
                <w:rStyle w:val="NoneA"/>
                <w:rFonts w:ascii="Century Gothic" w:hAnsi="Century Gothic" w:eastAsia="Century Gothic" w:cs="Century Gothic"/>
                <w:color w:val="000000" w:themeColor="text1"/>
                <w:sz w:val="22"/>
                <w:szCs w:val="22"/>
              </w:rPr>
              <w:t>Week 8</w:t>
            </w:r>
          </w:p>
        </w:tc>
        <w:tc>
          <w:tcPr>
            <w:tcW w:w="1220" w:type="dxa"/>
            <w:shd w:val="clear" w:color="auto" w:fill="FDE9D9" w:themeFill="accent6" w:themeFillTint="33"/>
            <w:tcMar/>
          </w:tcPr>
          <w:p w:rsidRPr="0018678E" w:rsidR="542B943A" w:rsidP="6806F274" w:rsidRDefault="542B943A" w14:paraId="473DDB6F" w14:textId="1E880B27">
            <w:pPr>
              <w:spacing w:line="276" w:lineRule="auto"/>
              <w:jc w:val="center"/>
              <w:rPr>
                <w:rFonts w:ascii="Century Gothic" w:hAnsi="Century Gothic" w:eastAsia="Century Gothic" w:cs="Century Gothic"/>
                <w:color w:val="000000" w:themeColor="text1" w:themeTint="FF" w:themeShade="FF"/>
                <w:sz w:val="22"/>
                <w:szCs w:val="22"/>
              </w:rPr>
            </w:pPr>
            <w:r w:rsidRPr="6806F274" w:rsidR="6806F274">
              <w:rPr>
                <w:rFonts w:ascii="Century Gothic" w:hAnsi="Century Gothic" w:eastAsia="Century Gothic" w:cs="Century Gothic"/>
                <w:color w:val="000000" w:themeColor="text1" w:themeTint="FF" w:themeShade="FF"/>
                <w:sz w:val="22"/>
                <w:szCs w:val="22"/>
              </w:rPr>
              <w:t>10/7</w:t>
            </w:r>
          </w:p>
          <w:p w:rsidRPr="0018678E" w:rsidR="542B943A" w:rsidP="6806F274" w:rsidRDefault="542B943A" w14:paraId="66058738" w14:textId="2ECAFDC4">
            <w:pPr>
              <w:spacing w:line="276" w:lineRule="auto"/>
              <w:jc w:val="center"/>
              <w:rPr>
                <w:rFonts w:ascii="Century Gothic" w:hAnsi="Century Gothic" w:eastAsia="Century Gothic" w:cs="Century Gothic"/>
                <w:color w:val="000000" w:themeColor="text1" w:themeTint="FF" w:themeShade="FF"/>
                <w:sz w:val="22"/>
                <w:szCs w:val="22"/>
              </w:rPr>
            </w:pPr>
          </w:p>
          <w:p w:rsidRPr="0018678E" w:rsidR="542B943A" w:rsidP="542B943A" w:rsidRDefault="542B943A" w14:paraId="2200F66E" w14:textId="07EC034F">
            <w:pPr>
              <w:spacing w:line="276" w:lineRule="auto"/>
              <w:jc w:val="center"/>
              <w:rPr>
                <w:rFonts w:ascii="Century Gothic" w:hAnsi="Century Gothic" w:eastAsia="Century Gothic" w:cs="Century Gothic"/>
                <w:color w:val="000000" w:themeColor="text1"/>
                <w:sz w:val="22"/>
                <w:szCs w:val="22"/>
              </w:rPr>
            </w:pPr>
            <w:r w:rsidRPr="6806F274" w:rsidR="6806F274">
              <w:rPr>
                <w:rFonts w:ascii="Century Gothic" w:hAnsi="Century Gothic" w:eastAsia="Century Gothic" w:cs="Century Gothic"/>
                <w:color w:val="000000" w:themeColor="text1" w:themeTint="FF" w:themeShade="FF"/>
                <w:sz w:val="22"/>
                <w:szCs w:val="22"/>
              </w:rPr>
              <w:t>10/9</w:t>
            </w:r>
          </w:p>
        </w:tc>
        <w:tc>
          <w:tcPr>
            <w:tcW w:w="1545" w:type="dxa"/>
            <w:shd w:val="clear" w:color="auto" w:fill="FDE9D9" w:themeFill="accent6" w:themeFillTint="33"/>
            <w:tcMar/>
          </w:tcPr>
          <w:p w:rsidRPr="0018678E" w:rsidR="542B943A" w:rsidP="542B943A" w:rsidRDefault="542B943A" w14:paraId="1783C35F" w14:textId="6346309C">
            <w:pPr>
              <w:spacing w:line="276" w:lineRule="auto"/>
              <w:jc w:val="both"/>
              <w:rPr>
                <w:rStyle w:val="NoneA"/>
                <w:rFonts w:ascii="Century Gothic" w:hAnsi="Century Gothic" w:eastAsia="Century Gothic" w:cs="Century Gothic"/>
                <w:color w:val="000000" w:themeColor="text1"/>
                <w:sz w:val="22"/>
                <w:szCs w:val="22"/>
              </w:rPr>
            </w:pPr>
          </w:p>
        </w:tc>
        <w:tc>
          <w:tcPr>
            <w:tcW w:w="3121" w:type="dxa"/>
            <w:shd w:val="clear" w:color="auto" w:fill="FDE9D9" w:themeFill="accent6" w:themeFillTint="33"/>
            <w:tcMar/>
          </w:tcPr>
          <w:p w:rsidRPr="0018678E" w:rsidR="542B943A" w:rsidP="542B943A" w:rsidRDefault="0018678E" w14:paraId="1727877F" w14:textId="687C416A">
            <w:pPr>
              <w:spacing w:line="276" w:lineRule="auto"/>
              <w:rPr>
                <w:rFonts w:ascii="Century Gothic" w:hAnsi="Century Gothic" w:eastAsia="Century Gothic" w:cs="Century Gothic"/>
                <w:color w:val="000000" w:themeColor="text1"/>
                <w:sz w:val="22"/>
                <w:szCs w:val="22"/>
              </w:rPr>
            </w:pPr>
            <w:proofErr w:type="gramStart"/>
            <w:r w:rsidRPr="0018678E">
              <w:rPr>
                <w:rStyle w:val="NoneA"/>
                <w:rFonts w:ascii="Century Gothic" w:hAnsi="Century Gothic"/>
              </w:rPr>
              <w:t>PCP</w:t>
            </w:r>
            <w:proofErr w:type="gramEnd"/>
            <w:r w:rsidRPr="0018678E">
              <w:rPr>
                <w:rStyle w:val="NoneA"/>
                <w:rFonts w:ascii="Century Gothic" w:hAnsi="Century Gothic"/>
              </w:rPr>
              <w:t xml:space="preserve"> Meetings</w:t>
            </w:r>
          </w:p>
          <w:p w:rsidRPr="0018678E" w:rsidR="542B943A" w:rsidP="542B943A" w:rsidRDefault="542B943A" w14:paraId="1E289F8F" w14:textId="77DFFA72">
            <w:pPr>
              <w:spacing w:line="276" w:lineRule="auto"/>
              <w:rPr>
                <w:rFonts w:ascii="Century Gothic" w:hAnsi="Century Gothic" w:eastAsia="Century Gothic" w:cs="Century Gothic"/>
                <w:color w:val="000000" w:themeColor="text1"/>
                <w:sz w:val="22"/>
                <w:szCs w:val="22"/>
              </w:rPr>
            </w:pPr>
          </w:p>
          <w:p w:rsidRPr="0018678E" w:rsidR="542B943A" w:rsidP="0FB2093F" w:rsidRDefault="0FB2093F" w14:paraId="710FFFC1" w14:textId="3E8AA836">
            <w:pPr>
              <w:spacing w:line="276" w:lineRule="auto"/>
              <w:rPr>
                <w:rFonts w:ascii="Century Gothic" w:hAnsi="Century Gothic" w:eastAsia="Century Gothic" w:cs="Century Gothic"/>
                <w:color w:val="000000" w:themeColor="text1"/>
                <w:sz w:val="22"/>
                <w:szCs w:val="22"/>
              </w:rPr>
            </w:pPr>
            <w:r w:rsidRPr="0018678E">
              <w:rPr>
                <w:rStyle w:val="NoneA"/>
                <w:rFonts w:ascii="Century Gothic" w:hAnsi="Century Gothic" w:eastAsia="Century Gothic" w:cs="Century Gothic"/>
                <w:color w:val="000000" w:themeColor="text1"/>
                <w:sz w:val="22"/>
                <w:szCs w:val="22"/>
              </w:rPr>
              <w:t>Fall Break- NO CLASS</w:t>
            </w:r>
          </w:p>
          <w:p w:rsidRPr="0018678E" w:rsidR="542B943A" w:rsidP="0FB2093F" w:rsidRDefault="542B943A" w14:paraId="69C10DB9" w14:textId="10ED9546">
            <w:pPr>
              <w:spacing w:line="276" w:lineRule="auto"/>
              <w:rPr>
                <w:rStyle w:val="NoneA"/>
                <w:rFonts w:ascii="Century Gothic" w:hAnsi="Century Gothic" w:eastAsia="Century Gothic" w:cs="Century Gothic"/>
                <w:color w:val="000000" w:themeColor="text1"/>
                <w:sz w:val="22"/>
                <w:szCs w:val="22"/>
              </w:rPr>
            </w:pPr>
          </w:p>
        </w:tc>
        <w:tc>
          <w:tcPr>
            <w:tcW w:w="3264" w:type="dxa"/>
            <w:shd w:val="clear" w:color="auto" w:fill="FDE9D9" w:themeFill="accent6" w:themeFillTint="33"/>
            <w:tcMar/>
          </w:tcPr>
          <w:p w:rsidRPr="0018678E" w:rsidR="542B943A" w:rsidP="542B943A" w:rsidRDefault="542B943A" w14:paraId="207A9441" w14:textId="483ABC09">
            <w:pPr>
              <w:spacing w:line="276" w:lineRule="auto"/>
              <w:rPr>
                <w:rFonts w:ascii="Century Gothic" w:hAnsi="Century Gothic" w:eastAsia="Century Gothic" w:cs="Century Gothic"/>
                <w:color w:val="000000" w:themeColor="text1"/>
                <w:sz w:val="22"/>
                <w:szCs w:val="22"/>
              </w:rPr>
            </w:pPr>
            <w:r w:rsidRPr="0018678E">
              <w:rPr>
                <w:rStyle w:val="NoneA"/>
                <w:rFonts w:ascii="Century Gothic" w:hAnsi="Century Gothic" w:eastAsia="Century Gothic" w:cs="Century Gothic"/>
                <w:color w:val="000000" w:themeColor="text1"/>
                <w:sz w:val="22"/>
                <w:szCs w:val="22"/>
              </w:rPr>
              <w:t>1:1 Meetings</w:t>
            </w:r>
          </w:p>
          <w:p w:rsidRPr="0018678E" w:rsidR="542B943A" w:rsidP="542B943A" w:rsidRDefault="542B943A" w14:paraId="74176677" w14:textId="50E37400">
            <w:pPr>
              <w:spacing w:line="276" w:lineRule="auto"/>
              <w:rPr>
                <w:rFonts w:ascii="Century Gothic" w:hAnsi="Century Gothic" w:eastAsia="Century Gothic" w:cs="Century Gothic"/>
                <w:color w:val="000000" w:themeColor="text1"/>
                <w:sz w:val="22"/>
                <w:szCs w:val="22"/>
              </w:rPr>
            </w:pPr>
          </w:p>
          <w:p w:rsidRPr="0018678E" w:rsidR="542B943A" w:rsidP="542B943A" w:rsidRDefault="542B943A" w14:paraId="312F87E9" w14:textId="3BF1AEBD">
            <w:pPr>
              <w:spacing w:line="276" w:lineRule="auto"/>
              <w:rPr>
                <w:rFonts w:ascii="Century Gothic" w:hAnsi="Century Gothic" w:eastAsia="Century Gothic" w:cs="Century Gothic"/>
                <w:color w:val="000000" w:themeColor="text1"/>
                <w:sz w:val="22"/>
                <w:szCs w:val="22"/>
              </w:rPr>
            </w:pPr>
          </w:p>
        </w:tc>
      </w:tr>
      <w:tr w:rsidRPr="0018678E" w:rsidR="00156D58" w:rsidTr="3CA51BD9" w14:paraId="11426DBD" w14:textId="77777777">
        <w:trPr>
          <w:trHeight w:val="845"/>
        </w:trPr>
        <w:tc>
          <w:tcPr>
            <w:tcW w:w="1125" w:type="dxa"/>
            <w:shd w:val="clear" w:color="auto" w:fill="auto"/>
            <w:tcMar/>
          </w:tcPr>
          <w:p w:rsidRPr="0018678E" w:rsidR="542B943A" w:rsidP="542B943A" w:rsidRDefault="542B943A" w14:paraId="4281B2DD" w14:textId="3EB57341">
            <w:pPr>
              <w:spacing w:line="276" w:lineRule="auto"/>
              <w:jc w:val="center"/>
              <w:rPr>
                <w:rFonts w:ascii="Century Gothic" w:hAnsi="Century Gothic" w:eastAsia="Century Gothic" w:cs="Century Gothic"/>
                <w:color w:val="000000" w:themeColor="text1"/>
                <w:sz w:val="22"/>
                <w:szCs w:val="22"/>
              </w:rPr>
            </w:pPr>
            <w:r w:rsidRPr="0018678E">
              <w:rPr>
                <w:rStyle w:val="NoneA"/>
                <w:rFonts w:ascii="Century Gothic" w:hAnsi="Century Gothic" w:eastAsia="Century Gothic" w:cs="Century Gothic"/>
                <w:color w:val="000000" w:themeColor="text1"/>
                <w:sz w:val="22"/>
                <w:szCs w:val="22"/>
              </w:rPr>
              <w:lastRenderedPageBreak/>
              <w:t>Week 9</w:t>
            </w:r>
          </w:p>
        </w:tc>
        <w:tc>
          <w:tcPr>
            <w:tcW w:w="1220" w:type="dxa"/>
            <w:shd w:val="clear" w:color="auto" w:fill="auto"/>
            <w:tcMar/>
          </w:tcPr>
          <w:p w:rsidRPr="0018678E" w:rsidR="542B943A" w:rsidP="6806F274" w:rsidRDefault="542B943A" w14:paraId="022D4CE9" w14:textId="1DE55506">
            <w:pPr>
              <w:spacing w:line="276" w:lineRule="auto"/>
              <w:jc w:val="center"/>
              <w:rPr>
                <w:rFonts w:ascii="Century Gothic" w:hAnsi="Century Gothic" w:eastAsia="Century Gothic" w:cs="Century Gothic"/>
                <w:color w:val="000000" w:themeColor="text1" w:themeTint="FF" w:themeShade="FF"/>
                <w:sz w:val="22"/>
                <w:szCs w:val="22"/>
              </w:rPr>
            </w:pPr>
            <w:r w:rsidRPr="6806F274" w:rsidR="6806F274">
              <w:rPr>
                <w:rFonts w:ascii="Century Gothic" w:hAnsi="Century Gothic" w:eastAsia="Century Gothic" w:cs="Century Gothic"/>
                <w:color w:val="000000" w:themeColor="text1" w:themeTint="FF" w:themeShade="FF"/>
                <w:sz w:val="22"/>
                <w:szCs w:val="22"/>
              </w:rPr>
              <w:t>10/14</w:t>
            </w:r>
          </w:p>
          <w:p w:rsidRPr="0018678E" w:rsidR="542B943A" w:rsidP="6806F274" w:rsidRDefault="542B943A" w14:paraId="5BDCFBBA" w14:textId="73AE352A">
            <w:pPr>
              <w:spacing w:line="276" w:lineRule="auto"/>
              <w:jc w:val="center"/>
              <w:rPr>
                <w:rFonts w:ascii="Century Gothic" w:hAnsi="Century Gothic" w:eastAsia="Century Gothic" w:cs="Century Gothic"/>
                <w:color w:val="000000" w:themeColor="text1" w:themeTint="FF" w:themeShade="FF"/>
                <w:sz w:val="22"/>
                <w:szCs w:val="22"/>
              </w:rPr>
            </w:pPr>
          </w:p>
          <w:p w:rsidRPr="0018678E" w:rsidR="542B943A" w:rsidP="542B943A" w:rsidRDefault="542B943A" w14:paraId="689FED38" w14:textId="5B2982A8">
            <w:pPr>
              <w:spacing w:line="276" w:lineRule="auto"/>
              <w:jc w:val="center"/>
              <w:rPr>
                <w:rFonts w:ascii="Century Gothic" w:hAnsi="Century Gothic" w:eastAsia="Century Gothic" w:cs="Century Gothic"/>
                <w:color w:val="000000" w:themeColor="text1"/>
                <w:sz w:val="22"/>
                <w:szCs w:val="22"/>
              </w:rPr>
            </w:pPr>
            <w:r w:rsidRPr="6806F274" w:rsidR="6806F274">
              <w:rPr>
                <w:rFonts w:ascii="Century Gothic" w:hAnsi="Century Gothic" w:eastAsia="Century Gothic" w:cs="Century Gothic"/>
                <w:color w:val="000000" w:themeColor="text1" w:themeTint="FF" w:themeShade="FF"/>
                <w:sz w:val="22"/>
                <w:szCs w:val="22"/>
              </w:rPr>
              <w:t>10/16</w:t>
            </w:r>
          </w:p>
        </w:tc>
        <w:tc>
          <w:tcPr>
            <w:tcW w:w="1545" w:type="dxa"/>
            <w:shd w:val="clear" w:color="auto" w:fill="auto"/>
            <w:tcMar/>
          </w:tcPr>
          <w:p w:rsidRPr="0018678E" w:rsidR="542B943A" w:rsidP="542B943A" w:rsidRDefault="542B943A" w14:paraId="523A579D" w14:textId="03C83C1D">
            <w:pPr>
              <w:spacing w:line="276" w:lineRule="auto"/>
              <w:jc w:val="both"/>
              <w:rPr>
                <w:rStyle w:val="NoneA"/>
                <w:rFonts w:ascii="Century Gothic" w:hAnsi="Century Gothic" w:eastAsia="Century Gothic" w:cs="Century Gothic"/>
                <w:color w:val="000000" w:themeColor="text1"/>
                <w:sz w:val="22"/>
                <w:szCs w:val="22"/>
              </w:rPr>
            </w:pPr>
            <w:r w:rsidRPr="0018678E">
              <w:rPr>
                <w:rStyle w:val="NoneA"/>
                <w:rFonts w:ascii="Century Gothic" w:hAnsi="Century Gothic" w:eastAsia="Century Gothic" w:cs="Century Gothic"/>
                <w:color w:val="000000" w:themeColor="text1"/>
                <w:sz w:val="22"/>
                <w:szCs w:val="22"/>
              </w:rPr>
              <w:t>E7</w:t>
            </w:r>
          </w:p>
        </w:tc>
        <w:tc>
          <w:tcPr>
            <w:tcW w:w="3121" w:type="dxa"/>
            <w:shd w:val="clear" w:color="auto" w:fill="auto"/>
            <w:tcMar/>
          </w:tcPr>
          <w:p w:rsidRPr="0018678E" w:rsidR="542B943A" w:rsidP="542B943A" w:rsidRDefault="542B943A" w14:paraId="2A575752" w14:textId="4EFFF880">
            <w:pPr>
              <w:spacing w:line="276" w:lineRule="auto"/>
              <w:rPr>
                <w:rFonts w:ascii="Century Gothic" w:hAnsi="Century Gothic" w:eastAsia="Century Gothic" w:cs="Century Gothic"/>
                <w:color w:val="000000" w:themeColor="text1"/>
                <w:sz w:val="22"/>
                <w:szCs w:val="22"/>
              </w:rPr>
            </w:pPr>
            <w:r w:rsidRPr="0018678E">
              <w:rPr>
                <w:rStyle w:val="NoneA"/>
                <w:rFonts w:ascii="Century Gothic" w:hAnsi="Century Gothic" w:eastAsia="Century Gothic" w:cs="Century Gothic"/>
                <w:color w:val="000000" w:themeColor="text1"/>
                <w:sz w:val="22"/>
                <w:szCs w:val="22"/>
              </w:rPr>
              <w:t>Hygiene at Work</w:t>
            </w:r>
          </w:p>
          <w:p w:rsidRPr="0018678E" w:rsidR="542B943A" w:rsidP="542B943A" w:rsidRDefault="542B943A" w14:paraId="7AEBF1AE" w14:textId="2DA63D28">
            <w:pPr>
              <w:spacing w:line="276" w:lineRule="auto"/>
              <w:rPr>
                <w:rFonts w:ascii="Century Gothic" w:hAnsi="Century Gothic" w:eastAsia="Century Gothic" w:cs="Century Gothic"/>
                <w:color w:val="000000" w:themeColor="text1"/>
                <w:sz w:val="22"/>
                <w:szCs w:val="22"/>
              </w:rPr>
            </w:pPr>
          </w:p>
          <w:p w:rsidRPr="0018678E" w:rsidR="542B943A" w:rsidP="542B943A" w:rsidRDefault="542B943A" w14:paraId="271BBEBE" w14:textId="4867178A">
            <w:pPr>
              <w:spacing w:line="276" w:lineRule="auto"/>
              <w:rPr>
                <w:rFonts w:ascii="Century Gothic" w:hAnsi="Century Gothic" w:eastAsia="Century Gothic" w:cs="Century Gothic"/>
                <w:color w:val="000000" w:themeColor="text1"/>
                <w:sz w:val="22"/>
                <w:szCs w:val="22"/>
              </w:rPr>
            </w:pPr>
            <w:r w:rsidRPr="0018678E">
              <w:rPr>
                <w:rStyle w:val="NoneA"/>
                <w:rFonts w:ascii="Century Gothic" w:hAnsi="Century Gothic" w:eastAsia="Century Gothic" w:cs="Century Gothic"/>
                <w:color w:val="000000" w:themeColor="text1"/>
                <w:sz w:val="22"/>
                <w:szCs w:val="22"/>
              </w:rPr>
              <w:t>Hygiene at Work</w:t>
            </w:r>
          </w:p>
        </w:tc>
        <w:tc>
          <w:tcPr>
            <w:tcW w:w="3264" w:type="dxa"/>
            <w:shd w:val="clear" w:color="auto" w:fill="auto"/>
            <w:tcMar/>
          </w:tcPr>
          <w:p w:rsidRPr="0018678E" w:rsidR="542B943A" w:rsidP="542B943A" w:rsidRDefault="542B943A" w14:paraId="6C5B25BF" w14:textId="209447ED">
            <w:pPr>
              <w:spacing w:line="276" w:lineRule="auto"/>
              <w:rPr>
                <w:rFonts w:ascii="Century Gothic" w:hAnsi="Century Gothic" w:eastAsia="Century Gothic" w:cs="Century Gothic"/>
                <w:color w:val="000000" w:themeColor="text1"/>
                <w:sz w:val="22"/>
                <w:szCs w:val="22"/>
              </w:rPr>
            </w:pPr>
            <w:r w:rsidRPr="0018678E">
              <w:rPr>
                <w:rStyle w:val="NoneA"/>
                <w:rFonts w:ascii="Century Gothic" w:hAnsi="Century Gothic" w:eastAsia="Century Gothic" w:cs="Century Gothic"/>
                <w:color w:val="000000" w:themeColor="text1"/>
                <w:sz w:val="22"/>
                <w:szCs w:val="22"/>
              </w:rPr>
              <w:t>Class lecture</w:t>
            </w:r>
          </w:p>
          <w:p w:rsidRPr="0018678E" w:rsidR="542B943A" w:rsidP="542B943A" w:rsidRDefault="542B943A" w14:paraId="6C330767" w14:textId="6CDA57BC">
            <w:pPr>
              <w:spacing w:line="276" w:lineRule="auto"/>
              <w:rPr>
                <w:rFonts w:ascii="Century Gothic" w:hAnsi="Century Gothic" w:eastAsia="Century Gothic" w:cs="Century Gothic"/>
                <w:color w:val="000000" w:themeColor="text1"/>
                <w:sz w:val="22"/>
                <w:szCs w:val="22"/>
              </w:rPr>
            </w:pPr>
          </w:p>
          <w:p w:rsidRPr="0018678E" w:rsidR="542B943A" w:rsidP="2ED6F78F" w:rsidRDefault="2ED6F78F" w14:paraId="4A1B126D" w14:textId="38746FA4">
            <w:pPr>
              <w:spacing w:line="276" w:lineRule="auto"/>
              <w:rPr>
                <w:rFonts w:ascii="Century Gothic" w:hAnsi="Century Gothic" w:eastAsia="Century Gothic" w:cs="Century Gothic"/>
                <w:color w:val="000000" w:themeColor="text1"/>
                <w:sz w:val="22"/>
                <w:szCs w:val="22"/>
              </w:rPr>
            </w:pPr>
            <w:r w:rsidRPr="0018678E">
              <w:rPr>
                <w:rStyle w:val="NoneA"/>
                <w:rFonts w:ascii="Century Gothic" w:hAnsi="Century Gothic" w:eastAsia="Century Gothic" w:cs="Century Gothic"/>
                <w:color w:val="000000" w:themeColor="text1"/>
                <w:sz w:val="22"/>
                <w:szCs w:val="22"/>
              </w:rPr>
              <w:t>Dressed to Impress- Application Activity</w:t>
            </w:r>
          </w:p>
        </w:tc>
      </w:tr>
      <w:tr w:rsidRPr="0018678E" w:rsidR="00156D58" w:rsidTr="3CA51BD9" w14:paraId="13C92EC5" w14:textId="77777777">
        <w:trPr>
          <w:trHeight w:val="845"/>
        </w:trPr>
        <w:tc>
          <w:tcPr>
            <w:tcW w:w="1125" w:type="dxa"/>
            <w:shd w:val="clear" w:color="auto" w:fill="DCDCDC" w:themeFill="background2" w:themeFillTint="33"/>
            <w:tcMar/>
          </w:tcPr>
          <w:p w:rsidRPr="0018678E" w:rsidR="542B943A" w:rsidP="542B943A" w:rsidRDefault="542B943A" w14:paraId="487D94DE" w14:textId="086A1B07">
            <w:pPr>
              <w:spacing w:line="276" w:lineRule="auto"/>
              <w:jc w:val="center"/>
              <w:rPr>
                <w:rFonts w:ascii="Century Gothic" w:hAnsi="Century Gothic" w:eastAsia="Century Gothic" w:cs="Century Gothic"/>
                <w:color w:val="000000" w:themeColor="text1"/>
                <w:sz w:val="22"/>
                <w:szCs w:val="22"/>
              </w:rPr>
            </w:pPr>
            <w:r w:rsidRPr="0018678E">
              <w:rPr>
                <w:rStyle w:val="NoneA"/>
                <w:rFonts w:ascii="Century Gothic" w:hAnsi="Century Gothic" w:eastAsia="Century Gothic" w:cs="Century Gothic"/>
                <w:color w:val="000000" w:themeColor="text1"/>
                <w:sz w:val="22"/>
                <w:szCs w:val="22"/>
              </w:rPr>
              <w:t>Week 10</w:t>
            </w:r>
          </w:p>
        </w:tc>
        <w:tc>
          <w:tcPr>
            <w:tcW w:w="1220" w:type="dxa"/>
            <w:shd w:val="clear" w:color="auto" w:fill="DCDCDC" w:themeFill="background2" w:themeFillTint="33"/>
            <w:tcMar/>
          </w:tcPr>
          <w:p w:rsidRPr="0018678E" w:rsidR="542B943A" w:rsidP="6806F274" w:rsidRDefault="542B943A" w14:paraId="4F22B45E" w14:textId="5E5675C7">
            <w:pPr>
              <w:spacing w:line="276" w:lineRule="auto"/>
              <w:jc w:val="center"/>
              <w:rPr>
                <w:rFonts w:ascii="Century Gothic" w:hAnsi="Century Gothic" w:eastAsia="Century Gothic" w:cs="Century Gothic"/>
                <w:color w:val="000000" w:themeColor="text1" w:themeTint="FF" w:themeShade="FF"/>
                <w:sz w:val="22"/>
                <w:szCs w:val="22"/>
              </w:rPr>
            </w:pPr>
            <w:r w:rsidRPr="6806F274" w:rsidR="6806F274">
              <w:rPr>
                <w:rFonts w:ascii="Century Gothic" w:hAnsi="Century Gothic" w:eastAsia="Century Gothic" w:cs="Century Gothic"/>
                <w:color w:val="000000" w:themeColor="text1" w:themeTint="FF" w:themeShade="FF"/>
                <w:sz w:val="22"/>
                <w:szCs w:val="22"/>
              </w:rPr>
              <w:t>10/21</w:t>
            </w:r>
          </w:p>
          <w:p w:rsidRPr="0018678E" w:rsidR="542B943A" w:rsidP="6806F274" w:rsidRDefault="542B943A" w14:paraId="065FE1EA" w14:textId="14775B71">
            <w:pPr>
              <w:spacing w:line="276" w:lineRule="auto"/>
              <w:jc w:val="center"/>
              <w:rPr>
                <w:rFonts w:ascii="Century Gothic" w:hAnsi="Century Gothic" w:eastAsia="Century Gothic" w:cs="Century Gothic"/>
                <w:color w:val="000000" w:themeColor="text1" w:themeTint="FF" w:themeShade="FF"/>
                <w:sz w:val="22"/>
                <w:szCs w:val="22"/>
              </w:rPr>
            </w:pPr>
          </w:p>
          <w:p w:rsidRPr="0018678E" w:rsidR="542B943A" w:rsidP="6806F274" w:rsidRDefault="542B943A" w14:paraId="72945120" w14:textId="2DAABC2B">
            <w:pPr>
              <w:spacing w:line="276" w:lineRule="auto"/>
              <w:jc w:val="center"/>
              <w:rPr>
                <w:rFonts w:ascii="Century Gothic" w:hAnsi="Century Gothic" w:eastAsia="Century Gothic" w:cs="Century Gothic"/>
                <w:color w:val="000000" w:themeColor="text1" w:themeTint="FF" w:themeShade="FF"/>
                <w:sz w:val="22"/>
                <w:szCs w:val="22"/>
              </w:rPr>
            </w:pPr>
          </w:p>
          <w:p w:rsidRPr="0018678E" w:rsidR="542B943A" w:rsidP="542B943A" w:rsidRDefault="542B943A" w14:paraId="2BD5D8A0" w14:textId="364F8440">
            <w:pPr>
              <w:spacing w:line="276" w:lineRule="auto"/>
              <w:jc w:val="center"/>
              <w:rPr>
                <w:rFonts w:ascii="Century Gothic" w:hAnsi="Century Gothic" w:eastAsia="Century Gothic" w:cs="Century Gothic"/>
                <w:color w:val="000000" w:themeColor="text1"/>
                <w:sz w:val="22"/>
                <w:szCs w:val="22"/>
              </w:rPr>
            </w:pPr>
            <w:r w:rsidRPr="6806F274" w:rsidR="6806F274">
              <w:rPr>
                <w:rFonts w:ascii="Century Gothic" w:hAnsi="Century Gothic" w:eastAsia="Century Gothic" w:cs="Century Gothic"/>
                <w:color w:val="000000" w:themeColor="text1" w:themeTint="FF" w:themeShade="FF"/>
                <w:sz w:val="22"/>
                <w:szCs w:val="22"/>
              </w:rPr>
              <w:t>10/23</w:t>
            </w:r>
          </w:p>
        </w:tc>
        <w:tc>
          <w:tcPr>
            <w:tcW w:w="1545" w:type="dxa"/>
            <w:shd w:val="clear" w:color="auto" w:fill="DCDCDC" w:themeFill="background2" w:themeFillTint="33"/>
            <w:tcMar/>
          </w:tcPr>
          <w:p w:rsidRPr="0018678E" w:rsidR="542B943A" w:rsidP="542B943A" w:rsidRDefault="542B943A" w14:paraId="74CD9AFF" w14:textId="6E3609AE">
            <w:pPr>
              <w:spacing w:line="276" w:lineRule="auto"/>
              <w:jc w:val="both"/>
              <w:rPr>
                <w:rStyle w:val="NoneA"/>
                <w:rFonts w:ascii="Century Gothic" w:hAnsi="Century Gothic" w:eastAsia="Century Gothic" w:cs="Century Gothic"/>
                <w:color w:val="000000" w:themeColor="text1"/>
                <w:sz w:val="22"/>
                <w:szCs w:val="22"/>
              </w:rPr>
            </w:pPr>
            <w:r w:rsidRPr="0018678E">
              <w:rPr>
                <w:rStyle w:val="NoneA"/>
                <w:rFonts w:ascii="Century Gothic" w:hAnsi="Century Gothic" w:eastAsia="Century Gothic" w:cs="Century Gothic"/>
                <w:color w:val="000000" w:themeColor="text1"/>
                <w:sz w:val="22"/>
                <w:szCs w:val="22"/>
              </w:rPr>
              <w:t>E1</w:t>
            </w:r>
          </w:p>
        </w:tc>
        <w:tc>
          <w:tcPr>
            <w:tcW w:w="3121" w:type="dxa"/>
            <w:shd w:val="clear" w:color="auto" w:fill="DCDCDC" w:themeFill="background2" w:themeFillTint="33"/>
            <w:tcMar/>
          </w:tcPr>
          <w:p w:rsidRPr="0018678E" w:rsidR="542B943A" w:rsidP="542B943A" w:rsidRDefault="542B943A" w14:paraId="5B4CEC56" w14:textId="1AEDD502">
            <w:pPr>
              <w:spacing w:line="276" w:lineRule="auto"/>
              <w:rPr>
                <w:rFonts w:ascii="Century Gothic" w:hAnsi="Century Gothic" w:eastAsia="Century Gothic" w:cs="Century Gothic"/>
                <w:color w:val="000000" w:themeColor="text1"/>
                <w:sz w:val="22"/>
                <w:szCs w:val="22"/>
              </w:rPr>
            </w:pPr>
            <w:r w:rsidRPr="0018678E">
              <w:rPr>
                <w:rStyle w:val="NoneA"/>
                <w:rFonts w:ascii="Century Gothic" w:hAnsi="Century Gothic" w:eastAsia="Century Gothic" w:cs="Century Gothic"/>
                <w:color w:val="000000" w:themeColor="text1"/>
                <w:sz w:val="22"/>
                <w:szCs w:val="22"/>
              </w:rPr>
              <w:t>Boosting Resumes</w:t>
            </w:r>
          </w:p>
          <w:p w:rsidRPr="0018678E" w:rsidR="542B943A" w:rsidP="542B943A" w:rsidRDefault="542B943A" w14:paraId="307FFD1D" w14:textId="32BD6102">
            <w:pPr>
              <w:spacing w:line="276" w:lineRule="auto"/>
              <w:rPr>
                <w:rFonts w:ascii="Century Gothic" w:hAnsi="Century Gothic" w:eastAsia="Century Gothic" w:cs="Century Gothic"/>
                <w:color w:val="000000" w:themeColor="text1"/>
                <w:sz w:val="22"/>
                <w:szCs w:val="22"/>
              </w:rPr>
            </w:pPr>
          </w:p>
          <w:p w:rsidRPr="0018678E" w:rsidR="542B943A" w:rsidP="542B943A" w:rsidRDefault="542B943A" w14:paraId="51CA5B23" w14:textId="13CE98B7">
            <w:pPr>
              <w:spacing w:line="276" w:lineRule="auto"/>
              <w:rPr>
                <w:rFonts w:ascii="Century Gothic" w:hAnsi="Century Gothic" w:eastAsia="Century Gothic" w:cs="Century Gothic"/>
                <w:color w:val="000000" w:themeColor="text1"/>
                <w:sz w:val="22"/>
                <w:szCs w:val="22"/>
              </w:rPr>
            </w:pPr>
            <w:r w:rsidRPr="0BAB1BFB" w:rsidR="0BAB1BFB">
              <w:rPr>
                <w:rStyle w:val="NoneA"/>
                <w:rFonts w:ascii="Century Gothic" w:hAnsi="Century Gothic" w:eastAsia="Century Gothic" w:cs="Century Gothic"/>
                <w:color w:val="000000" w:themeColor="text1" w:themeTint="FF" w:themeShade="FF"/>
                <w:sz w:val="22"/>
                <w:szCs w:val="22"/>
              </w:rPr>
              <w:t xml:space="preserve"> LinkedIn/Posters</w:t>
            </w:r>
          </w:p>
        </w:tc>
        <w:tc>
          <w:tcPr>
            <w:tcW w:w="3264" w:type="dxa"/>
            <w:shd w:val="clear" w:color="auto" w:fill="DCDCDC" w:themeFill="background2" w:themeFillTint="33"/>
            <w:tcMar/>
          </w:tcPr>
          <w:p w:rsidRPr="0018678E" w:rsidR="542B943A" w:rsidP="542B943A" w:rsidRDefault="542B943A" w14:paraId="54842E1D" w14:textId="5CC36478">
            <w:pPr>
              <w:spacing w:line="276" w:lineRule="auto"/>
              <w:rPr>
                <w:rFonts w:ascii="Century Gothic" w:hAnsi="Century Gothic" w:eastAsia="Century Gothic" w:cs="Century Gothic"/>
                <w:color w:val="000000" w:themeColor="text1"/>
                <w:sz w:val="22"/>
                <w:szCs w:val="22"/>
              </w:rPr>
            </w:pPr>
            <w:r w:rsidRPr="0018678E">
              <w:rPr>
                <w:rStyle w:val="NoneA"/>
                <w:rFonts w:ascii="Century Gothic" w:hAnsi="Century Gothic" w:eastAsia="Century Gothic" w:cs="Century Gothic"/>
                <w:color w:val="000000" w:themeColor="text1"/>
                <w:sz w:val="22"/>
                <w:szCs w:val="22"/>
              </w:rPr>
              <w:t>Class lecture</w:t>
            </w:r>
          </w:p>
          <w:p w:rsidRPr="0018678E" w:rsidR="542B943A" w:rsidP="542B943A" w:rsidRDefault="542B943A" w14:paraId="33F5D5F0" w14:textId="29E9E5E6">
            <w:pPr>
              <w:spacing w:line="276" w:lineRule="auto"/>
              <w:rPr>
                <w:rFonts w:ascii="Century Gothic" w:hAnsi="Century Gothic" w:eastAsia="Century Gothic" w:cs="Century Gothic"/>
                <w:color w:val="000000" w:themeColor="text1"/>
                <w:sz w:val="22"/>
                <w:szCs w:val="22"/>
              </w:rPr>
            </w:pPr>
          </w:p>
          <w:p w:rsidRPr="0018678E" w:rsidR="542B943A" w:rsidP="2ED6F78F" w:rsidRDefault="2ED6F78F" w14:paraId="2D2BC1D9" w14:textId="757AF39E">
            <w:pPr>
              <w:spacing w:line="276" w:lineRule="auto"/>
              <w:rPr>
                <w:rFonts w:ascii="Century Gothic" w:hAnsi="Century Gothic" w:eastAsia="Century Gothic" w:cs="Century Gothic"/>
                <w:color w:val="000000" w:themeColor="text1"/>
                <w:sz w:val="22"/>
                <w:szCs w:val="22"/>
              </w:rPr>
            </w:pPr>
            <w:r w:rsidRPr="2301A613" w:rsidR="2301A613">
              <w:rPr>
                <w:rStyle w:val="NoneA"/>
                <w:rFonts w:ascii="Century Gothic" w:hAnsi="Century Gothic" w:eastAsia="Century Gothic" w:cs="Century Gothic"/>
                <w:color w:val="000000" w:themeColor="text1" w:themeTint="FF" w:themeShade="FF"/>
                <w:sz w:val="22"/>
                <w:szCs w:val="22"/>
              </w:rPr>
              <w:t xml:space="preserve">Create </w:t>
            </w:r>
            <w:proofErr w:type="spellStart"/>
            <w:r w:rsidRPr="2301A613" w:rsidR="2301A613">
              <w:rPr>
                <w:rStyle w:val="NoneA"/>
                <w:rFonts w:ascii="Century Gothic" w:hAnsi="Century Gothic" w:eastAsia="Century Gothic" w:cs="Century Gothic"/>
                <w:color w:val="000000" w:themeColor="text1" w:themeTint="FF" w:themeShade="FF"/>
                <w:sz w:val="22"/>
                <w:szCs w:val="22"/>
              </w:rPr>
              <w:t>Linkedin</w:t>
            </w:r>
            <w:proofErr w:type="spellEnd"/>
          </w:p>
        </w:tc>
      </w:tr>
      <w:tr w:rsidRPr="0018678E" w:rsidR="00156D58" w:rsidTr="3CA51BD9" w14:paraId="3E9A2A08" w14:textId="77777777">
        <w:trPr>
          <w:trHeight w:val="845"/>
        </w:trPr>
        <w:tc>
          <w:tcPr>
            <w:tcW w:w="1125" w:type="dxa"/>
            <w:shd w:val="clear" w:color="auto" w:fill="auto"/>
            <w:tcMar/>
          </w:tcPr>
          <w:p w:rsidRPr="0018678E" w:rsidR="542B943A" w:rsidP="542B943A" w:rsidRDefault="542B943A" w14:paraId="4DF76D25" w14:textId="4C621964">
            <w:pPr>
              <w:spacing w:line="276" w:lineRule="auto"/>
              <w:jc w:val="center"/>
              <w:rPr>
                <w:rFonts w:ascii="Century Gothic" w:hAnsi="Century Gothic" w:eastAsia="Century Gothic" w:cs="Century Gothic"/>
                <w:color w:val="000000" w:themeColor="text1"/>
                <w:sz w:val="22"/>
                <w:szCs w:val="22"/>
              </w:rPr>
            </w:pPr>
            <w:r w:rsidRPr="0018678E">
              <w:rPr>
                <w:rStyle w:val="NoneA"/>
                <w:rFonts w:ascii="Century Gothic" w:hAnsi="Century Gothic" w:eastAsia="Century Gothic" w:cs="Century Gothic"/>
                <w:color w:val="000000" w:themeColor="text1"/>
                <w:sz w:val="22"/>
                <w:szCs w:val="22"/>
              </w:rPr>
              <w:t>Week 11</w:t>
            </w:r>
          </w:p>
        </w:tc>
        <w:tc>
          <w:tcPr>
            <w:tcW w:w="1220" w:type="dxa"/>
            <w:shd w:val="clear" w:color="auto" w:fill="auto"/>
            <w:tcMar/>
          </w:tcPr>
          <w:p w:rsidRPr="0018678E" w:rsidR="542B943A" w:rsidP="6806F274" w:rsidRDefault="542B943A" w14:paraId="1673DC85" w14:textId="39A38E8B">
            <w:pPr>
              <w:spacing w:line="276" w:lineRule="auto"/>
              <w:jc w:val="center"/>
              <w:rPr>
                <w:rFonts w:ascii="Century Gothic" w:hAnsi="Century Gothic" w:eastAsia="Century Gothic" w:cs="Century Gothic"/>
                <w:color w:val="000000" w:themeColor="text1" w:themeTint="FF" w:themeShade="FF"/>
                <w:sz w:val="22"/>
                <w:szCs w:val="22"/>
              </w:rPr>
            </w:pPr>
            <w:r w:rsidRPr="6806F274" w:rsidR="6806F274">
              <w:rPr>
                <w:rFonts w:ascii="Century Gothic" w:hAnsi="Century Gothic" w:eastAsia="Century Gothic" w:cs="Century Gothic"/>
                <w:color w:val="000000" w:themeColor="text1" w:themeTint="FF" w:themeShade="FF"/>
                <w:sz w:val="22"/>
                <w:szCs w:val="22"/>
              </w:rPr>
              <w:t>10/28</w:t>
            </w:r>
          </w:p>
          <w:p w:rsidRPr="0018678E" w:rsidR="542B943A" w:rsidP="6806F274" w:rsidRDefault="542B943A" w14:paraId="1EA5B735" w14:textId="0B80E368">
            <w:pPr>
              <w:spacing w:line="276" w:lineRule="auto"/>
              <w:jc w:val="center"/>
              <w:rPr>
                <w:rFonts w:ascii="Century Gothic" w:hAnsi="Century Gothic" w:eastAsia="Century Gothic" w:cs="Century Gothic"/>
                <w:color w:val="000000" w:themeColor="text1" w:themeTint="FF" w:themeShade="FF"/>
                <w:sz w:val="22"/>
                <w:szCs w:val="22"/>
              </w:rPr>
            </w:pPr>
          </w:p>
          <w:p w:rsidRPr="0018678E" w:rsidR="542B943A" w:rsidP="542B943A" w:rsidRDefault="542B943A" w14:paraId="315434AA" w14:textId="5691E7E8">
            <w:pPr>
              <w:spacing w:line="276" w:lineRule="auto"/>
              <w:jc w:val="center"/>
              <w:rPr>
                <w:rFonts w:ascii="Century Gothic" w:hAnsi="Century Gothic" w:eastAsia="Century Gothic" w:cs="Century Gothic"/>
                <w:color w:val="000000" w:themeColor="text1"/>
                <w:sz w:val="22"/>
                <w:szCs w:val="22"/>
              </w:rPr>
            </w:pPr>
            <w:r w:rsidRPr="6806F274" w:rsidR="6806F274">
              <w:rPr>
                <w:rFonts w:ascii="Century Gothic" w:hAnsi="Century Gothic" w:eastAsia="Century Gothic" w:cs="Century Gothic"/>
                <w:color w:val="000000" w:themeColor="text1" w:themeTint="FF" w:themeShade="FF"/>
                <w:sz w:val="22"/>
                <w:szCs w:val="22"/>
              </w:rPr>
              <w:t>10/30</w:t>
            </w:r>
          </w:p>
        </w:tc>
        <w:tc>
          <w:tcPr>
            <w:tcW w:w="1545" w:type="dxa"/>
            <w:shd w:val="clear" w:color="auto" w:fill="auto"/>
            <w:tcMar/>
          </w:tcPr>
          <w:p w:rsidRPr="0018678E" w:rsidR="542B943A" w:rsidP="542B943A" w:rsidRDefault="542B943A" w14:paraId="0FA63B2D" w14:textId="7AFF71D7">
            <w:pPr>
              <w:spacing w:line="276" w:lineRule="auto"/>
              <w:jc w:val="both"/>
              <w:rPr>
                <w:rStyle w:val="NoneA"/>
                <w:rFonts w:ascii="Century Gothic" w:hAnsi="Century Gothic" w:eastAsia="Century Gothic" w:cs="Century Gothic"/>
                <w:color w:val="000000" w:themeColor="text1"/>
                <w:sz w:val="22"/>
                <w:szCs w:val="22"/>
              </w:rPr>
            </w:pPr>
          </w:p>
        </w:tc>
        <w:tc>
          <w:tcPr>
            <w:tcW w:w="3121" w:type="dxa"/>
            <w:shd w:val="clear" w:color="auto" w:fill="auto"/>
            <w:tcMar/>
          </w:tcPr>
          <w:p w:rsidRPr="0018678E" w:rsidR="542B943A" w:rsidP="2301A613" w:rsidRDefault="542B943A" w14:paraId="0104F36D" w14:textId="6ED6D03F">
            <w:pPr>
              <w:spacing w:line="276" w:lineRule="auto"/>
              <w:rPr>
                <w:rFonts w:ascii="Century Gothic" w:hAnsi="Century Gothic" w:eastAsia="Century Gothic" w:cs="Century Gothic"/>
                <w:color w:val="000000" w:themeColor="text1" w:themeTint="FF" w:themeShade="FF"/>
                <w:sz w:val="22"/>
                <w:szCs w:val="22"/>
              </w:rPr>
            </w:pPr>
            <w:r w:rsidRPr="0BAB1BFB" w:rsidR="0BAB1BFB">
              <w:rPr>
                <w:rStyle w:val="NoneA"/>
                <w:rFonts w:ascii="Century Gothic" w:hAnsi="Century Gothic" w:eastAsia="Century Gothic" w:cs="Century Gothic"/>
                <w:color w:val="000000" w:themeColor="text1" w:themeTint="FF" w:themeShade="FF"/>
                <w:sz w:val="22"/>
                <w:szCs w:val="22"/>
              </w:rPr>
              <w:t>Paid Employment Overview Posters</w:t>
            </w:r>
          </w:p>
          <w:p w:rsidRPr="0018678E" w:rsidR="542B943A" w:rsidP="2301A613" w:rsidRDefault="542B943A" w14:paraId="2C4B7DB2" w14:textId="5AF32C5D">
            <w:pPr>
              <w:spacing w:line="276" w:lineRule="auto"/>
              <w:rPr>
                <w:rStyle w:val="NoneA"/>
                <w:rFonts w:ascii="Century Gothic" w:hAnsi="Century Gothic" w:eastAsia="Century Gothic" w:cs="Century Gothic"/>
                <w:color w:val="000000" w:themeColor="text1" w:themeTint="FF" w:themeShade="FF"/>
                <w:sz w:val="22"/>
                <w:szCs w:val="22"/>
              </w:rPr>
            </w:pPr>
          </w:p>
          <w:p w:rsidRPr="0018678E" w:rsidR="542B943A" w:rsidP="0BAB1BFB" w:rsidRDefault="542B943A" w14:paraId="08CDFAD8" w14:textId="24FC81D7">
            <w:pPr>
              <w:spacing w:line="276" w:lineRule="auto"/>
              <w:rPr>
                <w:rStyle w:val="NoneA"/>
                <w:rFonts w:ascii="Century Gothic" w:hAnsi="Century Gothic" w:eastAsia="Century Gothic" w:cs="Century Gothic"/>
                <w:color w:val="000000" w:themeColor="text1" w:themeTint="FF" w:themeShade="FF"/>
                <w:sz w:val="22"/>
                <w:szCs w:val="22"/>
              </w:rPr>
            </w:pPr>
          </w:p>
          <w:p w:rsidRPr="0018678E" w:rsidR="542B943A" w:rsidP="2301A613" w:rsidRDefault="542B943A" w14:paraId="3EF160F2" w14:textId="761AF076">
            <w:pPr>
              <w:spacing w:line="276" w:lineRule="auto"/>
              <w:rPr>
                <w:rStyle w:val="NoneA"/>
                <w:rFonts w:ascii="Century Gothic" w:hAnsi="Century Gothic" w:eastAsia="Century Gothic" w:cs="Century Gothic"/>
                <w:color w:val="000000" w:themeColor="text1"/>
                <w:sz w:val="22"/>
                <w:szCs w:val="22"/>
              </w:rPr>
            </w:pPr>
            <w:r w:rsidRPr="0BAB1BFB" w:rsidR="0BAB1BFB">
              <w:rPr>
                <w:rStyle w:val="NoneA"/>
                <w:rFonts w:ascii="Century Gothic" w:hAnsi="Century Gothic" w:eastAsia="Century Gothic" w:cs="Century Gothic"/>
                <w:color w:val="000000" w:themeColor="text1" w:themeTint="FF" w:themeShade="FF"/>
                <w:sz w:val="22"/>
                <w:szCs w:val="22"/>
              </w:rPr>
              <w:t>Finish Posters/Print</w:t>
            </w:r>
          </w:p>
        </w:tc>
        <w:tc>
          <w:tcPr>
            <w:tcW w:w="3264" w:type="dxa"/>
            <w:shd w:val="clear" w:color="auto" w:fill="auto"/>
            <w:tcMar/>
          </w:tcPr>
          <w:p w:rsidRPr="0018678E" w:rsidR="542B943A" w:rsidP="2301A613" w:rsidRDefault="542B943A" w14:paraId="0762D40C" w14:textId="42348442">
            <w:pPr>
              <w:spacing w:line="276" w:lineRule="auto"/>
              <w:rPr>
                <w:rFonts w:ascii="Century Gothic" w:hAnsi="Century Gothic" w:eastAsia="Century Gothic" w:cs="Century Gothic"/>
                <w:color w:val="000000" w:themeColor="text1" w:themeTint="FF" w:themeShade="FF"/>
                <w:sz w:val="22"/>
                <w:szCs w:val="22"/>
              </w:rPr>
            </w:pPr>
            <w:r w:rsidRPr="2301A613" w:rsidR="2301A613">
              <w:rPr>
                <w:rStyle w:val="NoneA"/>
                <w:rFonts w:ascii="Century Gothic" w:hAnsi="Century Gothic" w:eastAsia="Century Gothic" w:cs="Century Gothic"/>
                <w:color w:val="000000" w:themeColor="text1" w:themeTint="FF" w:themeShade="FF"/>
                <w:sz w:val="22"/>
                <w:szCs w:val="22"/>
              </w:rPr>
              <w:t>Class lecture</w:t>
            </w:r>
          </w:p>
          <w:p w:rsidRPr="0018678E" w:rsidR="542B943A" w:rsidP="2301A613" w:rsidRDefault="542B943A" w14:paraId="4EE881E1" w14:textId="5B75D20A">
            <w:pPr>
              <w:spacing w:line="276" w:lineRule="auto"/>
              <w:rPr>
                <w:rStyle w:val="NoneA"/>
                <w:rFonts w:ascii="Century Gothic" w:hAnsi="Century Gothic" w:eastAsia="Century Gothic" w:cs="Century Gothic"/>
                <w:color w:val="000000" w:themeColor="text1" w:themeTint="FF" w:themeShade="FF"/>
                <w:sz w:val="22"/>
                <w:szCs w:val="22"/>
              </w:rPr>
            </w:pPr>
          </w:p>
          <w:p w:rsidRPr="0018678E" w:rsidR="542B943A" w:rsidP="2301A613" w:rsidRDefault="542B943A" w14:paraId="7AE53907" w14:textId="6881FB85">
            <w:pPr>
              <w:spacing w:line="276" w:lineRule="auto"/>
              <w:rPr>
                <w:rStyle w:val="NoneA"/>
                <w:rFonts w:ascii="Century Gothic" w:hAnsi="Century Gothic" w:eastAsia="Century Gothic" w:cs="Century Gothic"/>
                <w:color w:val="000000" w:themeColor="text1" w:themeTint="FF" w:themeShade="FF"/>
                <w:sz w:val="22"/>
                <w:szCs w:val="22"/>
              </w:rPr>
            </w:pPr>
          </w:p>
          <w:p w:rsidRPr="0018678E" w:rsidR="542B943A" w:rsidP="2301A613" w:rsidRDefault="542B943A" w14:paraId="62FB51A9" w14:textId="2B8EAF41">
            <w:pPr>
              <w:spacing w:line="276" w:lineRule="auto"/>
              <w:rPr>
                <w:rStyle w:val="NoneA"/>
                <w:rFonts w:ascii="Century Gothic" w:hAnsi="Century Gothic" w:eastAsia="Century Gothic" w:cs="Century Gothic"/>
                <w:color w:val="000000" w:themeColor="text1"/>
                <w:sz w:val="22"/>
                <w:szCs w:val="22"/>
              </w:rPr>
            </w:pPr>
          </w:p>
        </w:tc>
      </w:tr>
      <w:tr w:rsidRPr="0018678E" w:rsidR="00156D58" w:rsidTr="3CA51BD9" w14:paraId="2D9CE50A" w14:textId="77777777">
        <w:trPr>
          <w:trHeight w:val="845"/>
        </w:trPr>
        <w:tc>
          <w:tcPr>
            <w:tcW w:w="1125" w:type="dxa"/>
            <w:shd w:val="clear" w:color="auto" w:fill="DCDCDC" w:themeFill="background2" w:themeFillTint="33"/>
            <w:tcMar/>
          </w:tcPr>
          <w:p w:rsidRPr="0018678E" w:rsidR="542B943A" w:rsidP="542B943A" w:rsidRDefault="542B943A" w14:paraId="7FA90D98" w14:textId="4E5ABDDA">
            <w:pPr>
              <w:spacing w:line="276" w:lineRule="auto"/>
              <w:jc w:val="center"/>
              <w:rPr>
                <w:rFonts w:ascii="Century Gothic" w:hAnsi="Century Gothic" w:eastAsia="Century Gothic" w:cs="Century Gothic"/>
                <w:color w:val="000000" w:themeColor="text1"/>
                <w:sz w:val="22"/>
                <w:szCs w:val="22"/>
              </w:rPr>
            </w:pPr>
            <w:r w:rsidRPr="0018678E">
              <w:rPr>
                <w:rStyle w:val="NoneA"/>
                <w:rFonts w:ascii="Century Gothic" w:hAnsi="Century Gothic" w:eastAsia="Century Gothic" w:cs="Century Gothic"/>
                <w:color w:val="000000" w:themeColor="text1"/>
                <w:sz w:val="22"/>
                <w:szCs w:val="22"/>
              </w:rPr>
              <w:t>Week 12</w:t>
            </w:r>
          </w:p>
        </w:tc>
        <w:tc>
          <w:tcPr>
            <w:tcW w:w="1220" w:type="dxa"/>
            <w:shd w:val="clear" w:color="auto" w:fill="DCDCDC" w:themeFill="background2" w:themeFillTint="33"/>
            <w:tcMar/>
          </w:tcPr>
          <w:p w:rsidRPr="0018678E" w:rsidR="542B943A" w:rsidP="6806F274" w:rsidRDefault="542B943A" w14:paraId="5C289587" w14:textId="26F7CC8B">
            <w:pPr>
              <w:spacing w:line="276" w:lineRule="auto"/>
              <w:jc w:val="center"/>
              <w:rPr>
                <w:rFonts w:ascii="Century Gothic" w:hAnsi="Century Gothic" w:eastAsia="Century Gothic" w:cs="Century Gothic"/>
                <w:color w:val="000000" w:themeColor="text1" w:themeTint="FF" w:themeShade="FF"/>
                <w:sz w:val="22"/>
                <w:szCs w:val="22"/>
              </w:rPr>
            </w:pPr>
            <w:r w:rsidRPr="6806F274" w:rsidR="6806F274">
              <w:rPr>
                <w:rFonts w:ascii="Century Gothic" w:hAnsi="Century Gothic" w:eastAsia="Century Gothic" w:cs="Century Gothic"/>
                <w:color w:val="000000" w:themeColor="text1" w:themeTint="FF" w:themeShade="FF"/>
                <w:sz w:val="22"/>
                <w:szCs w:val="22"/>
              </w:rPr>
              <w:t>11/4</w:t>
            </w:r>
          </w:p>
          <w:p w:rsidRPr="0018678E" w:rsidR="542B943A" w:rsidP="6806F274" w:rsidRDefault="542B943A" w14:paraId="18496A34" w14:textId="06507300">
            <w:pPr>
              <w:spacing w:line="276" w:lineRule="auto"/>
              <w:jc w:val="center"/>
              <w:rPr>
                <w:rFonts w:ascii="Century Gothic" w:hAnsi="Century Gothic" w:eastAsia="Century Gothic" w:cs="Century Gothic"/>
                <w:color w:val="000000" w:themeColor="text1" w:themeTint="FF" w:themeShade="FF"/>
                <w:sz w:val="22"/>
                <w:szCs w:val="22"/>
              </w:rPr>
            </w:pPr>
          </w:p>
          <w:p w:rsidRPr="0018678E" w:rsidR="542B943A" w:rsidP="542B943A" w:rsidRDefault="542B943A" w14:paraId="38E54132" w14:textId="20C59165">
            <w:pPr>
              <w:spacing w:line="276" w:lineRule="auto"/>
              <w:jc w:val="center"/>
              <w:rPr>
                <w:rFonts w:ascii="Century Gothic" w:hAnsi="Century Gothic" w:eastAsia="Century Gothic" w:cs="Century Gothic"/>
                <w:color w:val="000000" w:themeColor="text1"/>
                <w:sz w:val="22"/>
                <w:szCs w:val="22"/>
              </w:rPr>
            </w:pPr>
            <w:r w:rsidRPr="6806F274" w:rsidR="6806F274">
              <w:rPr>
                <w:rFonts w:ascii="Century Gothic" w:hAnsi="Century Gothic" w:eastAsia="Century Gothic" w:cs="Century Gothic"/>
                <w:color w:val="000000" w:themeColor="text1" w:themeTint="FF" w:themeShade="FF"/>
                <w:sz w:val="22"/>
                <w:szCs w:val="22"/>
              </w:rPr>
              <w:t>11/6</w:t>
            </w:r>
          </w:p>
        </w:tc>
        <w:tc>
          <w:tcPr>
            <w:tcW w:w="1545" w:type="dxa"/>
            <w:shd w:val="clear" w:color="auto" w:fill="DCDCDC" w:themeFill="background2" w:themeFillTint="33"/>
            <w:tcMar/>
          </w:tcPr>
          <w:p w:rsidRPr="0018678E" w:rsidR="542B943A" w:rsidP="542B943A" w:rsidRDefault="542B943A" w14:paraId="42D0D45B" w14:textId="17ADC23A">
            <w:pPr>
              <w:spacing w:line="276" w:lineRule="auto"/>
              <w:jc w:val="both"/>
              <w:rPr>
                <w:rStyle w:val="NoneA"/>
                <w:rFonts w:ascii="Century Gothic" w:hAnsi="Century Gothic" w:eastAsia="Century Gothic" w:cs="Century Gothic"/>
                <w:color w:val="000000" w:themeColor="text1"/>
                <w:sz w:val="22"/>
                <w:szCs w:val="22"/>
              </w:rPr>
            </w:pPr>
            <w:r w:rsidRPr="0018678E">
              <w:rPr>
                <w:rStyle w:val="NoneA"/>
                <w:rFonts w:ascii="Century Gothic" w:hAnsi="Century Gothic" w:eastAsia="Century Gothic" w:cs="Century Gothic"/>
                <w:color w:val="000000" w:themeColor="text1"/>
                <w:sz w:val="22"/>
                <w:szCs w:val="22"/>
              </w:rPr>
              <w:t>E15, E16</w:t>
            </w:r>
          </w:p>
        </w:tc>
        <w:tc>
          <w:tcPr>
            <w:tcW w:w="3121" w:type="dxa"/>
            <w:shd w:val="clear" w:color="auto" w:fill="DCDCDC" w:themeFill="background2" w:themeFillTint="33"/>
            <w:tcMar/>
          </w:tcPr>
          <w:p w:rsidRPr="0018678E" w:rsidR="542B943A" w:rsidP="6806F274" w:rsidRDefault="542B943A" w14:paraId="51ECD71F" w14:textId="0CC484B8">
            <w:pPr>
              <w:pStyle w:val="Normal"/>
              <w:spacing w:line="276" w:lineRule="auto"/>
              <w:rPr>
                <w:rStyle w:val="NoneA"/>
                <w:rFonts w:ascii="Century Gothic" w:hAnsi="Century Gothic" w:eastAsia="Century Gothic" w:cs="Century Gothic"/>
                <w:color w:val="000000" w:themeColor="text1"/>
                <w:sz w:val="22"/>
                <w:szCs w:val="22"/>
              </w:rPr>
            </w:pPr>
            <w:r w:rsidRPr="2301A613" w:rsidR="2301A613">
              <w:rPr>
                <w:rStyle w:val="NoneA"/>
                <w:rFonts w:ascii="Century Gothic" w:hAnsi="Century Gothic" w:eastAsia="Century Gothic" w:cs="Century Gothic"/>
                <w:color w:val="000000" w:themeColor="text1" w:themeTint="FF" w:themeShade="FF"/>
                <w:sz w:val="22"/>
                <w:szCs w:val="22"/>
              </w:rPr>
              <w:t xml:space="preserve">Introduce End of Semester Project and Work Day </w:t>
            </w:r>
          </w:p>
        </w:tc>
        <w:tc>
          <w:tcPr>
            <w:tcW w:w="3264" w:type="dxa"/>
            <w:shd w:val="clear" w:color="auto" w:fill="DCDCDC" w:themeFill="background2" w:themeFillTint="33"/>
            <w:tcMar/>
          </w:tcPr>
          <w:p w:rsidRPr="0018678E" w:rsidR="542B943A" w:rsidP="2301A613" w:rsidRDefault="2ED6F78F" w14:paraId="109660EC" w14:textId="11C47A56">
            <w:pPr>
              <w:pStyle w:val="Normal"/>
              <w:spacing w:line="276" w:lineRule="auto"/>
              <w:rPr>
                <w:rStyle w:val="NoneA"/>
                <w:rFonts w:ascii="Century Gothic" w:hAnsi="Century Gothic" w:eastAsia="Century Gothic" w:cs="Century Gothic"/>
                <w:color w:val="000000" w:themeColor="text1"/>
                <w:sz w:val="22"/>
                <w:szCs w:val="22"/>
                <w:lang w:val="fr-FR"/>
              </w:rPr>
            </w:pPr>
          </w:p>
        </w:tc>
      </w:tr>
      <w:tr w:rsidRPr="0018678E" w:rsidR="00156D58" w:rsidTr="3CA51BD9" w14:paraId="61D73BB5" w14:textId="77777777">
        <w:trPr>
          <w:trHeight w:val="845"/>
        </w:trPr>
        <w:tc>
          <w:tcPr>
            <w:tcW w:w="1125" w:type="dxa"/>
            <w:shd w:val="clear" w:color="auto" w:fill="auto"/>
            <w:tcMar/>
          </w:tcPr>
          <w:p w:rsidRPr="0018678E" w:rsidR="542B943A" w:rsidP="542B943A" w:rsidRDefault="542B943A" w14:paraId="6F5E6698" w14:textId="49CFEA4F">
            <w:pPr>
              <w:spacing w:line="276" w:lineRule="auto"/>
              <w:jc w:val="center"/>
              <w:rPr>
                <w:rFonts w:ascii="Century Gothic" w:hAnsi="Century Gothic" w:eastAsia="Century Gothic" w:cs="Century Gothic"/>
                <w:color w:val="000000" w:themeColor="text1"/>
                <w:sz w:val="22"/>
                <w:szCs w:val="22"/>
              </w:rPr>
            </w:pPr>
            <w:r w:rsidRPr="0018678E">
              <w:rPr>
                <w:rStyle w:val="NoneA"/>
                <w:rFonts w:ascii="Century Gothic" w:hAnsi="Century Gothic" w:eastAsia="Century Gothic" w:cs="Century Gothic"/>
                <w:color w:val="000000" w:themeColor="text1"/>
                <w:sz w:val="22"/>
                <w:szCs w:val="22"/>
              </w:rPr>
              <w:t>Week 13</w:t>
            </w:r>
          </w:p>
        </w:tc>
        <w:tc>
          <w:tcPr>
            <w:tcW w:w="1220" w:type="dxa"/>
            <w:shd w:val="clear" w:color="auto" w:fill="auto"/>
            <w:tcMar/>
          </w:tcPr>
          <w:p w:rsidRPr="0018678E" w:rsidR="542B943A" w:rsidP="6806F274" w:rsidRDefault="542B943A" w14:paraId="70280158" w14:textId="18B4F820">
            <w:pPr>
              <w:spacing w:line="276" w:lineRule="auto"/>
              <w:jc w:val="center"/>
              <w:rPr>
                <w:rFonts w:ascii="Century Gothic" w:hAnsi="Century Gothic" w:eastAsia="Century Gothic" w:cs="Century Gothic"/>
                <w:color w:val="000000" w:themeColor="text1" w:themeTint="FF" w:themeShade="FF"/>
                <w:sz w:val="22"/>
                <w:szCs w:val="22"/>
              </w:rPr>
            </w:pPr>
            <w:r w:rsidRPr="6806F274" w:rsidR="6806F274">
              <w:rPr>
                <w:rFonts w:ascii="Century Gothic" w:hAnsi="Century Gothic" w:eastAsia="Century Gothic" w:cs="Century Gothic"/>
                <w:color w:val="000000" w:themeColor="text1" w:themeTint="FF" w:themeShade="FF"/>
                <w:sz w:val="22"/>
                <w:szCs w:val="22"/>
              </w:rPr>
              <w:t>11/11</w:t>
            </w:r>
          </w:p>
          <w:p w:rsidRPr="0018678E" w:rsidR="542B943A" w:rsidP="6806F274" w:rsidRDefault="542B943A" w14:paraId="66627A3B" w14:textId="67A6F5E4">
            <w:pPr>
              <w:spacing w:line="276" w:lineRule="auto"/>
              <w:jc w:val="center"/>
              <w:rPr>
                <w:rFonts w:ascii="Century Gothic" w:hAnsi="Century Gothic" w:eastAsia="Century Gothic" w:cs="Century Gothic"/>
                <w:color w:val="000000" w:themeColor="text1" w:themeTint="FF" w:themeShade="FF"/>
                <w:sz w:val="22"/>
                <w:szCs w:val="22"/>
              </w:rPr>
            </w:pPr>
          </w:p>
          <w:p w:rsidRPr="0018678E" w:rsidR="542B943A" w:rsidP="542B943A" w:rsidRDefault="542B943A" w14:paraId="4074ADDF" w14:textId="6E53B6D2">
            <w:pPr>
              <w:spacing w:line="276" w:lineRule="auto"/>
              <w:jc w:val="center"/>
              <w:rPr>
                <w:rFonts w:ascii="Century Gothic" w:hAnsi="Century Gothic" w:eastAsia="Century Gothic" w:cs="Century Gothic"/>
                <w:color w:val="000000" w:themeColor="text1"/>
                <w:sz w:val="22"/>
                <w:szCs w:val="22"/>
              </w:rPr>
            </w:pPr>
            <w:r w:rsidRPr="6806F274" w:rsidR="6806F274">
              <w:rPr>
                <w:rFonts w:ascii="Century Gothic" w:hAnsi="Century Gothic" w:eastAsia="Century Gothic" w:cs="Century Gothic"/>
                <w:color w:val="000000" w:themeColor="text1" w:themeTint="FF" w:themeShade="FF"/>
                <w:sz w:val="22"/>
                <w:szCs w:val="22"/>
              </w:rPr>
              <w:t>11/13</w:t>
            </w:r>
          </w:p>
        </w:tc>
        <w:tc>
          <w:tcPr>
            <w:tcW w:w="1545" w:type="dxa"/>
            <w:shd w:val="clear" w:color="auto" w:fill="auto"/>
            <w:tcMar/>
          </w:tcPr>
          <w:p w:rsidRPr="0018678E" w:rsidR="542B943A" w:rsidP="542B943A" w:rsidRDefault="542B943A" w14:paraId="50C00492" w14:textId="7AF94B3A">
            <w:pPr>
              <w:spacing w:line="276" w:lineRule="auto"/>
              <w:rPr>
                <w:rStyle w:val="NoneA"/>
                <w:rFonts w:ascii="Century Gothic" w:hAnsi="Century Gothic" w:eastAsia="Century Gothic" w:cs="Century Gothic"/>
                <w:color w:val="000000" w:themeColor="text1"/>
                <w:sz w:val="22"/>
                <w:szCs w:val="22"/>
              </w:rPr>
            </w:pPr>
          </w:p>
        </w:tc>
        <w:tc>
          <w:tcPr>
            <w:tcW w:w="3121" w:type="dxa"/>
            <w:shd w:val="clear" w:color="auto" w:fill="auto"/>
            <w:tcMar/>
          </w:tcPr>
          <w:p w:rsidRPr="0018678E" w:rsidR="7998E077" w:rsidP="7998E077" w:rsidRDefault="7998E077" w14:paraId="4B2AB53F" w14:textId="0DD1D661">
            <w:pPr>
              <w:spacing w:line="276" w:lineRule="auto"/>
              <w:rPr>
                <w:rFonts w:ascii="Century Gothic" w:hAnsi="Century Gothic"/>
              </w:rPr>
            </w:pPr>
            <w:r w:rsidRPr="0018678E">
              <w:rPr>
                <w:rStyle w:val="NoneA"/>
                <w:rFonts w:ascii="Century Gothic" w:hAnsi="Century Gothic" w:eastAsia="Century Gothic" w:cs="Century Gothic"/>
                <w:color w:val="000000" w:themeColor="text1"/>
                <w:sz w:val="22"/>
                <w:szCs w:val="22"/>
              </w:rPr>
              <w:t>Advanced Program Preview Day</w:t>
            </w:r>
          </w:p>
          <w:p w:rsidRPr="0018678E" w:rsidR="542B943A" w:rsidP="542B943A" w:rsidRDefault="542B943A" w14:paraId="2847AFC1" w14:textId="17BA53F3">
            <w:pPr>
              <w:spacing w:line="276" w:lineRule="auto"/>
              <w:rPr>
                <w:rFonts w:ascii="Century Gothic" w:hAnsi="Century Gothic" w:eastAsia="Century Gothic" w:cs="Century Gothic"/>
                <w:color w:val="000000" w:themeColor="text1"/>
                <w:sz w:val="22"/>
                <w:szCs w:val="22"/>
              </w:rPr>
            </w:pPr>
          </w:p>
          <w:p w:rsidRPr="0018678E" w:rsidR="542B943A" w:rsidP="542B943A" w:rsidRDefault="542B943A" w14:paraId="5E80A3F1" w14:textId="2E4DFC56">
            <w:pPr>
              <w:spacing w:line="276" w:lineRule="auto"/>
              <w:rPr>
                <w:rFonts w:ascii="Century Gothic" w:hAnsi="Century Gothic" w:eastAsia="Century Gothic" w:cs="Century Gothic"/>
                <w:color w:val="000000" w:themeColor="text1"/>
                <w:sz w:val="22"/>
                <w:szCs w:val="22"/>
              </w:rPr>
            </w:pPr>
          </w:p>
          <w:p w:rsidRPr="0018678E" w:rsidR="542B943A" w:rsidP="7FD0FE29" w:rsidRDefault="7FD0FE29" w14:paraId="626E990E" w14:textId="42D0050A">
            <w:pPr>
              <w:spacing w:line="276" w:lineRule="auto"/>
              <w:rPr>
                <w:rFonts w:ascii="Century Gothic" w:hAnsi="Century Gothic"/>
              </w:rPr>
            </w:pPr>
            <w:r w:rsidRPr="6806F274" w:rsidR="6806F274">
              <w:rPr>
                <w:rStyle w:val="NoneA"/>
                <w:rFonts w:ascii="Century Gothic" w:hAnsi="Century Gothic" w:eastAsia="Century Gothic" w:cs="Century Gothic"/>
                <w:color w:val="000000" w:themeColor="text1" w:themeTint="FF" w:themeShade="FF"/>
                <w:sz w:val="22"/>
                <w:szCs w:val="22"/>
              </w:rPr>
              <w:t>End of Semester Project Presentations</w:t>
            </w:r>
          </w:p>
        </w:tc>
        <w:tc>
          <w:tcPr>
            <w:tcW w:w="3264" w:type="dxa"/>
            <w:shd w:val="clear" w:color="auto" w:fill="auto"/>
            <w:tcMar/>
          </w:tcPr>
          <w:p w:rsidRPr="0018678E" w:rsidR="542B943A" w:rsidP="7998E077" w:rsidRDefault="7998E077" w14:paraId="010B11A7" w14:textId="2F33FF02">
            <w:pPr>
              <w:spacing w:line="276" w:lineRule="auto"/>
              <w:rPr>
                <w:rStyle w:val="NoneA"/>
                <w:rFonts w:ascii="Century Gothic" w:hAnsi="Century Gothic" w:eastAsia="Century Gothic" w:cs="Century Gothic"/>
                <w:color w:val="000000" w:themeColor="text1"/>
                <w:sz w:val="22"/>
                <w:szCs w:val="22"/>
              </w:rPr>
            </w:pPr>
            <w:r w:rsidRPr="0018678E">
              <w:rPr>
                <w:rStyle w:val="NoneA"/>
                <w:rFonts w:ascii="Century Gothic" w:hAnsi="Century Gothic" w:eastAsia="Century Gothic" w:cs="Century Gothic"/>
                <w:color w:val="000000" w:themeColor="text1"/>
                <w:sz w:val="22"/>
                <w:szCs w:val="22"/>
              </w:rPr>
              <w:t>Tour, Q&amp;A, Parent Session</w:t>
            </w:r>
          </w:p>
          <w:p w:rsidRPr="0018678E" w:rsidR="542B943A" w:rsidP="542B943A" w:rsidRDefault="542B943A" w14:paraId="26653507" w14:textId="17BA53F3">
            <w:pPr>
              <w:spacing w:line="276" w:lineRule="auto"/>
              <w:rPr>
                <w:rFonts w:ascii="Century Gothic" w:hAnsi="Century Gothic" w:eastAsia="Century Gothic" w:cs="Century Gothic"/>
                <w:color w:val="000000" w:themeColor="text1"/>
                <w:sz w:val="22"/>
                <w:szCs w:val="22"/>
              </w:rPr>
            </w:pPr>
          </w:p>
          <w:p w:rsidRPr="0018678E" w:rsidR="542B943A" w:rsidP="542B943A" w:rsidRDefault="542B943A" w14:paraId="36A86ECA" w14:textId="2E4DFC56">
            <w:pPr>
              <w:spacing w:line="276" w:lineRule="auto"/>
              <w:rPr>
                <w:rFonts w:ascii="Century Gothic" w:hAnsi="Century Gothic" w:eastAsia="Century Gothic" w:cs="Century Gothic"/>
                <w:color w:val="000000" w:themeColor="text1"/>
                <w:sz w:val="22"/>
                <w:szCs w:val="22"/>
              </w:rPr>
            </w:pPr>
          </w:p>
          <w:p w:rsidRPr="0018678E" w:rsidR="542B943A" w:rsidP="7FD0FE29" w:rsidRDefault="542B943A" w14:paraId="4B441FC2" w14:textId="353D437A">
            <w:pPr>
              <w:spacing w:line="276" w:lineRule="auto"/>
              <w:rPr>
                <w:rStyle w:val="NoneA"/>
                <w:rFonts w:ascii="Century Gothic" w:hAnsi="Century Gothic" w:eastAsia="Century Gothic" w:cs="Century Gothic"/>
                <w:color w:val="000000" w:themeColor="text1"/>
                <w:sz w:val="22"/>
                <w:szCs w:val="22"/>
              </w:rPr>
            </w:pPr>
          </w:p>
          <w:p w:rsidRPr="0018678E" w:rsidR="542B943A" w:rsidP="6806F274" w:rsidRDefault="7FD0FE29" w14:paraId="6BC8210E" w14:noSpellErr="1" w14:textId="40D91298">
            <w:pPr>
              <w:spacing w:line="276" w:lineRule="auto"/>
              <w:rPr>
                <w:rStyle w:val="NoneA"/>
                <w:rFonts w:ascii="Century Gothic" w:hAnsi="Century Gothic" w:eastAsia="Century Gothic" w:cs="Century Gothic"/>
                <w:color w:val="000000" w:themeColor="text1" w:themeTint="FF" w:themeShade="FF"/>
                <w:sz w:val="22"/>
                <w:szCs w:val="22"/>
              </w:rPr>
            </w:pPr>
          </w:p>
        </w:tc>
      </w:tr>
      <w:tr w:rsidRPr="0018678E" w:rsidR="00156D58" w:rsidTr="3CA51BD9" w14:paraId="46D450C2" w14:textId="77777777">
        <w:trPr>
          <w:trHeight w:val="845"/>
        </w:trPr>
        <w:tc>
          <w:tcPr>
            <w:tcW w:w="1125" w:type="dxa"/>
            <w:shd w:val="clear" w:color="auto" w:fill="DCDCDC" w:themeFill="background2" w:themeFillTint="33"/>
            <w:tcMar/>
          </w:tcPr>
          <w:p w:rsidRPr="0018678E" w:rsidR="542B943A" w:rsidP="542B943A" w:rsidRDefault="542B943A" w14:paraId="5E103630" w14:textId="62BBCA9D">
            <w:pPr>
              <w:spacing w:line="276" w:lineRule="auto"/>
              <w:jc w:val="center"/>
              <w:rPr>
                <w:rFonts w:ascii="Century Gothic" w:hAnsi="Century Gothic" w:eastAsia="Century Gothic" w:cs="Century Gothic"/>
                <w:color w:val="000000" w:themeColor="text1"/>
                <w:sz w:val="22"/>
                <w:szCs w:val="22"/>
              </w:rPr>
            </w:pPr>
            <w:r w:rsidRPr="0018678E">
              <w:rPr>
                <w:rStyle w:val="NoneA"/>
                <w:rFonts w:ascii="Century Gothic" w:hAnsi="Century Gothic" w:eastAsia="Century Gothic" w:cs="Century Gothic"/>
                <w:color w:val="000000" w:themeColor="text1"/>
                <w:sz w:val="22"/>
                <w:szCs w:val="22"/>
              </w:rPr>
              <w:t>Week 14</w:t>
            </w:r>
          </w:p>
        </w:tc>
        <w:tc>
          <w:tcPr>
            <w:tcW w:w="1220" w:type="dxa"/>
            <w:shd w:val="clear" w:color="auto" w:fill="DCDCDC" w:themeFill="background2" w:themeFillTint="33"/>
            <w:tcMar/>
          </w:tcPr>
          <w:p w:rsidRPr="0018678E" w:rsidR="542B943A" w:rsidP="6806F274" w:rsidRDefault="542B943A" w14:paraId="003C01DF" w14:textId="0ED81AA7">
            <w:pPr>
              <w:spacing w:line="276" w:lineRule="auto"/>
              <w:jc w:val="center"/>
              <w:rPr>
                <w:rFonts w:ascii="Century Gothic" w:hAnsi="Century Gothic" w:eastAsia="Century Gothic" w:cs="Century Gothic"/>
                <w:color w:val="000000" w:themeColor="text1" w:themeTint="FF" w:themeShade="FF"/>
                <w:sz w:val="22"/>
                <w:szCs w:val="22"/>
              </w:rPr>
            </w:pPr>
            <w:r w:rsidRPr="6806F274" w:rsidR="6806F274">
              <w:rPr>
                <w:rFonts w:ascii="Century Gothic" w:hAnsi="Century Gothic" w:eastAsia="Century Gothic" w:cs="Century Gothic"/>
                <w:color w:val="000000" w:themeColor="text1" w:themeTint="FF" w:themeShade="FF"/>
                <w:sz w:val="22"/>
                <w:szCs w:val="22"/>
              </w:rPr>
              <w:t>11/18</w:t>
            </w:r>
          </w:p>
          <w:p w:rsidRPr="0018678E" w:rsidR="542B943A" w:rsidP="6806F274" w:rsidRDefault="542B943A" w14:paraId="08442ADE" w14:textId="57097879">
            <w:pPr>
              <w:spacing w:line="276" w:lineRule="auto"/>
              <w:jc w:val="center"/>
              <w:rPr>
                <w:rFonts w:ascii="Century Gothic" w:hAnsi="Century Gothic" w:eastAsia="Century Gothic" w:cs="Century Gothic"/>
                <w:color w:val="000000" w:themeColor="text1" w:themeTint="FF" w:themeShade="FF"/>
                <w:sz w:val="22"/>
                <w:szCs w:val="22"/>
              </w:rPr>
            </w:pPr>
          </w:p>
          <w:p w:rsidRPr="0018678E" w:rsidR="542B943A" w:rsidP="542B943A" w:rsidRDefault="542B943A" w14:paraId="0F37AAE4" w14:textId="1C35719B">
            <w:pPr>
              <w:spacing w:line="276" w:lineRule="auto"/>
              <w:jc w:val="center"/>
              <w:rPr>
                <w:rFonts w:ascii="Century Gothic" w:hAnsi="Century Gothic" w:eastAsia="Century Gothic" w:cs="Century Gothic"/>
                <w:color w:val="000000" w:themeColor="text1"/>
                <w:sz w:val="22"/>
                <w:szCs w:val="22"/>
              </w:rPr>
            </w:pPr>
            <w:r w:rsidRPr="6806F274" w:rsidR="6806F274">
              <w:rPr>
                <w:rFonts w:ascii="Century Gothic" w:hAnsi="Century Gothic" w:eastAsia="Century Gothic" w:cs="Century Gothic"/>
                <w:color w:val="000000" w:themeColor="text1" w:themeTint="FF" w:themeShade="FF"/>
                <w:sz w:val="22"/>
                <w:szCs w:val="22"/>
              </w:rPr>
              <w:t>11/20</w:t>
            </w:r>
          </w:p>
        </w:tc>
        <w:tc>
          <w:tcPr>
            <w:tcW w:w="7930" w:type="dxa"/>
            <w:gridSpan w:val="3"/>
            <w:shd w:val="clear" w:color="auto" w:fill="DCDCDC" w:themeFill="background2" w:themeFillTint="33"/>
            <w:tcMar/>
          </w:tcPr>
          <w:p w:rsidRPr="0018678E" w:rsidR="542B943A" w:rsidP="542B943A" w:rsidRDefault="542B943A" w14:paraId="24F9C606" w14:textId="24C7B6BE">
            <w:pPr>
              <w:spacing w:line="276" w:lineRule="auto"/>
              <w:rPr>
                <w:rStyle w:val="NoneA"/>
                <w:rFonts w:ascii="Century Gothic" w:hAnsi="Century Gothic" w:eastAsia="Century Gothic" w:cs="Century Gothic"/>
                <w:color w:val="000000" w:themeColor="text1"/>
                <w:sz w:val="22"/>
                <w:szCs w:val="22"/>
              </w:rPr>
            </w:pPr>
          </w:p>
          <w:p w:rsidR="6806F274" w:rsidP="6806F274" w:rsidRDefault="6806F274" w14:paraId="2D083C7D" w14:textId="2403E0D9">
            <w:pPr>
              <w:spacing w:line="276" w:lineRule="auto"/>
              <w:rPr>
                <w:rStyle w:val="NoneA"/>
                <w:rFonts w:ascii="Century Gothic" w:hAnsi="Century Gothic" w:eastAsia="Century Gothic" w:cs="Century Gothic"/>
                <w:b w:val="1"/>
                <w:bCs w:val="1"/>
                <w:color w:val="000000" w:themeColor="text1" w:themeTint="FF" w:themeShade="FF"/>
                <w:sz w:val="22"/>
                <w:szCs w:val="22"/>
              </w:rPr>
            </w:pPr>
            <w:r w:rsidRPr="6806F274" w:rsidR="6806F274">
              <w:rPr>
                <w:rStyle w:val="NoneA"/>
                <w:rFonts w:ascii="Century Gothic" w:hAnsi="Century Gothic" w:eastAsia="Century Gothic" w:cs="Century Gothic"/>
                <w:b w:val="1"/>
                <w:bCs w:val="1"/>
                <w:color w:val="000000" w:themeColor="text1" w:themeTint="FF" w:themeShade="FF"/>
                <w:sz w:val="22"/>
                <w:szCs w:val="22"/>
              </w:rPr>
              <w:t>Interviews NO CLASS</w:t>
            </w:r>
          </w:p>
          <w:p w:rsidR="6806F274" w:rsidP="6806F274" w:rsidRDefault="6806F274" w14:paraId="315E2E45" w14:noSpellErr="1" w14:textId="4E1998E9">
            <w:pPr>
              <w:spacing w:line="276" w:lineRule="auto"/>
              <w:rPr>
                <w:rStyle w:val="NoneA"/>
                <w:rFonts w:ascii="Century Gothic" w:hAnsi="Century Gothic" w:eastAsia="Century Gothic" w:cs="Century Gothic"/>
                <w:color w:val="000000" w:themeColor="text1" w:themeTint="FF" w:themeShade="FF"/>
                <w:sz w:val="22"/>
                <w:szCs w:val="22"/>
              </w:rPr>
            </w:pPr>
          </w:p>
          <w:p w:rsidR="6806F274" w:rsidP="6806F274" w:rsidRDefault="6806F274" w14:paraId="7B0FAA18" w14:noSpellErr="1" w14:textId="63CFCCE5">
            <w:pPr>
              <w:spacing w:line="276" w:lineRule="auto"/>
              <w:rPr>
                <w:rStyle w:val="NoneA"/>
                <w:rFonts w:ascii="Century Gothic" w:hAnsi="Century Gothic" w:eastAsia="Century Gothic" w:cs="Century Gothic"/>
                <w:color w:val="000000" w:themeColor="text1" w:themeTint="FF" w:themeShade="FF"/>
                <w:sz w:val="22"/>
                <w:szCs w:val="22"/>
              </w:rPr>
            </w:pPr>
          </w:p>
          <w:p w:rsidR="6806F274" w:rsidP="6806F274" w:rsidRDefault="6806F274" w14:paraId="36AEF9BF" w14:noSpellErr="1" w14:textId="70E3B7EA">
            <w:pPr>
              <w:spacing w:line="276" w:lineRule="auto"/>
              <w:rPr>
                <w:rStyle w:val="NoneA"/>
                <w:rFonts w:ascii="Century Gothic" w:hAnsi="Century Gothic" w:eastAsia="Century Gothic" w:cs="Century Gothic"/>
                <w:color w:val="000000" w:themeColor="text1" w:themeTint="FF" w:themeShade="FF"/>
                <w:sz w:val="22"/>
                <w:szCs w:val="22"/>
              </w:rPr>
            </w:pPr>
          </w:p>
          <w:p w:rsidR="6806F274" w:rsidP="6806F274" w:rsidRDefault="6806F274" w14:paraId="31625158" w14:noSpellErr="1" w14:textId="5C25343A">
            <w:pPr>
              <w:spacing w:line="276" w:lineRule="auto"/>
              <w:rPr>
                <w:rStyle w:val="NoneA"/>
                <w:rFonts w:ascii="Century Gothic" w:hAnsi="Century Gothic" w:eastAsia="Century Gothic" w:cs="Century Gothic"/>
                <w:color w:val="000000" w:themeColor="text1" w:themeTint="FF" w:themeShade="FF"/>
                <w:sz w:val="22"/>
                <w:szCs w:val="22"/>
              </w:rPr>
            </w:pPr>
          </w:p>
          <w:p w:rsidR="6806F274" w:rsidP="6806F274" w:rsidRDefault="6806F274" w14:paraId="32E3F6CB" w14:noSpellErr="1" w14:textId="64F0D843">
            <w:pPr>
              <w:spacing w:line="276" w:lineRule="auto"/>
              <w:rPr>
                <w:rStyle w:val="NoneA"/>
                <w:rFonts w:ascii="Century Gothic" w:hAnsi="Century Gothic" w:eastAsia="Century Gothic" w:cs="Century Gothic"/>
                <w:color w:val="000000" w:themeColor="text1" w:themeTint="FF" w:themeShade="FF"/>
                <w:sz w:val="22"/>
                <w:szCs w:val="22"/>
              </w:rPr>
            </w:pPr>
          </w:p>
        </w:tc>
      </w:tr>
      <w:tr w:rsidRPr="0018678E" w:rsidR="00156D58" w:rsidTr="3CA51BD9" w14:paraId="101138BC" w14:textId="77777777">
        <w:trPr>
          <w:trHeight w:val="845"/>
        </w:trPr>
        <w:tc>
          <w:tcPr>
            <w:tcW w:w="1125" w:type="dxa"/>
            <w:shd w:val="clear" w:color="auto" w:fill="B8CCE4" w:themeFill="accent1" w:themeFillTint="66"/>
            <w:tcMar/>
          </w:tcPr>
          <w:p w:rsidRPr="0018678E" w:rsidR="542B943A" w:rsidP="542B943A" w:rsidRDefault="542B943A" w14:paraId="4098D3A3" w14:textId="5F10569F">
            <w:pPr>
              <w:spacing w:line="276" w:lineRule="auto"/>
              <w:jc w:val="center"/>
              <w:rPr>
                <w:rFonts w:ascii="Century Gothic" w:hAnsi="Century Gothic" w:eastAsia="Century Gothic" w:cs="Century Gothic"/>
                <w:color w:val="000000" w:themeColor="text1"/>
                <w:sz w:val="22"/>
                <w:szCs w:val="22"/>
              </w:rPr>
            </w:pPr>
            <w:r w:rsidRPr="0018678E">
              <w:rPr>
                <w:rStyle w:val="NoneA"/>
                <w:rFonts w:ascii="Century Gothic" w:hAnsi="Century Gothic" w:eastAsia="Century Gothic" w:cs="Century Gothic"/>
                <w:color w:val="000000" w:themeColor="text1"/>
                <w:sz w:val="22"/>
                <w:szCs w:val="22"/>
              </w:rPr>
              <w:t>Week 15</w:t>
            </w:r>
          </w:p>
        </w:tc>
        <w:tc>
          <w:tcPr>
            <w:tcW w:w="1220" w:type="dxa"/>
            <w:shd w:val="clear" w:color="auto" w:fill="B8CCE4" w:themeFill="accent1" w:themeFillTint="66"/>
            <w:tcMar/>
          </w:tcPr>
          <w:p w:rsidRPr="0018678E" w:rsidR="542B943A" w:rsidP="6806F274" w:rsidRDefault="542B943A" w14:paraId="5A184206" w14:textId="1D201364">
            <w:pPr>
              <w:spacing w:line="276" w:lineRule="auto"/>
              <w:jc w:val="center"/>
              <w:rPr>
                <w:rFonts w:ascii="Century Gothic" w:hAnsi="Century Gothic" w:eastAsia="Century Gothic" w:cs="Century Gothic"/>
                <w:color w:val="000000" w:themeColor="text1" w:themeTint="FF" w:themeShade="FF"/>
                <w:sz w:val="22"/>
                <w:szCs w:val="22"/>
              </w:rPr>
            </w:pPr>
            <w:r w:rsidRPr="6806F274" w:rsidR="6806F274">
              <w:rPr>
                <w:rFonts w:ascii="Century Gothic" w:hAnsi="Century Gothic" w:eastAsia="Century Gothic" w:cs="Century Gothic"/>
                <w:color w:val="000000" w:themeColor="text1" w:themeTint="FF" w:themeShade="FF"/>
                <w:sz w:val="22"/>
                <w:szCs w:val="22"/>
              </w:rPr>
              <w:t>11/25</w:t>
            </w:r>
          </w:p>
          <w:p w:rsidRPr="0018678E" w:rsidR="542B943A" w:rsidP="6806F274" w:rsidRDefault="542B943A" w14:paraId="14A084CE" w14:textId="770924C6">
            <w:pPr>
              <w:spacing w:line="276" w:lineRule="auto"/>
              <w:jc w:val="center"/>
              <w:rPr>
                <w:rFonts w:ascii="Century Gothic" w:hAnsi="Century Gothic" w:eastAsia="Century Gothic" w:cs="Century Gothic"/>
                <w:color w:val="000000" w:themeColor="text1" w:themeTint="FF" w:themeShade="FF"/>
                <w:sz w:val="22"/>
                <w:szCs w:val="22"/>
              </w:rPr>
            </w:pPr>
          </w:p>
          <w:p w:rsidRPr="0018678E" w:rsidR="542B943A" w:rsidP="542B943A" w:rsidRDefault="542B943A" w14:paraId="439544D5" w14:textId="0233763C">
            <w:pPr>
              <w:spacing w:line="276" w:lineRule="auto"/>
              <w:jc w:val="center"/>
              <w:rPr>
                <w:rFonts w:ascii="Century Gothic" w:hAnsi="Century Gothic" w:eastAsia="Century Gothic" w:cs="Century Gothic"/>
                <w:color w:val="000000" w:themeColor="text1"/>
                <w:sz w:val="22"/>
                <w:szCs w:val="22"/>
              </w:rPr>
            </w:pPr>
            <w:r w:rsidRPr="6806F274" w:rsidR="6806F274">
              <w:rPr>
                <w:rFonts w:ascii="Century Gothic" w:hAnsi="Century Gothic" w:eastAsia="Century Gothic" w:cs="Century Gothic"/>
                <w:color w:val="000000" w:themeColor="text1" w:themeTint="FF" w:themeShade="FF"/>
                <w:sz w:val="22"/>
                <w:szCs w:val="22"/>
              </w:rPr>
              <w:t>11/27</w:t>
            </w:r>
          </w:p>
        </w:tc>
        <w:tc>
          <w:tcPr>
            <w:tcW w:w="7930" w:type="dxa"/>
            <w:gridSpan w:val="3"/>
            <w:shd w:val="clear" w:color="auto" w:fill="B8CCE4" w:themeFill="accent1" w:themeFillTint="66"/>
            <w:tcMar/>
          </w:tcPr>
          <w:p w:rsidRPr="0018678E" w:rsidR="542B943A" w:rsidP="542B943A" w:rsidRDefault="542B943A" w14:paraId="544AEF3A" w14:textId="263C7808">
            <w:pPr>
              <w:spacing w:line="276" w:lineRule="auto"/>
              <w:jc w:val="both"/>
              <w:rPr>
                <w:rStyle w:val="NoneA"/>
                <w:rFonts w:ascii="Century Gothic" w:hAnsi="Century Gothic" w:eastAsia="Century Gothic" w:cs="Century Gothic"/>
                <w:color w:val="000000" w:themeColor="text1"/>
                <w:sz w:val="22"/>
                <w:szCs w:val="22"/>
              </w:rPr>
            </w:pPr>
          </w:p>
          <w:p w:rsidR="6806F274" w:rsidP="6806F274" w:rsidRDefault="6806F274" w14:paraId="44EAD76A" w14:noSpellErr="1" w14:textId="299C977A">
            <w:pPr>
              <w:spacing w:line="276" w:lineRule="auto"/>
              <w:rPr>
                <w:rFonts w:ascii="Century Gothic" w:hAnsi="Century Gothic" w:eastAsia="Century Gothic" w:cs="Century Gothic"/>
                <w:b w:val="1"/>
                <w:bCs w:val="1"/>
                <w:color w:val="000000" w:themeColor="text1" w:themeTint="FF" w:themeShade="FF"/>
                <w:sz w:val="22"/>
                <w:szCs w:val="22"/>
              </w:rPr>
            </w:pPr>
            <w:r w:rsidRPr="6806F274" w:rsidR="6806F274">
              <w:rPr>
                <w:rStyle w:val="NoneA"/>
                <w:rFonts w:ascii="Century Gothic" w:hAnsi="Century Gothic" w:eastAsia="Century Gothic" w:cs="Century Gothic"/>
                <w:b w:val="1"/>
                <w:bCs w:val="1"/>
                <w:color w:val="000000" w:themeColor="text1" w:themeTint="FF" w:themeShade="FF"/>
                <w:sz w:val="22"/>
                <w:szCs w:val="22"/>
              </w:rPr>
              <w:t>Thanksgiving Break- NO CLASS</w:t>
            </w:r>
          </w:p>
        </w:tc>
      </w:tr>
      <w:tr w:rsidRPr="0018678E" w:rsidR="00156D58" w:rsidTr="3CA51BD9" w14:paraId="3AA12A9C" w14:textId="77777777">
        <w:trPr>
          <w:trHeight w:val="845"/>
        </w:trPr>
        <w:tc>
          <w:tcPr>
            <w:tcW w:w="1125" w:type="dxa"/>
            <w:shd w:val="clear" w:color="auto" w:fill="FDE9D9" w:themeFill="accent6" w:themeFillTint="33"/>
            <w:tcMar/>
          </w:tcPr>
          <w:p w:rsidRPr="0018678E" w:rsidR="542B943A" w:rsidP="542B943A" w:rsidRDefault="542B943A" w14:paraId="51760445" w14:textId="552F93CB">
            <w:pPr>
              <w:spacing w:line="276" w:lineRule="auto"/>
              <w:jc w:val="center"/>
              <w:rPr>
                <w:rFonts w:ascii="Century Gothic" w:hAnsi="Century Gothic" w:eastAsia="Century Gothic" w:cs="Century Gothic"/>
                <w:color w:val="000000" w:themeColor="text1"/>
                <w:sz w:val="22"/>
                <w:szCs w:val="22"/>
              </w:rPr>
            </w:pPr>
            <w:r w:rsidRPr="0018678E">
              <w:rPr>
                <w:rStyle w:val="NoneA"/>
                <w:rFonts w:ascii="Century Gothic" w:hAnsi="Century Gothic" w:eastAsia="Century Gothic" w:cs="Century Gothic"/>
                <w:color w:val="000000" w:themeColor="text1"/>
                <w:sz w:val="22"/>
                <w:szCs w:val="22"/>
              </w:rPr>
              <w:t>Week 16</w:t>
            </w:r>
          </w:p>
        </w:tc>
        <w:tc>
          <w:tcPr>
            <w:tcW w:w="1220" w:type="dxa"/>
            <w:shd w:val="clear" w:color="auto" w:fill="FDE9D9" w:themeFill="accent6" w:themeFillTint="33"/>
            <w:tcMar/>
          </w:tcPr>
          <w:p w:rsidRPr="0018678E" w:rsidR="542B943A" w:rsidP="6806F274" w:rsidRDefault="542B943A" w14:paraId="73F0EF4A" w14:textId="7CA7880A">
            <w:pPr>
              <w:spacing w:line="276" w:lineRule="auto"/>
              <w:jc w:val="center"/>
              <w:rPr>
                <w:rFonts w:ascii="Century Gothic" w:hAnsi="Century Gothic" w:eastAsia="Century Gothic" w:cs="Century Gothic"/>
                <w:color w:val="000000" w:themeColor="text1" w:themeTint="FF" w:themeShade="FF"/>
                <w:sz w:val="22"/>
                <w:szCs w:val="22"/>
              </w:rPr>
            </w:pPr>
            <w:r w:rsidRPr="6806F274" w:rsidR="6806F274">
              <w:rPr>
                <w:rFonts w:ascii="Century Gothic" w:hAnsi="Century Gothic" w:eastAsia="Century Gothic" w:cs="Century Gothic"/>
                <w:color w:val="000000" w:themeColor="text1" w:themeTint="FF" w:themeShade="FF"/>
                <w:sz w:val="22"/>
                <w:szCs w:val="22"/>
              </w:rPr>
              <w:t>12/2</w:t>
            </w:r>
          </w:p>
          <w:p w:rsidRPr="0018678E" w:rsidR="542B943A" w:rsidP="6806F274" w:rsidRDefault="542B943A" w14:paraId="42FF9583" w14:textId="09440602">
            <w:pPr>
              <w:spacing w:line="276" w:lineRule="auto"/>
              <w:jc w:val="center"/>
              <w:rPr>
                <w:rFonts w:ascii="Century Gothic" w:hAnsi="Century Gothic" w:eastAsia="Century Gothic" w:cs="Century Gothic"/>
                <w:color w:val="000000" w:themeColor="text1" w:themeTint="FF" w:themeShade="FF"/>
                <w:sz w:val="22"/>
                <w:szCs w:val="22"/>
              </w:rPr>
            </w:pPr>
          </w:p>
          <w:p w:rsidRPr="0018678E" w:rsidR="542B943A" w:rsidP="6806F274" w:rsidRDefault="542B943A" w14:paraId="25A7F24F" w14:textId="0050413E">
            <w:pPr>
              <w:spacing w:line="276" w:lineRule="auto"/>
              <w:jc w:val="center"/>
              <w:rPr>
                <w:rFonts w:ascii="Century Gothic" w:hAnsi="Century Gothic" w:eastAsia="Century Gothic" w:cs="Century Gothic"/>
                <w:color w:val="000000" w:themeColor="text1" w:themeTint="FF" w:themeShade="FF"/>
                <w:sz w:val="22"/>
                <w:szCs w:val="22"/>
              </w:rPr>
            </w:pPr>
          </w:p>
          <w:p w:rsidRPr="0018678E" w:rsidR="542B943A" w:rsidP="542B943A" w:rsidRDefault="542B943A" w14:paraId="38B97712" w14:textId="6E4611E6">
            <w:pPr>
              <w:spacing w:line="276" w:lineRule="auto"/>
              <w:jc w:val="center"/>
              <w:rPr>
                <w:rFonts w:ascii="Century Gothic" w:hAnsi="Century Gothic" w:eastAsia="Century Gothic" w:cs="Century Gothic"/>
                <w:color w:val="000000" w:themeColor="text1"/>
                <w:sz w:val="22"/>
                <w:szCs w:val="22"/>
              </w:rPr>
            </w:pPr>
            <w:r w:rsidRPr="6806F274" w:rsidR="6806F274">
              <w:rPr>
                <w:rFonts w:ascii="Century Gothic" w:hAnsi="Century Gothic" w:eastAsia="Century Gothic" w:cs="Century Gothic"/>
                <w:color w:val="000000" w:themeColor="text1" w:themeTint="FF" w:themeShade="FF"/>
                <w:sz w:val="22"/>
                <w:szCs w:val="22"/>
              </w:rPr>
              <w:t>12/4</w:t>
            </w:r>
          </w:p>
        </w:tc>
        <w:tc>
          <w:tcPr>
            <w:tcW w:w="1545" w:type="dxa"/>
            <w:shd w:val="clear" w:color="auto" w:fill="FDE9D9" w:themeFill="accent6" w:themeFillTint="33"/>
            <w:tcMar/>
          </w:tcPr>
          <w:p w:rsidRPr="0018678E" w:rsidR="542B943A" w:rsidP="542B943A" w:rsidRDefault="542B943A" w14:paraId="03640281" w14:textId="43825CF3">
            <w:pPr>
              <w:spacing w:line="276" w:lineRule="auto"/>
              <w:jc w:val="both"/>
              <w:rPr>
                <w:rStyle w:val="NoneA"/>
                <w:rFonts w:ascii="Century Gothic" w:hAnsi="Century Gothic" w:eastAsia="Century Gothic" w:cs="Century Gothic"/>
                <w:color w:val="000000" w:themeColor="text1"/>
                <w:sz w:val="22"/>
                <w:szCs w:val="22"/>
              </w:rPr>
            </w:pPr>
          </w:p>
        </w:tc>
        <w:tc>
          <w:tcPr>
            <w:tcW w:w="3121" w:type="dxa"/>
            <w:shd w:val="clear" w:color="auto" w:fill="FDE9D9" w:themeFill="accent6" w:themeFillTint="33"/>
            <w:tcMar/>
          </w:tcPr>
          <w:p w:rsidRPr="0018678E" w:rsidR="542B943A" w:rsidP="542B943A" w:rsidRDefault="0018678E" w14:paraId="73361FBC" w14:textId="02C07A76">
            <w:pPr>
              <w:spacing w:line="276" w:lineRule="auto"/>
              <w:jc w:val="both"/>
              <w:rPr>
                <w:rFonts w:ascii="Century Gothic" w:hAnsi="Century Gothic" w:eastAsia="Century Gothic" w:cs="Century Gothic"/>
                <w:color w:val="000000" w:themeColor="text1"/>
                <w:sz w:val="22"/>
                <w:szCs w:val="22"/>
              </w:rPr>
            </w:pPr>
            <w:r w:rsidRPr="0018678E">
              <w:rPr>
                <w:rFonts w:ascii="Century Gothic" w:hAnsi="Century Gothic"/>
                <w:color w:val="000000" w:themeColor="text1"/>
                <w:sz w:val="22"/>
                <w:szCs w:val="22"/>
              </w:rPr>
              <w:t>PCP Meetings</w:t>
            </w:r>
          </w:p>
        </w:tc>
        <w:tc>
          <w:tcPr>
            <w:tcW w:w="3264" w:type="dxa"/>
            <w:shd w:val="clear" w:color="auto" w:fill="FDE9D9" w:themeFill="accent6" w:themeFillTint="33"/>
            <w:tcMar/>
          </w:tcPr>
          <w:p w:rsidRPr="0018678E" w:rsidR="542B943A" w:rsidP="542B943A" w:rsidRDefault="542B943A" w14:paraId="57B13195" w14:textId="4AEB8892">
            <w:pPr>
              <w:spacing w:line="276" w:lineRule="auto"/>
              <w:jc w:val="both"/>
              <w:rPr>
                <w:rFonts w:ascii="Century Gothic" w:hAnsi="Century Gothic" w:eastAsia="Century Gothic" w:cs="Century Gothic"/>
                <w:color w:val="000000" w:themeColor="text1"/>
                <w:sz w:val="22"/>
                <w:szCs w:val="22"/>
              </w:rPr>
            </w:pPr>
            <w:r w:rsidRPr="0018678E">
              <w:rPr>
                <w:rStyle w:val="NoneA"/>
                <w:rFonts w:ascii="Century Gothic" w:hAnsi="Century Gothic" w:eastAsia="Century Gothic" w:cs="Century Gothic"/>
                <w:color w:val="000000" w:themeColor="text1"/>
                <w:sz w:val="22"/>
                <w:szCs w:val="22"/>
              </w:rPr>
              <w:t>1:1 Meetings</w:t>
            </w:r>
          </w:p>
        </w:tc>
      </w:tr>
    </w:tbl>
    <w:p w:rsidRPr="0018678E" w:rsidR="00757CA0" w:rsidRDefault="00757CA0" w14:paraId="7817D18E" w14:textId="77777777">
      <w:pPr>
        <w:pStyle w:val="BodyA"/>
        <w:spacing w:after="120"/>
        <w:jc w:val="both"/>
        <w:rPr>
          <w:rStyle w:val="NoneA"/>
          <w:rFonts w:ascii="Century Gothic" w:hAnsi="Century Gothic"/>
          <w:b/>
          <w:bCs/>
          <w:sz w:val="22"/>
          <w:szCs w:val="22"/>
          <w:u w:color="44546A"/>
        </w:rPr>
      </w:pPr>
    </w:p>
    <w:p w:rsidRPr="0018678E" w:rsidR="007226CD" w:rsidP="007226CD" w:rsidRDefault="007226CD" w14:paraId="132509F9" w14:textId="77777777">
      <w:pPr>
        <w:pStyle w:val="BodyA"/>
        <w:widowControl w:val="0"/>
        <w:ind w:left="468" w:hanging="468"/>
        <w:jc w:val="center"/>
        <w:rPr>
          <w:rStyle w:val="NoneA"/>
          <w:rFonts w:ascii="Century Gothic" w:hAnsi="Century Gothic" w:cs="Times New Roman"/>
          <w:u w:color="44546A"/>
        </w:rPr>
      </w:pPr>
    </w:p>
    <w:p w:rsidRPr="0018678E" w:rsidR="007226CD" w:rsidP="00123804" w:rsidRDefault="2ED6F78F" w14:paraId="0EFC48B6" w14:textId="6D89D73C">
      <w:pPr>
        <w:pStyle w:val="BodyA"/>
        <w:widowControl w:val="0"/>
        <w:numPr>
          <w:ilvl w:val="0"/>
          <w:numId w:val="6"/>
        </w:numPr>
        <w:tabs>
          <w:tab w:val="left" w:pos="2430"/>
        </w:tabs>
        <w:rPr>
          <w:rStyle w:val="NoneA"/>
          <w:rFonts w:ascii="Century Gothic" w:hAnsi="Century Gothic" w:cs="Times New Roman"/>
        </w:rPr>
      </w:pPr>
      <w:r w:rsidRPr="0018678E">
        <w:rPr>
          <w:rStyle w:val="NoneA"/>
          <w:rFonts w:ascii="Century Gothic" w:hAnsi="Century Gothic" w:cs="Times New Roman"/>
          <w:b/>
          <w:bCs/>
        </w:rPr>
        <w:t xml:space="preserve">Date Syllabus Prepared: </w:t>
      </w:r>
      <w:r w:rsidRPr="0018678E">
        <w:rPr>
          <w:rStyle w:val="NoneA"/>
          <w:rFonts w:ascii="Century Gothic" w:hAnsi="Century Gothic" w:cs="Times New Roman"/>
          <w:color w:val="auto"/>
        </w:rPr>
        <w:t xml:space="preserve">Updated </w:t>
      </w:r>
      <w:r w:rsidRPr="0018678E" w:rsidR="0018678E">
        <w:rPr>
          <w:rStyle w:val="NoneA"/>
          <w:rFonts w:ascii="Century Gothic" w:hAnsi="Century Gothic" w:cs="Times New Roman"/>
          <w:color w:val="auto"/>
        </w:rPr>
        <w:t>July 2025</w:t>
      </w:r>
    </w:p>
    <w:p w:rsidRPr="0018678E" w:rsidR="007226CD" w:rsidP="006842A5" w:rsidRDefault="2ED6F78F" w14:paraId="264005DB" w14:textId="5CF82F30">
      <w:pPr>
        <w:pStyle w:val="BodyA"/>
        <w:numPr>
          <w:ilvl w:val="0"/>
          <w:numId w:val="6"/>
        </w:numPr>
        <w:jc w:val="both"/>
        <w:rPr>
          <w:rStyle w:val="NoneA"/>
          <w:rFonts w:ascii="Century Gothic" w:hAnsi="Century Gothic" w:cs="Times New Roman"/>
          <w:b/>
          <w:bCs/>
          <w:u w:color="44546A"/>
        </w:rPr>
      </w:pPr>
      <w:r w:rsidRPr="0018678E">
        <w:rPr>
          <w:rStyle w:val="NoneA"/>
          <w:rFonts w:ascii="Century Gothic" w:hAnsi="Century Gothic" w:cs="Times New Roman"/>
          <w:b/>
          <w:bCs/>
        </w:rPr>
        <w:t>Textbooks or Major Resources-</w:t>
      </w:r>
      <w:r w:rsidRPr="0018678E">
        <w:rPr>
          <w:rStyle w:val="NoneA"/>
          <w:rFonts w:ascii="Century Gothic" w:hAnsi="Century Gothic" w:cs="Times New Roman"/>
        </w:rPr>
        <w:t xml:space="preserve"> There is no need for students to buy a textbook for this class. All readings or other documents will be provided to the student by the teacher.   </w:t>
      </w:r>
    </w:p>
    <w:p w:rsidRPr="0018678E" w:rsidR="007226CD" w:rsidP="7179BD5A" w:rsidRDefault="2ED6F78F" w14:paraId="47273C74" w14:textId="7BA739B2">
      <w:pPr>
        <w:pStyle w:val="BodyA"/>
        <w:numPr>
          <w:ilvl w:val="0"/>
          <w:numId w:val="7"/>
        </w:numPr>
        <w:rPr>
          <w:rStyle w:val="NoneA"/>
          <w:rFonts w:ascii="Century Gothic" w:hAnsi="Century Gothic" w:cs="Times New Roman"/>
          <w:color w:val="auto"/>
        </w:rPr>
      </w:pPr>
      <w:r w:rsidRPr="0018678E">
        <w:rPr>
          <w:rStyle w:val="NoneA"/>
          <w:rFonts w:ascii="Century Gothic" w:hAnsi="Century Gothic" w:cs="Times New Roman"/>
          <w:b/>
          <w:bCs/>
        </w:rPr>
        <w:t>Course Description-</w:t>
      </w:r>
      <w:r w:rsidRPr="0018678E">
        <w:rPr>
          <w:rStyle w:val="NoneA"/>
          <w:rFonts w:ascii="Century Gothic" w:hAnsi="Century Gothic" w:cs="Times New Roman"/>
        </w:rPr>
        <w:t xml:space="preserve"> </w:t>
      </w:r>
      <w:r w:rsidRPr="0018678E">
        <w:rPr>
          <w:rStyle w:val="NoneA"/>
          <w:rFonts w:ascii="Century Gothic" w:hAnsi="Century Gothic" w:cs="Times New Roman"/>
          <w:color w:val="auto"/>
        </w:rPr>
        <w:t xml:space="preserve">In this course, students will practice the skills necessary to effectively prepare for their employment and work-based training sites. This course focuses on strengthening skills learned and acquired as a first-year </w:t>
      </w:r>
      <w:r w:rsidRPr="0018678E">
        <w:rPr>
          <w:rStyle w:val="NoneA"/>
          <w:rFonts w:ascii="Century Gothic" w:hAnsi="Century Gothic" w:cs="Times New Roman"/>
          <w:color w:val="auto"/>
        </w:rPr>
        <w:lastRenderedPageBreak/>
        <w:t>college student. This course also focuses on developing healthy habits for employment through the creation of a detailed habit plan and incorporates application-based activities, and real-world practice in the students' everyday lives. Students identify a desired area of concentration and determine how they will incorporate it into job opportunities and future careers. This class is taken at the same time as another class called RSED 4910 Disability Empowerment.</w:t>
      </w:r>
    </w:p>
    <w:p w:rsidRPr="0018678E" w:rsidR="08BBED25" w:rsidP="08BBED25" w:rsidRDefault="2ED6F78F" w14:paraId="01E2F261" w14:textId="4D57596E">
      <w:pPr>
        <w:pStyle w:val="BodyA"/>
        <w:numPr>
          <w:ilvl w:val="0"/>
          <w:numId w:val="6"/>
        </w:numPr>
        <w:rPr>
          <w:rFonts w:ascii="Century Gothic" w:hAnsi="Century Gothic"/>
        </w:rPr>
      </w:pPr>
      <w:r w:rsidRPr="0018678E">
        <w:rPr>
          <w:rStyle w:val="NoneA"/>
          <w:rFonts w:ascii="Century Gothic" w:hAnsi="Century Gothic" w:cs="Times New Roman"/>
          <w:b/>
          <w:bCs/>
        </w:rPr>
        <w:t xml:space="preserve">Objectives: </w:t>
      </w:r>
      <w:r w:rsidRPr="0018678E">
        <w:rPr>
          <w:rFonts w:ascii="Century Gothic" w:hAnsi="Century Gothic"/>
        </w:rPr>
        <w:t>In this course students will:</w:t>
      </w:r>
    </w:p>
    <w:p w:rsidRPr="0018678E" w:rsidR="3764A462" w:rsidP="3764A462" w:rsidRDefault="2ED6F78F" w14:paraId="7B8A45B2" w14:textId="398543A0">
      <w:pPr>
        <w:pStyle w:val="BodyA"/>
        <w:numPr>
          <w:ilvl w:val="0"/>
          <w:numId w:val="2"/>
        </w:numPr>
        <w:rPr>
          <w:rFonts w:ascii="Century Gothic" w:hAnsi="Century Gothic"/>
          <w:color w:val="000000" w:themeColor="text1"/>
        </w:rPr>
      </w:pPr>
      <w:r w:rsidRPr="0018678E">
        <w:rPr>
          <w:rFonts w:ascii="Century Gothic" w:hAnsi="Century Gothic"/>
          <w:color w:val="000000" w:themeColor="text1"/>
        </w:rPr>
        <w:t>Apply past knowledge and experiences to identify a desired area of concentration</w:t>
      </w:r>
    </w:p>
    <w:p w:rsidRPr="0018678E" w:rsidR="2ED6F78F" w:rsidP="2ED6F78F" w:rsidRDefault="2ED6F78F" w14:paraId="5091A22F" w14:textId="50374313">
      <w:pPr>
        <w:pStyle w:val="BodyA"/>
        <w:numPr>
          <w:ilvl w:val="0"/>
          <w:numId w:val="2"/>
        </w:numPr>
        <w:rPr>
          <w:rFonts w:ascii="Century Gothic" w:hAnsi="Century Gothic"/>
          <w:color w:val="000000" w:themeColor="text1"/>
        </w:rPr>
      </w:pPr>
      <w:r w:rsidRPr="0018678E">
        <w:rPr>
          <w:rFonts w:ascii="Century Gothic" w:hAnsi="Century Gothic"/>
          <w:color w:val="000000" w:themeColor="text1"/>
        </w:rPr>
        <w:t>Research possible jobs and careers</w:t>
      </w:r>
    </w:p>
    <w:p w:rsidRPr="0018678E" w:rsidR="3764A462" w:rsidP="3764A462" w:rsidRDefault="2ED6F78F" w14:paraId="4E9D3E61" w14:textId="6222A512">
      <w:pPr>
        <w:pStyle w:val="BodyA"/>
        <w:numPr>
          <w:ilvl w:val="0"/>
          <w:numId w:val="2"/>
        </w:numPr>
        <w:rPr>
          <w:rFonts w:ascii="Century Gothic" w:hAnsi="Century Gothic"/>
          <w:color w:val="000000" w:themeColor="text1"/>
        </w:rPr>
      </w:pPr>
      <w:r w:rsidRPr="0018678E">
        <w:rPr>
          <w:rFonts w:ascii="Century Gothic" w:hAnsi="Century Gothic"/>
          <w:color w:val="000000" w:themeColor="text1"/>
        </w:rPr>
        <w:t>Create a plan for their future employment</w:t>
      </w:r>
    </w:p>
    <w:p w:rsidRPr="0018678E" w:rsidR="3764A462" w:rsidP="3764A462" w:rsidRDefault="2ED6F78F" w14:paraId="7BBF5F9E" w14:textId="3E99D686">
      <w:pPr>
        <w:pStyle w:val="BodyA"/>
        <w:numPr>
          <w:ilvl w:val="0"/>
          <w:numId w:val="2"/>
        </w:numPr>
        <w:rPr>
          <w:rFonts w:ascii="Century Gothic" w:hAnsi="Century Gothic"/>
          <w:color w:val="000000" w:themeColor="text1"/>
        </w:rPr>
      </w:pPr>
      <w:r w:rsidRPr="0018678E">
        <w:rPr>
          <w:rFonts w:ascii="Century Gothic" w:hAnsi="Century Gothic"/>
          <w:color w:val="000000" w:themeColor="text1"/>
        </w:rPr>
        <w:t>Set employment goals and identify support needed to achieve those goals</w:t>
      </w:r>
    </w:p>
    <w:p w:rsidRPr="0018678E" w:rsidR="3764A462" w:rsidP="3764A462" w:rsidRDefault="26B24427" w14:paraId="5DD1BD48" w14:textId="0C21E8D3">
      <w:pPr>
        <w:pStyle w:val="BodyA"/>
        <w:numPr>
          <w:ilvl w:val="0"/>
          <w:numId w:val="2"/>
        </w:numPr>
        <w:rPr>
          <w:rFonts w:ascii="Century Gothic" w:hAnsi="Century Gothic"/>
          <w:color w:val="000000" w:themeColor="text1"/>
        </w:rPr>
      </w:pPr>
      <w:r w:rsidRPr="0018678E">
        <w:rPr>
          <w:rFonts w:ascii="Century Gothic" w:hAnsi="Century Gothic"/>
          <w:color w:val="000000" w:themeColor="text1"/>
        </w:rPr>
        <w:t>Navigate many resources included but not limited to LinkedIn, Canva, Auburn Career Services, indeed, and more.</w:t>
      </w:r>
    </w:p>
    <w:p w:rsidRPr="0018678E" w:rsidR="146257EB" w:rsidP="146257EB" w:rsidRDefault="2ED6F78F" w14:paraId="7DC64FA1" w14:textId="65F730F0">
      <w:pPr>
        <w:pStyle w:val="BodyA"/>
        <w:numPr>
          <w:ilvl w:val="0"/>
          <w:numId w:val="6"/>
        </w:numPr>
        <w:rPr>
          <w:rFonts w:ascii="Century Gothic" w:hAnsi="Century Gothic"/>
        </w:rPr>
      </w:pPr>
      <w:r w:rsidRPr="0018678E">
        <w:rPr>
          <w:rStyle w:val="NoneA"/>
          <w:rFonts w:ascii="Century Gothic" w:hAnsi="Century Gothic" w:cs="Times New Roman"/>
          <w:b/>
          <w:bCs/>
        </w:rPr>
        <w:t xml:space="preserve">Outcomes: </w:t>
      </w:r>
      <w:r w:rsidRPr="0018678E">
        <w:rPr>
          <w:rFonts w:ascii="Century Gothic" w:hAnsi="Century Gothic"/>
        </w:rPr>
        <w:t>This course satisfies many general education SL-O's. By the completion of this class, students will be able to effectively:</w:t>
      </w:r>
    </w:p>
    <w:p w:rsidRPr="0018678E" w:rsidR="146257EB" w:rsidP="146257EB" w:rsidRDefault="08BBED25" w14:paraId="638D0845" w14:textId="1D6BDE52">
      <w:pPr>
        <w:pStyle w:val="BodyA"/>
        <w:numPr>
          <w:ilvl w:val="0"/>
          <w:numId w:val="3"/>
        </w:numPr>
        <w:rPr>
          <w:rFonts w:ascii="Century Gothic" w:hAnsi="Century Gothic"/>
          <w:color w:val="000000" w:themeColor="text1"/>
        </w:rPr>
      </w:pPr>
      <w:r w:rsidRPr="0018678E">
        <w:rPr>
          <w:rFonts w:ascii="Century Gothic" w:hAnsi="Century Gothic"/>
          <w:color w:val="000000" w:themeColor="text1"/>
        </w:rPr>
        <w:t>Locate, evaluate, and use information (SL-A).</w:t>
      </w:r>
    </w:p>
    <w:p w:rsidRPr="0018678E" w:rsidR="08BBED25" w:rsidP="08BBED25" w:rsidRDefault="2ED6F78F" w14:paraId="5D6CF822" w14:textId="47E6CEF8">
      <w:pPr>
        <w:pStyle w:val="BodyA"/>
        <w:numPr>
          <w:ilvl w:val="0"/>
          <w:numId w:val="3"/>
        </w:numPr>
        <w:rPr>
          <w:rFonts w:ascii="Century Gothic" w:hAnsi="Century Gothic"/>
          <w:color w:val="000000" w:themeColor="text1"/>
        </w:rPr>
      </w:pPr>
      <w:r w:rsidRPr="0018678E">
        <w:rPr>
          <w:rFonts w:ascii="Century Gothic" w:hAnsi="Century Gothic"/>
          <w:color w:val="000000" w:themeColor="text1"/>
        </w:rPr>
        <w:t>Read and think critically (SL-B).</w:t>
      </w:r>
    </w:p>
    <w:p w:rsidRPr="0018678E" w:rsidR="2ED6F78F" w:rsidP="2ED6F78F" w:rsidRDefault="2ED6F78F" w14:paraId="70CDA0AF" w14:textId="47110555">
      <w:pPr>
        <w:pStyle w:val="BodyA"/>
        <w:numPr>
          <w:ilvl w:val="0"/>
          <w:numId w:val="3"/>
        </w:numPr>
        <w:rPr>
          <w:rFonts w:ascii="Century Gothic" w:hAnsi="Century Gothic"/>
          <w:color w:val="000000" w:themeColor="text1"/>
        </w:rPr>
      </w:pPr>
      <w:r w:rsidRPr="0018678E">
        <w:rPr>
          <w:rFonts w:ascii="Century Gothic" w:hAnsi="Century Gothic"/>
          <w:color w:val="000000" w:themeColor="text1"/>
        </w:rPr>
        <w:t>Write and revise for a variety of purposes (SL-D).</w:t>
      </w:r>
    </w:p>
    <w:p w:rsidRPr="0018678E" w:rsidR="08BBED25" w:rsidP="08BBED25" w:rsidRDefault="2ED6F78F" w14:paraId="62ED1841" w14:textId="193B2215">
      <w:pPr>
        <w:pStyle w:val="BodyA"/>
        <w:numPr>
          <w:ilvl w:val="0"/>
          <w:numId w:val="3"/>
        </w:numPr>
        <w:rPr>
          <w:rFonts w:ascii="Century Gothic" w:hAnsi="Century Gothic"/>
          <w:color w:val="000000" w:themeColor="text1"/>
        </w:rPr>
      </w:pPr>
      <w:r w:rsidRPr="0018678E">
        <w:rPr>
          <w:rFonts w:ascii="Century Gothic" w:hAnsi="Century Gothic"/>
          <w:color w:val="000000" w:themeColor="text1"/>
        </w:rPr>
        <w:t>Create and deliver oral presentations (SL-E).</w:t>
      </w:r>
    </w:p>
    <w:p w:rsidRPr="0018678E" w:rsidR="0E32C071" w:rsidP="7179BD5A" w:rsidRDefault="2ED6F78F" w14:paraId="233A4D1D" w14:textId="0315C26E">
      <w:pPr>
        <w:pStyle w:val="BodyA"/>
        <w:numPr>
          <w:ilvl w:val="0"/>
          <w:numId w:val="6"/>
        </w:numPr>
        <w:jc w:val="both"/>
        <w:rPr>
          <w:rStyle w:val="NoneA"/>
          <w:rFonts w:ascii="Century Gothic" w:hAnsi="Century Gothic" w:cs="Times New Roman"/>
          <w:b/>
          <w:bCs/>
          <w:color w:val="000000" w:themeColor="text1"/>
        </w:rPr>
      </w:pPr>
      <w:r w:rsidRPr="0018678E">
        <w:rPr>
          <w:rStyle w:val="NoneA"/>
          <w:rFonts w:ascii="Century Gothic" w:hAnsi="Century Gothic" w:cs="Times New Roman"/>
          <w:b/>
          <w:bCs/>
          <w:color w:val="auto"/>
        </w:rPr>
        <w:t>Think College Accreditation Standards Covered in this course:</w:t>
      </w:r>
    </w:p>
    <w:p w:rsidRPr="0018678E" w:rsidR="0E32C071" w:rsidP="01B8B695" w:rsidRDefault="01B8B695" w14:paraId="26143F50" w14:textId="1669C79F">
      <w:pPr>
        <w:pStyle w:val="BodyA"/>
        <w:numPr>
          <w:ilvl w:val="3"/>
          <w:numId w:val="6"/>
        </w:numPr>
        <w:jc w:val="both"/>
        <w:rPr>
          <w:rStyle w:val="NoneA"/>
          <w:rFonts w:ascii="Century Gothic" w:hAnsi="Century Gothic" w:cs="Times New Roman"/>
          <w:color w:val="000000" w:themeColor="text1"/>
        </w:rPr>
      </w:pPr>
      <w:r w:rsidRPr="0018678E">
        <w:rPr>
          <w:rStyle w:val="NoneA"/>
          <w:rFonts w:ascii="Century Gothic" w:hAnsi="Century Gothic" w:cs="Times New Roman"/>
          <w:color w:val="auto"/>
        </w:rPr>
        <w:t>CS 2</w:t>
      </w:r>
    </w:p>
    <w:p w:rsidRPr="0018678E" w:rsidR="0E32C071" w:rsidP="01B8B695" w:rsidRDefault="01B8B695" w14:paraId="012DD729" w14:textId="58EF36BE">
      <w:pPr>
        <w:pStyle w:val="BodyA"/>
        <w:numPr>
          <w:ilvl w:val="3"/>
          <w:numId w:val="6"/>
        </w:numPr>
        <w:jc w:val="both"/>
        <w:rPr>
          <w:rStyle w:val="NoneA"/>
          <w:rFonts w:ascii="Century Gothic" w:hAnsi="Century Gothic" w:cs="Times New Roman"/>
          <w:color w:val="000000" w:themeColor="text1"/>
        </w:rPr>
      </w:pPr>
      <w:r w:rsidRPr="0018678E">
        <w:rPr>
          <w:rStyle w:val="NoneA"/>
          <w:rFonts w:ascii="Century Gothic" w:hAnsi="Century Gothic" w:cs="Times New Roman"/>
          <w:color w:val="auto"/>
        </w:rPr>
        <w:t>SSS 2</w:t>
      </w:r>
    </w:p>
    <w:p w:rsidRPr="0018678E" w:rsidR="3764A462" w:rsidP="3764A462" w:rsidRDefault="2ED6F78F" w14:paraId="454287AE" w14:textId="183774FD">
      <w:pPr>
        <w:pStyle w:val="BodyA"/>
        <w:numPr>
          <w:ilvl w:val="0"/>
          <w:numId w:val="6"/>
        </w:numPr>
        <w:jc w:val="both"/>
        <w:rPr>
          <w:rStyle w:val="NoneA"/>
          <w:rFonts w:ascii="Century Gothic" w:hAnsi="Century Gothic" w:cs="Times New Roman"/>
          <w:b/>
          <w:bCs/>
        </w:rPr>
      </w:pPr>
      <w:r w:rsidRPr="0018678E">
        <w:rPr>
          <w:rStyle w:val="NoneA"/>
          <w:rFonts w:ascii="Century Gothic" w:hAnsi="Century Gothic" w:cs="Times New Roman"/>
          <w:b/>
          <w:bCs/>
        </w:rPr>
        <w:t>Assignments, Grading, and Class Materials:</w:t>
      </w:r>
    </w:p>
    <w:p w:rsidRPr="0018678E" w:rsidR="3764A462" w:rsidP="3764A462" w:rsidRDefault="3764A462" w14:paraId="21E781C5" w14:textId="57964013">
      <w:pPr>
        <w:rPr>
          <w:rFonts w:ascii="Century Gothic" w:hAnsi="Century Gothic"/>
          <w:color w:val="000000" w:themeColor="text1"/>
        </w:rPr>
      </w:pPr>
      <w:r w:rsidRPr="0018678E">
        <w:rPr>
          <w:rFonts w:ascii="Century Gothic" w:hAnsi="Century Gothic"/>
        </w:rPr>
        <w:t>Grading and Evaluation Procedures:</w:t>
      </w:r>
    </w:p>
    <w:p w:rsidRPr="0018678E" w:rsidR="3764A462" w:rsidP="3764A462" w:rsidRDefault="3764A462" w14:paraId="4440740C" w14:textId="3AEFB712">
      <w:pPr>
        <w:pStyle w:val="ListParagraph"/>
        <w:numPr>
          <w:ilvl w:val="0"/>
          <w:numId w:val="1"/>
        </w:numPr>
        <w:rPr>
          <w:rFonts w:ascii="Century Gothic" w:hAnsi="Century Gothic"/>
          <w:color w:val="000000" w:themeColor="text1"/>
        </w:rPr>
      </w:pPr>
      <w:r w:rsidRPr="0018678E">
        <w:rPr>
          <w:rFonts w:ascii="Century Gothic" w:hAnsi="Century Gothic"/>
        </w:rPr>
        <w:t>100-90: A</w:t>
      </w:r>
    </w:p>
    <w:p w:rsidRPr="0018678E" w:rsidR="3764A462" w:rsidP="3764A462" w:rsidRDefault="3764A462" w14:paraId="4B482D54" w14:textId="067FD676">
      <w:pPr>
        <w:pStyle w:val="ListParagraph"/>
        <w:numPr>
          <w:ilvl w:val="0"/>
          <w:numId w:val="1"/>
        </w:numPr>
        <w:rPr>
          <w:rFonts w:ascii="Century Gothic" w:hAnsi="Century Gothic"/>
          <w:color w:val="000000" w:themeColor="text1"/>
        </w:rPr>
      </w:pPr>
      <w:r w:rsidRPr="0018678E">
        <w:rPr>
          <w:rFonts w:ascii="Century Gothic" w:hAnsi="Century Gothic"/>
        </w:rPr>
        <w:t>89-80: B</w:t>
      </w:r>
    </w:p>
    <w:p w:rsidRPr="0018678E" w:rsidR="3764A462" w:rsidP="3764A462" w:rsidRDefault="3764A462" w14:paraId="0AE5F2F2" w14:textId="27CD0671">
      <w:pPr>
        <w:pStyle w:val="ListParagraph"/>
        <w:numPr>
          <w:ilvl w:val="0"/>
          <w:numId w:val="1"/>
        </w:numPr>
        <w:rPr>
          <w:rFonts w:ascii="Century Gothic" w:hAnsi="Century Gothic"/>
          <w:color w:val="000000" w:themeColor="text1"/>
        </w:rPr>
      </w:pPr>
      <w:r w:rsidRPr="0018678E">
        <w:rPr>
          <w:rFonts w:ascii="Century Gothic" w:hAnsi="Century Gothic"/>
        </w:rPr>
        <w:t>79-70: C</w:t>
      </w:r>
    </w:p>
    <w:p w:rsidRPr="0018678E" w:rsidR="3764A462" w:rsidP="3764A462" w:rsidRDefault="3764A462" w14:paraId="4EF72400" w14:textId="61B25691">
      <w:pPr>
        <w:pStyle w:val="ListParagraph"/>
        <w:numPr>
          <w:ilvl w:val="0"/>
          <w:numId w:val="1"/>
        </w:numPr>
        <w:rPr>
          <w:rFonts w:ascii="Century Gothic" w:hAnsi="Century Gothic"/>
          <w:color w:val="000000" w:themeColor="text1"/>
        </w:rPr>
      </w:pPr>
      <w:r w:rsidRPr="0018678E">
        <w:rPr>
          <w:rFonts w:ascii="Century Gothic" w:hAnsi="Century Gothic"/>
        </w:rPr>
        <w:t>69-60: D</w:t>
      </w:r>
    </w:p>
    <w:p w:rsidRPr="0018678E" w:rsidR="3764A462" w:rsidP="3764A462" w:rsidRDefault="3764A462" w14:paraId="5C280C1E" w14:textId="4BEC4E71">
      <w:pPr>
        <w:pStyle w:val="ListParagraph"/>
        <w:numPr>
          <w:ilvl w:val="0"/>
          <w:numId w:val="1"/>
        </w:numPr>
        <w:rPr>
          <w:rFonts w:ascii="Century Gothic" w:hAnsi="Century Gothic"/>
          <w:color w:val="000000" w:themeColor="text1"/>
        </w:rPr>
      </w:pPr>
      <w:r w:rsidRPr="0018678E">
        <w:rPr>
          <w:rFonts w:ascii="Century Gothic" w:hAnsi="Century Gothic"/>
        </w:rPr>
        <w:t>&gt;59: F</w:t>
      </w:r>
    </w:p>
    <w:p w:rsidRPr="0018678E" w:rsidR="3764A462" w:rsidP="3764A462" w:rsidRDefault="2ED6F78F" w14:paraId="00892B77" w14:textId="38992888">
      <w:pPr>
        <w:rPr>
          <w:rFonts w:ascii="Century Gothic" w:hAnsi="Century Gothic"/>
          <w:color w:val="000000" w:themeColor="text1"/>
        </w:rPr>
      </w:pPr>
      <w:r w:rsidRPr="0018678E">
        <w:rPr>
          <w:rFonts w:ascii="Century Gothic" w:hAnsi="Century Gothic"/>
        </w:rPr>
        <w:t>Grades will be a collection of assignments, application activities, and a final project. Students must be present in class to receive credit for assignments, application activities, and the project. Students may withdraw without grade penalty until the 15th class day, and until mid-semester (although a W will appear on the student’s transcript if the student withdraws between the 16th and 36th class day). Students who withdraw from the course between the 6th class day and the 15th class day will pay a course drop fee of $100.</w:t>
      </w:r>
    </w:p>
    <w:p w:rsidRPr="0018678E" w:rsidR="007226CD" w:rsidP="006842A5" w:rsidRDefault="2ED6F78F" w14:paraId="5A52E348" w14:textId="77777777">
      <w:pPr>
        <w:pStyle w:val="paragraph"/>
        <w:numPr>
          <w:ilvl w:val="0"/>
          <w:numId w:val="6"/>
        </w:numPr>
        <w:spacing w:before="0" w:beforeAutospacing="0" w:after="0" w:afterAutospacing="0"/>
        <w:jc w:val="both"/>
        <w:textAlignment w:val="baseline"/>
        <w:rPr>
          <w:rFonts w:ascii="Century Gothic" w:hAnsi="Century Gothic"/>
        </w:rPr>
      </w:pPr>
      <w:r w:rsidRPr="0018678E">
        <w:rPr>
          <w:rStyle w:val="normaltextrun"/>
          <w:rFonts w:ascii="Century Gothic" w:hAnsi="Century Gothic"/>
          <w:b/>
          <w:bCs/>
        </w:rPr>
        <w:t>Class Policy Statements: </w:t>
      </w:r>
      <w:r w:rsidRPr="0018678E">
        <w:rPr>
          <w:rStyle w:val="eop"/>
          <w:rFonts w:ascii="Century Gothic" w:hAnsi="Century Gothic"/>
        </w:rPr>
        <w:t> </w:t>
      </w:r>
    </w:p>
    <w:p w:rsidRPr="0018678E" w:rsidR="007226CD" w:rsidP="006842A5" w:rsidRDefault="3764A462" w14:paraId="38E61826" w14:textId="77777777">
      <w:pPr>
        <w:pStyle w:val="paragraph"/>
        <w:numPr>
          <w:ilvl w:val="2"/>
          <w:numId w:val="6"/>
        </w:numPr>
        <w:spacing w:before="0" w:beforeAutospacing="0" w:after="0" w:afterAutospacing="0"/>
        <w:jc w:val="both"/>
        <w:textAlignment w:val="baseline"/>
        <w:rPr>
          <w:rStyle w:val="normaltextrun"/>
          <w:rFonts w:ascii="Century Gothic" w:hAnsi="Century Gothic"/>
        </w:rPr>
      </w:pPr>
      <w:r w:rsidRPr="0018678E">
        <w:rPr>
          <w:rStyle w:val="normaltextrun"/>
          <w:rFonts w:ascii="Century Gothic" w:hAnsi="Century Gothic"/>
          <w:b/>
          <w:bCs/>
        </w:rPr>
        <w:t xml:space="preserve">Email &amp; Canvas: </w:t>
      </w:r>
      <w:r w:rsidRPr="0018678E">
        <w:rPr>
          <w:rStyle w:val="normaltextrun"/>
          <w:rFonts w:ascii="Century Gothic" w:hAnsi="Century Gothic"/>
        </w:rPr>
        <w:t xml:space="preserve">Students are responsible for checking emails and Canvas daily. </w:t>
      </w:r>
    </w:p>
    <w:p w:rsidRPr="0018678E" w:rsidR="007226CD" w:rsidP="006842A5" w:rsidRDefault="3764A462" w14:paraId="6E393F38" w14:textId="6796011B">
      <w:pPr>
        <w:pStyle w:val="paragraph"/>
        <w:numPr>
          <w:ilvl w:val="2"/>
          <w:numId w:val="6"/>
        </w:numPr>
        <w:spacing w:before="0" w:beforeAutospacing="0" w:after="0" w:afterAutospacing="0"/>
        <w:jc w:val="both"/>
        <w:textAlignment w:val="baseline"/>
        <w:rPr>
          <w:rFonts w:ascii="Century Gothic" w:hAnsi="Century Gothic"/>
        </w:rPr>
      </w:pPr>
      <w:proofErr w:type="gramStart"/>
      <w:r w:rsidRPr="0018678E">
        <w:rPr>
          <w:rStyle w:val="normaltextrun"/>
          <w:rFonts w:ascii="Century Gothic" w:hAnsi="Century Gothic"/>
          <w:b/>
          <w:bCs/>
        </w:rPr>
        <w:t>Accommodations</w:t>
      </w:r>
      <w:proofErr w:type="gramEnd"/>
      <w:r w:rsidRPr="0018678E">
        <w:rPr>
          <w:rStyle w:val="normaltextrun"/>
          <w:rFonts w:ascii="Century Gothic" w:hAnsi="Century Gothic"/>
          <w:b/>
          <w:bCs/>
        </w:rPr>
        <w:t xml:space="preserve">: </w:t>
      </w:r>
      <w:r w:rsidRPr="0018678E">
        <w:rPr>
          <w:rFonts w:ascii="Century Gothic" w:hAnsi="Century Gothic"/>
        </w:rPr>
        <w:t xml:space="preserve">If you need extra time or special help with assignments, you need to ask for it ahead of time. It is best to ask at least one </w:t>
      </w:r>
      <w:r w:rsidRPr="0018678E">
        <w:rPr>
          <w:rFonts w:ascii="Century Gothic" w:hAnsi="Century Gothic"/>
        </w:rPr>
        <w:lastRenderedPageBreak/>
        <w:t>week before the assignment is due. You can't get extra time after the assignment is already late.</w:t>
      </w:r>
      <w:r w:rsidRPr="0018678E">
        <w:rPr>
          <w:rStyle w:val="eop"/>
          <w:rFonts w:ascii="Century Gothic" w:hAnsi="Century Gothic"/>
        </w:rPr>
        <w:t> </w:t>
      </w:r>
    </w:p>
    <w:p w:rsidRPr="0018678E" w:rsidR="007226CD" w:rsidP="3764A462" w:rsidRDefault="3764A462" w14:paraId="253B4A3F" w14:textId="598C5D55">
      <w:pPr>
        <w:pStyle w:val="paragraph"/>
        <w:numPr>
          <w:ilvl w:val="2"/>
          <w:numId w:val="6"/>
        </w:numPr>
        <w:spacing w:before="0" w:beforeAutospacing="0" w:after="0" w:afterAutospacing="0"/>
        <w:textAlignment w:val="baseline"/>
        <w:rPr>
          <w:rFonts w:ascii="Century Gothic" w:hAnsi="Century Gothic"/>
        </w:rPr>
      </w:pPr>
      <w:r w:rsidRPr="0018678E">
        <w:rPr>
          <w:rStyle w:val="normaltextrun"/>
          <w:rFonts w:ascii="Century Gothic" w:hAnsi="Century Gothic"/>
          <w:b/>
          <w:bCs/>
        </w:rPr>
        <w:t>Participation</w:t>
      </w:r>
      <w:r w:rsidRPr="0018678E">
        <w:rPr>
          <w:rFonts w:ascii="Century Gothic" w:hAnsi="Century Gothic"/>
        </w:rPr>
        <w:t>: Students are supposed to join in and do all the activities in class. Assignments have set due dates, and if you do not have an approved excuse, you may not turn them in late. If you miss a deadline, it's your job to talk to the teacher about making up the work. Being involved in class activities is important for doing well in class.</w:t>
      </w:r>
    </w:p>
    <w:p w:rsidRPr="0018678E" w:rsidR="003C0AAE" w:rsidP="006842A5" w:rsidRDefault="3764A462" w14:paraId="39A9ECA5" w14:textId="4795A7D5">
      <w:pPr>
        <w:pStyle w:val="paragraph"/>
        <w:numPr>
          <w:ilvl w:val="2"/>
          <w:numId w:val="6"/>
        </w:numPr>
        <w:spacing w:before="0" w:beforeAutospacing="0" w:after="0" w:afterAutospacing="0"/>
        <w:textAlignment w:val="baseline"/>
        <w:rPr>
          <w:rFonts w:ascii="Century Gothic" w:hAnsi="Century Gothic"/>
        </w:rPr>
      </w:pPr>
      <w:r w:rsidRPr="0018678E">
        <w:rPr>
          <w:rStyle w:val="normaltextrun"/>
          <w:rFonts w:ascii="Century Gothic" w:hAnsi="Century Gothic"/>
          <w:b/>
          <w:bCs/>
        </w:rPr>
        <w:t>Attendance</w:t>
      </w:r>
      <w:r w:rsidRPr="0018678E">
        <w:rPr>
          <w:rStyle w:val="normaltextrun"/>
          <w:rFonts w:ascii="Century Gothic" w:hAnsi="Century Gothic"/>
        </w:rPr>
        <w:t>: Students, y</w:t>
      </w:r>
      <w:r w:rsidRPr="0018678E">
        <w:rPr>
          <w:rFonts w:ascii="Century Gothic" w:hAnsi="Century Gothic"/>
        </w:rPr>
        <w:t xml:space="preserve">ou must go to all your classes, unless you have an approved excuse (like a doctor’s note). </w:t>
      </w:r>
    </w:p>
    <w:p w:rsidRPr="0018678E" w:rsidR="007226CD" w:rsidP="003C0AAE" w:rsidRDefault="3764A462" w14:paraId="6E9C12F3" w14:textId="35C4DEEC">
      <w:pPr>
        <w:pStyle w:val="paragraph"/>
        <w:numPr>
          <w:ilvl w:val="3"/>
          <w:numId w:val="6"/>
        </w:numPr>
        <w:spacing w:before="0" w:beforeAutospacing="0" w:after="0" w:afterAutospacing="0"/>
        <w:textAlignment w:val="baseline"/>
        <w:rPr>
          <w:rFonts w:ascii="Century Gothic" w:hAnsi="Century Gothic"/>
        </w:rPr>
      </w:pPr>
      <w:r w:rsidRPr="0018678E">
        <w:rPr>
          <w:rFonts w:ascii="Century Gothic" w:hAnsi="Century Gothic"/>
        </w:rPr>
        <w:t xml:space="preserve">If you miss class three times without an approved excuse, a 3% meeting will be put in place, and your </w:t>
      </w:r>
      <w:proofErr w:type="gramStart"/>
      <w:r w:rsidRPr="0018678E">
        <w:rPr>
          <w:rFonts w:ascii="Century Gothic" w:hAnsi="Century Gothic"/>
        </w:rPr>
        <w:t>parent</w:t>
      </w:r>
      <w:proofErr w:type="gramEnd"/>
      <w:r w:rsidRPr="0018678E">
        <w:rPr>
          <w:rFonts w:ascii="Century Gothic" w:hAnsi="Century Gothic"/>
        </w:rPr>
        <w:t xml:space="preserve"> or guardian will be told about it. Going to class is important if you want to do good in school.</w:t>
      </w:r>
    </w:p>
    <w:p w:rsidRPr="0018678E" w:rsidR="003C0AAE" w:rsidP="006842A5" w:rsidRDefault="3764A462" w14:paraId="462A3A20" w14:textId="77777777">
      <w:pPr>
        <w:pStyle w:val="paragraph"/>
        <w:numPr>
          <w:ilvl w:val="2"/>
          <w:numId w:val="6"/>
        </w:numPr>
        <w:spacing w:before="0" w:beforeAutospacing="0" w:after="0" w:afterAutospacing="0"/>
        <w:textAlignment w:val="baseline"/>
        <w:rPr>
          <w:rFonts w:ascii="Century Gothic" w:hAnsi="Century Gothic"/>
        </w:rPr>
      </w:pPr>
      <w:r w:rsidRPr="0018678E">
        <w:rPr>
          <w:rStyle w:val="normaltextrun"/>
          <w:rFonts w:ascii="Century Gothic" w:hAnsi="Century Gothic"/>
          <w:b/>
          <w:bCs/>
        </w:rPr>
        <w:t>Tardies</w:t>
      </w:r>
      <w:r w:rsidRPr="0018678E">
        <w:rPr>
          <w:rStyle w:val="normaltextrun"/>
          <w:rFonts w:ascii="Century Gothic" w:hAnsi="Century Gothic"/>
        </w:rPr>
        <w:t>: Students, y</w:t>
      </w:r>
      <w:r w:rsidRPr="0018678E">
        <w:rPr>
          <w:rFonts w:ascii="Century Gothic" w:hAnsi="Century Gothic"/>
        </w:rPr>
        <w:t xml:space="preserve">ou must come to class on time. </w:t>
      </w:r>
    </w:p>
    <w:p w:rsidRPr="0018678E" w:rsidR="003C0AAE" w:rsidP="003C0AAE" w:rsidRDefault="3764A462" w14:paraId="1A13157D" w14:textId="77777777">
      <w:pPr>
        <w:pStyle w:val="paragraph"/>
        <w:numPr>
          <w:ilvl w:val="3"/>
          <w:numId w:val="6"/>
        </w:numPr>
        <w:spacing w:before="0" w:beforeAutospacing="0" w:after="0" w:afterAutospacing="0"/>
        <w:textAlignment w:val="baseline"/>
        <w:rPr>
          <w:rFonts w:ascii="Century Gothic" w:hAnsi="Century Gothic"/>
        </w:rPr>
      </w:pPr>
      <w:r w:rsidRPr="0018678E">
        <w:rPr>
          <w:rFonts w:ascii="Century Gothic" w:hAnsi="Century Gothic"/>
        </w:rPr>
        <w:t xml:space="preserve">If you're more than 5 minutes late, it's called being tardy. </w:t>
      </w:r>
    </w:p>
    <w:p w:rsidRPr="0018678E" w:rsidR="003C0AAE" w:rsidP="13FC1140" w:rsidRDefault="3764A462" w14:paraId="45AFBB46" w14:textId="07416737">
      <w:pPr>
        <w:pStyle w:val="paragraph"/>
        <w:numPr>
          <w:ilvl w:val="3"/>
          <w:numId w:val="6"/>
        </w:numPr>
        <w:spacing w:before="0" w:beforeAutospacing="0" w:after="0" w:afterAutospacing="0"/>
        <w:textAlignment w:val="baseline"/>
        <w:rPr>
          <w:rFonts w:ascii="Century Gothic" w:hAnsi="Century Gothic"/>
        </w:rPr>
      </w:pPr>
      <w:r w:rsidRPr="0018678E">
        <w:rPr>
          <w:rFonts w:ascii="Century Gothic" w:hAnsi="Century Gothic"/>
        </w:rPr>
        <w:t xml:space="preserve">If you're more than 10 minutes late, you will be marked absent from class. </w:t>
      </w:r>
    </w:p>
    <w:p w:rsidRPr="0018678E" w:rsidR="003C0AAE" w:rsidP="003C0AAE" w:rsidRDefault="3764A462" w14:paraId="7DBAAD11" w14:textId="77777777">
      <w:pPr>
        <w:pStyle w:val="paragraph"/>
        <w:numPr>
          <w:ilvl w:val="3"/>
          <w:numId w:val="6"/>
        </w:numPr>
        <w:spacing w:before="0" w:beforeAutospacing="0" w:after="0" w:afterAutospacing="0"/>
        <w:textAlignment w:val="baseline"/>
        <w:rPr>
          <w:rFonts w:ascii="Century Gothic" w:hAnsi="Century Gothic"/>
        </w:rPr>
      </w:pPr>
      <w:r w:rsidRPr="0018678E">
        <w:rPr>
          <w:rFonts w:ascii="Century Gothic" w:hAnsi="Century Gothic"/>
        </w:rPr>
        <w:t xml:space="preserve">After being late three times without an approved excuse, you will have a 3% meeting. </w:t>
      </w:r>
    </w:p>
    <w:p w:rsidRPr="0018678E" w:rsidR="007226CD" w:rsidP="003C0AAE" w:rsidRDefault="3764A462" w14:paraId="748FD9BA" w14:textId="37D4E750">
      <w:pPr>
        <w:pStyle w:val="paragraph"/>
        <w:numPr>
          <w:ilvl w:val="3"/>
          <w:numId w:val="6"/>
        </w:numPr>
        <w:spacing w:before="0" w:beforeAutospacing="0" w:after="0" w:afterAutospacing="0"/>
        <w:textAlignment w:val="baseline"/>
        <w:rPr>
          <w:rFonts w:ascii="Century Gothic" w:hAnsi="Century Gothic"/>
        </w:rPr>
      </w:pPr>
      <w:r w:rsidRPr="0018678E">
        <w:rPr>
          <w:rFonts w:ascii="Century Gothic" w:hAnsi="Century Gothic"/>
        </w:rPr>
        <w:t>Being on time for class is important if you want to do well in school.</w:t>
      </w:r>
    </w:p>
    <w:p w:rsidRPr="0018678E" w:rsidR="005656C7" w:rsidP="005656C7" w:rsidRDefault="3764A462" w14:paraId="1C801065" w14:textId="7DFC1D33">
      <w:pPr>
        <w:pStyle w:val="paragraph"/>
        <w:numPr>
          <w:ilvl w:val="2"/>
          <w:numId w:val="6"/>
        </w:numPr>
        <w:spacing w:before="0" w:beforeAutospacing="0" w:after="0" w:afterAutospacing="0"/>
        <w:textAlignment w:val="baseline"/>
        <w:rPr>
          <w:rFonts w:ascii="Century Gothic" w:hAnsi="Century Gothic"/>
        </w:rPr>
      </w:pPr>
      <w:r w:rsidRPr="0018678E">
        <w:rPr>
          <w:rStyle w:val="normaltextrun"/>
          <w:rFonts w:ascii="Century Gothic" w:hAnsi="Century Gothic"/>
          <w:b/>
          <w:bCs/>
        </w:rPr>
        <w:t xml:space="preserve">Assignments: </w:t>
      </w:r>
      <w:r w:rsidRPr="0018678E">
        <w:rPr>
          <w:rStyle w:val="normaltextrun"/>
          <w:rFonts w:ascii="Century Gothic" w:hAnsi="Century Gothic"/>
        </w:rPr>
        <w:t>Students, y</w:t>
      </w:r>
      <w:r w:rsidRPr="0018678E">
        <w:rPr>
          <w:rFonts w:ascii="Century Gothic" w:hAnsi="Century Gothic"/>
        </w:rPr>
        <w:t>our written assignments should be typed and should be of good quality. You need to turn them in on the day and time they are due. We will not accept late assignments unless the university gives you an excuse.</w:t>
      </w:r>
    </w:p>
    <w:p w:rsidRPr="0018678E" w:rsidR="007226CD" w:rsidP="005656C7" w:rsidRDefault="007226CD" w14:paraId="28F3654D" w14:textId="047F4437">
      <w:pPr>
        <w:pStyle w:val="paragraph"/>
        <w:numPr>
          <w:ilvl w:val="2"/>
          <w:numId w:val="6"/>
        </w:numPr>
        <w:spacing w:before="0" w:beforeAutospacing="0" w:after="0" w:afterAutospacing="0"/>
        <w:textAlignment w:val="baseline"/>
        <w:rPr>
          <w:rFonts w:ascii="Century Gothic" w:hAnsi="Century Gothic"/>
          <w:shd w:val="clear" w:color="auto" w:fill="FFFFFF"/>
        </w:rPr>
      </w:pPr>
      <w:r w:rsidRPr="0018678E">
        <w:rPr>
          <w:rStyle w:val="normaltextrun"/>
          <w:rFonts w:ascii="Century Gothic" w:hAnsi="Century Gothic"/>
          <w:b/>
          <w:bCs/>
          <w:shd w:val="clear" w:color="auto" w:fill="FFFFFF"/>
        </w:rPr>
        <w:t>Excused</w:t>
      </w:r>
      <w:r w:rsidRPr="0018678E">
        <w:rPr>
          <w:rStyle w:val="normaltextrun"/>
          <w:rFonts w:ascii="Century Gothic" w:hAnsi="Century Gothic"/>
          <w:shd w:val="clear" w:color="auto" w:fill="FFFFFF"/>
        </w:rPr>
        <w:t xml:space="preserve"> </w:t>
      </w:r>
      <w:r w:rsidRPr="0018678E">
        <w:rPr>
          <w:rStyle w:val="normaltextrun"/>
          <w:rFonts w:ascii="Century Gothic" w:hAnsi="Century Gothic"/>
          <w:b/>
          <w:bCs/>
          <w:shd w:val="clear" w:color="auto" w:fill="FFFFFF"/>
        </w:rPr>
        <w:t>Absences</w:t>
      </w:r>
      <w:r w:rsidRPr="0018678E">
        <w:rPr>
          <w:rStyle w:val="normaltextrun"/>
          <w:rFonts w:ascii="Century Gothic" w:hAnsi="Century Gothic"/>
          <w:shd w:val="clear" w:color="auto" w:fill="FFFFFF"/>
        </w:rPr>
        <w:t>: Students</w:t>
      </w:r>
      <w:r w:rsidRPr="0018678E" w:rsidR="005656C7">
        <w:rPr>
          <w:rStyle w:val="normaltextrun"/>
          <w:rFonts w:ascii="Century Gothic" w:hAnsi="Century Gothic"/>
          <w:shd w:val="clear" w:color="auto" w:fill="FFFFFF"/>
        </w:rPr>
        <w:t xml:space="preserve">, </w:t>
      </w:r>
      <w:r w:rsidRPr="0018678E" w:rsidR="005656C7">
        <w:rPr>
          <w:rFonts w:ascii="Century Gothic" w:hAnsi="Century Gothic"/>
          <w:shd w:val="clear" w:color="auto" w:fill="FFFFFF"/>
        </w:rPr>
        <w:t xml:space="preserve">if you need to miss class for a good reason, such as, being sick or someone in your family is really sick, if there's a family emergency like a death, if you're going on a trip for a school-related activity, like a field trip or a sports event, if you have to go to court, or if it's a religious holiday, then it is okay to miss class. But if you need to </w:t>
      </w:r>
      <w:proofErr w:type="gramStart"/>
      <w:r w:rsidRPr="0018678E" w:rsidR="005656C7">
        <w:rPr>
          <w:rFonts w:ascii="Century Gothic" w:hAnsi="Century Gothic"/>
          <w:shd w:val="clear" w:color="auto" w:fill="FFFFFF"/>
        </w:rPr>
        <w:t>miss</w:t>
      </w:r>
      <w:proofErr w:type="gramEnd"/>
      <w:r w:rsidRPr="0018678E" w:rsidR="005656C7">
        <w:rPr>
          <w:rFonts w:ascii="Century Gothic" w:hAnsi="Century Gothic"/>
          <w:shd w:val="clear" w:color="auto" w:fill="FFFFFF"/>
        </w:rPr>
        <w:t xml:space="preserve"> for any other reason, you must ask the teacher first. They'll decide if it's okay or not. It's best to tell the teacher before you miss class, but if you cannot, make sure you tell them within a week after you're absent. And if you miss for a good reason, you will need to show proof, like a doctor's note or something similar. </w:t>
      </w:r>
      <w:r w:rsidRPr="0018678E">
        <w:rPr>
          <w:rStyle w:val="normaltextrun"/>
          <w:rFonts w:ascii="Century Gothic" w:hAnsi="Century Gothic"/>
          <w:shd w:val="clear" w:color="auto" w:fill="FFFFFF"/>
        </w:rPr>
        <w:t> Please see the </w:t>
      </w:r>
      <w:hyperlink w:tgtFrame="_blank" w:history="1" r:id="rId11">
        <w:r w:rsidRPr="0018678E">
          <w:rPr>
            <w:rStyle w:val="normaltextrun"/>
            <w:rFonts w:ascii="Century Gothic" w:hAnsi="Century Gothic"/>
            <w:i/>
            <w:iCs/>
            <w:shd w:val="clear" w:color="auto" w:fill="FFFFFF"/>
          </w:rPr>
          <w:t>Student Policy eHandbook</w:t>
        </w:r>
      </w:hyperlink>
      <w:r w:rsidRPr="0018678E">
        <w:rPr>
          <w:rStyle w:val="normaltextrun"/>
          <w:rFonts w:ascii="Century Gothic" w:hAnsi="Century Gothic"/>
          <w:shd w:val="clear" w:color="auto" w:fill="FFFFFF"/>
        </w:rPr>
        <w:t> for more information on excused absences (</w:t>
      </w:r>
      <w:hyperlink w:tgtFrame="_blank" w:history="1" r:id="rId12">
        <w:r w:rsidRPr="0018678E">
          <w:rPr>
            <w:rStyle w:val="normaltextrun"/>
            <w:rFonts w:ascii="Century Gothic" w:hAnsi="Century Gothic"/>
            <w:u w:val="single"/>
            <w:shd w:val="clear" w:color="auto" w:fill="FFFFFF"/>
          </w:rPr>
          <w:t>http://www.auburn.edu/student_info/student_policies/</w:t>
        </w:r>
      </w:hyperlink>
      <w:r w:rsidRPr="0018678E">
        <w:rPr>
          <w:rStyle w:val="normaltextrun"/>
          <w:rFonts w:ascii="Century Gothic" w:hAnsi="Century Gothic"/>
          <w:shd w:val="clear" w:color="auto" w:fill="FFFFFF"/>
        </w:rPr>
        <w:t>). </w:t>
      </w:r>
      <w:r w:rsidRPr="0018678E">
        <w:rPr>
          <w:rStyle w:val="eop"/>
          <w:rFonts w:ascii="Century Gothic" w:hAnsi="Century Gothic"/>
        </w:rPr>
        <w:t>  </w:t>
      </w:r>
    </w:p>
    <w:p w:rsidRPr="0018678E" w:rsidR="007226CD" w:rsidP="00BD2736" w:rsidRDefault="007226CD" w14:paraId="1C81F545" w14:textId="218FE430">
      <w:pPr>
        <w:pStyle w:val="paragraph"/>
        <w:numPr>
          <w:ilvl w:val="2"/>
          <w:numId w:val="6"/>
        </w:numPr>
        <w:spacing w:before="0" w:beforeAutospacing="0" w:after="0" w:afterAutospacing="0"/>
        <w:textAlignment w:val="baseline"/>
        <w:rPr>
          <w:rFonts w:ascii="Century Gothic" w:hAnsi="Century Gothic"/>
          <w:shd w:val="clear" w:color="auto" w:fill="FFFFFF"/>
        </w:rPr>
      </w:pPr>
      <w:r w:rsidRPr="0018678E">
        <w:rPr>
          <w:rStyle w:val="normaltextrun"/>
          <w:rFonts w:ascii="Century Gothic" w:hAnsi="Century Gothic"/>
          <w:b/>
          <w:bCs/>
        </w:rPr>
        <w:t>M</w:t>
      </w:r>
      <w:r w:rsidRPr="0018678E">
        <w:rPr>
          <w:rStyle w:val="normaltextrun"/>
          <w:rFonts w:ascii="Century Gothic" w:hAnsi="Century Gothic"/>
          <w:b/>
          <w:bCs/>
          <w:shd w:val="clear" w:color="auto" w:fill="FFFFFF"/>
        </w:rPr>
        <w:t>ake-Up Policy</w:t>
      </w:r>
      <w:r w:rsidRPr="0018678E">
        <w:rPr>
          <w:rStyle w:val="normaltextrun"/>
          <w:rFonts w:ascii="Century Gothic" w:hAnsi="Century Gothic"/>
          <w:shd w:val="clear" w:color="auto" w:fill="FFFFFF"/>
        </w:rPr>
        <w:t>: </w:t>
      </w:r>
      <w:r w:rsidRPr="0018678E" w:rsidR="005656C7">
        <w:rPr>
          <w:rStyle w:val="normaltextrun"/>
          <w:rFonts w:ascii="Century Gothic" w:hAnsi="Century Gothic"/>
          <w:shd w:val="clear" w:color="auto" w:fill="FFFFFF"/>
        </w:rPr>
        <w:t xml:space="preserve"> Students, if you miss a big exam because you had a good reason </w:t>
      </w:r>
      <w:r w:rsidRPr="0018678E" w:rsidR="005656C7">
        <w:rPr>
          <w:rFonts w:ascii="Century Gothic" w:hAnsi="Century Gothic"/>
          <w:shd w:val="clear" w:color="auto" w:fill="FFFFFF"/>
        </w:rPr>
        <w:t>and the teacher said it was okay, you need to talk to the teacher about making it up within a week after you're back in class. Usually, you'll take the make-up test within two weeks after you arrange it with the teacher, unless there's something unusual happening, like holidays or if you're still not back at school.</w:t>
      </w:r>
      <w:r w:rsidRPr="0018678E" w:rsidR="00BD2736">
        <w:rPr>
          <w:rFonts w:ascii="Century Gothic" w:hAnsi="Century Gothic"/>
          <w:shd w:val="clear" w:color="auto" w:fill="FFFFFF"/>
        </w:rPr>
        <w:t xml:space="preserve"> </w:t>
      </w:r>
      <w:r w:rsidRPr="0018678E" w:rsidR="005656C7">
        <w:rPr>
          <w:rFonts w:ascii="Century Gothic" w:hAnsi="Century Gothic"/>
          <w:shd w:val="clear" w:color="auto" w:fill="FFFFFF"/>
        </w:rPr>
        <w:t>But remember, you can</w:t>
      </w:r>
      <w:r w:rsidRPr="0018678E" w:rsidR="00BD2736">
        <w:rPr>
          <w:rFonts w:ascii="Century Gothic" w:hAnsi="Century Gothic"/>
          <w:shd w:val="clear" w:color="auto" w:fill="FFFFFF"/>
        </w:rPr>
        <w:t>not</w:t>
      </w:r>
      <w:r w:rsidRPr="0018678E" w:rsidR="005656C7">
        <w:rPr>
          <w:rFonts w:ascii="Century Gothic" w:hAnsi="Century Gothic"/>
          <w:shd w:val="clear" w:color="auto" w:fill="FFFFFF"/>
        </w:rPr>
        <w:t xml:space="preserve"> take the make-up test in the last three days before the final exam.</w:t>
      </w:r>
      <w:r w:rsidRPr="0018678E" w:rsidR="00BD2736">
        <w:rPr>
          <w:rFonts w:ascii="Century Gothic" w:hAnsi="Century Gothic"/>
          <w:shd w:val="clear" w:color="auto" w:fill="FFFFFF"/>
        </w:rPr>
        <w:t xml:space="preserve"> T</w:t>
      </w:r>
      <w:r w:rsidRPr="0018678E" w:rsidR="005656C7">
        <w:rPr>
          <w:rFonts w:ascii="Century Gothic" w:hAnsi="Century Gothic"/>
          <w:shd w:val="clear" w:color="auto" w:fill="FFFFFF"/>
        </w:rPr>
        <w:t>he make-up test will be online through Canvas.</w:t>
      </w:r>
    </w:p>
    <w:p w:rsidRPr="0018678E" w:rsidR="00BD2736" w:rsidP="00BD2736" w:rsidRDefault="3764A462" w14:paraId="5533056E" w14:textId="32530D4D">
      <w:pPr>
        <w:pStyle w:val="paragraph"/>
        <w:numPr>
          <w:ilvl w:val="2"/>
          <w:numId w:val="6"/>
        </w:numPr>
        <w:spacing w:before="0" w:beforeAutospacing="0" w:after="0" w:afterAutospacing="0"/>
        <w:textAlignment w:val="baseline"/>
        <w:rPr>
          <w:rFonts w:ascii="Century Gothic" w:hAnsi="Century Gothic"/>
        </w:rPr>
      </w:pPr>
      <w:r w:rsidRPr="0018678E">
        <w:rPr>
          <w:rStyle w:val="normaltextrun"/>
          <w:rFonts w:ascii="Century Gothic" w:hAnsi="Century Gothic"/>
          <w:b/>
          <w:bCs/>
        </w:rPr>
        <w:lastRenderedPageBreak/>
        <w:t>Written Assignments:</w:t>
      </w:r>
      <w:r w:rsidRPr="0018678E">
        <w:rPr>
          <w:rFonts w:ascii="Century Gothic" w:hAnsi="Century Gothic"/>
        </w:rPr>
        <w:t xml:space="preserve"> Students, you need to be ready for your assignments using word processing software, like Microsoft Word, or other software that's right for the assignment, like PowerPoint for a poster project. Your work should be written correctly with good grammar, and without any spelling or typing mistakes. when you're writing, make sure you follow the rules in the latest edition of the American Psychological Association (APA) Publication Manual.</w:t>
      </w:r>
    </w:p>
    <w:p w:rsidRPr="0018678E" w:rsidR="003C0AAE" w:rsidP="003C0AAE" w:rsidRDefault="007226CD" w14:paraId="4DF0733E" w14:textId="77777777">
      <w:pPr>
        <w:pStyle w:val="paragraph"/>
        <w:numPr>
          <w:ilvl w:val="2"/>
          <w:numId w:val="6"/>
        </w:numPr>
        <w:spacing w:before="0" w:beforeAutospacing="0" w:after="0" w:afterAutospacing="0"/>
        <w:textAlignment w:val="baseline"/>
        <w:rPr>
          <w:rFonts w:ascii="Century Gothic" w:hAnsi="Century Gothic"/>
        </w:rPr>
      </w:pPr>
      <w:r w:rsidRPr="0018678E">
        <w:rPr>
          <w:rStyle w:val="normaltextrun"/>
          <w:rFonts w:ascii="Century Gothic" w:hAnsi="Century Gothic"/>
          <w:b/>
          <w:bCs/>
          <w:shd w:val="clear" w:color="auto" w:fill="FFFFFF"/>
        </w:rPr>
        <w:t>Disability Accommodations:</w:t>
      </w:r>
      <w:r w:rsidRPr="0018678E">
        <w:rPr>
          <w:rStyle w:val="normaltextrun"/>
          <w:rFonts w:ascii="Century Gothic" w:hAnsi="Century Gothic"/>
          <w:shd w:val="clear" w:color="auto" w:fill="FFFFFF"/>
        </w:rPr>
        <w:t xml:space="preserve"> Students who need accommodations are asked to submit their approved accommodations through AU Access electronically and to arrange a meeting during office hours the first week of classes or as soon as possible if accommodations are needed immediately. To set up the meeting, please contact the instructor by e-mail. If you have not established </w:t>
      </w:r>
      <w:r w:rsidRPr="0018678E" w:rsidR="00DD7D68">
        <w:rPr>
          <w:rStyle w:val="normaltextrun"/>
          <w:rFonts w:ascii="Century Gothic" w:hAnsi="Century Gothic"/>
          <w:shd w:val="clear" w:color="auto" w:fill="FFFFFF"/>
        </w:rPr>
        <w:t>accommodation</w:t>
      </w:r>
      <w:r w:rsidRPr="0018678E">
        <w:rPr>
          <w:rStyle w:val="normaltextrun"/>
          <w:rFonts w:ascii="Century Gothic" w:hAnsi="Century Gothic"/>
          <w:shd w:val="clear" w:color="auto" w:fill="FFFFFF"/>
        </w:rPr>
        <w:t xml:space="preserve"> through the Office of Accessibility but need </w:t>
      </w:r>
      <w:proofErr w:type="gramStart"/>
      <w:r w:rsidRPr="0018678E">
        <w:rPr>
          <w:rStyle w:val="normaltextrun"/>
          <w:rFonts w:ascii="Century Gothic" w:hAnsi="Century Gothic"/>
          <w:shd w:val="clear" w:color="auto" w:fill="FFFFFF"/>
        </w:rPr>
        <w:t>accommodations</w:t>
      </w:r>
      <w:proofErr w:type="gramEnd"/>
      <w:r w:rsidRPr="0018678E">
        <w:rPr>
          <w:rStyle w:val="normaltextrun"/>
          <w:rFonts w:ascii="Century Gothic" w:hAnsi="Century Gothic"/>
          <w:shd w:val="clear" w:color="auto" w:fill="FFFFFF"/>
        </w:rPr>
        <w:t>, make an appointment with the Office of Accessibility, 1228 Haley Center, 844-2096 (V/TT).</w:t>
      </w:r>
      <w:r w:rsidRPr="0018678E">
        <w:rPr>
          <w:rStyle w:val="eop"/>
          <w:rFonts w:ascii="Century Gothic" w:hAnsi="Century Gothic"/>
        </w:rPr>
        <w:t>  </w:t>
      </w:r>
    </w:p>
    <w:p w:rsidRPr="0018678E" w:rsidR="007226CD" w:rsidP="003C0AAE" w:rsidRDefault="008217DE" w14:paraId="7FEA3E4B" w14:textId="429EB8E2">
      <w:pPr>
        <w:pStyle w:val="paragraph"/>
        <w:numPr>
          <w:ilvl w:val="2"/>
          <w:numId w:val="6"/>
        </w:numPr>
        <w:spacing w:before="0" w:beforeAutospacing="0" w:after="0" w:afterAutospacing="0"/>
        <w:textAlignment w:val="baseline"/>
        <w:rPr>
          <w:rFonts w:ascii="Century Gothic" w:hAnsi="Century Gothic"/>
        </w:rPr>
      </w:pPr>
      <w:r w:rsidRPr="0018678E">
        <w:rPr>
          <w:rStyle w:val="normaltextrun"/>
          <w:rFonts w:ascii="Century Gothic" w:hAnsi="Century Gothic"/>
          <w:b/>
          <w:bCs/>
        </w:rPr>
        <w:t>H</w:t>
      </w:r>
      <w:r w:rsidRPr="0018678E" w:rsidR="007226CD">
        <w:rPr>
          <w:rStyle w:val="normaltextrun"/>
          <w:rFonts w:ascii="Century Gothic" w:hAnsi="Century Gothic"/>
          <w:b/>
          <w:bCs/>
        </w:rPr>
        <w:t>onesty Code:</w:t>
      </w:r>
      <w:r w:rsidRPr="0018678E" w:rsidR="00BD2736">
        <w:rPr>
          <w:rStyle w:val="normaltextrun"/>
          <w:rFonts w:ascii="Century Gothic" w:hAnsi="Century Gothic"/>
        </w:rPr>
        <w:t xml:space="preserve"> Students, you </w:t>
      </w:r>
      <w:r w:rsidRPr="0018678E" w:rsidR="00A86B51">
        <w:rPr>
          <w:rStyle w:val="normaltextrun"/>
          <w:rFonts w:ascii="Century Gothic" w:hAnsi="Century Gothic"/>
        </w:rPr>
        <w:t>must</w:t>
      </w:r>
      <w:r w:rsidRPr="0018678E" w:rsidR="00BD2736">
        <w:rPr>
          <w:rStyle w:val="normaltextrun"/>
          <w:rFonts w:ascii="Century Gothic" w:hAnsi="Century Gothic"/>
        </w:rPr>
        <w:t xml:space="preserve"> follow all the rules about honesty </w:t>
      </w:r>
      <w:r w:rsidRPr="0018678E" w:rsidR="00BD2736">
        <w:rPr>
          <w:rFonts w:ascii="Century Gothic" w:hAnsi="Century Gothic"/>
          <w:shd w:val="clear" w:color="auto" w:fill="FFFFFF"/>
        </w:rPr>
        <w:t xml:space="preserve">set by Auburn University, which you can find in the Student Policy </w:t>
      </w:r>
      <w:proofErr w:type="spellStart"/>
      <w:r w:rsidRPr="0018678E" w:rsidR="00BD2736">
        <w:rPr>
          <w:rFonts w:ascii="Century Gothic" w:hAnsi="Century Gothic"/>
          <w:shd w:val="clear" w:color="auto" w:fill="FFFFFF"/>
        </w:rPr>
        <w:t>eHandbook</w:t>
      </w:r>
      <w:proofErr w:type="spellEnd"/>
      <w:r w:rsidRPr="0018678E" w:rsidR="00BD2736">
        <w:rPr>
          <w:rFonts w:ascii="Century Gothic" w:hAnsi="Century Gothic"/>
          <w:shd w:val="clear" w:color="auto" w:fill="FFFFFF"/>
        </w:rPr>
        <w:t xml:space="preserve">. If anyone breaks those rules, we </w:t>
      </w:r>
      <w:r w:rsidRPr="0018678E" w:rsidR="003C0AAE">
        <w:rPr>
          <w:rFonts w:ascii="Century Gothic" w:hAnsi="Century Gothic"/>
          <w:shd w:val="clear" w:color="auto" w:fill="FFFFFF"/>
        </w:rPr>
        <w:t>must</w:t>
      </w:r>
      <w:r w:rsidRPr="0018678E" w:rsidR="00BD2736">
        <w:rPr>
          <w:rFonts w:ascii="Century Gothic" w:hAnsi="Century Gothic"/>
          <w:shd w:val="clear" w:color="auto" w:fill="FFFFFF"/>
        </w:rPr>
        <w:t xml:space="preserve"> report </w:t>
      </w:r>
      <w:proofErr w:type="gramStart"/>
      <w:r w:rsidRPr="0018678E" w:rsidR="00BD2736">
        <w:rPr>
          <w:rFonts w:ascii="Century Gothic" w:hAnsi="Century Gothic"/>
          <w:shd w:val="clear" w:color="auto" w:fill="FFFFFF"/>
        </w:rPr>
        <w:t>it</w:t>
      </w:r>
      <w:proofErr w:type="gramEnd"/>
      <w:r w:rsidRPr="0018678E" w:rsidR="00BD2736">
        <w:rPr>
          <w:rFonts w:ascii="Century Gothic" w:hAnsi="Century Gothic"/>
          <w:shd w:val="clear" w:color="auto" w:fill="FFFFFF"/>
        </w:rPr>
        <w:t xml:space="preserve"> to the Office of the Provost. </w:t>
      </w:r>
      <w:r w:rsidRPr="0018678E" w:rsidR="00A86B51">
        <w:rPr>
          <w:rFonts w:ascii="Century Gothic" w:hAnsi="Century Gothic"/>
          <w:shd w:val="clear" w:color="auto" w:fill="FFFFFF"/>
        </w:rPr>
        <w:t xml:space="preserve">The Office of the Provost will </w:t>
      </w:r>
      <w:proofErr w:type="gramStart"/>
      <w:r w:rsidRPr="0018678E" w:rsidR="00A86B51">
        <w:rPr>
          <w:rFonts w:ascii="Century Gothic" w:hAnsi="Century Gothic"/>
          <w:shd w:val="clear" w:color="auto" w:fill="FFFFFF"/>
        </w:rPr>
        <w:t>have</w:t>
      </w:r>
      <w:proofErr w:type="gramEnd"/>
      <w:r w:rsidRPr="0018678E" w:rsidR="00A86B51">
        <w:rPr>
          <w:rFonts w:ascii="Century Gothic" w:hAnsi="Century Gothic"/>
          <w:shd w:val="clear" w:color="auto" w:fill="FFFFFF"/>
        </w:rPr>
        <w:t xml:space="preserve"> the final decision </w:t>
      </w:r>
      <w:r w:rsidRPr="0018678E" w:rsidR="00DD7D68">
        <w:rPr>
          <w:rFonts w:ascii="Century Gothic" w:hAnsi="Century Gothic"/>
          <w:shd w:val="clear" w:color="auto" w:fill="FFFFFF"/>
        </w:rPr>
        <w:t>on</w:t>
      </w:r>
      <w:r w:rsidRPr="0018678E" w:rsidR="00A86B51">
        <w:rPr>
          <w:rFonts w:ascii="Century Gothic" w:hAnsi="Century Gothic"/>
          <w:shd w:val="clear" w:color="auto" w:fill="FFFFFF"/>
        </w:rPr>
        <w:t xml:space="preserve"> what the next steps will be if you </w:t>
      </w:r>
      <w:r w:rsidRPr="0018678E" w:rsidR="00DD7D68">
        <w:rPr>
          <w:rFonts w:ascii="Century Gothic" w:hAnsi="Century Gothic"/>
          <w:shd w:val="clear" w:color="auto" w:fill="FFFFFF"/>
        </w:rPr>
        <w:t>break</w:t>
      </w:r>
      <w:r w:rsidRPr="0018678E" w:rsidR="00A86B51">
        <w:rPr>
          <w:rFonts w:ascii="Century Gothic" w:hAnsi="Century Gothic"/>
          <w:shd w:val="clear" w:color="auto" w:fill="FFFFFF"/>
        </w:rPr>
        <w:t xml:space="preserve"> the rules, which could include referring your case to the Academic Honesty Committee. </w:t>
      </w:r>
      <w:r w:rsidRPr="0018678E" w:rsidR="007226CD">
        <w:rPr>
          <w:rStyle w:val="eop"/>
          <w:rFonts w:ascii="Century Gothic" w:hAnsi="Century Gothic"/>
        </w:rPr>
        <w:t>  </w:t>
      </w:r>
    </w:p>
    <w:p w:rsidRPr="0018678E" w:rsidR="007226CD" w:rsidP="006842A5" w:rsidRDefault="3764A462" w14:paraId="5864CE3D" w14:textId="3F7902B3">
      <w:pPr>
        <w:pStyle w:val="paragraph"/>
        <w:numPr>
          <w:ilvl w:val="2"/>
          <w:numId w:val="6"/>
        </w:numPr>
        <w:spacing w:before="0" w:beforeAutospacing="0" w:after="0" w:afterAutospacing="0"/>
        <w:textAlignment w:val="baseline"/>
        <w:rPr>
          <w:rFonts w:ascii="Century Gothic" w:hAnsi="Century Gothic"/>
        </w:rPr>
      </w:pPr>
      <w:r w:rsidRPr="0018678E">
        <w:rPr>
          <w:rStyle w:val="normaltextrun"/>
          <w:rFonts w:ascii="Century Gothic" w:hAnsi="Century Gothic"/>
          <w:b/>
          <w:bCs/>
        </w:rPr>
        <w:t>Course Contingency:</w:t>
      </w:r>
      <w:r w:rsidRPr="0018678E">
        <w:rPr>
          <w:rStyle w:val="normaltextrun"/>
          <w:rFonts w:ascii="Century Gothic" w:hAnsi="Century Gothic"/>
        </w:rPr>
        <w:t xml:space="preserve"> </w:t>
      </w:r>
      <w:r w:rsidRPr="0018678E">
        <w:rPr>
          <w:rFonts w:ascii="Century Gothic" w:hAnsi="Century Gothic"/>
        </w:rPr>
        <w:t xml:space="preserve">If something unexpected like illness, an emergency, or a crisis messes up normal class or lab plans, we might need to change </w:t>
      </w:r>
      <w:proofErr w:type="gramStart"/>
      <w:r w:rsidRPr="0018678E">
        <w:rPr>
          <w:rFonts w:ascii="Century Gothic" w:hAnsi="Century Gothic"/>
        </w:rPr>
        <w:t>things around</w:t>
      </w:r>
      <w:proofErr w:type="gramEnd"/>
      <w:r w:rsidRPr="0018678E">
        <w:rPr>
          <w:rFonts w:ascii="Century Gothic" w:hAnsi="Century Gothic"/>
        </w:rPr>
        <w:t xml:space="preserve"> so we can still finish the class. If that happens, you will be given a new plan and new assignments instead of the ones you had before. </w:t>
      </w:r>
    </w:p>
    <w:p w:rsidRPr="0018678E" w:rsidR="007226CD" w:rsidP="006842A5" w:rsidRDefault="3764A462" w14:paraId="2E48D1E7" w14:textId="5E27946F">
      <w:pPr>
        <w:pStyle w:val="paragraph"/>
        <w:numPr>
          <w:ilvl w:val="2"/>
          <w:numId w:val="6"/>
        </w:numPr>
        <w:spacing w:before="0" w:beforeAutospacing="0" w:after="0" w:afterAutospacing="0"/>
        <w:textAlignment w:val="baseline"/>
        <w:rPr>
          <w:rFonts w:ascii="Century Gothic" w:hAnsi="Century Gothic"/>
        </w:rPr>
      </w:pPr>
      <w:r w:rsidRPr="0018678E">
        <w:rPr>
          <w:rStyle w:val="normaltextrun"/>
          <w:rFonts w:ascii="Century Gothic" w:hAnsi="Century Gothic"/>
          <w:b/>
          <w:bCs/>
        </w:rPr>
        <w:t xml:space="preserve"> Professionalism:</w:t>
      </w:r>
      <w:r w:rsidRPr="0018678E">
        <w:rPr>
          <w:rStyle w:val="normaltextrun"/>
          <w:rFonts w:ascii="Century Gothic" w:hAnsi="Century Gothic"/>
        </w:rPr>
        <w:t xml:space="preserve"> When teachers, staff, and students work together in school and the classroom, they should all act like professionals. That means they should: </w:t>
      </w:r>
      <w:r w:rsidRPr="0018678E">
        <w:rPr>
          <w:rStyle w:val="eop"/>
          <w:rFonts w:ascii="Century Gothic" w:hAnsi="Century Gothic"/>
        </w:rPr>
        <w:t> </w:t>
      </w:r>
    </w:p>
    <w:p w:rsidRPr="0018678E" w:rsidR="007226CD" w:rsidP="006842A5" w:rsidRDefault="00A86B51" w14:paraId="3AA9594B" w14:textId="04A4D786">
      <w:pPr>
        <w:pStyle w:val="paragraph"/>
        <w:numPr>
          <w:ilvl w:val="0"/>
          <w:numId w:val="26"/>
        </w:numPr>
        <w:spacing w:before="0" w:beforeAutospacing="0" w:after="0" w:afterAutospacing="0"/>
        <w:textAlignment w:val="baseline"/>
        <w:rPr>
          <w:rFonts w:ascii="Century Gothic" w:hAnsi="Century Gothic"/>
        </w:rPr>
      </w:pPr>
      <w:r w:rsidRPr="0018678E">
        <w:rPr>
          <w:rStyle w:val="normaltextrun"/>
          <w:rFonts w:ascii="Century Gothic" w:hAnsi="Century Gothic"/>
        </w:rPr>
        <w:t>Do their job in a responsible and fair way</w:t>
      </w:r>
      <w:r w:rsidRPr="0018678E" w:rsidR="007226CD">
        <w:rPr>
          <w:rStyle w:val="normaltextrun"/>
          <w:rFonts w:ascii="Century Gothic" w:hAnsi="Century Gothic"/>
        </w:rPr>
        <w:t>.</w:t>
      </w:r>
    </w:p>
    <w:p w:rsidRPr="0018678E" w:rsidR="007226CD" w:rsidP="006842A5" w:rsidRDefault="00A86B51" w14:paraId="0DD36BF0" w14:textId="12B694CF">
      <w:pPr>
        <w:pStyle w:val="paragraph"/>
        <w:numPr>
          <w:ilvl w:val="0"/>
          <w:numId w:val="26"/>
        </w:numPr>
        <w:spacing w:before="0" w:beforeAutospacing="0" w:after="0" w:afterAutospacing="0"/>
        <w:textAlignment w:val="baseline"/>
        <w:rPr>
          <w:rFonts w:ascii="Century Gothic" w:hAnsi="Century Gothic"/>
        </w:rPr>
      </w:pPr>
      <w:r w:rsidRPr="0018678E">
        <w:rPr>
          <w:rStyle w:val="normaltextrun"/>
          <w:rFonts w:ascii="Century Gothic" w:hAnsi="Century Gothic"/>
        </w:rPr>
        <w:t>Work well with others and help others learn</w:t>
      </w:r>
      <w:r w:rsidRPr="0018678E" w:rsidR="007226CD">
        <w:rPr>
          <w:rStyle w:val="normaltextrun"/>
          <w:rFonts w:ascii="Century Gothic" w:hAnsi="Century Gothic"/>
        </w:rPr>
        <w:t>.</w:t>
      </w:r>
    </w:p>
    <w:p w:rsidRPr="0018678E" w:rsidR="007226CD" w:rsidP="006842A5" w:rsidRDefault="00A86B51" w14:paraId="02E099ED" w14:textId="11DA0AE3">
      <w:pPr>
        <w:pStyle w:val="paragraph"/>
        <w:numPr>
          <w:ilvl w:val="0"/>
          <w:numId w:val="26"/>
        </w:numPr>
        <w:spacing w:before="0" w:beforeAutospacing="0" w:after="0" w:afterAutospacing="0"/>
        <w:textAlignment w:val="baseline"/>
        <w:rPr>
          <w:rFonts w:ascii="Century Gothic" w:hAnsi="Century Gothic"/>
        </w:rPr>
      </w:pPr>
      <w:r w:rsidRPr="0018678E">
        <w:rPr>
          <w:rStyle w:val="normaltextrun"/>
          <w:rFonts w:ascii="Century Gothic" w:hAnsi="Century Gothic"/>
        </w:rPr>
        <w:t>Respect and include people from all different backgrounds</w:t>
      </w:r>
      <w:r w:rsidRPr="0018678E" w:rsidR="007226CD">
        <w:rPr>
          <w:rStyle w:val="normaltextrun"/>
          <w:rFonts w:ascii="Century Gothic" w:hAnsi="Century Gothic"/>
        </w:rPr>
        <w:t>.</w:t>
      </w:r>
    </w:p>
    <w:p w:rsidRPr="0018678E" w:rsidR="007226CD" w:rsidP="006842A5" w:rsidRDefault="00A86B51" w14:paraId="7D7DD45D" w14:textId="51255BCD">
      <w:pPr>
        <w:pStyle w:val="paragraph"/>
        <w:numPr>
          <w:ilvl w:val="0"/>
          <w:numId w:val="26"/>
        </w:numPr>
        <w:spacing w:before="0" w:beforeAutospacing="0" w:after="0" w:afterAutospacing="0"/>
        <w:textAlignment w:val="baseline"/>
        <w:rPr>
          <w:rFonts w:ascii="Century Gothic" w:hAnsi="Century Gothic"/>
        </w:rPr>
      </w:pPr>
      <w:r w:rsidRPr="0018678E">
        <w:rPr>
          <w:rStyle w:val="normaltextrun"/>
          <w:rFonts w:ascii="Century Gothic" w:hAnsi="Century Gothic"/>
        </w:rPr>
        <w:t xml:space="preserve">Show that they are curious and excited about learning and encourage others to be the same. </w:t>
      </w:r>
    </w:p>
    <w:p w:rsidRPr="0018678E" w:rsidR="007226CD" w:rsidP="00A86B51" w:rsidRDefault="3764A462" w14:paraId="5F48E7A0" w14:textId="2B54B9B4">
      <w:pPr>
        <w:pStyle w:val="paragraph"/>
        <w:numPr>
          <w:ilvl w:val="2"/>
          <w:numId w:val="6"/>
        </w:numPr>
        <w:spacing w:before="0" w:beforeAutospacing="0" w:after="0" w:afterAutospacing="0"/>
        <w:textAlignment w:val="baseline"/>
        <w:rPr>
          <w:rStyle w:val="normaltextrun"/>
          <w:rFonts w:ascii="Century Gothic" w:hAnsi="Century Gothic"/>
        </w:rPr>
      </w:pPr>
      <w:r w:rsidRPr="0018678E">
        <w:rPr>
          <w:rStyle w:val="normaltextrun"/>
          <w:rFonts w:ascii="Century Gothic" w:hAnsi="Century Gothic"/>
          <w:b/>
          <w:bCs/>
        </w:rPr>
        <w:t>Notice of Non-Discrimination:</w:t>
      </w:r>
      <w:r w:rsidRPr="0018678E">
        <w:rPr>
          <w:rStyle w:val="normaltextrun"/>
          <w:rFonts w:ascii="Century Gothic" w:hAnsi="Century Gothic"/>
        </w:rPr>
        <w:t xml:space="preserve"> </w:t>
      </w:r>
      <w:r w:rsidRPr="0018678E">
        <w:rPr>
          <w:rFonts w:ascii="Century Gothic" w:hAnsi="Century Gothic"/>
        </w:rPr>
        <w:t>At Auburn University, we believe in diversity, fairness, and treating everyone with respect. We don't allow harassment or discrimination based on things like race, color, sexual orientation, gender identity, age, religion, national origin, disability, or veteran status.</w:t>
      </w:r>
      <w:r w:rsidRPr="0018678E">
        <w:rPr>
          <w:rStyle w:val="normaltextrun"/>
          <w:rFonts w:ascii="Century Gothic" w:hAnsi="Century Gothic"/>
        </w:rPr>
        <w:t xml:space="preserve"> </w:t>
      </w:r>
      <w:r w:rsidRPr="0018678E">
        <w:rPr>
          <w:rFonts w:ascii="Century Gothic" w:hAnsi="Century Gothic"/>
        </w:rPr>
        <w:t>This means we treat everyone equally and do not judge them based on these things. If someone feels like they've been treated unfairly because of who they are, they can report it. We have a team called the Bias Education and Response Team (BERT) that helps students report these kinds of incidents and get support. They're here to make sure everyone feels safe and respected on campus</w:t>
      </w:r>
      <w:r w:rsidRPr="0018678E">
        <w:rPr>
          <w:rStyle w:val="normaltextrun"/>
          <w:rFonts w:ascii="Century Gothic" w:hAnsi="Century Gothic"/>
        </w:rPr>
        <w:t xml:space="preserve"> A bias </w:t>
      </w:r>
      <w:r w:rsidRPr="0018678E">
        <w:rPr>
          <w:rStyle w:val="normaltextrun"/>
          <w:rFonts w:ascii="Century Gothic" w:hAnsi="Century Gothic"/>
        </w:rPr>
        <w:lastRenderedPageBreak/>
        <w:t xml:space="preserve">incident can be reported via the BERT website at: </w:t>
      </w:r>
      <w:hyperlink r:id="rId13">
        <w:r w:rsidRPr="0018678E">
          <w:rPr>
            <w:rStyle w:val="normaltextrun"/>
            <w:rFonts w:ascii="Century Gothic" w:hAnsi="Century Gothic"/>
            <w:u w:val="single"/>
          </w:rPr>
          <w:t>https://cm.maxient.com/reportingform.php?AuburnUniv&amp;layout_id=7</w:t>
        </w:r>
      </w:hyperlink>
    </w:p>
    <w:p w:rsidRPr="0018678E" w:rsidR="007226CD" w:rsidP="006842A5" w:rsidRDefault="007226CD" w14:paraId="0AEACF01" w14:textId="77777777">
      <w:pPr>
        <w:pStyle w:val="paragraph"/>
        <w:spacing w:before="0" w:beforeAutospacing="0" w:after="0" w:afterAutospacing="0"/>
        <w:textAlignment w:val="baseline"/>
        <w:rPr>
          <w:rFonts w:ascii="Century Gothic" w:hAnsi="Century Gothic"/>
          <w:color w:val="000000"/>
        </w:rPr>
      </w:pPr>
    </w:p>
    <w:p w:rsidRPr="0018678E" w:rsidR="3764A462" w:rsidP="3764A462" w:rsidRDefault="2ED6F78F" w14:paraId="0F9BBC55" w14:textId="564362C2">
      <w:pPr>
        <w:pStyle w:val="paragraph"/>
        <w:numPr>
          <w:ilvl w:val="0"/>
          <w:numId w:val="6"/>
        </w:numPr>
        <w:spacing w:before="0" w:beforeAutospacing="0" w:after="0" w:afterAutospacing="0" w:line="259" w:lineRule="auto"/>
        <w:ind w:left="789" w:hanging="789"/>
        <w:rPr>
          <w:rFonts w:ascii="Century Gothic" w:hAnsi="Century Gothic"/>
          <w:color w:val="000000" w:themeColor="text1"/>
        </w:rPr>
      </w:pPr>
      <w:r w:rsidRPr="0018678E">
        <w:rPr>
          <w:rFonts w:ascii="Century Gothic" w:hAnsi="Century Gothic"/>
          <w:b/>
          <w:bCs/>
          <w:color w:val="000000" w:themeColor="text1"/>
        </w:rPr>
        <w:t>AI Policy: Permitted when Assigned in this Course:</w:t>
      </w:r>
      <w:r w:rsidRPr="0018678E">
        <w:rPr>
          <w:rFonts w:ascii="Century Gothic" w:hAnsi="Century Gothic"/>
          <w:color w:val="000000" w:themeColor="text1"/>
        </w:rPr>
        <w:t xml:space="preserve"> </w:t>
      </w:r>
      <w:r w:rsidRPr="0018678E">
        <w:rPr>
          <w:rFonts w:ascii="Century Gothic" w:hAnsi="Century Gothic"/>
        </w:rPr>
        <w:t xml:space="preserve">In this course, students are allowed to use Generative AI Tools such as ChatGPT or Copilot for specific assignments, when given permission by the instructor. To maintain academic integrity, students must tell if they used AI-generated material. As always, students must correctly use in-text citations, quotations, and references if they use AI. Students should be careful </w:t>
      </w:r>
      <w:proofErr w:type="gramStart"/>
      <w:r w:rsidRPr="0018678E">
        <w:rPr>
          <w:rFonts w:ascii="Century Gothic" w:hAnsi="Century Gothic"/>
        </w:rPr>
        <w:t>avoid</w:t>
      </w:r>
      <w:proofErr w:type="gramEnd"/>
      <w:r w:rsidRPr="0018678E">
        <w:rPr>
          <w:rFonts w:ascii="Century Gothic" w:hAnsi="Century Gothic"/>
        </w:rPr>
        <w:t xml:space="preserve"> sharing any or private information when using these tools. Examples of such information include personally identifiable information (PII), protected health information (PHI), financial data, intellectual property (IP), and any other data that might be legally protected.</w:t>
      </w:r>
    </w:p>
    <w:p w:rsidRPr="0018678E" w:rsidR="000F30C2" w:rsidP="007D015A" w:rsidRDefault="2ED6F78F" w14:paraId="673C78A9" w14:textId="77777777">
      <w:pPr>
        <w:pStyle w:val="NormalWeb"/>
        <w:numPr>
          <w:ilvl w:val="0"/>
          <w:numId w:val="6"/>
        </w:numPr>
        <w:shd w:val="clear" w:color="auto" w:fill="FFFFFF"/>
        <w:spacing w:before="0" w:beforeAutospacing="0" w:after="0" w:afterAutospacing="0"/>
        <w:textAlignment w:val="baseline"/>
        <w:rPr>
          <w:rFonts w:ascii="Century Gothic" w:hAnsi="Century Gothic"/>
        </w:rPr>
      </w:pPr>
      <w:r w:rsidRPr="0018678E">
        <w:rPr>
          <w:rFonts w:ascii="Century Gothic" w:hAnsi="Century Gothic"/>
          <w:b/>
          <w:bCs/>
        </w:rPr>
        <w:t>Mental Health:</w:t>
      </w:r>
      <w:r w:rsidRPr="0018678E">
        <w:rPr>
          <w:rFonts w:ascii="Century Gothic" w:hAnsi="Century Gothic"/>
        </w:rPr>
        <w:t xml:space="preserve"> If you or someone you know needs help, reach out to Auburn Cares at 334-844-1305 or visit </w:t>
      </w:r>
      <w:proofErr w:type="gramStart"/>
      <w:r w:rsidRPr="0018678E">
        <w:rPr>
          <w:rFonts w:ascii="Century Gothic" w:hAnsi="Century Gothic"/>
        </w:rPr>
        <w:t>auburn.edu</w:t>
      </w:r>
      <w:proofErr w:type="gramEnd"/>
      <w:r w:rsidRPr="0018678E">
        <w:rPr>
          <w:rFonts w:ascii="Century Gothic" w:hAnsi="Century Gothic"/>
        </w:rPr>
        <w:t>/</w:t>
      </w:r>
      <w:proofErr w:type="spellStart"/>
      <w:r w:rsidRPr="0018678E">
        <w:rPr>
          <w:rFonts w:ascii="Century Gothic" w:hAnsi="Century Gothic"/>
        </w:rPr>
        <w:t>auburncares</w:t>
      </w:r>
      <w:proofErr w:type="spellEnd"/>
      <w:r w:rsidRPr="0018678E">
        <w:rPr>
          <w:rFonts w:ascii="Century Gothic" w:hAnsi="Century Gothic"/>
        </w:rPr>
        <w:t>. They can help you find the right support. Student Counseling &amp; Psychological Services offers free, confidential mental health counseling and psychiatric services. You can talk to a counselor anytime by calling 334-844-5123. Learn more about mental health at auburn.edu/</w:t>
      </w:r>
      <w:proofErr w:type="spellStart"/>
      <w:r w:rsidRPr="0018678E">
        <w:rPr>
          <w:rFonts w:ascii="Century Gothic" w:hAnsi="Century Gothic"/>
        </w:rPr>
        <w:t>scps</w:t>
      </w:r>
      <w:proofErr w:type="spellEnd"/>
      <w:r w:rsidRPr="0018678E">
        <w:rPr>
          <w:rFonts w:ascii="Century Gothic" w:hAnsi="Century Gothic"/>
        </w:rPr>
        <w:t>.</w:t>
      </w:r>
    </w:p>
    <w:p w:rsidRPr="0018678E" w:rsidR="007226CD" w:rsidP="007D015A" w:rsidRDefault="007226CD" w14:paraId="2D53F9E5" w14:textId="55656DE4">
      <w:pPr>
        <w:pStyle w:val="NormalWeb"/>
        <w:numPr>
          <w:ilvl w:val="0"/>
          <w:numId w:val="6"/>
        </w:numPr>
        <w:shd w:val="clear" w:color="auto" w:fill="FFFFFF"/>
        <w:spacing w:before="0" w:beforeAutospacing="0" w:after="0" w:afterAutospacing="0"/>
        <w:textAlignment w:val="baseline"/>
        <w:rPr>
          <w:rFonts w:ascii="Century Gothic" w:hAnsi="Century Gothic"/>
        </w:rPr>
      </w:pPr>
      <w:r w:rsidRPr="0018678E">
        <w:rPr>
          <w:rFonts w:ascii="Century Gothic" w:hAnsi="Century Gothic"/>
          <w:b/>
          <w:bCs/>
        </w:rPr>
        <w:t>Basic Needs</w:t>
      </w:r>
      <w:r w:rsidRPr="0018678E">
        <w:rPr>
          <w:rFonts w:ascii="Century Gothic" w:hAnsi="Century Gothic"/>
        </w:rPr>
        <w:t xml:space="preserve">: </w:t>
      </w:r>
      <w:r w:rsidRPr="0018678E">
        <w:rPr>
          <w:rFonts w:ascii="Century Gothic" w:hAnsi="Century Gothic"/>
          <w:shd w:val="clear" w:color="auto" w:fill="FFFFFF"/>
        </w:rPr>
        <w:t xml:space="preserve">Any student experiencing food </w:t>
      </w:r>
      <w:r w:rsidRPr="0018678E" w:rsidR="000F30C2">
        <w:rPr>
          <w:rFonts w:ascii="Century Gothic" w:hAnsi="Century Gothic"/>
          <w:shd w:val="clear" w:color="auto" w:fill="FFFFFF"/>
        </w:rPr>
        <w:t>insecurity,</w:t>
      </w:r>
      <w:r w:rsidRPr="0018678E">
        <w:rPr>
          <w:rFonts w:ascii="Century Gothic" w:hAnsi="Century Gothic"/>
          <w:shd w:val="clear" w:color="auto" w:fill="FFFFFF"/>
        </w:rPr>
        <w:t xml:space="preserve"> or an unexpected financial </w:t>
      </w:r>
      <w:proofErr w:type="gramStart"/>
      <w:r w:rsidRPr="0018678E">
        <w:rPr>
          <w:rFonts w:ascii="Century Gothic" w:hAnsi="Century Gothic"/>
          <w:shd w:val="clear" w:color="auto" w:fill="FFFFFF"/>
        </w:rPr>
        <w:t>crisis</w:t>
      </w:r>
      <w:proofErr w:type="gramEnd"/>
      <w:r w:rsidRPr="0018678E">
        <w:rPr>
          <w:rFonts w:ascii="Century Gothic" w:hAnsi="Century Gothic"/>
          <w:shd w:val="clear" w:color="auto" w:fill="FFFFFF"/>
        </w:rPr>
        <w:t xml:space="preserve"> is encouraged to contact Auburn Cares at 334-844-1305 or www.</w:t>
      </w:r>
      <w:r w:rsidRPr="0018678E">
        <w:rPr>
          <w:rFonts w:ascii="Century Gothic" w:hAnsi="Century Gothic"/>
        </w:rPr>
        <w:t>auburn.edu/auburncares</w:t>
      </w:r>
      <w:r w:rsidRPr="0018678E">
        <w:rPr>
          <w:rFonts w:ascii="Century Gothic" w:hAnsi="Century Gothic"/>
          <w:shd w:val="clear" w:color="auto" w:fill="FFFFFF"/>
        </w:rPr>
        <w:t> for resources and support.</w:t>
      </w:r>
    </w:p>
    <w:p w:rsidRPr="0018678E" w:rsidR="007226CD" w:rsidP="009D196D" w:rsidRDefault="007226CD" w14:paraId="68E04F9F" w14:textId="20FD1A7F">
      <w:pPr>
        <w:pStyle w:val="NormalWeb"/>
        <w:numPr>
          <w:ilvl w:val="0"/>
          <w:numId w:val="6"/>
        </w:numPr>
        <w:shd w:val="clear" w:color="auto" w:fill="FFFFFF"/>
        <w:spacing w:before="0" w:beforeAutospacing="0" w:after="0" w:afterAutospacing="0"/>
        <w:textAlignment w:val="baseline"/>
        <w:rPr>
          <w:rFonts w:ascii="Century Gothic" w:hAnsi="Century Gothic"/>
        </w:rPr>
      </w:pPr>
      <w:r w:rsidRPr="0018678E">
        <w:rPr>
          <w:rFonts w:ascii="Century Gothic" w:hAnsi="Century Gothic"/>
          <w:b/>
          <w:bCs/>
          <w:spacing w:val="20"/>
        </w:rPr>
        <w:t>Sexual Misconduct Resources Statement</w:t>
      </w:r>
      <w:r w:rsidRPr="0018678E">
        <w:rPr>
          <w:rFonts w:ascii="Century Gothic" w:hAnsi="Century Gothic"/>
          <w:spacing w:val="20"/>
        </w:rPr>
        <w:t xml:space="preserve">: </w:t>
      </w:r>
      <w:r w:rsidRPr="0018678E" w:rsidR="00E559D7">
        <w:rPr>
          <w:rFonts w:ascii="Century Gothic" w:hAnsi="Century Gothic"/>
        </w:rPr>
        <w:t>Auburn University faculty are dedicated to helping our students and following gender fairness laws under Title IX. If you share with a faculty member about a problem like sexual misconduct, dating violence, or stalking, we must tell the Title IX Office. They can help you with filing a formal complaint, getting No-Contact Directives, and arranging supportive measures. Get more details at auburn.edu/</w:t>
      </w:r>
      <w:proofErr w:type="spellStart"/>
      <w:r w:rsidRPr="0018678E" w:rsidR="00E559D7">
        <w:rPr>
          <w:rFonts w:ascii="Century Gothic" w:hAnsi="Century Gothic"/>
        </w:rPr>
        <w:t>titleix</w:t>
      </w:r>
      <w:proofErr w:type="spellEnd"/>
      <w:r w:rsidRPr="0018678E" w:rsidR="00E559D7">
        <w:rPr>
          <w:rFonts w:ascii="Century Gothic" w:hAnsi="Century Gothic"/>
        </w:rPr>
        <w:t xml:space="preserve">. If you need to </w:t>
      </w:r>
      <w:proofErr w:type="gramStart"/>
      <w:r w:rsidRPr="0018678E" w:rsidR="00E559D7">
        <w:rPr>
          <w:rFonts w:ascii="Century Gothic" w:hAnsi="Century Gothic"/>
        </w:rPr>
        <w:t>talk in confidence</w:t>
      </w:r>
      <w:proofErr w:type="gramEnd"/>
      <w:r w:rsidRPr="0018678E" w:rsidR="00E559D7">
        <w:rPr>
          <w:rFonts w:ascii="Century Gothic" w:hAnsi="Century Gothic"/>
        </w:rPr>
        <w:t>, you can contact Safe Harbor (334-844-7233) or Student Counseling &amp; Psychological Services (334-844-5123). Safe Harbor supports students who have faced sexual or relationship violence by linking them with academic, medical, mental health, and safety help. Learn more at auburn.edu/</w:t>
      </w:r>
      <w:proofErr w:type="spellStart"/>
      <w:r w:rsidRPr="0018678E" w:rsidR="00E559D7">
        <w:rPr>
          <w:rFonts w:ascii="Century Gothic" w:hAnsi="Century Gothic"/>
        </w:rPr>
        <w:t>safeharbor</w:t>
      </w:r>
      <w:proofErr w:type="spellEnd"/>
      <w:r w:rsidRPr="0018678E" w:rsidR="00E559D7">
        <w:rPr>
          <w:rFonts w:ascii="Century Gothic" w:hAnsi="Century Gothic"/>
        </w:rPr>
        <w:t>.</w:t>
      </w:r>
    </w:p>
    <w:p w:rsidRPr="0018678E" w:rsidR="003C0AAE" w:rsidP="009D196D" w:rsidRDefault="003C0AAE" w14:paraId="3D3CCB6C" w14:textId="6B6F7910">
      <w:pPr>
        <w:pStyle w:val="NormalWeb"/>
        <w:numPr>
          <w:ilvl w:val="0"/>
          <w:numId w:val="6"/>
        </w:numPr>
        <w:shd w:val="clear" w:color="auto" w:fill="FFFFFF"/>
        <w:spacing w:before="0" w:beforeAutospacing="0" w:after="0" w:afterAutospacing="0"/>
        <w:textAlignment w:val="baseline"/>
        <w:rPr>
          <w:rFonts w:ascii="Century Gothic" w:hAnsi="Century Gothic"/>
        </w:rPr>
      </w:pPr>
      <w:r w:rsidRPr="0018678E">
        <w:rPr>
          <w:rFonts w:ascii="Century Gothic" w:hAnsi="Century Gothic"/>
          <w:b/>
          <w:bCs/>
          <w:spacing w:val="20"/>
        </w:rPr>
        <w:t>Plain Language</w:t>
      </w:r>
      <w:r w:rsidRPr="0018678E">
        <w:rPr>
          <w:rFonts w:ascii="Century Gothic" w:hAnsi="Century Gothic"/>
        </w:rPr>
        <w:t xml:space="preserve">: This syllabus was converted to plain language by EAGLES Program staff. This </w:t>
      </w:r>
      <w:proofErr w:type="gramStart"/>
      <w:r w:rsidRPr="0018678E">
        <w:rPr>
          <w:rFonts w:ascii="Century Gothic" w:hAnsi="Century Gothic"/>
        </w:rPr>
        <w:t>allows for</w:t>
      </w:r>
      <w:proofErr w:type="gramEnd"/>
      <w:r w:rsidRPr="0018678E">
        <w:rPr>
          <w:rFonts w:ascii="Century Gothic" w:hAnsi="Century Gothic"/>
        </w:rPr>
        <w:t xml:space="preserve"> EAGLES Program students to better understand information being conveyed to them. </w:t>
      </w:r>
    </w:p>
    <w:p w:rsidRPr="0018678E" w:rsidR="00757CA0" w:rsidRDefault="00757CA0" w14:paraId="40E8648D" w14:textId="77777777">
      <w:pPr>
        <w:pStyle w:val="BodyA"/>
        <w:tabs>
          <w:tab w:val="left" w:pos="360"/>
        </w:tabs>
        <w:jc w:val="both"/>
        <w:rPr>
          <w:rStyle w:val="NoneA"/>
          <w:rFonts w:ascii="Century Gothic" w:hAnsi="Century Gothic" w:cs="Times New Roman"/>
          <w:b/>
          <w:bCs/>
          <w:color w:val="auto"/>
          <w:u w:color="44546A"/>
        </w:rPr>
      </w:pPr>
    </w:p>
    <w:p w:rsidRPr="0018678E" w:rsidR="00757CA0" w:rsidRDefault="00757CA0" w14:paraId="4895D66D" w14:textId="77777777">
      <w:pPr>
        <w:pStyle w:val="BodyA"/>
        <w:tabs>
          <w:tab w:val="left" w:pos="360"/>
        </w:tabs>
        <w:ind w:left="360"/>
        <w:jc w:val="both"/>
        <w:rPr>
          <w:rStyle w:val="NoneA"/>
          <w:rFonts w:ascii="Century Gothic" w:hAnsi="Century Gothic" w:cs="Times New Roman"/>
          <w:color w:val="auto"/>
          <w:u w:color="44546A"/>
        </w:rPr>
      </w:pPr>
    </w:p>
    <w:p w:rsidRPr="00C511AB" w:rsidR="00757CA0" w:rsidP="007B3D1D" w:rsidRDefault="00757CA0" w14:paraId="17F5800D" w14:textId="77777777">
      <w:pPr>
        <w:pStyle w:val="BodyA"/>
        <w:widowControl w:val="0"/>
        <w:rPr>
          <w:rFonts w:ascii="Century Gothic" w:hAnsi="Century Gothic"/>
        </w:rPr>
      </w:pPr>
    </w:p>
    <w:sectPr w:rsidRPr="00C511AB" w:rsidR="00757CA0">
      <w:headerReference w:type="default" r:id="rId14"/>
      <w:footerReference w:type="default" r:id="rId15"/>
      <w:pgSz w:w="12240" w:h="15840" w:orient="portrait"/>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9496E" w:rsidRDefault="0039496E" w14:paraId="166EC239" w14:textId="77777777">
      <w:r>
        <w:separator/>
      </w:r>
    </w:p>
  </w:endnote>
  <w:endnote w:type="continuationSeparator" w:id="0">
    <w:p w:rsidR="0039496E" w:rsidRDefault="0039496E" w14:paraId="3B579BE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6B24427" w:rsidTr="26B24427" w14:paraId="4D37B9D1" w14:textId="77777777">
      <w:trPr>
        <w:trHeight w:val="300"/>
      </w:trPr>
      <w:tc>
        <w:tcPr>
          <w:tcW w:w="3120" w:type="dxa"/>
        </w:tcPr>
        <w:p w:rsidR="26B24427" w:rsidP="26B24427" w:rsidRDefault="26B24427" w14:paraId="3E6A7296" w14:textId="5A425C94">
          <w:pPr>
            <w:pStyle w:val="Header"/>
            <w:ind w:left="-115"/>
          </w:pPr>
        </w:p>
      </w:tc>
      <w:tc>
        <w:tcPr>
          <w:tcW w:w="3120" w:type="dxa"/>
        </w:tcPr>
        <w:p w:rsidR="26B24427" w:rsidP="26B24427" w:rsidRDefault="26B24427" w14:paraId="6C3FA53C" w14:textId="3CEADBF5">
          <w:pPr>
            <w:pStyle w:val="Header"/>
            <w:jc w:val="center"/>
          </w:pPr>
        </w:p>
      </w:tc>
      <w:tc>
        <w:tcPr>
          <w:tcW w:w="3120" w:type="dxa"/>
        </w:tcPr>
        <w:p w:rsidR="26B24427" w:rsidP="26B24427" w:rsidRDefault="26B24427" w14:paraId="7592699C" w14:textId="4FFEE8D5">
          <w:pPr>
            <w:pStyle w:val="Header"/>
            <w:ind w:right="-115"/>
            <w:jc w:val="right"/>
          </w:pPr>
          <w:r>
            <w:fldChar w:fldCharType="begin"/>
          </w:r>
          <w:r>
            <w:instrText>PAGE</w:instrText>
          </w:r>
          <w:r>
            <w:fldChar w:fldCharType="separate"/>
          </w:r>
          <w:r w:rsidR="0018678E">
            <w:rPr>
              <w:noProof/>
            </w:rPr>
            <w:t>1</w:t>
          </w:r>
          <w:r>
            <w:fldChar w:fldCharType="end"/>
          </w:r>
          <w:r>
            <w:t xml:space="preserve"> of </w:t>
          </w:r>
          <w:r>
            <w:fldChar w:fldCharType="begin"/>
          </w:r>
          <w:r>
            <w:instrText>NUMPAGES</w:instrText>
          </w:r>
          <w:r>
            <w:fldChar w:fldCharType="separate"/>
          </w:r>
          <w:r w:rsidR="0018678E">
            <w:rPr>
              <w:noProof/>
            </w:rPr>
            <w:t>2</w:t>
          </w:r>
          <w:r>
            <w:fldChar w:fldCharType="end"/>
          </w:r>
        </w:p>
      </w:tc>
    </w:tr>
  </w:tbl>
  <w:p w:rsidR="26B24427" w:rsidP="26B24427" w:rsidRDefault="26B24427" w14:paraId="7002B4FF" w14:textId="3A93BE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080"/>
      <w:gridCol w:w="2160"/>
      <w:gridCol w:w="3120"/>
    </w:tblGrid>
    <w:tr w:rsidR="26B24427" w:rsidTr="26B24427" w14:paraId="673642B0" w14:textId="77777777">
      <w:trPr>
        <w:trHeight w:val="300"/>
      </w:trPr>
      <w:tc>
        <w:tcPr>
          <w:tcW w:w="4080" w:type="dxa"/>
        </w:tcPr>
        <w:p w:rsidR="26B24427" w:rsidP="26B24427" w:rsidRDefault="26B24427" w14:paraId="61B7E8C3" w14:textId="0729D535">
          <w:pPr>
            <w:pStyle w:val="Header"/>
            <w:ind w:left="-115"/>
          </w:pPr>
          <w:r>
            <w:t>EAGL 0200: Employment Preparation</w:t>
          </w:r>
        </w:p>
      </w:tc>
      <w:tc>
        <w:tcPr>
          <w:tcW w:w="2160" w:type="dxa"/>
        </w:tcPr>
        <w:p w:rsidR="26B24427" w:rsidP="26B24427" w:rsidRDefault="26B24427" w14:paraId="711801BC" w14:textId="50570B21">
          <w:pPr>
            <w:pStyle w:val="Header"/>
            <w:jc w:val="center"/>
          </w:pPr>
        </w:p>
      </w:tc>
      <w:tc>
        <w:tcPr>
          <w:tcW w:w="3120" w:type="dxa"/>
        </w:tcPr>
        <w:p w:rsidR="26B24427" w:rsidP="26B24427" w:rsidRDefault="26B24427" w14:paraId="61F162BB" w14:textId="3B6FA792">
          <w:pPr>
            <w:pStyle w:val="Header"/>
            <w:ind w:right="-115"/>
            <w:jc w:val="right"/>
          </w:pPr>
          <w:r>
            <w:fldChar w:fldCharType="begin"/>
          </w:r>
          <w:r>
            <w:instrText>PAGE</w:instrText>
          </w:r>
          <w:r>
            <w:fldChar w:fldCharType="separate"/>
          </w:r>
          <w:r w:rsidR="0018678E">
            <w:rPr>
              <w:noProof/>
            </w:rPr>
            <w:t>3</w:t>
          </w:r>
          <w:r>
            <w:fldChar w:fldCharType="end"/>
          </w:r>
          <w:r>
            <w:t xml:space="preserve"> of </w:t>
          </w:r>
          <w:r>
            <w:fldChar w:fldCharType="begin"/>
          </w:r>
          <w:r>
            <w:instrText>NUMPAGES</w:instrText>
          </w:r>
          <w:r>
            <w:fldChar w:fldCharType="separate"/>
          </w:r>
          <w:r w:rsidR="0018678E">
            <w:rPr>
              <w:noProof/>
            </w:rPr>
            <w:t>3</w:t>
          </w:r>
          <w:r>
            <w:fldChar w:fldCharType="end"/>
          </w:r>
        </w:p>
      </w:tc>
    </w:tr>
  </w:tbl>
  <w:p w:rsidR="26B24427" w:rsidP="26B24427" w:rsidRDefault="26B24427" w14:paraId="378940EF" w14:textId="0EB91B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9496E" w:rsidRDefault="0039496E" w14:paraId="35EAA115" w14:textId="77777777">
      <w:r>
        <w:separator/>
      </w:r>
    </w:p>
  </w:footnote>
  <w:footnote w:type="continuationSeparator" w:id="0">
    <w:p w:rsidR="0039496E" w:rsidRDefault="0039496E" w14:paraId="7B8D886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6B24427" w:rsidTr="26B24427" w14:paraId="49CD64C3" w14:textId="77777777">
      <w:trPr>
        <w:trHeight w:val="300"/>
      </w:trPr>
      <w:tc>
        <w:tcPr>
          <w:tcW w:w="3120" w:type="dxa"/>
        </w:tcPr>
        <w:p w:rsidR="26B24427" w:rsidP="26B24427" w:rsidRDefault="26B24427" w14:paraId="7AB5A857" w14:textId="57F87812">
          <w:pPr>
            <w:pStyle w:val="Header"/>
            <w:ind w:left="-115"/>
          </w:pPr>
        </w:p>
      </w:tc>
      <w:tc>
        <w:tcPr>
          <w:tcW w:w="3120" w:type="dxa"/>
        </w:tcPr>
        <w:p w:rsidR="26B24427" w:rsidP="26B24427" w:rsidRDefault="26B24427" w14:paraId="4F059243" w14:textId="79956DE3">
          <w:pPr>
            <w:pStyle w:val="Header"/>
            <w:jc w:val="center"/>
          </w:pPr>
        </w:p>
      </w:tc>
      <w:tc>
        <w:tcPr>
          <w:tcW w:w="3120" w:type="dxa"/>
        </w:tcPr>
        <w:p w:rsidR="26B24427" w:rsidP="26B24427" w:rsidRDefault="26B24427" w14:paraId="6087EB9B" w14:textId="24B217E4">
          <w:pPr>
            <w:pStyle w:val="Header"/>
            <w:ind w:right="-115"/>
            <w:jc w:val="right"/>
          </w:pPr>
        </w:p>
      </w:tc>
    </w:tr>
  </w:tbl>
  <w:p w:rsidR="26B24427" w:rsidP="26B24427" w:rsidRDefault="26B24427" w14:paraId="7B9EC625" w14:textId="24161F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6B24427" w:rsidTr="26B24427" w14:paraId="4703336D" w14:textId="77777777">
      <w:trPr>
        <w:trHeight w:val="300"/>
      </w:trPr>
      <w:tc>
        <w:tcPr>
          <w:tcW w:w="3120" w:type="dxa"/>
        </w:tcPr>
        <w:p w:rsidR="26B24427" w:rsidP="26B24427" w:rsidRDefault="26B24427" w14:paraId="51F65BB3" w14:textId="5040A296">
          <w:pPr>
            <w:pStyle w:val="Header"/>
            <w:ind w:left="-115"/>
          </w:pPr>
        </w:p>
      </w:tc>
      <w:tc>
        <w:tcPr>
          <w:tcW w:w="3120" w:type="dxa"/>
        </w:tcPr>
        <w:p w:rsidR="26B24427" w:rsidP="26B24427" w:rsidRDefault="26B24427" w14:paraId="3F639FE1" w14:textId="1D0052E9">
          <w:pPr>
            <w:pStyle w:val="Header"/>
            <w:jc w:val="center"/>
          </w:pPr>
        </w:p>
      </w:tc>
      <w:tc>
        <w:tcPr>
          <w:tcW w:w="3120" w:type="dxa"/>
        </w:tcPr>
        <w:p w:rsidR="26B24427" w:rsidP="26B24427" w:rsidRDefault="26B24427" w14:paraId="3CEF4D05" w14:textId="5500ABD0">
          <w:pPr>
            <w:pStyle w:val="Header"/>
            <w:ind w:right="-115"/>
            <w:jc w:val="right"/>
          </w:pPr>
        </w:p>
      </w:tc>
    </w:tr>
  </w:tbl>
  <w:p w:rsidR="26B24427" w:rsidP="26B24427" w:rsidRDefault="26B24427" w14:paraId="238ECB3D" w14:textId="59C28092">
    <w:pPr>
      <w:pStyle w:val="Header"/>
    </w:pPr>
  </w:p>
</w:hdr>
</file>

<file path=word/intelligence2.xml><?xml version="1.0" encoding="utf-8"?>
<int2:intelligence xmlns:int2="http://schemas.microsoft.com/office/intelligence/2020/intelligence" xmlns:oel="http://schemas.microsoft.com/office/2019/extlst">
  <int2:observations>
    <int2:textHash int2:hashCode="BuMSUBKBOCgQbH" int2:id="sWBMcnNf">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50656"/>
    <w:multiLevelType w:val="hybridMultilevel"/>
    <w:tmpl w:val="7B421FC8"/>
    <w:lvl w:ilvl="0" w:tplc="E26E2C58">
      <w:start w:val="1"/>
      <w:numFmt w:val="bullet"/>
      <w:lvlText w:val="-"/>
      <w:lvlJc w:val="left"/>
      <w:pPr>
        <w:ind w:left="720" w:hanging="360"/>
      </w:pPr>
      <w:rPr>
        <w:rFonts w:hint="default" w:ascii="Century Gothic" w:hAnsi="Century Gothic" w:cs="Arial Unicode MS"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9314DB5"/>
    <w:multiLevelType w:val="multilevel"/>
    <w:tmpl w:val="B614C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F04F35"/>
    <w:multiLevelType w:val="hybridMultilevel"/>
    <w:tmpl w:val="76FC0030"/>
    <w:lvl w:ilvl="0" w:tplc="71D686F2">
      <w:start w:val="123"/>
      <w:numFmt w:val="bullet"/>
      <w:lvlText w:val=""/>
      <w:lvlJc w:val="left"/>
      <w:pPr>
        <w:ind w:left="720" w:hanging="360"/>
      </w:pPr>
      <w:rPr>
        <w:rFonts w:hint="default" w:ascii="Symbol" w:hAnsi="Symbol" w:cs="Times New Roman" w:eastAsiaTheme="minorHAnsi"/>
        <w:b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FD52289"/>
    <w:multiLevelType w:val="hybridMultilevel"/>
    <w:tmpl w:val="39D2A812"/>
    <w:styleLink w:val="ImportedStyle2"/>
    <w:lvl w:ilvl="0" w:tplc="64F6AC3A">
      <w:start w:val="1"/>
      <w:numFmt w:val="decimal"/>
      <w:lvlText w:val="%1)"/>
      <w:lvlJc w:val="left"/>
      <w:pPr>
        <w:ind w:left="393" w:hanging="393"/>
      </w:pPr>
      <w:rPr>
        <w:rFonts w:ascii="Times New Roman" w:hAnsi="Times New Roman" w:eastAsia="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B807AC">
      <w:start w:val="1"/>
      <w:numFmt w:val="decimal"/>
      <w:lvlText w:val="%2)"/>
      <w:lvlJc w:val="left"/>
      <w:pPr>
        <w:ind w:left="7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DE52D6">
      <w:start w:val="1"/>
      <w:numFmt w:val="decimal"/>
      <w:lvlText w:val="%3."/>
      <w:lvlJc w:val="left"/>
      <w:pPr>
        <w:ind w:left="13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327A0A">
      <w:start w:val="1"/>
      <w:numFmt w:val="decimal"/>
      <w:lvlText w:val="%4."/>
      <w:lvlJc w:val="left"/>
      <w:pPr>
        <w:ind w:left="19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2EE11C">
      <w:start w:val="1"/>
      <w:numFmt w:val="decimal"/>
      <w:lvlText w:val="%5."/>
      <w:lvlJc w:val="left"/>
      <w:pPr>
        <w:ind w:left="25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1664FE">
      <w:start w:val="1"/>
      <w:numFmt w:val="decimal"/>
      <w:lvlText w:val="%6."/>
      <w:lvlJc w:val="left"/>
      <w:pPr>
        <w:ind w:left="31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98D610">
      <w:start w:val="1"/>
      <w:numFmt w:val="decimal"/>
      <w:lvlText w:val="%7."/>
      <w:lvlJc w:val="left"/>
      <w:pPr>
        <w:ind w:left="37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823BE6">
      <w:start w:val="1"/>
      <w:numFmt w:val="decimal"/>
      <w:lvlText w:val="%8."/>
      <w:lvlJc w:val="left"/>
      <w:pPr>
        <w:ind w:left="43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9A1A78">
      <w:start w:val="1"/>
      <w:numFmt w:val="decimal"/>
      <w:lvlText w:val="%9."/>
      <w:lvlJc w:val="left"/>
      <w:pPr>
        <w:ind w:left="49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5330A62"/>
    <w:multiLevelType w:val="hybridMultilevel"/>
    <w:tmpl w:val="F40AB7BC"/>
    <w:lvl w:ilvl="0" w:tplc="6EE0FC5C">
      <w:start w:val="19"/>
      <w:numFmt w:val="bullet"/>
      <w:lvlText w:val="-"/>
      <w:lvlJc w:val="left"/>
      <w:pPr>
        <w:ind w:left="720" w:hanging="360"/>
      </w:pPr>
      <w:rPr>
        <w:rFonts w:hint="default" w:ascii="Century Gothic" w:hAnsi="Century Gothic"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5ED63BF"/>
    <w:multiLevelType w:val="hybridMultilevel"/>
    <w:tmpl w:val="DD605FF8"/>
    <w:lvl w:ilvl="0" w:tplc="29BC759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13E7272"/>
    <w:multiLevelType w:val="hybridMultilevel"/>
    <w:tmpl w:val="B03EC688"/>
    <w:lvl w:ilvl="0" w:tplc="411C2794">
      <w:start w:val="1"/>
      <w:numFmt w:val="decimal"/>
      <w:lvlText w:val="%1."/>
      <w:lvlJc w:val="left"/>
      <w:pPr>
        <w:ind w:left="7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0D25B6"/>
    <w:multiLevelType w:val="hybridMultilevel"/>
    <w:tmpl w:val="1CA8AC4E"/>
    <w:numStyleLink w:val="ImportedStyle14"/>
  </w:abstractNum>
  <w:abstractNum w:abstractNumId="8" w15:restartNumberingAfterBreak="0">
    <w:nsid w:val="2A611390"/>
    <w:multiLevelType w:val="hybridMultilevel"/>
    <w:tmpl w:val="F47CC94E"/>
    <w:lvl w:ilvl="0" w:tplc="29BC759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1827558"/>
    <w:multiLevelType w:val="hybridMultilevel"/>
    <w:tmpl w:val="AC605602"/>
    <w:lvl w:ilvl="0" w:tplc="D9FC236E">
      <w:numFmt w:val="bullet"/>
      <w:lvlText w:val="-"/>
      <w:lvlJc w:val="left"/>
      <w:pPr>
        <w:ind w:left="720" w:hanging="360"/>
      </w:pPr>
      <w:rPr>
        <w:rFonts w:hint="default" w:ascii="Century Gothic" w:hAnsi="Century Gothic"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27C6E3B"/>
    <w:multiLevelType w:val="hybridMultilevel"/>
    <w:tmpl w:val="1CA8AC4E"/>
    <w:styleLink w:val="ImportedStyle14"/>
    <w:lvl w:ilvl="0" w:tplc="CCFC7D2C">
      <w:start w:val="1"/>
      <w:numFmt w:val="bullet"/>
      <w:lvlText w:val="•"/>
      <w:lvlJc w:val="left"/>
      <w:pPr>
        <w:ind w:left="594" w:hanging="234"/>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4CA17C">
      <w:start w:val="1"/>
      <w:numFmt w:val="bullet"/>
      <w:lvlText w:val="o"/>
      <w:lvlJc w:val="left"/>
      <w:pPr>
        <w:ind w:left="180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B6717E">
      <w:start w:val="1"/>
      <w:numFmt w:val="bullet"/>
      <w:lvlText w:val="▪"/>
      <w:lvlJc w:val="left"/>
      <w:pPr>
        <w:ind w:left="252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6224CC">
      <w:start w:val="1"/>
      <w:numFmt w:val="bullet"/>
      <w:lvlText w:val="•"/>
      <w:lvlJc w:val="left"/>
      <w:pPr>
        <w:ind w:left="324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3CC21C">
      <w:start w:val="1"/>
      <w:numFmt w:val="bullet"/>
      <w:lvlText w:val="o"/>
      <w:lvlJc w:val="left"/>
      <w:pPr>
        <w:ind w:left="396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F9E1FD2">
      <w:start w:val="1"/>
      <w:numFmt w:val="bullet"/>
      <w:lvlText w:val="▪"/>
      <w:lvlJc w:val="left"/>
      <w:pPr>
        <w:ind w:left="468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72CB7A">
      <w:start w:val="1"/>
      <w:numFmt w:val="bullet"/>
      <w:lvlText w:val="•"/>
      <w:lvlJc w:val="left"/>
      <w:pPr>
        <w:ind w:left="540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26CD8C">
      <w:start w:val="1"/>
      <w:numFmt w:val="bullet"/>
      <w:lvlText w:val="o"/>
      <w:lvlJc w:val="left"/>
      <w:pPr>
        <w:ind w:left="612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95858A8">
      <w:start w:val="1"/>
      <w:numFmt w:val="bullet"/>
      <w:lvlText w:val="▪"/>
      <w:lvlJc w:val="left"/>
      <w:pPr>
        <w:ind w:left="684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5872F83"/>
    <w:multiLevelType w:val="hybridMultilevel"/>
    <w:tmpl w:val="9CF4E358"/>
    <w:lvl w:ilvl="0" w:tplc="A7BC524A">
      <w:start w:val="1"/>
      <w:numFmt w:val="decimal"/>
      <w:lvlText w:val="%1."/>
      <w:lvlJc w:val="left"/>
      <w:pPr>
        <w:ind w:left="360" w:hanging="360"/>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900247"/>
    <w:multiLevelType w:val="hybridMultilevel"/>
    <w:tmpl w:val="B4F6CB30"/>
    <w:lvl w:ilvl="0" w:tplc="B32AFBD4">
      <w:start w:val="123"/>
      <w:numFmt w:val="bullet"/>
      <w:lvlText w:val=""/>
      <w:lvlJc w:val="left"/>
      <w:pPr>
        <w:ind w:left="720" w:hanging="360"/>
      </w:pPr>
      <w:rPr>
        <w:rFonts w:hint="default" w:ascii="Symbol" w:hAnsi="Symbol" w:cs="Times New Roman" w:eastAsiaTheme="minorHAnsi"/>
        <w:b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8F84BE8"/>
    <w:multiLevelType w:val="hybridMultilevel"/>
    <w:tmpl w:val="A2AABE88"/>
    <w:lvl w:ilvl="0" w:tplc="C3E23E70">
      <w:start w:val="19"/>
      <w:numFmt w:val="bullet"/>
      <w:lvlText w:val="-"/>
      <w:lvlJc w:val="left"/>
      <w:pPr>
        <w:ind w:left="720" w:hanging="360"/>
      </w:pPr>
      <w:rPr>
        <w:rFonts w:hint="default" w:ascii="Century Gothic" w:hAnsi="Century Gothic"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C1DBAF9"/>
    <w:multiLevelType w:val="hybridMultilevel"/>
    <w:tmpl w:val="779E80CC"/>
    <w:lvl w:ilvl="0" w:tplc="72905F88">
      <w:start w:val="1"/>
      <w:numFmt w:val="bullet"/>
      <w:lvlText w:val=""/>
      <w:lvlJc w:val="left"/>
      <w:pPr>
        <w:ind w:left="1080" w:hanging="360"/>
      </w:pPr>
      <w:rPr>
        <w:rFonts w:hint="default" w:ascii="Symbol" w:hAnsi="Symbol"/>
      </w:rPr>
    </w:lvl>
    <w:lvl w:ilvl="1" w:tplc="4292631A">
      <w:start w:val="1"/>
      <w:numFmt w:val="bullet"/>
      <w:lvlText w:val="o"/>
      <w:lvlJc w:val="left"/>
      <w:pPr>
        <w:ind w:left="1800" w:hanging="360"/>
      </w:pPr>
      <w:rPr>
        <w:rFonts w:hint="default" w:ascii="Courier New" w:hAnsi="Courier New"/>
      </w:rPr>
    </w:lvl>
    <w:lvl w:ilvl="2" w:tplc="6816A210">
      <w:start w:val="1"/>
      <w:numFmt w:val="bullet"/>
      <w:lvlText w:val=""/>
      <w:lvlJc w:val="left"/>
      <w:pPr>
        <w:ind w:left="2520" w:hanging="360"/>
      </w:pPr>
      <w:rPr>
        <w:rFonts w:hint="default" w:ascii="Wingdings" w:hAnsi="Wingdings"/>
      </w:rPr>
    </w:lvl>
    <w:lvl w:ilvl="3" w:tplc="AC7811AE">
      <w:start w:val="1"/>
      <w:numFmt w:val="bullet"/>
      <w:lvlText w:val=""/>
      <w:lvlJc w:val="left"/>
      <w:pPr>
        <w:ind w:left="3240" w:hanging="360"/>
      </w:pPr>
      <w:rPr>
        <w:rFonts w:hint="default" w:ascii="Symbol" w:hAnsi="Symbol"/>
      </w:rPr>
    </w:lvl>
    <w:lvl w:ilvl="4" w:tplc="9BC672C8">
      <w:start w:val="1"/>
      <w:numFmt w:val="bullet"/>
      <w:lvlText w:val="o"/>
      <w:lvlJc w:val="left"/>
      <w:pPr>
        <w:ind w:left="3960" w:hanging="360"/>
      </w:pPr>
      <w:rPr>
        <w:rFonts w:hint="default" w:ascii="Courier New" w:hAnsi="Courier New"/>
      </w:rPr>
    </w:lvl>
    <w:lvl w:ilvl="5" w:tplc="BE0E9BEE">
      <w:start w:val="1"/>
      <w:numFmt w:val="bullet"/>
      <w:lvlText w:val=""/>
      <w:lvlJc w:val="left"/>
      <w:pPr>
        <w:ind w:left="4680" w:hanging="360"/>
      </w:pPr>
      <w:rPr>
        <w:rFonts w:hint="default" w:ascii="Wingdings" w:hAnsi="Wingdings"/>
      </w:rPr>
    </w:lvl>
    <w:lvl w:ilvl="6" w:tplc="98A46088">
      <w:start w:val="1"/>
      <w:numFmt w:val="bullet"/>
      <w:lvlText w:val=""/>
      <w:lvlJc w:val="left"/>
      <w:pPr>
        <w:ind w:left="5400" w:hanging="360"/>
      </w:pPr>
      <w:rPr>
        <w:rFonts w:hint="default" w:ascii="Symbol" w:hAnsi="Symbol"/>
      </w:rPr>
    </w:lvl>
    <w:lvl w:ilvl="7" w:tplc="B81A64BE">
      <w:start w:val="1"/>
      <w:numFmt w:val="bullet"/>
      <w:lvlText w:val="o"/>
      <w:lvlJc w:val="left"/>
      <w:pPr>
        <w:ind w:left="6120" w:hanging="360"/>
      </w:pPr>
      <w:rPr>
        <w:rFonts w:hint="default" w:ascii="Courier New" w:hAnsi="Courier New"/>
      </w:rPr>
    </w:lvl>
    <w:lvl w:ilvl="8" w:tplc="65DE6AB0">
      <w:start w:val="1"/>
      <w:numFmt w:val="bullet"/>
      <w:lvlText w:val=""/>
      <w:lvlJc w:val="left"/>
      <w:pPr>
        <w:ind w:left="6840" w:hanging="360"/>
      </w:pPr>
      <w:rPr>
        <w:rFonts w:hint="default" w:ascii="Wingdings" w:hAnsi="Wingdings"/>
      </w:rPr>
    </w:lvl>
  </w:abstractNum>
  <w:abstractNum w:abstractNumId="15" w15:restartNumberingAfterBreak="0">
    <w:nsid w:val="3F5E7500"/>
    <w:multiLevelType w:val="hybridMultilevel"/>
    <w:tmpl w:val="867A9EAC"/>
    <w:lvl w:ilvl="0" w:tplc="C76AB168">
      <w:start w:val="1"/>
      <w:numFmt w:val="bullet"/>
      <w:lvlText w:val=""/>
      <w:lvlJc w:val="left"/>
      <w:pPr>
        <w:ind w:left="1080" w:hanging="360"/>
      </w:pPr>
      <w:rPr>
        <w:rFonts w:hint="default" w:ascii="Symbol" w:hAnsi="Symbol"/>
      </w:rPr>
    </w:lvl>
    <w:lvl w:ilvl="1" w:tplc="5F3E4C04">
      <w:start w:val="1"/>
      <w:numFmt w:val="bullet"/>
      <w:lvlText w:val="o"/>
      <w:lvlJc w:val="left"/>
      <w:pPr>
        <w:ind w:left="1800" w:hanging="360"/>
      </w:pPr>
      <w:rPr>
        <w:rFonts w:hint="default" w:ascii="Courier New" w:hAnsi="Courier New"/>
      </w:rPr>
    </w:lvl>
    <w:lvl w:ilvl="2" w:tplc="C558754A">
      <w:start w:val="1"/>
      <w:numFmt w:val="bullet"/>
      <w:lvlText w:val=""/>
      <w:lvlJc w:val="left"/>
      <w:pPr>
        <w:ind w:left="2520" w:hanging="360"/>
      </w:pPr>
      <w:rPr>
        <w:rFonts w:hint="default" w:ascii="Wingdings" w:hAnsi="Wingdings"/>
      </w:rPr>
    </w:lvl>
    <w:lvl w:ilvl="3" w:tplc="26EC795E">
      <w:start w:val="1"/>
      <w:numFmt w:val="bullet"/>
      <w:lvlText w:val=""/>
      <w:lvlJc w:val="left"/>
      <w:pPr>
        <w:ind w:left="3240" w:hanging="360"/>
      </w:pPr>
      <w:rPr>
        <w:rFonts w:hint="default" w:ascii="Symbol" w:hAnsi="Symbol"/>
      </w:rPr>
    </w:lvl>
    <w:lvl w:ilvl="4" w:tplc="A906DDC2">
      <w:start w:val="1"/>
      <w:numFmt w:val="bullet"/>
      <w:lvlText w:val="o"/>
      <w:lvlJc w:val="left"/>
      <w:pPr>
        <w:ind w:left="3960" w:hanging="360"/>
      </w:pPr>
      <w:rPr>
        <w:rFonts w:hint="default" w:ascii="Courier New" w:hAnsi="Courier New"/>
      </w:rPr>
    </w:lvl>
    <w:lvl w:ilvl="5" w:tplc="D59AEC54">
      <w:start w:val="1"/>
      <w:numFmt w:val="bullet"/>
      <w:lvlText w:val=""/>
      <w:lvlJc w:val="left"/>
      <w:pPr>
        <w:ind w:left="4680" w:hanging="360"/>
      </w:pPr>
      <w:rPr>
        <w:rFonts w:hint="default" w:ascii="Wingdings" w:hAnsi="Wingdings"/>
      </w:rPr>
    </w:lvl>
    <w:lvl w:ilvl="6" w:tplc="F44492F0">
      <w:start w:val="1"/>
      <w:numFmt w:val="bullet"/>
      <w:lvlText w:val=""/>
      <w:lvlJc w:val="left"/>
      <w:pPr>
        <w:ind w:left="5400" w:hanging="360"/>
      </w:pPr>
      <w:rPr>
        <w:rFonts w:hint="default" w:ascii="Symbol" w:hAnsi="Symbol"/>
      </w:rPr>
    </w:lvl>
    <w:lvl w:ilvl="7" w:tplc="AF0E5176">
      <w:start w:val="1"/>
      <w:numFmt w:val="bullet"/>
      <w:lvlText w:val="o"/>
      <w:lvlJc w:val="left"/>
      <w:pPr>
        <w:ind w:left="6120" w:hanging="360"/>
      </w:pPr>
      <w:rPr>
        <w:rFonts w:hint="default" w:ascii="Courier New" w:hAnsi="Courier New"/>
      </w:rPr>
    </w:lvl>
    <w:lvl w:ilvl="8" w:tplc="A676A4F4">
      <w:start w:val="1"/>
      <w:numFmt w:val="bullet"/>
      <w:lvlText w:val=""/>
      <w:lvlJc w:val="left"/>
      <w:pPr>
        <w:ind w:left="6840" w:hanging="360"/>
      </w:pPr>
      <w:rPr>
        <w:rFonts w:hint="default" w:ascii="Wingdings" w:hAnsi="Wingdings"/>
      </w:rPr>
    </w:lvl>
  </w:abstractNum>
  <w:abstractNum w:abstractNumId="16" w15:restartNumberingAfterBreak="0">
    <w:nsid w:val="430C6828"/>
    <w:multiLevelType w:val="hybridMultilevel"/>
    <w:tmpl w:val="8EBC58C0"/>
    <w:lvl w:ilvl="0" w:tplc="67C2DEEC">
      <w:start w:val="1"/>
      <w:numFmt w:val="bullet"/>
      <w:lvlText w:val="-"/>
      <w:lvlJc w:val="left"/>
      <w:pPr>
        <w:ind w:left="720" w:hanging="360"/>
      </w:pPr>
      <w:rPr>
        <w:rFonts w:hint="default" w:ascii="Century Gothic" w:hAnsi="Century Gothic" w:cs="Arial Unicode MS"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52841E2"/>
    <w:multiLevelType w:val="hybridMultilevel"/>
    <w:tmpl w:val="5DF05ABA"/>
    <w:styleLink w:val="Numbered"/>
    <w:lvl w:ilvl="0" w:tplc="F6189060">
      <w:start w:val="1"/>
      <w:numFmt w:val="decimal"/>
      <w:lvlText w:val="%1."/>
      <w:lvlJc w:val="left"/>
      <w:pPr>
        <w:tabs>
          <w:tab w:val="left" w:pos="360"/>
        </w:tabs>
        <w:ind w:left="2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364396">
      <w:start w:val="1"/>
      <w:numFmt w:val="decimal"/>
      <w:lvlText w:val="%2."/>
      <w:lvlJc w:val="left"/>
      <w:pPr>
        <w:tabs>
          <w:tab w:val="left" w:pos="360"/>
        </w:tabs>
        <w:ind w:left="10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E26112">
      <w:start w:val="1"/>
      <w:numFmt w:val="decimal"/>
      <w:lvlText w:val="%3."/>
      <w:lvlJc w:val="left"/>
      <w:pPr>
        <w:tabs>
          <w:tab w:val="left" w:pos="360"/>
        </w:tabs>
        <w:ind w:left="18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689944">
      <w:start w:val="1"/>
      <w:numFmt w:val="decimal"/>
      <w:lvlText w:val="%4."/>
      <w:lvlJc w:val="left"/>
      <w:pPr>
        <w:tabs>
          <w:tab w:val="left" w:pos="360"/>
        </w:tabs>
        <w:ind w:left="26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4EFAEA">
      <w:start w:val="1"/>
      <w:numFmt w:val="decimal"/>
      <w:lvlText w:val="%5."/>
      <w:lvlJc w:val="left"/>
      <w:pPr>
        <w:tabs>
          <w:tab w:val="left" w:pos="360"/>
        </w:tabs>
        <w:ind w:left="34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E203E0">
      <w:start w:val="1"/>
      <w:numFmt w:val="decimal"/>
      <w:lvlText w:val="%6."/>
      <w:lvlJc w:val="left"/>
      <w:pPr>
        <w:tabs>
          <w:tab w:val="left" w:pos="360"/>
        </w:tabs>
        <w:ind w:left="42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C960CD8">
      <w:start w:val="1"/>
      <w:numFmt w:val="decimal"/>
      <w:lvlText w:val="%7."/>
      <w:lvlJc w:val="left"/>
      <w:pPr>
        <w:tabs>
          <w:tab w:val="left" w:pos="360"/>
        </w:tabs>
        <w:ind w:left="50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7E0A0E">
      <w:start w:val="1"/>
      <w:numFmt w:val="decimal"/>
      <w:lvlText w:val="%8."/>
      <w:lvlJc w:val="left"/>
      <w:pPr>
        <w:tabs>
          <w:tab w:val="left" w:pos="360"/>
        </w:tabs>
        <w:ind w:left="58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50C150">
      <w:start w:val="1"/>
      <w:numFmt w:val="decimal"/>
      <w:lvlText w:val="%9."/>
      <w:lvlJc w:val="left"/>
      <w:pPr>
        <w:tabs>
          <w:tab w:val="left" w:pos="360"/>
        </w:tabs>
        <w:ind w:left="66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6F90C68"/>
    <w:multiLevelType w:val="hybridMultilevel"/>
    <w:tmpl w:val="D1CAB690"/>
    <w:lvl w:ilvl="0" w:tplc="3C1A181C">
      <w:start w:val="1"/>
      <w:numFmt w:val="bullet"/>
      <w:lvlText w:val=""/>
      <w:lvlJc w:val="left"/>
      <w:pPr>
        <w:ind w:left="1080" w:hanging="360"/>
      </w:pPr>
      <w:rPr>
        <w:rFonts w:hint="default" w:ascii="Symbol" w:hAnsi="Symbol"/>
      </w:rPr>
    </w:lvl>
    <w:lvl w:ilvl="1" w:tplc="5C628938">
      <w:start w:val="1"/>
      <w:numFmt w:val="bullet"/>
      <w:lvlText w:val="o"/>
      <w:lvlJc w:val="left"/>
      <w:pPr>
        <w:ind w:left="1800" w:hanging="360"/>
      </w:pPr>
      <w:rPr>
        <w:rFonts w:hint="default" w:ascii="Courier New" w:hAnsi="Courier New"/>
      </w:rPr>
    </w:lvl>
    <w:lvl w:ilvl="2" w:tplc="CD387116">
      <w:start w:val="1"/>
      <w:numFmt w:val="bullet"/>
      <w:lvlText w:val=""/>
      <w:lvlJc w:val="left"/>
      <w:pPr>
        <w:ind w:left="2520" w:hanging="360"/>
      </w:pPr>
      <w:rPr>
        <w:rFonts w:hint="default" w:ascii="Wingdings" w:hAnsi="Wingdings"/>
      </w:rPr>
    </w:lvl>
    <w:lvl w:ilvl="3" w:tplc="E8EEA064">
      <w:start w:val="1"/>
      <w:numFmt w:val="bullet"/>
      <w:lvlText w:val=""/>
      <w:lvlJc w:val="left"/>
      <w:pPr>
        <w:ind w:left="3240" w:hanging="360"/>
      </w:pPr>
      <w:rPr>
        <w:rFonts w:hint="default" w:ascii="Symbol" w:hAnsi="Symbol"/>
      </w:rPr>
    </w:lvl>
    <w:lvl w:ilvl="4" w:tplc="A4ACD938">
      <w:start w:val="1"/>
      <w:numFmt w:val="bullet"/>
      <w:lvlText w:val="o"/>
      <w:lvlJc w:val="left"/>
      <w:pPr>
        <w:ind w:left="3960" w:hanging="360"/>
      </w:pPr>
      <w:rPr>
        <w:rFonts w:hint="default" w:ascii="Courier New" w:hAnsi="Courier New"/>
      </w:rPr>
    </w:lvl>
    <w:lvl w:ilvl="5" w:tplc="DCDA2938">
      <w:start w:val="1"/>
      <w:numFmt w:val="bullet"/>
      <w:lvlText w:val=""/>
      <w:lvlJc w:val="left"/>
      <w:pPr>
        <w:ind w:left="4680" w:hanging="360"/>
      </w:pPr>
      <w:rPr>
        <w:rFonts w:hint="default" w:ascii="Wingdings" w:hAnsi="Wingdings"/>
      </w:rPr>
    </w:lvl>
    <w:lvl w:ilvl="6" w:tplc="A27E3FA6">
      <w:start w:val="1"/>
      <w:numFmt w:val="bullet"/>
      <w:lvlText w:val=""/>
      <w:lvlJc w:val="left"/>
      <w:pPr>
        <w:ind w:left="5400" w:hanging="360"/>
      </w:pPr>
      <w:rPr>
        <w:rFonts w:hint="default" w:ascii="Symbol" w:hAnsi="Symbol"/>
      </w:rPr>
    </w:lvl>
    <w:lvl w:ilvl="7" w:tplc="36A6CD78">
      <w:start w:val="1"/>
      <w:numFmt w:val="bullet"/>
      <w:lvlText w:val="o"/>
      <w:lvlJc w:val="left"/>
      <w:pPr>
        <w:ind w:left="6120" w:hanging="360"/>
      </w:pPr>
      <w:rPr>
        <w:rFonts w:hint="default" w:ascii="Courier New" w:hAnsi="Courier New"/>
      </w:rPr>
    </w:lvl>
    <w:lvl w:ilvl="8" w:tplc="1B9A28C6">
      <w:start w:val="1"/>
      <w:numFmt w:val="bullet"/>
      <w:lvlText w:val=""/>
      <w:lvlJc w:val="left"/>
      <w:pPr>
        <w:ind w:left="6840" w:hanging="360"/>
      </w:pPr>
      <w:rPr>
        <w:rFonts w:hint="default" w:ascii="Wingdings" w:hAnsi="Wingdings"/>
      </w:rPr>
    </w:lvl>
  </w:abstractNum>
  <w:abstractNum w:abstractNumId="19" w15:restartNumberingAfterBreak="0">
    <w:nsid w:val="4B042CFD"/>
    <w:multiLevelType w:val="hybridMultilevel"/>
    <w:tmpl w:val="25383672"/>
    <w:lvl w:ilvl="0" w:tplc="CB88B668">
      <w:start w:val="123"/>
      <w:numFmt w:val="bullet"/>
      <w:lvlText w:val=""/>
      <w:lvlJc w:val="left"/>
      <w:pPr>
        <w:ind w:left="720" w:hanging="360"/>
      </w:pPr>
      <w:rPr>
        <w:rFonts w:hint="default" w:ascii="Symbol" w:hAnsi="Symbol"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4DE22C9B"/>
    <w:multiLevelType w:val="hybridMultilevel"/>
    <w:tmpl w:val="641CF556"/>
    <w:lvl w:ilvl="0" w:tplc="79227720">
      <w:start w:val="123"/>
      <w:numFmt w:val="bullet"/>
      <w:lvlText w:val=""/>
      <w:lvlJc w:val="left"/>
      <w:pPr>
        <w:ind w:left="720" w:hanging="360"/>
      </w:pPr>
      <w:rPr>
        <w:rFonts w:hint="default" w:ascii="Symbol" w:hAnsi="Symbol"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4F9C4D1F"/>
    <w:multiLevelType w:val="hybridMultilevel"/>
    <w:tmpl w:val="B0B003E8"/>
    <w:lvl w:ilvl="0" w:tplc="905C895A">
      <w:numFmt w:val="bullet"/>
      <w:lvlText w:val="-"/>
      <w:lvlJc w:val="left"/>
      <w:pPr>
        <w:ind w:left="720" w:hanging="360"/>
      </w:pPr>
      <w:rPr>
        <w:rFonts w:hint="default" w:ascii="Century Gothic" w:hAnsi="Century Gothic"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4FC878F0"/>
    <w:multiLevelType w:val="hybridMultilevel"/>
    <w:tmpl w:val="2F80B91C"/>
    <w:numStyleLink w:val="ImportedStyle1"/>
  </w:abstractNum>
  <w:abstractNum w:abstractNumId="23" w15:restartNumberingAfterBreak="0">
    <w:nsid w:val="53AD6535"/>
    <w:multiLevelType w:val="hybridMultilevel"/>
    <w:tmpl w:val="1CAAE8EC"/>
    <w:lvl w:ilvl="0" w:tplc="8C7E44BA">
      <w:start w:val="1"/>
      <w:numFmt w:val="bullet"/>
      <w:lvlText w:val="-"/>
      <w:lvlJc w:val="left"/>
      <w:pPr>
        <w:ind w:left="720" w:hanging="360"/>
      </w:pPr>
      <w:rPr>
        <w:rFonts w:hint="default" w:ascii="Century Gothic" w:hAnsi="Century Gothic" w:cs="Arial Unicode MS"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54BC6EF6"/>
    <w:multiLevelType w:val="hybridMultilevel"/>
    <w:tmpl w:val="2F80B91C"/>
    <w:styleLink w:val="ImportedStyle1"/>
    <w:lvl w:ilvl="0" w:tplc="FFFFFFFF">
      <w:start w:val="1"/>
      <w:numFmt w:val="decimal"/>
      <w:lvlText w:val="%1."/>
      <w:lvlJc w:val="left"/>
      <w:pPr>
        <w:tabs>
          <w:tab w:val="num" w:pos="429"/>
          <w:tab w:val="left" w:pos="2430"/>
        </w:tabs>
        <w:ind w:left="789" w:hanging="789"/>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D67798">
      <w:start w:val="1"/>
      <w:numFmt w:val="decimal"/>
      <w:lvlText w:val="%2."/>
      <w:lvlJc w:val="left"/>
      <w:pPr>
        <w:tabs>
          <w:tab w:val="left" w:pos="429"/>
          <w:tab w:val="num" w:pos="789"/>
          <w:tab w:val="left" w:pos="2430"/>
        </w:tabs>
        <w:ind w:left="114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9D09C7E">
      <w:start w:val="1"/>
      <w:numFmt w:val="lowerRoman"/>
      <w:lvlText w:val="%3)"/>
      <w:lvlJc w:val="left"/>
      <w:pPr>
        <w:tabs>
          <w:tab w:val="left" w:pos="429"/>
          <w:tab w:val="num" w:pos="1149"/>
          <w:tab w:val="left" w:pos="2430"/>
        </w:tabs>
        <w:ind w:left="150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BAC6E4">
      <w:start w:val="1"/>
      <w:numFmt w:val="decimal"/>
      <w:lvlText w:val="(%4)"/>
      <w:lvlJc w:val="left"/>
      <w:pPr>
        <w:tabs>
          <w:tab w:val="left" w:pos="429"/>
          <w:tab w:val="num" w:pos="1509"/>
          <w:tab w:val="left" w:pos="2430"/>
        </w:tabs>
        <w:ind w:left="186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ACC8F8">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D654BE">
      <w:start w:val="1"/>
      <w:numFmt w:val="lowerRoman"/>
      <w:lvlText w:val="(%6)"/>
      <w:lvlJc w:val="left"/>
      <w:pPr>
        <w:tabs>
          <w:tab w:val="left" w:pos="429"/>
          <w:tab w:val="num" w:pos="2229"/>
          <w:tab w:val="left" w:pos="2430"/>
        </w:tabs>
        <w:ind w:left="258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8CF5A0">
      <w:start w:val="1"/>
      <w:numFmt w:val="decimal"/>
      <w:lvlText w:val="%7."/>
      <w:lvlJc w:val="left"/>
      <w:pPr>
        <w:tabs>
          <w:tab w:val="left" w:pos="429"/>
          <w:tab w:val="num" w:pos="2482"/>
        </w:tabs>
        <w:ind w:left="2842" w:hanging="6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D8B7EA">
      <w:start w:val="1"/>
      <w:numFmt w:val="lowerLetter"/>
      <w:lvlText w:val="%8."/>
      <w:lvlJc w:val="left"/>
      <w:pPr>
        <w:tabs>
          <w:tab w:val="num" w:pos="699"/>
          <w:tab w:val="left" w:pos="2430"/>
        </w:tabs>
        <w:ind w:left="105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D2D702">
      <w:start w:val="1"/>
      <w:numFmt w:val="lowerRoman"/>
      <w:lvlText w:val="%9."/>
      <w:lvlJc w:val="left"/>
      <w:pPr>
        <w:tabs>
          <w:tab w:val="left" w:pos="429"/>
          <w:tab w:val="left" w:pos="2430"/>
          <w:tab w:val="num" w:pos="3309"/>
        </w:tabs>
        <w:ind w:left="366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570A6566"/>
    <w:multiLevelType w:val="hybridMultilevel"/>
    <w:tmpl w:val="029EC860"/>
    <w:numStyleLink w:val="ImportedStyle4"/>
  </w:abstractNum>
  <w:abstractNum w:abstractNumId="26" w15:restartNumberingAfterBreak="0">
    <w:nsid w:val="57A21B0D"/>
    <w:multiLevelType w:val="multilevel"/>
    <w:tmpl w:val="0A0840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59276C8E"/>
    <w:multiLevelType w:val="hybridMultilevel"/>
    <w:tmpl w:val="DCF2C3C0"/>
    <w:lvl w:ilvl="0" w:tplc="A05A44C6">
      <w:start w:val="123"/>
      <w:numFmt w:val="bullet"/>
      <w:lvlText w:val=""/>
      <w:lvlJc w:val="left"/>
      <w:pPr>
        <w:ind w:left="720" w:hanging="360"/>
      </w:pPr>
      <w:rPr>
        <w:rFonts w:hint="default" w:ascii="Symbol" w:hAnsi="Symbol" w:cs="Times New Roman" w:eastAsiaTheme="minorHAnsi"/>
        <w:b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5B3A76D4"/>
    <w:multiLevelType w:val="hybridMultilevel"/>
    <w:tmpl w:val="5DF05ABA"/>
    <w:numStyleLink w:val="Numbered"/>
  </w:abstractNum>
  <w:abstractNum w:abstractNumId="29" w15:restartNumberingAfterBreak="0">
    <w:nsid w:val="61ED1A93"/>
    <w:multiLevelType w:val="multilevel"/>
    <w:tmpl w:val="64DA5C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66C73933"/>
    <w:multiLevelType w:val="hybridMultilevel"/>
    <w:tmpl w:val="1908C32E"/>
    <w:lvl w:ilvl="0" w:tplc="9BDA8E0E">
      <w:numFmt w:val="bullet"/>
      <w:lvlText w:val="-"/>
      <w:lvlJc w:val="left"/>
      <w:pPr>
        <w:ind w:left="720" w:hanging="360"/>
      </w:pPr>
      <w:rPr>
        <w:rFonts w:hint="default" w:ascii="Century Gothic" w:hAnsi="Century Gothic"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670E4DE0"/>
    <w:multiLevelType w:val="hybridMultilevel"/>
    <w:tmpl w:val="B950C368"/>
    <w:lvl w:ilvl="0" w:tplc="5A5E5DB8">
      <w:numFmt w:val="bullet"/>
      <w:lvlText w:val="-"/>
      <w:lvlJc w:val="left"/>
      <w:pPr>
        <w:ind w:left="720" w:hanging="360"/>
      </w:pPr>
      <w:rPr>
        <w:rFonts w:hint="default" w:ascii="Century Gothic" w:hAnsi="Century Gothic"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6BA72606"/>
    <w:multiLevelType w:val="hybridMultilevel"/>
    <w:tmpl w:val="DB3ADEEE"/>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33" w15:restartNumberingAfterBreak="0">
    <w:nsid w:val="736077B4"/>
    <w:multiLevelType w:val="hybridMultilevel"/>
    <w:tmpl w:val="3D24DBB8"/>
    <w:lvl w:ilvl="0" w:tplc="4710AF30">
      <w:numFmt w:val="bullet"/>
      <w:lvlText w:val="-"/>
      <w:lvlJc w:val="left"/>
      <w:pPr>
        <w:ind w:left="720" w:hanging="360"/>
      </w:pPr>
      <w:rPr>
        <w:rFonts w:hint="default" w:ascii="Century Gothic" w:hAnsi="Century Gothic"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765A2D56"/>
    <w:multiLevelType w:val="hybridMultilevel"/>
    <w:tmpl w:val="EC2AA8EE"/>
    <w:lvl w:ilvl="0" w:tplc="D3FE4906">
      <w:numFmt w:val="bullet"/>
      <w:lvlText w:val="-"/>
      <w:lvlJc w:val="left"/>
      <w:pPr>
        <w:ind w:left="720" w:hanging="360"/>
      </w:pPr>
      <w:rPr>
        <w:rFonts w:hint="default" w:ascii="Century Gothic" w:hAnsi="Century Gothic"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765E4CD9"/>
    <w:multiLevelType w:val="multilevel"/>
    <w:tmpl w:val="C41CFB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77A5356C"/>
    <w:multiLevelType w:val="hybridMultilevel"/>
    <w:tmpl w:val="39D2A812"/>
    <w:numStyleLink w:val="ImportedStyle2"/>
  </w:abstractNum>
  <w:abstractNum w:abstractNumId="37" w15:restartNumberingAfterBreak="0">
    <w:nsid w:val="7AB95827"/>
    <w:multiLevelType w:val="hybridMultilevel"/>
    <w:tmpl w:val="2E3AF044"/>
    <w:lvl w:ilvl="0" w:tplc="03C87C68">
      <w:start w:val="1"/>
      <w:numFmt w:val="bullet"/>
      <w:lvlText w:val="-"/>
      <w:lvlJc w:val="left"/>
      <w:pPr>
        <w:ind w:left="720" w:hanging="360"/>
      </w:pPr>
      <w:rPr>
        <w:rFonts w:hint="default" w:ascii="Century Gothic" w:hAnsi="Century Gothic"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7E54407B"/>
    <w:multiLevelType w:val="hybridMultilevel"/>
    <w:tmpl w:val="029EC860"/>
    <w:styleLink w:val="ImportedStyle4"/>
    <w:lvl w:ilvl="0" w:tplc="8702F93C">
      <w:start w:val="1"/>
      <w:numFmt w:val="decimal"/>
      <w:lvlText w:val="%1)"/>
      <w:lvlJc w:val="left"/>
      <w:pPr>
        <w:ind w:left="54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9C92D4">
      <w:start w:val="1"/>
      <w:numFmt w:val="decimal"/>
      <w:lvlText w:val="%2)"/>
      <w:lvlJc w:val="left"/>
      <w:pPr>
        <w:ind w:left="90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560F32">
      <w:start w:val="1"/>
      <w:numFmt w:val="decimal"/>
      <w:lvlText w:val="%3)"/>
      <w:lvlJc w:val="left"/>
      <w:pPr>
        <w:ind w:left="162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E4CC4C">
      <w:start w:val="1"/>
      <w:numFmt w:val="decimal"/>
      <w:lvlText w:val="%4)"/>
      <w:lvlJc w:val="left"/>
      <w:pPr>
        <w:ind w:left="234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528A98">
      <w:start w:val="1"/>
      <w:numFmt w:val="decimal"/>
      <w:lvlText w:val="%5)"/>
      <w:lvlJc w:val="left"/>
      <w:pPr>
        <w:ind w:left="306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1815BC">
      <w:start w:val="1"/>
      <w:numFmt w:val="decimal"/>
      <w:lvlText w:val="%6)"/>
      <w:lvlJc w:val="left"/>
      <w:pPr>
        <w:ind w:left="37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36EB34">
      <w:start w:val="1"/>
      <w:numFmt w:val="decimal"/>
      <w:lvlText w:val="%7)"/>
      <w:lvlJc w:val="left"/>
      <w:pPr>
        <w:ind w:left="450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2EEB4C">
      <w:start w:val="1"/>
      <w:numFmt w:val="decimal"/>
      <w:lvlText w:val="%8)"/>
      <w:lvlJc w:val="left"/>
      <w:pPr>
        <w:ind w:left="522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3C42AC">
      <w:start w:val="1"/>
      <w:numFmt w:val="decimal"/>
      <w:lvlText w:val="%9)"/>
      <w:lvlJc w:val="left"/>
      <w:pPr>
        <w:ind w:left="594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7F1A5F18"/>
    <w:multiLevelType w:val="hybridMultilevel"/>
    <w:tmpl w:val="694E32D6"/>
    <w:lvl w:ilvl="0" w:tplc="C962623E">
      <w:start w:val="1"/>
      <w:numFmt w:val="bullet"/>
      <w:lvlText w:val="-"/>
      <w:lvlJc w:val="left"/>
      <w:pPr>
        <w:ind w:left="720" w:hanging="360"/>
      </w:pPr>
      <w:rPr>
        <w:rFonts w:hint="default" w:ascii="Century Gothic" w:hAnsi="Century Gothic"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526212353">
    <w:abstractNumId w:val="18"/>
  </w:num>
  <w:num w:numId="2" w16cid:durableId="40138256">
    <w:abstractNumId w:val="14"/>
  </w:num>
  <w:num w:numId="3" w16cid:durableId="1607156779">
    <w:abstractNumId w:val="15"/>
  </w:num>
  <w:num w:numId="4" w16cid:durableId="1728264554">
    <w:abstractNumId w:val="24"/>
  </w:num>
  <w:num w:numId="5" w16cid:durableId="1067528972">
    <w:abstractNumId w:val="22"/>
    <w:lvlOverride w:ilvl="0">
      <w:lvl w:ilvl="0" w:tplc="A5CE6E5A">
        <w:numFmt w:val="decimal"/>
        <w:lvlText w:val="%1."/>
        <w:lvlJc w:val="left"/>
        <w:pPr>
          <w:tabs>
            <w:tab w:val="num" w:pos="429"/>
            <w:tab w:val="left" w:pos="2430"/>
          </w:tabs>
          <w:ind w:left="789" w:hanging="789"/>
        </w:pPr>
        <w:rPr>
          <w:rFonts w:hAnsi="Arial Unicode MS"/>
          <w:b/>
          <w:bCs/>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6" w16cid:durableId="1382945512">
    <w:abstractNumId w:val="22"/>
    <w:lvlOverride w:ilvl="0">
      <w:lvl w:ilvl="0" w:tplc="A5CE6E5A">
        <w:numFmt w:val="decimal"/>
        <w:lvlText w:val="%1."/>
        <w:lvlJc w:val="left"/>
        <w:pPr>
          <w:ind w:left="360" w:hanging="360"/>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1">
      <w:lvl w:ilvl="1" w:tplc="EF6A52EE">
        <w:start w:val="1"/>
        <w:numFmt w:val="decimal"/>
        <w:lvlText w:val="%2."/>
        <w:lvlJc w:val="left"/>
        <w:pPr>
          <w:ind w:left="7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2">
      <w:lvl w:ilvl="2" w:tplc="EEFAABEE">
        <w:start w:val="1"/>
        <w:numFmt w:val="lowerRoman"/>
        <w:lvlText w:val="%3)"/>
        <w:lvlJc w:val="left"/>
        <w:pPr>
          <w:ind w:left="1080" w:hanging="360"/>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3">
      <w:lvl w:ilvl="3" w:tplc="71D80C08">
        <w:start w:val="1"/>
        <w:numFmt w:val="decimal"/>
        <w:lvlText w:val="(%4)"/>
        <w:lvlJc w:val="left"/>
        <w:pPr>
          <w:ind w:left="14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4">
      <w:lvl w:ilvl="4" w:tplc="E080363A">
        <w:start w:val="1"/>
        <w:numFmt w:val="lowerLetter"/>
        <w:lvlText w:val="(%5)"/>
        <w:lvlJc w:val="left"/>
        <w:pPr>
          <w:ind w:left="180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5">
      <w:lvl w:ilvl="5" w:tplc="D4206C34">
        <w:start w:val="1"/>
        <w:numFmt w:val="lowerRoman"/>
        <w:lvlText w:val="(%6)"/>
        <w:lvlJc w:val="left"/>
        <w:pPr>
          <w:ind w:left="21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6">
      <w:lvl w:ilvl="6" w:tplc="81F2BB36">
        <w:start w:val="1"/>
        <w:numFmt w:val="decimal"/>
        <w:lvlText w:val="%7."/>
        <w:lvlJc w:val="left"/>
        <w:pPr>
          <w:ind w:left="25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7">
      <w:lvl w:ilvl="7" w:tplc="8774E990">
        <w:start w:val="1"/>
        <w:numFmt w:val="lowerLetter"/>
        <w:lvlText w:val="%8."/>
        <w:lvlJc w:val="left"/>
        <w:pPr>
          <w:ind w:left="63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8">
      <w:lvl w:ilvl="8" w:tplc="C860B818">
        <w:start w:val="1"/>
        <w:numFmt w:val="lowerRoman"/>
        <w:lvlText w:val="%9."/>
        <w:lvlJc w:val="left"/>
        <w:pPr>
          <w:ind w:left="32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num>
  <w:num w:numId="7" w16cid:durableId="1894802576">
    <w:abstractNumId w:val="22"/>
    <w:lvlOverride w:ilvl="0">
      <w:lvl w:ilvl="0" w:tplc="A5CE6E5A">
        <w:numFmt w:val="decimal"/>
        <w:lvlText w:val="%1."/>
        <w:lvlJc w:val="left"/>
        <w:pPr>
          <w:ind w:left="360" w:hanging="360"/>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1">
      <w:lvl w:ilvl="1" w:tplc="EF6A52EE">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EFAABEE">
        <w:start w:val="1"/>
        <w:numFmt w:val="low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1D80C08">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080363A">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4206C34">
        <w:start w:val="1"/>
        <w:numFmt w:val="low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1F2BB3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774E990">
        <w:start w:val="1"/>
        <w:numFmt w:val="lowerLetter"/>
        <w:lvlText w:val="%8."/>
        <w:lvlJc w:val="left"/>
        <w:pPr>
          <w:ind w:left="6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860B818">
        <w:start w:val="1"/>
        <w:numFmt w:val="low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16cid:durableId="763916721">
    <w:abstractNumId w:val="3"/>
  </w:num>
  <w:num w:numId="9" w16cid:durableId="182012984">
    <w:abstractNumId w:val="36"/>
  </w:num>
  <w:num w:numId="10" w16cid:durableId="75368901">
    <w:abstractNumId w:val="22"/>
    <w:lvlOverride w:ilvl="0">
      <w:startOverride w:val="5"/>
      <w:lvl w:ilvl="0" w:tplc="A5CE6E5A">
        <w:start w:val="5"/>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F6A52EE">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EFAABEE">
        <w:start w:val="1"/>
        <w:numFmt w:val="lowerRoman"/>
        <w:lvlText w:val="%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1D80C08">
        <w:start w:val="1"/>
        <w:numFmt w:val="decimal"/>
        <w:lvlText w:val="(%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080363A">
        <w:start w:val="1"/>
        <w:numFmt w:val="lowerLetter"/>
        <w:lvlText w:val="(%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4206C34">
        <w:start w:val="1"/>
        <w:numFmt w:val="lowerRoman"/>
        <w:lvlText w:val="(%6)"/>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1F2BB36">
        <w:start w:val="1"/>
        <w:numFmt w:val="decimal"/>
        <w:lvlText w:val="%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774E990">
        <w:start w:val="1"/>
        <w:numFmt w:val="lowerLetter"/>
        <w:lvlText w:val="%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860B818">
        <w:start w:val="1"/>
        <w:numFmt w:val="lowerRoman"/>
        <w:lvlText w:val="%9."/>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1" w16cid:durableId="797650742">
    <w:abstractNumId w:val="17"/>
  </w:num>
  <w:num w:numId="12" w16cid:durableId="1773623907">
    <w:abstractNumId w:val="28"/>
  </w:num>
  <w:num w:numId="13" w16cid:durableId="2096240486">
    <w:abstractNumId w:val="38"/>
  </w:num>
  <w:num w:numId="14" w16cid:durableId="1323578970">
    <w:abstractNumId w:val="25"/>
  </w:num>
  <w:num w:numId="15" w16cid:durableId="1086808702">
    <w:abstractNumId w:val="10"/>
  </w:num>
  <w:num w:numId="16" w16cid:durableId="1618609391">
    <w:abstractNumId w:val="7"/>
  </w:num>
  <w:num w:numId="17" w16cid:durableId="432750280">
    <w:abstractNumId w:val="8"/>
  </w:num>
  <w:num w:numId="18" w16cid:durableId="834345738">
    <w:abstractNumId w:val="5"/>
  </w:num>
  <w:num w:numId="19" w16cid:durableId="1027683840">
    <w:abstractNumId w:val="2"/>
  </w:num>
  <w:num w:numId="20" w16cid:durableId="1784184374">
    <w:abstractNumId w:val="12"/>
  </w:num>
  <w:num w:numId="21" w16cid:durableId="2088570055">
    <w:abstractNumId w:val="20"/>
  </w:num>
  <w:num w:numId="22" w16cid:durableId="1834828992">
    <w:abstractNumId w:val="27"/>
  </w:num>
  <w:num w:numId="23" w16cid:durableId="2071538430">
    <w:abstractNumId w:val="19"/>
  </w:num>
  <w:num w:numId="24" w16cid:durableId="1341734767">
    <w:abstractNumId w:val="29"/>
  </w:num>
  <w:num w:numId="25" w16cid:durableId="828209498">
    <w:abstractNumId w:val="26"/>
  </w:num>
  <w:num w:numId="26" w16cid:durableId="1914852289">
    <w:abstractNumId w:val="32"/>
  </w:num>
  <w:num w:numId="27" w16cid:durableId="1863395375">
    <w:abstractNumId w:val="30"/>
  </w:num>
  <w:num w:numId="28" w16cid:durableId="239340256">
    <w:abstractNumId w:val="34"/>
  </w:num>
  <w:num w:numId="29" w16cid:durableId="1253902386">
    <w:abstractNumId w:val="33"/>
  </w:num>
  <w:num w:numId="30" w16cid:durableId="1843276469">
    <w:abstractNumId w:val="31"/>
  </w:num>
  <w:num w:numId="31" w16cid:durableId="1068262077">
    <w:abstractNumId w:val="4"/>
  </w:num>
  <w:num w:numId="32" w16cid:durableId="1690401475">
    <w:abstractNumId w:val="13"/>
  </w:num>
  <w:num w:numId="33" w16cid:durableId="1822968388">
    <w:abstractNumId w:val="39"/>
  </w:num>
  <w:num w:numId="34" w16cid:durableId="890311710">
    <w:abstractNumId w:val="37"/>
  </w:num>
  <w:num w:numId="35" w16cid:durableId="228925944">
    <w:abstractNumId w:val="0"/>
  </w:num>
  <w:num w:numId="36" w16cid:durableId="1427119026">
    <w:abstractNumId w:val="16"/>
  </w:num>
  <w:num w:numId="37" w16cid:durableId="716126459">
    <w:abstractNumId w:val="23"/>
  </w:num>
  <w:num w:numId="38" w16cid:durableId="1361126641">
    <w:abstractNumId w:val="9"/>
  </w:num>
  <w:num w:numId="39" w16cid:durableId="870262160">
    <w:abstractNumId w:val="21"/>
  </w:num>
  <w:num w:numId="40" w16cid:durableId="2044211782">
    <w:abstractNumId w:val="35"/>
  </w:num>
  <w:num w:numId="41" w16cid:durableId="2129741869">
    <w:abstractNumId w:val="1"/>
  </w:num>
  <w:num w:numId="42" w16cid:durableId="756898336">
    <w:abstractNumId w:val="22"/>
  </w:num>
  <w:num w:numId="43" w16cid:durableId="244806674">
    <w:abstractNumId w:val="6"/>
  </w:num>
  <w:num w:numId="44" w16cid:durableId="5636848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lang="fr-FR" w:vendorID="64" w:dllVersion="0" w:nlCheck="1" w:checkStyle="0" w:appName="MSWord"/>
  <w:trackRevisions w:val="fals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CA0"/>
    <w:rsid w:val="00056A16"/>
    <w:rsid w:val="00061386"/>
    <w:rsid w:val="000659EC"/>
    <w:rsid w:val="00081594"/>
    <w:rsid w:val="000921C2"/>
    <w:rsid w:val="00097219"/>
    <w:rsid w:val="000A5F5A"/>
    <w:rsid w:val="000B692D"/>
    <w:rsid w:val="000B7733"/>
    <w:rsid w:val="000C0731"/>
    <w:rsid w:val="000D5094"/>
    <w:rsid w:val="000F30C2"/>
    <w:rsid w:val="00103E64"/>
    <w:rsid w:val="00115A47"/>
    <w:rsid w:val="00123804"/>
    <w:rsid w:val="001253BF"/>
    <w:rsid w:val="00130273"/>
    <w:rsid w:val="00131C93"/>
    <w:rsid w:val="00137F23"/>
    <w:rsid w:val="00146F48"/>
    <w:rsid w:val="00156D58"/>
    <w:rsid w:val="0016077B"/>
    <w:rsid w:val="001658BB"/>
    <w:rsid w:val="0018678E"/>
    <w:rsid w:val="00193BD2"/>
    <w:rsid w:val="001B3547"/>
    <w:rsid w:val="001D2F00"/>
    <w:rsid w:val="001D42FF"/>
    <w:rsid w:val="001D7991"/>
    <w:rsid w:val="001E0EA0"/>
    <w:rsid w:val="001F0347"/>
    <w:rsid w:val="001F4A4F"/>
    <w:rsid w:val="00200B1A"/>
    <w:rsid w:val="0020576C"/>
    <w:rsid w:val="00240385"/>
    <w:rsid w:val="00260CA5"/>
    <w:rsid w:val="00261C1F"/>
    <w:rsid w:val="002B0DB0"/>
    <w:rsid w:val="002B3A04"/>
    <w:rsid w:val="002B6257"/>
    <w:rsid w:val="002C3CB1"/>
    <w:rsid w:val="002C43EB"/>
    <w:rsid w:val="002E446D"/>
    <w:rsid w:val="002E452E"/>
    <w:rsid w:val="002E5E6E"/>
    <w:rsid w:val="002E784A"/>
    <w:rsid w:val="002F3D6C"/>
    <w:rsid w:val="002F4826"/>
    <w:rsid w:val="003015AE"/>
    <w:rsid w:val="00307FB3"/>
    <w:rsid w:val="003500E5"/>
    <w:rsid w:val="003506F8"/>
    <w:rsid w:val="0035187F"/>
    <w:rsid w:val="00363E29"/>
    <w:rsid w:val="00364F18"/>
    <w:rsid w:val="00371536"/>
    <w:rsid w:val="00383F8F"/>
    <w:rsid w:val="00394953"/>
    <w:rsid w:val="0039496E"/>
    <w:rsid w:val="00397D56"/>
    <w:rsid w:val="003C0AAE"/>
    <w:rsid w:val="003D7F0E"/>
    <w:rsid w:val="003E04EF"/>
    <w:rsid w:val="003F6C1D"/>
    <w:rsid w:val="004276C1"/>
    <w:rsid w:val="0043778F"/>
    <w:rsid w:val="004656DE"/>
    <w:rsid w:val="004711E3"/>
    <w:rsid w:val="00490319"/>
    <w:rsid w:val="004905AE"/>
    <w:rsid w:val="00495CC7"/>
    <w:rsid w:val="004A43DE"/>
    <w:rsid w:val="004B3293"/>
    <w:rsid w:val="004D0C7B"/>
    <w:rsid w:val="004D1930"/>
    <w:rsid w:val="004D1FDC"/>
    <w:rsid w:val="004E3B8F"/>
    <w:rsid w:val="004E4964"/>
    <w:rsid w:val="004F778D"/>
    <w:rsid w:val="00510B4E"/>
    <w:rsid w:val="00556F52"/>
    <w:rsid w:val="00561807"/>
    <w:rsid w:val="005631D7"/>
    <w:rsid w:val="005656C7"/>
    <w:rsid w:val="00574476"/>
    <w:rsid w:val="00591A1E"/>
    <w:rsid w:val="005A5B12"/>
    <w:rsid w:val="005C495A"/>
    <w:rsid w:val="005D1616"/>
    <w:rsid w:val="005D2D24"/>
    <w:rsid w:val="005D3E36"/>
    <w:rsid w:val="005F2A11"/>
    <w:rsid w:val="005F2E35"/>
    <w:rsid w:val="0065014C"/>
    <w:rsid w:val="0067433F"/>
    <w:rsid w:val="0067607A"/>
    <w:rsid w:val="006842A5"/>
    <w:rsid w:val="00690191"/>
    <w:rsid w:val="00697F63"/>
    <w:rsid w:val="0070340B"/>
    <w:rsid w:val="00711428"/>
    <w:rsid w:val="007226CD"/>
    <w:rsid w:val="00740271"/>
    <w:rsid w:val="00744D37"/>
    <w:rsid w:val="00757CA0"/>
    <w:rsid w:val="00767BCF"/>
    <w:rsid w:val="00771C2B"/>
    <w:rsid w:val="007B3D1D"/>
    <w:rsid w:val="007C18C5"/>
    <w:rsid w:val="007D31F9"/>
    <w:rsid w:val="00803646"/>
    <w:rsid w:val="008146C3"/>
    <w:rsid w:val="008217DE"/>
    <w:rsid w:val="008310E7"/>
    <w:rsid w:val="00833A58"/>
    <w:rsid w:val="00843113"/>
    <w:rsid w:val="00865BD5"/>
    <w:rsid w:val="00866C08"/>
    <w:rsid w:val="00874377"/>
    <w:rsid w:val="00885F46"/>
    <w:rsid w:val="008B17B7"/>
    <w:rsid w:val="008D6F50"/>
    <w:rsid w:val="008E260C"/>
    <w:rsid w:val="008F12FF"/>
    <w:rsid w:val="00931CCB"/>
    <w:rsid w:val="009335B8"/>
    <w:rsid w:val="009534F5"/>
    <w:rsid w:val="0098048E"/>
    <w:rsid w:val="009832EB"/>
    <w:rsid w:val="009910DA"/>
    <w:rsid w:val="009C3C6F"/>
    <w:rsid w:val="00A1244D"/>
    <w:rsid w:val="00A13AFD"/>
    <w:rsid w:val="00A172FC"/>
    <w:rsid w:val="00A21E11"/>
    <w:rsid w:val="00A25736"/>
    <w:rsid w:val="00A46F4A"/>
    <w:rsid w:val="00A55C84"/>
    <w:rsid w:val="00A653AE"/>
    <w:rsid w:val="00A86B51"/>
    <w:rsid w:val="00A915EE"/>
    <w:rsid w:val="00A91956"/>
    <w:rsid w:val="00A96EB3"/>
    <w:rsid w:val="00AA3726"/>
    <w:rsid w:val="00AB5118"/>
    <w:rsid w:val="00AD12D3"/>
    <w:rsid w:val="00AD5083"/>
    <w:rsid w:val="00AF21EA"/>
    <w:rsid w:val="00AF2B47"/>
    <w:rsid w:val="00AF7B5D"/>
    <w:rsid w:val="00B14B0B"/>
    <w:rsid w:val="00B15523"/>
    <w:rsid w:val="00B2268E"/>
    <w:rsid w:val="00B32858"/>
    <w:rsid w:val="00B43273"/>
    <w:rsid w:val="00B4549E"/>
    <w:rsid w:val="00B63604"/>
    <w:rsid w:val="00B75257"/>
    <w:rsid w:val="00B75488"/>
    <w:rsid w:val="00B900A6"/>
    <w:rsid w:val="00BA0B2B"/>
    <w:rsid w:val="00BA0CCD"/>
    <w:rsid w:val="00BD2736"/>
    <w:rsid w:val="00BD3086"/>
    <w:rsid w:val="00C20373"/>
    <w:rsid w:val="00C428DA"/>
    <w:rsid w:val="00C511AB"/>
    <w:rsid w:val="00C57728"/>
    <w:rsid w:val="00C60FC0"/>
    <w:rsid w:val="00C620CC"/>
    <w:rsid w:val="00C72F54"/>
    <w:rsid w:val="00C72FD1"/>
    <w:rsid w:val="00CB684D"/>
    <w:rsid w:val="00CD4A6F"/>
    <w:rsid w:val="00CE49A9"/>
    <w:rsid w:val="00D03910"/>
    <w:rsid w:val="00D06F14"/>
    <w:rsid w:val="00D30623"/>
    <w:rsid w:val="00D30E99"/>
    <w:rsid w:val="00D3178C"/>
    <w:rsid w:val="00D37ED5"/>
    <w:rsid w:val="00D50C61"/>
    <w:rsid w:val="00D63297"/>
    <w:rsid w:val="00D8409D"/>
    <w:rsid w:val="00DA5ACB"/>
    <w:rsid w:val="00DB471B"/>
    <w:rsid w:val="00DB60F5"/>
    <w:rsid w:val="00DB6E1A"/>
    <w:rsid w:val="00DD54CF"/>
    <w:rsid w:val="00DD7D68"/>
    <w:rsid w:val="00DE1350"/>
    <w:rsid w:val="00DE22DF"/>
    <w:rsid w:val="00DE437F"/>
    <w:rsid w:val="00DF2C86"/>
    <w:rsid w:val="00E021DC"/>
    <w:rsid w:val="00E149D6"/>
    <w:rsid w:val="00E24580"/>
    <w:rsid w:val="00E46C2E"/>
    <w:rsid w:val="00E5442C"/>
    <w:rsid w:val="00E559D7"/>
    <w:rsid w:val="00E97289"/>
    <w:rsid w:val="00EA4AF5"/>
    <w:rsid w:val="00EB1150"/>
    <w:rsid w:val="00EC21CF"/>
    <w:rsid w:val="00EF6D3E"/>
    <w:rsid w:val="00F123E2"/>
    <w:rsid w:val="00F16F2F"/>
    <w:rsid w:val="00F43E77"/>
    <w:rsid w:val="00F63A7A"/>
    <w:rsid w:val="00F8060C"/>
    <w:rsid w:val="00F954F8"/>
    <w:rsid w:val="00FD01FB"/>
    <w:rsid w:val="00FD6872"/>
    <w:rsid w:val="00FE2204"/>
    <w:rsid w:val="00FE2A11"/>
    <w:rsid w:val="01B8B695"/>
    <w:rsid w:val="08B253B3"/>
    <w:rsid w:val="08BBED25"/>
    <w:rsid w:val="0BAB1BFB"/>
    <w:rsid w:val="0C26402A"/>
    <w:rsid w:val="0E32C071"/>
    <w:rsid w:val="0FB2093F"/>
    <w:rsid w:val="13FC1140"/>
    <w:rsid w:val="146257EB"/>
    <w:rsid w:val="1A8067FF"/>
    <w:rsid w:val="2301A613"/>
    <w:rsid w:val="24C0477D"/>
    <w:rsid w:val="26B24427"/>
    <w:rsid w:val="2A1E8DA9"/>
    <w:rsid w:val="2A7F33EA"/>
    <w:rsid w:val="2ED6F78F"/>
    <w:rsid w:val="3764A462"/>
    <w:rsid w:val="39A8DED6"/>
    <w:rsid w:val="3CA51BD9"/>
    <w:rsid w:val="4372D5FB"/>
    <w:rsid w:val="46D72C4C"/>
    <w:rsid w:val="48A8E84E"/>
    <w:rsid w:val="48ABA351"/>
    <w:rsid w:val="4D603FB4"/>
    <w:rsid w:val="542B943A"/>
    <w:rsid w:val="55CEF066"/>
    <w:rsid w:val="5D267E9E"/>
    <w:rsid w:val="5F739EB7"/>
    <w:rsid w:val="6806F274"/>
    <w:rsid w:val="7179BD5A"/>
    <w:rsid w:val="7650AAC5"/>
    <w:rsid w:val="78755E61"/>
    <w:rsid w:val="7928D7EB"/>
    <w:rsid w:val="7998E077"/>
    <w:rsid w:val="7FD0F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81CC1"/>
  <w15:docId w15:val="{FBB1D90E-FD76-4554-A2C0-8EB6790B3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Arial Unicode MS"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Pr>
      <w:sz w:val="24"/>
      <w:szCs w:val="24"/>
    </w:rPr>
  </w:style>
  <w:style w:type="paragraph" w:styleId="Heading3">
    <w:name w:val="heading 3"/>
    <w:basedOn w:val="Normal"/>
    <w:link w:val="Heading3Char"/>
    <w:uiPriority w:val="9"/>
    <w:qFormat/>
    <w:rsid w:val="007226CD"/>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outlineLvl w:val="2"/>
    </w:pPr>
    <w:rPr>
      <w:rFonts w:eastAsia="Times New Roman"/>
      <w:b/>
      <w:bCs/>
      <w:sz w:val="27"/>
      <w:szCs w:val="27"/>
      <w:bdr w:val="none" w:color="auto" w:sz="0" w:space="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character" w:styleId="NoneA" w:customStyle="1">
    <w:name w:val="None A"/>
  </w:style>
  <w:style w:type="paragraph" w:styleId="BodyA" w:customStyle="1">
    <w:name w:val="Body A"/>
    <w:rPr>
      <w:rFonts w:cs="Arial Unicode MS"/>
      <w:color w:val="000000"/>
      <w:sz w:val="24"/>
      <w:szCs w:val="24"/>
      <w:u w:color="000000"/>
    </w:rPr>
  </w:style>
  <w:style w:type="character" w:styleId="Hyperlink0" w:customStyle="1">
    <w:name w:val="Hyperlink.0"/>
    <w:basedOn w:val="NoneA"/>
    <w:rPr>
      <w:sz w:val="22"/>
      <w:szCs w:val="22"/>
      <w:u w:val="single"/>
      <w:lang w:val="en-US"/>
    </w:rPr>
  </w:style>
  <w:style w:type="numbering" w:styleId="ImportedStyle1" w:customStyle="1">
    <w:name w:val="Imported Style 1"/>
    <w:pPr>
      <w:numPr>
        <w:numId w:val="4"/>
      </w:numPr>
    </w:pPr>
  </w:style>
  <w:style w:type="paragraph" w:styleId="ListParagraph">
    <w:name w:val="List Paragraph"/>
    <w:pPr>
      <w:ind w:left="720"/>
    </w:pPr>
    <w:rPr>
      <w:rFonts w:eastAsia="Times New Roman"/>
      <w:color w:val="000000"/>
      <w:sz w:val="24"/>
      <w:szCs w:val="24"/>
      <w:u w:color="000000"/>
    </w:rPr>
  </w:style>
  <w:style w:type="numbering" w:styleId="ImportedStyle2" w:customStyle="1">
    <w:name w:val="Imported Style 2"/>
    <w:pPr>
      <w:numPr>
        <w:numId w:val="8"/>
      </w:numPr>
    </w:pPr>
  </w:style>
  <w:style w:type="paragraph" w:styleId="BodyB" w:customStyle="1">
    <w:name w:val="Body B"/>
    <w:rPr>
      <w:rFonts w:cs="Arial Unicode MS"/>
      <w:color w:val="000000"/>
      <w:sz w:val="24"/>
      <w:szCs w:val="24"/>
      <w:u w:color="000000"/>
    </w:rPr>
  </w:style>
  <w:style w:type="numbering" w:styleId="Numbered" w:customStyle="1">
    <w:name w:val="Numbered"/>
    <w:pPr>
      <w:numPr>
        <w:numId w:val="11"/>
      </w:numPr>
    </w:pPr>
  </w:style>
  <w:style w:type="paragraph" w:styleId="Default" w:customStyle="1">
    <w:name w:val="Default"/>
    <w:rPr>
      <w:rFonts w:ascii="Helvetica" w:hAnsi="Helvetica" w:cs="Arial Unicode MS"/>
      <w:color w:val="000000"/>
      <w:sz w:val="22"/>
      <w:szCs w:val="22"/>
      <w:u w:color="000000"/>
    </w:rPr>
  </w:style>
  <w:style w:type="numbering" w:styleId="ImportedStyle4" w:customStyle="1">
    <w:name w:val="Imported Style 4"/>
    <w:pPr>
      <w:numPr>
        <w:numId w:val="13"/>
      </w:numPr>
    </w:pPr>
  </w:style>
  <w:style w:type="character" w:styleId="Hyperlink1" w:customStyle="1">
    <w:name w:val="Hyperlink.1"/>
    <w:basedOn w:val="NoneA"/>
    <w:rPr>
      <w:rFonts w:ascii="Times New Roman" w:hAnsi="Times New Roman" w:eastAsia="Times New Roman" w:cs="Times New Roman"/>
      <w:i/>
      <w:iCs/>
      <w:sz w:val="22"/>
      <w:szCs w:val="22"/>
      <w:shd w:val="clear" w:color="auto" w:fill="FFFFFF"/>
    </w:rPr>
  </w:style>
  <w:style w:type="character" w:styleId="Hyperlink2" w:customStyle="1">
    <w:name w:val="Hyperlink.2"/>
    <w:basedOn w:val="NoneA"/>
    <w:rPr>
      <w:color w:val="000000"/>
      <w:sz w:val="22"/>
      <w:szCs w:val="22"/>
      <w:u w:val="single" w:color="000000"/>
      <w:shd w:val="clear" w:color="auto" w:fill="FFFFFF"/>
    </w:rPr>
  </w:style>
  <w:style w:type="character" w:styleId="Hyperlink3" w:customStyle="1">
    <w:name w:val="Hyperlink.3"/>
    <w:basedOn w:val="NoneA"/>
    <w:rPr>
      <w:rFonts w:ascii="Times New Roman" w:hAnsi="Times New Roman" w:eastAsia="Times New Roman" w:cs="Times New Roman"/>
      <w:i/>
      <w:iCs/>
      <w:color w:val="000000"/>
      <w:sz w:val="22"/>
      <w:szCs w:val="22"/>
      <w:u w:val="none" w:color="000000"/>
      <w:shd w:val="clear" w:color="auto" w:fill="FFFFFF"/>
    </w:rPr>
  </w:style>
  <w:style w:type="numbering" w:styleId="ImportedStyle14" w:customStyle="1">
    <w:name w:val="Imported Style 14"/>
    <w:pPr>
      <w:numPr>
        <w:numId w:val="15"/>
      </w:numPr>
    </w:pPr>
  </w:style>
  <w:style w:type="table" w:styleId="TableGrid">
    <w:name w:val="Table Grid"/>
    <w:basedOn w:val="TableNormal"/>
    <w:uiPriority w:val="39"/>
    <w:rsid w:val="00D3178C"/>
    <w:pPr>
      <w:pBdr>
        <w:top w:val="none" w:color="auto" w:sz="0" w:space="0"/>
        <w:left w:val="none" w:color="auto" w:sz="0" w:space="0"/>
        <w:bottom w:val="none" w:color="auto" w:sz="0" w:space="0"/>
        <w:right w:val="none" w:color="auto" w:sz="0" w:space="0"/>
        <w:between w:val="none" w:color="auto" w:sz="0" w:space="0"/>
        <w:bar w:val="none" w:color="auto" w:sz="0"/>
      </w:pBdr>
    </w:pPr>
    <w:rPr>
      <w:rFonts w:asciiTheme="minorHAnsi" w:hAnsiTheme="minorHAnsi" w:eastAsiaTheme="minorHAnsi" w:cstheme="minorBidi"/>
      <w:sz w:val="22"/>
      <w:szCs w:val="22"/>
      <w:bdr w:val="none" w:color="auto" w:sz="0" w:space="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A13AFD"/>
    <w:rPr>
      <w:color w:val="605E5C"/>
      <w:shd w:val="clear" w:color="auto" w:fill="E1DFDD"/>
    </w:rPr>
  </w:style>
  <w:style w:type="paragraph" w:styleId="Footer">
    <w:name w:val="footer"/>
    <w:basedOn w:val="Normal"/>
    <w:link w:val="FooterChar"/>
    <w:uiPriority w:val="99"/>
    <w:unhideWhenUsed/>
    <w:rsid w:val="007B3D1D"/>
    <w:pPr>
      <w:tabs>
        <w:tab w:val="center" w:pos="4680"/>
        <w:tab w:val="right" w:pos="9360"/>
      </w:tabs>
    </w:pPr>
  </w:style>
  <w:style w:type="character" w:styleId="FooterChar" w:customStyle="1">
    <w:name w:val="Footer Char"/>
    <w:basedOn w:val="DefaultParagraphFont"/>
    <w:link w:val="Footer"/>
    <w:uiPriority w:val="99"/>
    <w:rsid w:val="007B3D1D"/>
    <w:rPr>
      <w:sz w:val="24"/>
      <w:szCs w:val="24"/>
    </w:rPr>
  </w:style>
  <w:style w:type="paragraph" w:styleId="paragraph" w:customStyle="1">
    <w:name w:val="paragraph"/>
    <w:basedOn w:val="Normal"/>
    <w:rsid w:val="00803646"/>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normaltextrun" w:customStyle="1">
    <w:name w:val="normaltextrun"/>
    <w:basedOn w:val="DefaultParagraphFont"/>
    <w:rsid w:val="00803646"/>
  </w:style>
  <w:style w:type="character" w:styleId="eop" w:customStyle="1">
    <w:name w:val="eop"/>
    <w:basedOn w:val="DefaultParagraphFont"/>
    <w:rsid w:val="00803646"/>
  </w:style>
  <w:style w:type="character" w:styleId="contextualspellingandgrammarerror" w:customStyle="1">
    <w:name w:val="contextualspellingandgrammarerror"/>
    <w:basedOn w:val="DefaultParagraphFont"/>
    <w:rsid w:val="007C18C5"/>
  </w:style>
  <w:style w:type="character" w:styleId="wacimagecontainer" w:customStyle="1">
    <w:name w:val="wacimagecontainer"/>
    <w:basedOn w:val="DefaultParagraphFont"/>
    <w:rsid w:val="00885F46"/>
  </w:style>
  <w:style w:type="character" w:styleId="FollowedHyperlink">
    <w:name w:val="FollowedHyperlink"/>
    <w:basedOn w:val="DefaultParagraphFont"/>
    <w:uiPriority w:val="99"/>
    <w:semiHidden/>
    <w:unhideWhenUsed/>
    <w:rsid w:val="00103E64"/>
    <w:rPr>
      <w:color w:val="FF00FF" w:themeColor="followedHyperlink"/>
      <w:u w:val="single"/>
    </w:rPr>
  </w:style>
  <w:style w:type="paragraph" w:styleId="NormalWeb">
    <w:name w:val="Normal (Web)"/>
    <w:basedOn w:val="Normal"/>
    <w:uiPriority w:val="99"/>
    <w:unhideWhenUsed/>
    <w:rsid w:val="00EC21CF"/>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Strong">
    <w:name w:val="Strong"/>
    <w:basedOn w:val="DefaultParagraphFont"/>
    <w:uiPriority w:val="22"/>
    <w:qFormat/>
    <w:rsid w:val="00EC21CF"/>
    <w:rPr>
      <w:b/>
      <w:bCs/>
    </w:rPr>
  </w:style>
  <w:style w:type="paragraph" w:styleId="bs-callout" w:customStyle="1">
    <w:name w:val="bs-callout"/>
    <w:basedOn w:val="Normal"/>
    <w:rsid w:val="00EC21CF"/>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screenreader-only" w:customStyle="1">
    <w:name w:val="screenreader-only"/>
    <w:basedOn w:val="DefaultParagraphFont"/>
    <w:rsid w:val="00EC21CF"/>
  </w:style>
  <w:style w:type="character" w:styleId="Emphasis">
    <w:name w:val="Emphasis"/>
    <w:basedOn w:val="DefaultParagraphFont"/>
    <w:uiPriority w:val="20"/>
    <w:qFormat/>
    <w:rsid w:val="00EC21CF"/>
    <w:rPr>
      <w:i/>
      <w:iCs/>
    </w:rPr>
  </w:style>
  <w:style w:type="paragraph" w:styleId="spaced" w:customStyle="1">
    <w:name w:val="spaced"/>
    <w:basedOn w:val="Normal"/>
    <w:rsid w:val="00EC21CF"/>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Heading3Char" w:customStyle="1">
    <w:name w:val="Heading 3 Char"/>
    <w:basedOn w:val="DefaultParagraphFont"/>
    <w:link w:val="Heading3"/>
    <w:uiPriority w:val="9"/>
    <w:rsid w:val="007226CD"/>
    <w:rPr>
      <w:rFonts w:eastAsia="Times New Roman"/>
      <w:b/>
      <w:bCs/>
      <w:sz w:val="27"/>
      <w:szCs w:val="27"/>
      <w:bdr w:val="none" w:color="auto" w:sz="0" w:space="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19503">
      <w:bodyDiv w:val="1"/>
      <w:marLeft w:val="0"/>
      <w:marRight w:val="0"/>
      <w:marTop w:val="0"/>
      <w:marBottom w:val="0"/>
      <w:divBdr>
        <w:top w:val="none" w:sz="0" w:space="0" w:color="auto"/>
        <w:left w:val="none" w:sz="0" w:space="0" w:color="auto"/>
        <w:bottom w:val="none" w:sz="0" w:space="0" w:color="auto"/>
        <w:right w:val="none" w:sz="0" w:space="0" w:color="auto"/>
      </w:divBdr>
      <w:divsChild>
        <w:div w:id="1637754599">
          <w:marLeft w:val="0"/>
          <w:marRight w:val="0"/>
          <w:marTop w:val="0"/>
          <w:marBottom w:val="0"/>
          <w:divBdr>
            <w:top w:val="none" w:sz="0" w:space="0" w:color="auto"/>
            <w:left w:val="none" w:sz="0" w:space="0" w:color="auto"/>
            <w:bottom w:val="none" w:sz="0" w:space="0" w:color="auto"/>
            <w:right w:val="none" w:sz="0" w:space="0" w:color="auto"/>
          </w:divBdr>
          <w:divsChild>
            <w:div w:id="15892415">
              <w:marLeft w:val="0"/>
              <w:marRight w:val="0"/>
              <w:marTop w:val="0"/>
              <w:marBottom w:val="0"/>
              <w:divBdr>
                <w:top w:val="none" w:sz="0" w:space="0" w:color="auto"/>
                <w:left w:val="none" w:sz="0" w:space="0" w:color="auto"/>
                <w:bottom w:val="none" w:sz="0" w:space="0" w:color="auto"/>
                <w:right w:val="none" w:sz="0" w:space="0" w:color="auto"/>
              </w:divBdr>
              <w:divsChild>
                <w:div w:id="535242514">
                  <w:marLeft w:val="0"/>
                  <w:marRight w:val="0"/>
                  <w:marTop w:val="0"/>
                  <w:marBottom w:val="0"/>
                  <w:divBdr>
                    <w:top w:val="none" w:sz="0" w:space="0" w:color="auto"/>
                    <w:left w:val="none" w:sz="0" w:space="0" w:color="auto"/>
                    <w:bottom w:val="none" w:sz="0" w:space="0" w:color="auto"/>
                    <w:right w:val="none" w:sz="0" w:space="0" w:color="auto"/>
                  </w:divBdr>
                  <w:divsChild>
                    <w:div w:id="883102815">
                      <w:marLeft w:val="0"/>
                      <w:marRight w:val="0"/>
                      <w:marTop w:val="0"/>
                      <w:marBottom w:val="0"/>
                      <w:divBdr>
                        <w:top w:val="none" w:sz="0" w:space="0" w:color="auto"/>
                        <w:left w:val="none" w:sz="0" w:space="0" w:color="auto"/>
                        <w:bottom w:val="none" w:sz="0" w:space="0" w:color="auto"/>
                        <w:right w:val="none" w:sz="0" w:space="0" w:color="auto"/>
                      </w:divBdr>
                      <w:divsChild>
                        <w:div w:id="484974352">
                          <w:marLeft w:val="0"/>
                          <w:marRight w:val="0"/>
                          <w:marTop w:val="0"/>
                          <w:marBottom w:val="0"/>
                          <w:divBdr>
                            <w:top w:val="none" w:sz="0" w:space="0" w:color="auto"/>
                            <w:left w:val="none" w:sz="0" w:space="0" w:color="auto"/>
                            <w:bottom w:val="none" w:sz="0" w:space="0" w:color="auto"/>
                            <w:right w:val="none" w:sz="0" w:space="0" w:color="auto"/>
                          </w:divBdr>
                          <w:divsChild>
                            <w:div w:id="1379889324">
                              <w:marLeft w:val="0"/>
                              <w:marRight w:val="0"/>
                              <w:marTop w:val="0"/>
                              <w:marBottom w:val="0"/>
                              <w:divBdr>
                                <w:top w:val="none" w:sz="0" w:space="0" w:color="auto"/>
                                <w:left w:val="none" w:sz="0" w:space="0" w:color="auto"/>
                                <w:bottom w:val="none" w:sz="0" w:space="0" w:color="auto"/>
                                <w:right w:val="none" w:sz="0" w:space="0" w:color="auto"/>
                              </w:divBdr>
                              <w:divsChild>
                                <w:div w:id="1313027802">
                                  <w:marLeft w:val="0"/>
                                  <w:marRight w:val="0"/>
                                  <w:marTop w:val="0"/>
                                  <w:marBottom w:val="0"/>
                                  <w:divBdr>
                                    <w:top w:val="none" w:sz="0" w:space="0" w:color="auto"/>
                                    <w:left w:val="none" w:sz="0" w:space="0" w:color="auto"/>
                                    <w:bottom w:val="none" w:sz="0" w:space="0" w:color="auto"/>
                                    <w:right w:val="none" w:sz="0" w:space="0" w:color="auto"/>
                                  </w:divBdr>
                                  <w:divsChild>
                                    <w:div w:id="912932373">
                                      <w:marLeft w:val="0"/>
                                      <w:marRight w:val="0"/>
                                      <w:marTop w:val="0"/>
                                      <w:marBottom w:val="0"/>
                                      <w:divBdr>
                                        <w:top w:val="none" w:sz="0" w:space="0" w:color="auto"/>
                                        <w:left w:val="none" w:sz="0" w:space="0" w:color="auto"/>
                                        <w:bottom w:val="none" w:sz="0" w:space="0" w:color="auto"/>
                                        <w:right w:val="none" w:sz="0" w:space="0" w:color="auto"/>
                                      </w:divBdr>
                                      <w:divsChild>
                                        <w:div w:id="2044939861">
                                          <w:marLeft w:val="0"/>
                                          <w:marRight w:val="0"/>
                                          <w:marTop w:val="0"/>
                                          <w:marBottom w:val="0"/>
                                          <w:divBdr>
                                            <w:top w:val="none" w:sz="0" w:space="0" w:color="auto"/>
                                            <w:left w:val="none" w:sz="0" w:space="0" w:color="auto"/>
                                            <w:bottom w:val="none" w:sz="0" w:space="0" w:color="auto"/>
                                            <w:right w:val="none" w:sz="0" w:space="0" w:color="auto"/>
                                          </w:divBdr>
                                          <w:divsChild>
                                            <w:div w:id="2053922732">
                                              <w:marLeft w:val="0"/>
                                              <w:marRight w:val="0"/>
                                              <w:marTop w:val="0"/>
                                              <w:marBottom w:val="0"/>
                                              <w:divBdr>
                                                <w:top w:val="none" w:sz="0" w:space="0" w:color="auto"/>
                                                <w:left w:val="none" w:sz="0" w:space="0" w:color="auto"/>
                                                <w:bottom w:val="none" w:sz="0" w:space="0" w:color="auto"/>
                                                <w:right w:val="none" w:sz="0" w:space="0" w:color="auto"/>
                                              </w:divBdr>
                                              <w:divsChild>
                                                <w:div w:id="1003699037">
                                                  <w:marLeft w:val="0"/>
                                                  <w:marRight w:val="0"/>
                                                  <w:marTop w:val="0"/>
                                                  <w:marBottom w:val="0"/>
                                                  <w:divBdr>
                                                    <w:top w:val="none" w:sz="0" w:space="0" w:color="auto"/>
                                                    <w:left w:val="none" w:sz="0" w:space="0" w:color="auto"/>
                                                    <w:bottom w:val="none" w:sz="0" w:space="0" w:color="auto"/>
                                                    <w:right w:val="none" w:sz="0" w:space="0" w:color="auto"/>
                                                  </w:divBdr>
                                                  <w:divsChild>
                                                    <w:div w:id="1619876058">
                                                      <w:marLeft w:val="0"/>
                                                      <w:marRight w:val="0"/>
                                                      <w:marTop w:val="0"/>
                                                      <w:marBottom w:val="0"/>
                                                      <w:divBdr>
                                                        <w:top w:val="none" w:sz="0" w:space="0" w:color="auto"/>
                                                        <w:left w:val="none" w:sz="0" w:space="0" w:color="auto"/>
                                                        <w:bottom w:val="none" w:sz="0" w:space="0" w:color="auto"/>
                                                        <w:right w:val="none" w:sz="0" w:space="0" w:color="auto"/>
                                                      </w:divBdr>
                                                      <w:divsChild>
                                                        <w:div w:id="1057124823">
                                                          <w:marLeft w:val="0"/>
                                                          <w:marRight w:val="0"/>
                                                          <w:marTop w:val="0"/>
                                                          <w:marBottom w:val="0"/>
                                                          <w:divBdr>
                                                            <w:top w:val="none" w:sz="0" w:space="0" w:color="auto"/>
                                                            <w:left w:val="none" w:sz="0" w:space="0" w:color="auto"/>
                                                            <w:bottom w:val="none" w:sz="0" w:space="0" w:color="auto"/>
                                                            <w:right w:val="none" w:sz="0" w:space="0" w:color="auto"/>
                                                          </w:divBdr>
                                                          <w:divsChild>
                                                            <w:div w:id="18820071">
                                                              <w:marLeft w:val="0"/>
                                                              <w:marRight w:val="0"/>
                                                              <w:marTop w:val="0"/>
                                                              <w:marBottom w:val="0"/>
                                                              <w:divBdr>
                                                                <w:top w:val="none" w:sz="0" w:space="0" w:color="auto"/>
                                                                <w:left w:val="none" w:sz="0" w:space="0" w:color="auto"/>
                                                                <w:bottom w:val="none" w:sz="0" w:space="0" w:color="auto"/>
                                                                <w:right w:val="none" w:sz="0" w:space="0" w:color="auto"/>
                                                              </w:divBdr>
                                                              <w:divsChild>
                                                                <w:div w:id="1267156670">
                                                                  <w:marLeft w:val="0"/>
                                                                  <w:marRight w:val="0"/>
                                                                  <w:marTop w:val="15"/>
                                                                  <w:marBottom w:val="0"/>
                                                                  <w:divBdr>
                                                                    <w:top w:val="none" w:sz="0" w:space="0" w:color="auto"/>
                                                                    <w:left w:val="none" w:sz="0" w:space="0" w:color="auto"/>
                                                                    <w:bottom w:val="none" w:sz="0" w:space="0" w:color="auto"/>
                                                                    <w:right w:val="none" w:sz="0" w:space="0" w:color="auto"/>
                                                                  </w:divBdr>
                                                                  <w:divsChild>
                                                                    <w:div w:id="378477962">
                                                                      <w:marLeft w:val="0"/>
                                                                      <w:marRight w:val="0"/>
                                                                      <w:marTop w:val="0"/>
                                                                      <w:marBottom w:val="0"/>
                                                                      <w:divBdr>
                                                                        <w:top w:val="none" w:sz="0" w:space="0" w:color="auto"/>
                                                                        <w:left w:val="none" w:sz="0" w:space="0" w:color="auto"/>
                                                                        <w:bottom w:val="none" w:sz="0" w:space="0" w:color="auto"/>
                                                                        <w:right w:val="none" w:sz="0" w:space="0" w:color="auto"/>
                                                                      </w:divBdr>
                                                                    </w:div>
                                                                  </w:divsChild>
                                                                </w:div>
                                                                <w:div w:id="1783963227">
                                                                  <w:marLeft w:val="0"/>
                                                                  <w:marRight w:val="0"/>
                                                                  <w:marTop w:val="15"/>
                                                                  <w:marBottom w:val="0"/>
                                                                  <w:divBdr>
                                                                    <w:top w:val="none" w:sz="0" w:space="0" w:color="auto"/>
                                                                    <w:left w:val="none" w:sz="0" w:space="0" w:color="auto"/>
                                                                    <w:bottom w:val="none" w:sz="0" w:space="0" w:color="auto"/>
                                                                    <w:right w:val="none" w:sz="0" w:space="0" w:color="auto"/>
                                                                  </w:divBdr>
                                                                  <w:divsChild>
                                                                    <w:div w:id="213917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196569">
      <w:bodyDiv w:val="1"/>
      <w:marLeft w:val="0"/>
      <w:marRight w:val="0"/>
      <w:marTop w:val="0"/>
      <w:marBottom w:val="0"/>
      <w:divBdr>
        <w:top w:val="none" w:sz="0" w:space="0" w:color="auto"/>
        <w:left w:val="none" w:sz="0" w:space="0" w:color="auto"/>
        <w:bottom w:val="none" w:sz="0" w:space="0" w:color="auto"/>
        <w:right w:val="none" w:sz="0" w:space="0" w:color="auto"/>
      </w:divBdr>
    </w:div>
    <w:div w:id="394087980">
      <w:bodyDiv w:val="1"/>
      <w:marLeft w:val="0"/>
      <w:marRight w:val="0"/>
      <w:marTop w:val="0"/>
      <w:marBottom w:val="0"/>
      <w:divBdr>
        <w:top w:val="none" w:sz="0" w:space="0" w:color="auto"/>
        <w:left w:val="none" w:sz="0" w:space="0" w:color="auto"/>
        <w:bottom w:val="none" w:sz="0" w:space="0" w:color="auto"/>
        <w:right w:val="none" w:sz="0" w:space="0" w:color="auto"/>
      </w:divBdr>
    </w:div>
    <w:div w:id="454907864">
      <w:bodyDiv w:val="1"/>
      <w:marLeft w:val="0"/>
      <w:marRight w:val="0"/>
      <w:marTop w:val="0"/>
      <w:marBottom w:val="0"/>
      <w:divBdr>
        <w:top w:val="none" w:sz="0" w:space="0" w:color="auto"/>
        <w:left w:val="none" w:sz="0" w:space="0" w:color="auto"/>
        <w:bottom w:val="none" w:sz="0" w:space="0" w:color="auto"/>
        <w:right w:val="none" w:sz="0" w:space="0" w:color="auto"/>
      </w:divBdr>
    </w:div>
    <w:div w:id="721252427">
      <w:bodyDiv w:val="1"/>
      <w:marLeft w:val="0"/>
      <w:marRight w:val="0"/>
      <w:marTop w:val="0"/>
      <w:marBottom w:val="0"/>
      <w:divBdr>
        <w:top w:val="none" w:sz="0" w:space="0" w:color="auto"/>
        <w:left w:val="none" w:sz="0" w:space="0" w:color="auto"/>
        <w:bottom w:val="none" w:sz="0" w:space="0" w:color="auto"/>
        <w:right w:val="none" w:sz="0" w:space="0" w:color="auto"/>
      </w:divBdr>
    </w:div>
    <w:div w:id="747774825">
      <w:bodyDiv w:val="1"/>
      <w:marLeft w:val="0"/>
      <w:marRight w:val="0"/>
      <w:marTop w:val="0"/>
      <w:marBottom w:val="0"/>
      <w:divBdr>
        <w:top w:val="none" w:sz="0" w:space="0" w:color="auto"/>
        <w:left w:val="none" w:sz="0" w:space="0" w:color="auto"/>
        <w:bottom w:val="none" w:sz="0" w:space="0" w:color="auto"/>
        <w:right w:val="none" w:sz="0" w:space="0" w:color="auto"/>
      </w:divBdr>
      <w:divsChild>
        <w:div w:id="547961451">
          <w:marLeft w:val="0"/>
          <w:marRight w:val="0"/>
          <w:marTop w:val="0"/>
          <w:marBottom w:val="0"/>
          <w:divBdr>
            <w:top w:val="none" w:sz="0" w:space="0" w:color="auto"/>
            <w:left w:val="none" w:sz="0" w:space="0" w:color="auto"/>
            <w:bottom w:val="none" w:sz="0" w:space="0" w:color="auto"/>
            <w:right w:val="none" w:sz="0" w:space="0" w:color="auto"/>
          </w:divBdr>
          <w:divsChild>
            <w:div w:id="46421164">
              <w:marLeft w:val="0"/>
              <w:marRight w:val="0"/>
              <w:marTop w:val="0"/>
              <w:marBottom w:val="0"/>
              <w:divBdr>
                <w:top w:val="none" w:sz="0" w:space="0" w:color="auto"/>
                <w:left w:val="none" w:sz="0" w:space="0" w:color="auto"/>
                <w:bottom w:val="none" w:sz="0" w:space="0" w:color="auto"/>
                <w:right w:val="none" w:sz="0" w:space="0" w:color="auto"/>
              </w:divBdr>
            </w:div>
            <w:div w:id="131488086">
              <w:marLeft w:val="0"/>
              <w:marRight w:val="0"/>
              <w:marTop w:val="0"/>
              <w:marBottom w:val="0"/>
              <w:divBdr>
                <w:top w:val="none" w:sz="0" w:space="0" w:color="auto"/>
                <w:left w:val="none" w:sz="0" w:space="0" w:color="auto"/>
                <w:bottom w:val="none" w:sz="0" w:space="0" w:color="auto"/>
                <w:right w:val="none" w:sz="0" w:space="0" w:color="auto"/>
              </w:divBdr>
            </w:div>
            <w:div w:id="146944677">
              <w:marLeft w:val="0"/>
              <w:marRight w:val="0"/>
              <w:marTop w:val="0"/>
              <w:marBottom w:val="0"/>
              <w:divBdr>
                <w:top w:val="none" w:sz="0" w:space="0" w:color="auto"/>
                <w:left w:val="none" w:sz="0" w:space="0" w:color="auto"/>
                <w:bottom w:val="none" w:sz="0" w:space="0" w:color="auto"/>
                <w:right w:val="none" w:sz="0" w:space="0" w:color="auto"/>
              </w:divBdr>
            </w:div>
            <w:div w:id="233392178">
              <w:marLeft w:val="0"/>
              <w:marRight w:val="0"/>
              <w:marTop w:val="0"/>
              <w:marBottom w:val="0"/>
              <w:divBdr>
                <w:top w:val="none" w:sz="0" w:space="0" w:color="auto"/>
                <w:left w:val="none" w:sz="0" w:space="0" w:color="auto"/>
                <w:bottom w:val="none" w:sz="0" w:space="0" w:color="auto"/>
                <w:right w:val="none" w:sz="0" w:space="0" w:color="auto"/>
              </w:divBdr>
            </w:div>
            <w:div w:id="503320902">
              <w:marLeft w:val="0"/>
              <w:marRight w:val="0"/>
              <w:marTop w:val="0"/>
              <w:marBottom w:val="0"/>
              <w:divBdr>
                <w:top w:val="none" w:sz="0" w:space="0" w:color="auto"/>
                <w:left w:val="none" w:sz="0" w:space="0" w:color="auto"/>
                <w:bottom w:val="none" w:sz="0" w:space="0" w:color="auto"/>
                <w:right w:val="none" w:sz="0" w:space="0" w:color="auto"/>
              </w:divBdr>
            </w:div>
            <w:div w:id="643121864">
              <w:marLeft w:val="0"/>
              <w:marRight w:val="0"/>
              <w:marTop w:val="0"/>
              <w:marBottom w:val="0"/>
              <w:divBdr>
                <w:top w:val="none" w:sz="0" w:space="0" w:color="auto"/>
                <w:left w:val="none" w:sz="0" w:space="0" w:color="auto"/>
                <w:bottom w:val="none" w:sz="0" w:space="0" w:color="auto"/>
                <w:right w:val="none" w:sz="0" w:space="0" w:color="auto"/>
              </w:divBdr>
            </w:div>
            <w:div w:id="670333676">
              <w:marLeft w:val="0"/>
              <w:marRight w:val="0"/>
              <w:marTop w:val="0"/>
              <w:marBottom w:val="0"/>
              <w:divBdr>
                <w:top w:val="none" w:sz="0" w:space="0" w:color="auto"/>
                <w:left w:val="none" w:sz="0" w:space="0" w:color="auto"/>
                <w:bottom w:val="none" w:sz="0" w:space="0" w:color="auto"/>
                <w:right w:val="none" w:sz="0" w:space="0" w:color="auto"/>
              </w:divBdr>
            </w:div>
            <w:div w:id="842672042">
              <w:marLeft w:val="0"/>
              <w:marRight w:val="0"/>
              <w:marTop w:val="0"/>
              <w:marBottom w:val="0"/>
              <w:divBdr>
                <w:top w:val="none" w:sz="0" w:space="0" w:color="auto"/>
                <w:left w:val="none" w:sz="0" w:space="0" w:color="auto"/>
                <w:bottom w:val="none" w:sz="0" w:space="0" w:color="auto"/>
                <w:right w:val="none" w:sz="0" w:space="0" w:color="auto"/>
              </w:divBdr>
            </w:div>
            <w:div w:id="927613669">
              <w:marLeft w:val="0"/>
              <w:marRight w:val="0"/>
              <w:marTop w:val="0"/>
              <w:marBottom w:val="0"/>
              <w:divBdr>
                <w:top w:val="none" w:sz="0" w:space="0" w:color="auto"/>
                <w:left w:val="none" w:sz="0" w:space="0" w:color="auto"/>
                <w:bottom w:val="none" w:sz="0" w:space="0" w:color="auto"/>
                <w:right w:val="none" w:sz="0" w:space="0" w:color="auto"/>
              </w:divBdr>
            </w:div>
            <w:div w:id="994138981">
              <w:marLeft w:val="0"/>
              <w:marRight w:val="0"/>
              <w:marTop w:val="0"/>
              <w:marBottom w:val="0"/>
              <w:divBdr>
                <w:top w:val="none" w:sz="0" w:space="0" w:color="auto"/>
                <w:left w:val="none" w:sz="0" w:space="0" w:color="auto"/>
                <w:bottom w:val="none" w:sz="0" w:space="0" w:color="auto"/>
                <w:right w:val="none" w:sz="0" w:space="0" w:color="auto"/>
              </w:divBdr>
            </w:div>
            <w:div w:id="1052197138">
              <w:marLeft w:val="0"/>
              <w:marRight w:val="0"/>
              <w:marTop w:val="0"/>
              <w:marBottom w:val="0"/>
              <w:divBdr>
                <w:top w:val="none" w:sz="0" w:space="0" w:color="auto"/>
                <w:left w:val="none" w:sz="0" w:space="0" w:color="auto"/>
                <w:bottom w:val="none" w:sz="0" w:space="0" w:color="auto"/>
                <w:right w:val="none" w:sz="0" w:space="0" w:color="auto"/>
              </w:divBdr>
            </w:div>
            <w:div w:id="1120220798">
              <w:marLeft w:val="0"/>
              <w:marRight w:val="0"/>
              <w:marTop w:val="0"/>
              <w:marBottom w:val="0"/>
              <w:divBdr>
                <w:top w:val="none" w:sz="0" w:space="0" w:color="auto"/>
                <w:left w:val="none" w:sz="0" w:space="0" w:color="auto"/>
                <w:bottom w:val="none" w:sz="0" w:space="0" w:color="auto"/>
                <w:right w:val="none" w:sz="0" w:space="0" w:color="auto"/>
              </w:divBdr>
            </w:div>
            <w:div w:id="1323775681">
              <w:marLeft w:val="0"/>
              <w:marRight w:val="0"/>
              <w:marTop w:val="0"/>
              <w:marBottom w:val="0"/>
              <w:divBdr>
                <w:top w:val="none" w:sz="0" w:space="0" w:color="auto"/>
                <w:left w:val="none" w:sz="0" w:space="0" w:color="auto"/>
                <w:bottom w:val="none" w:sz="0" w:space="0" w:color="auto"/>
                <w:right w:val="none" w:sz="0" w:space="0" w:color="auto"/>
              </w:divBdr>
            </w:div>
            <w:div w:id="1406343379">
              <w:marLeft w:val="0"/>
              <w:marRight w:val="0"/>
              <w:marTop w:val="0"/>
              <w:marBottom w:val="0"/>
              <w:divBdr>
                <w:top w:val="none" w:sz="0" w:space="0" w:color="auto"/>
                <w:left w:val="none" w:sz="0" w:space="0" w:color="auto"/>
                <w:bottom w:val="none" w:sz="0" w:space="0" w:color="auto"/>
                <w:right w:val="none" w:sz="0" w:space="0" w:color="auto"/>
              </w:divBdr>
              <w:divsChild>
                <w:div w:id="279847441">
                  <w:marLeft w:val="0"/>
                  <w:marRight w:val="0"/>
                  <w:marTop w:val="0"/>
                  <w:marBottom w:val="0"/>
                  <w:divBdr>
                    <w:top w:val="none" w:sz="0" w:space="0" w:color="auto"/>
                    <w:left w:val="none" w:sz="0" w:space="0" w:color="auto"/>
                    <w:bottom w:val="none" w:sz="0" w:space="0" w:color="auto"/>
                    <w:right w:val="none" w:sz="0" w:space="0" w:color="auto"/>
                  </w:divBdr>
                </w:div>
                <w:div w:id="1225606092">
                  <w:marLeft w:val="0"/>
                  <w:marRight w:val="0"/>
                  <w:marTop w:val="0"/>
                  <w:marBottom w:val="0"/>
                  <w:divBdr>
                    <w:top w:val="none" w:sz="0" w:space="0" w:color="auto"/>
                    <w:left w:val="none" w:sz="0" w:space="0" w:color="auto"/>
                    <w:bottom w:val="none" w:sz="0" w:space="0" w:color="auto"/>
                    <w:right w:val="none" w:sz="0" w:space="0" w:color="auto"/>
                  </w:divBdr>
                </w:div>
                <w:div w:id="1313097842">
                  <w:marLeft w:val="0"/>
                  <w:marRight w:val="0"/>
                  <w:marTop w:val="0"/>
                  <w:marBottom w:val="0"/>
                  <w:divBdr>
                    <w:top w:val="none" w:sz="0" w:space="0" w:color="auto"/>
                    <w:left w:val="none" w:sz="0" w:space="0" w:color="auto"/>
                    <w:bottom w:val="none" w:sz="0" w:space="0" w:color="auto"/>
                    <w:right w:val="none" w:sz="0" w:space="0" w:color="auto"/>
                  </w:divBdr>
                </w:div>
                <w:div w:id="1601259854">
                  <w:marLeft w:val="0"/>
                  <w:marRight w:val="0"/>
                  <w:marTop w:val="0"/>
                  <w:marBottom w:val="0"/>
                  <w:divBdr>
                    <w:top w:val="none" w:sz="0" w:space="0" w:color="auto"/>
                    <w:left w:val="none" w:sz="0" w:space="0" w:color="auto"/>
                    <w:bottom w:val="none" w:sz="0" w:space="0" w:color="auto"/>
                    <w:right w:val="none" w:sz="0" w:space="0" w:color="auto"/>
                  </w:divBdr>
                </w:div>
                <w:div w:id="1805729889">
                  <w:marLeft w:val="0"/>
                  <w:marRight w:val="0"/>
                  <w:marTop w:val="0"/>
                  <w:marBottom w:val="0"/>
                  <w:divBdr>
                    <w:top w:val="none" w:sz="0" w:space="0" w:color="auto"/>
                    <w:left w:val="none" w:sz="0" w:space="0" w:color="auto"/>
                    <w:bottom w:val="none" w:sz="0" w:space="0" w:color="auto"/>
                    <w:right w:val="none" w:sz="0" w:space="0" w:color="auto"/>
                  </w:divBdr>
                </w:div>
              </w:divsChild>
            </w:div>
            <w:div w:id="1500123285">
              <w:marLeft w:val="0"/>
              <w:marRight w:val="0"/>
              <w:marTop w:val="0"/>
              <w:marBottom w:val="0"/>
              <w:divBdr>
                <w:top w:val="none" w:sz="0" w:space="0" w:color="auto"/>
                <w:left w:val="none" w:sz="0" w:space="0" w:color="auto"/>
                <w:bottom w:val="none" w:sz="0" w:space="0" w:color="auto"/>
                <w:right w:val="none" w:sz="0" w:space="0" w:color="auto"/>
              </w:divBdr>
            </w:div>
            <w:div w:id="1500777744">
              <w:marLeft w:val="0"/>
              <w:marRight w:val="0"/>
              <w:marTop w:val="0"/>
              <w:marBottom w:val="0"/>
              <w:divBdr>
                <w:top w:val="none" w:sz="0" w:space="0" w:color="auto"/>
                <w:left w:val="none" w:sz="0" w:space="0" w:color="auto"/>
                <w:bottom w:val="none" w:sz="0" w:space="0" w:color="auto"/>
                <w:right w:val="none" w:sz="0" w:space="0" w:color="auto"/>
              </w:divBdr>
              <w:divsChild>
                <w:div w:id="1352877090">
                  <w:marLeft w:val="0"/>
                  <w:marRight w:val="0"/>
                  <w:marTop w:val="0"/>
                  <w:marBottom w:val="0"/>
                  <w:divBdr>
                    <w:top w:val="none" w:sz="0" w:space="0" w:color="auto"/>
                    <w:left w:val="none" w:sz="0" w:space="0" w:color="auto"/>
                    <w:bottom w:val="none" w:sz="0" w:space="0" w:color="auto"/>
                    <w:right w:val="none" w:sz="0" w:space="0" w:color="auto"/>
                  </w:divBdr>
                </w:div>
                <w:div w:id="1471485126">
                  <w:marLeft w:val="0"/>
                  <w:marRight w:val="0"/>
                  <w:marTop w:val="0"/>
                  <w:marBottom w:val="0"/>
                  <w:divBdr>
                    <w:top w:val="none" w:sz="0" w:space="0" w:color="auto"/>
                    <w:left w:val="none" w:sz="0" w:space="0" w:color="auto"/>
                    <w:bottom w:val="none" w:sz="0" w:space="0" w:color="auto"/>
                    <w:right w:val="none" w:sz="0" w:space="0" w:color="auto"/>
                  </w:divBdr>
                </w:div>
                <w:div w:id="2141217171">
                  <w:marLeft w:val="0"/>
                  <w:marRight w:val="0"/>
                  <w:marTop w:val="0"/>
                  <w:marBottom w:val="0"/>
                  <w:divBdr>
                    <w:top w:val="none" w:sz="0" w:space="0" w:color="auto"/>
                    <w:left w:val="none" w:sz="0" w:space="0" w:color="auto"/>
                    <w:bottom w:val="none" w:sz="0" w:space="0" w:color="auto"/>
                    <w:right w:val="none" w:sz="0" w:space="0" w:color="auto"/>
                  </w:divBdr>
                </w:div>
              </w:divsChild>
            </w:div>
            <w:div w:id="1558784491">
              <w:marLeft w:val="0"/>
              <w:marRight w:val="0"/>
              <w:marTop w:val="0"/>
              <w:marBottom w:val="0"/>
              <w:divBdr>
                <w:top w:val="none" w:sz="0" w:space="0" w:color="auto"/>
                <w:left w:val="none" w:sz="0" w:space="0" w:color="auto"/>
                <w:bottom w:val="none" w:sz="0" w:space="0" w:color="auto"/>
                <w:right w:val="none" w:sz="0" w:space="0" w:color="auto"/>
              </w:divBdr>
            </w:div>
            <w:div w:id="1613048928">
              <w:marLeft w:val="0"/>
              <w:marRight w:val="0"/>
              <w:marTop w:val="0"/>
              <w:marBottom w:val="0"/>
              <w:divBdr>
                <w:top w:val="none" w:sz="0" w:space="0" w:color="auto"/>
                <w:left w:val="none" w:sz="0" w:space="0" w:color="auto"/>
                <w:bottom w:val="none" w:sz="0" w:space="0" w:color="auto"/>
                <w:right w:val="none" w:sz="0" w:space="0" w:color="auto"/>
              </w:divBdr>
            </w:div>
            <w:div w:id="1681005749">
              <w:marLeft w:val="0"/>
              <w:marRight w:val="0"/>
              <w:marTop w:val="0"/>
              <w:marBottom w:val="0"/>
              <w:divBdr>
                <w:top w:val="none" w:sz="0" w:space="0" w:color="auto"/>
                <w:left w:val="none" w:sz="0" w:space="0" w:color="auto"/>
                <w:bottom w:val="none" w:sz="0" w:space="0" w:color="auto"/>
                <w:right w:val="none" w:sz="0" w:space="0" w:color="auto"/>
              </w:divBdr>
            </w:div>
            <w:div w:id="1701316057">
              <w:marLeft w:val="0"/>
              <w:marRight w:val="0"/>
              <w:marTop w:val="0"/>
              <w:marBottom w:val="0"/>
              <w:divBdr>
                <w:top w:val="none" w:sz="0" w:space="0" w:color="auto"/>
                <w:left w:val="none" w:sz="0" w:space="0" w:color="auto"/>
                <w:bottom w:val="none" w:sz="0" w:space="0" w:color="auto"/>
                <w:right w:val="none" w:sz="0" w:space="0" w:color="auto"/>
              </w:divBdr>
            </w:div>
            <w:div w:id="1894151449">
              <w:marLeft w:val="0"/>
              <w:marRight w:val="0"/>
              <w:marTop w:val="0"/>
              <w:marBottom w:val="0"/>
              <w:divBdr>
                <w:top w:val="none" w:sz="0" w:space="0" w:color="auto"/>
                <w:left w:val="none" w:sz="0" w:space="0" w:color="auto"/>
                <w:bottom w:val="none" w:sz="0" w:space="0" w:color="auto"/>
                <w:right w:val="none" w:sz="0" w:space="0" w:color="auto"/>
              </w:divBdr>
            </w:div>
            <w:div w:id="2005938698">
              <w:marLeft w:val="0"/>
              <w:marRight w:val="0"/>
              <w:marTop w:val="0"/>
              <w:marBottom w:val="0"/>
              <w:divBdr>
                <w:top w:val="none" w:sz="0" w:space="0" w:color="auto"/>
                <w:left w:val="none" w:sz="0" w:space="0" w:color="auto"/>
                <w:bottom w:val="none" w:sz="0" w:space="0" w:color="auto"/>
                <w:right w:val="none" w:sz="0" w:space="0" w:color="auto"/>
              </w:divBdr>
            </w:div>
            <w:div w:id="205029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91043">
      <w:bodyDiv w:val="1"/>
      <w:marLeft w:val="0"/>
      <w:marRight w:val="0"/>
      <w:marTop w:val="0"/>
      <w:marBottom w:val="0"/>
      <w:divBdr>
        <w:top w:val="none" w:sz="0" w:space="0" w:color="auto"/>
        <w:left w:val="none" w:sz="0" w:space="0" w:color="auto"/>
        <w:bottom w:val="none" w:sz="0" w:space="0" w:color="auto"/>
        <w:right w:val="none" w:sz="0" w:space="0" w:color="auto"/>
      </w:divBdr>
    </w:div>
    <w:div w:id="817650353">
      <w:bodyDiv w:val="1"/>
      <w:marLeft w:val="0"/>
      <w:marRight w:val="0"/>
      <w:marTop w:val="0"/>
      <w:marBottom w:val="0"/>
      <w:divBdr>
        <w:top w:val="none" w:sz="0" w:space="0" w:color="auto"/>
        <w:left w:val="none" w:sz="0" w:space="0" w:color="auto"/>
        <w:bottom w:val="none" w:sz="0" w:space="0" w:color="auto"/>
        <w:right w:val="none" w:sz="0" w:space="0" w:color="auto"/>
      </w:divBdr>
      <w:divsChild>
        <w:div w:id="173419654">
          <w:marLeft w:val="0"/>
          <w:marRight w:val="0"/>
          <w:marTop w:val="0"/>
          <w:marBottom w:val="0"/>
          <w:divBdr>
            <w:top w:val="none" w:sz="0" w:space="0" w:color="auto"/>
            <w:left w:val="none" w:sz="0" w:space="0" w:color="auto"/>
            <w:bottom w:val="none" w:sz="0" w:space="0" w:color="auto"/>
            <w:right w:val="none" w:sz="0" w:space="0" w:color="auto"/>
          </w:divBdr>
          <w:divsChild>
            <w:div w:id="145575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92690">
      <w:bodyDiv w:val="1"/>
      <w:marLeft w:val="0"/>
      <w:marRight w:val="0"/>
      <w:marTop w:val="0"/>
      <w:marBottom w:val="0"/>
      <w:divBdr>
        <w:top w:val="none" w:sz="0" w:space="0" w:color="auto"/>
        <w:left w:val="none" w:sz="0" w:space="0" w:color="auto"/>
        <w:bottom w:val="none" w:sz="0" w:space="0" w:color="auto"/>
        <w:right w:val="none" w:sz="0" w:space="0" w:color="auto"/>
      </w:divBdr>
      <w:divsChild>
        <w:div w:id="1146165959">
          <w:marLeft w:val="0"/>
          <w:marRight w:val="0"/>
          <w:marTop w:val="0"/>
          <w:marBottom w:val="0"/>
          <w:divBdr>
            <w:top w:val="none" w:sz="0" w:space="0" w:color="auto"/>
            <w:left w:val="none" w:sz="0" w:space="0" w:color="auto"/>
            <w:bottom w:val="none" w:sz="0" w:space="0" w:color="auto"/>
            <w:right w:val="none" w:sz="0" w:space="0" w:color="auto"/>
          </w:divBdr>
          <w:divsChild>
            <w:div w:id="981420169">
              <w:marLeft w:val="0"/>
              <w:marRight w:val="0"/>
              <w:marTop w:val="0"/>
              <w:marBottom w:val="0"/>
              <w:divBdr>
                <w:top w:val="none" w:sz="0" w:space="0" w:color="auto"/>
                <w:left w:val="none" w:sz="0" w:space="0" w:color="auto"/>
                <w:bottom w:val="none" w:sz="0" w:space="0" w:color="auto"/>
                <w:right w:val="none" w:sz="0" w:space="0" w:color="auto"/>
              </w:divBdr>
              <w:divsChild>
                <w:div w:id="1646816999">
                  <w:marLeft w:val="0"/>
                  <w:marRight w:val="0"/>
                  <w:marTop w:val="0"/>
                  <w:marBottom w:val="0"/>
                  <w:divBdr>
                    <w:top w:val="none" w:sz="0" w:space="0" w:color="auto"/>
                    <w:left w:val="none" w:sz="0" w:space="0" w:color="auto"/>
                    <w:bottom w:val="none" w:sz="0" w:space="0" w:color="auto"/>
                    <w:right w:val="none" w:sz="0" w:space="0" w:color="auto"/>
                  </w:divBdr>
                  <w:divsChild>
                    <w:div w:id="1631936778">
                      <w:marLeft w:val="0"/>
                      <w:marRight w:val="0"/>
                      <w:marTop w:val="0"/>
                      <w:marBottom w:val="0"/>
                      <w:divBdr>
                        <w:top w:val="none" w:sz="0" w:space="0" w:color="auto"/>
                        <w:left w:val="none" w:sz="0" w:space="0" w:color="auto"/>
                        <w:bottom w:val="none" w:sz="0" w:space="0" w:color="auto"/>
                        <w:right w:val="none" w:sz="0" w:space="0" w:color="auto"/>
                      </w:divBdr>
                      <w:divsChild>
                        <w:div w:id="1038697392">
                          <w:marLeft w:val="0"/>
                          <w:marRight w:val="0"/>
                          <w:marTop w:val="0"/>
                          <w:marBottom w:val="0"/>
                          <w:divBdr>
                            <w:top w:val="none" w:sz="0" w:space="0" w:color="auto"/>
                            <w:left w:val="none" w:sz="0" w:space="0" w:color="auto"/>
                            <w:bottom w:val="none" w:sz="0" w:space="0" w:color="auto"/>
                            <w:right w:val="none" w:sz="0" w:space="0" w:color="auto"/>
                          </w:divBdr>
                          <w:divsChild>
                            <w:div w:id="383916125">
                              <w:marLeft w:val="0"/>
                              <w:marRight w:val="0"/>
                              <w:marTop w:val="0"/>
                              <w:marBottom w:val="0"/>
                              <w:divBdr>
                                <w:top w:val="none" w:sz="0" w:space="0" w:color="auto"/>
                                <w:left w:val="none" w:sz="0" w:space="0" w:color="auto"/>
                                <w:bottom w:val="none" w:sz="0" w:space="0" w:color="auto"/>
                                <w:right w:val="none" w:sz="0" w:space="0" w:color="auto"/>
                              </w:divBdr>
                              <w:divsChild>
                                <w:div w:id="287861361">
                                  <w:marLeft w:val="0"/>
                                  <w:marRight w:val="0"/>
                                  <w:marTop w:val="0"/>
                                  <w:marBottom w:val="0"/>
                                  <w:divBdr>
                                    <w:top w:val="none" w:sz="0" w:space="0" w:color="auto"/>
                                    <w:left w:val="none" w:sz="0" w:space="0" w:color="auto"/>
                                    <w:bottom w:val="none" w:sz="0" w:space="0" w:color="auto"/>
                                    <w:right w:val="none" w:sz="0" w:space="0" w:color="auto"/>
                                  </w:divBdr>
                                  <w:divsChild>
                                    <w:div w:id="621040509">
                                      <w:marLeft w:val="0"/>
                                      <w:marRight w:val="0"/>
                                      <w:marTop w:val="0"/>
                                      <w:marBottom w:val="0"/>
                                      <w:divBdr>
                                        <w:top w:val="none" w:sz="0" w:space="0" w:color="auto"/>
                                        <w:left w:val="none" w:sz="0" w:space="0" w:color="auto"/>
                                        <w:bottom w:val="none" w:sz="0" w:space="0" w:color="auto"/>
                                        <w:right w:val="none" w:sz="0" w:space="0" w:color="auto"/>
                                      </w:divBdr>
                                      <w:divsChild>
                                        <w:div w:id="1394738811">
                                          <w:marLeft w:val="0"/>
                                          <w:marRight w:val="0"/>
                                          <w:marTop w:val="0"/>
                                          <w:marBottom w:val="0"/>
                                          <w:divBdr>
                                            <w:top w:val="none" w:sz="0" w:space="0" w:color="auto"/>
                                            <w:left w:val="none" w:sz="0" w:space="0" w:color="auto"/>
                                            <w:bottom w:val="none" w:sz="0" w:space="0" w:color="auto"/>
                                            <w:right w:val="none" w:sz="0" w:space="0" w:color="auto"/>
                                          </w:divBdr>
                                          <w:divsChild>
                                            <w:div w:id="762991220">
                                              <w:marLeft w:val="0"/>
                                              <w:marRight w:val="0"/>
                                              <w:marTop w:val="0"/>
                                              <w:marBottom w:val="0"/>
                                              <w:divBdr>
                                                <w:top w:val="none" w:sz="0" w:space="0" w:color="auto"/>
                                                <w:left w:val="none" w:sz="0" w:space="0" w:color="auto"/>
                                                <w:bottom w:val="none" w:sz="0" w:space="0" w:color="auto"/>
                                                <w:right w:val="none" w:sz="0" w:space="0" w:color="auto"/>
                                              </w:divBdr>
                                              <w:divsChild>
                                                <w:div w:id="2040813258">
                                                  <w:marLeft w:val="0"/>
                                                  <w:marRight w:val="0"/>
                                                  <w:marTop w:val="0"/>
                                                  <w:marBottom w:val="0"/>
                                                  <w:divBdr>
                                                    <w:top w:val="none" w:sz="0" w:space="0" w:color="auto"/>
                                                    <w:left w:val="none" w:sz="0" w:space="0" w:color="auto"/>
                                                    <w:bottom w:val="none" w:sz="0" w:space="0" w:color="auto"/>
                                                    <w:right w:val="none" w:sz="0" w:space="0" w:color="auto"/>
                                                  </w:divBdr>
                                                  <w:divsChild>
                                                    <w:div w:id="1732969512">
                                                      <w:marLeft w:val="0"/>
                                                      <w:marRight w:val="0"/>
                                                      <w:marTop w:val="0"/>
                                                      <w:marBottom w:val="0"/>
                                                      <w:divBdr>
                                                        <w:top w:val="none" w:sz="0" w:space="0" w:color="auto"/>
                                                        <w:left w:val="none" w:sz="0" w:space="0" w:color="auto"/>
                                                        <w:bottom w:val="none" w:sz="0" w:space="0" w:color="auto"/>
                                                        <w:right w:val="none" w:sz="0" w:space="0" w:color="auto"/>
                                                      </w:divBdr>
                                                      <w:divsChild>
                                                        <w:div w:id="137804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3298327">
          <w:marLeft w:val="0"/>
          <w:marRight w:val="0"/>
          <w:marTop w:val="0"/>
          <w:marBottom w:val="0"/>
          <w:divBdr>
            <w:top w:val="none" w:sz="0" w:space="0" w:color="auto"/>
            <w:left w:val="none" w:sz="0" w:space="0" w:color="auto"/>
            <w:bottom w:val="none" w:sz="0" w:space="0" w:color="auto"/>
            <w:right w:val="none" w:sz="0" w:space="0" w:color="auto"/>
          </w:divBdr>
          <w:divsChild>
            <w:div w:id="1167862535">
              <w:marLeft w:val="0"/>
              <w:marRight w:val="0"/>
              <w:marTop w:val="0"/>
              <w:marBottom w:val="0"/>
              <w:divBdr>
                <w:top w:val="none" w:sz="0" w:space="0" w:color="auto"/>
                <w:left w:val="none" w:sz="0" w:space="0" w:color="auto"/>
                <w:bottom w:val="none" w:sz="0" w:space="0" w:color="auto"/>
                <w:right w:val="none" w:sz="0" w:space="0" w:color="auto"/>
              </w:divBdr>
              <w:divsChild>
                <w:div w:id="173272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920253">
      <w:bodyDiv w:val="1"/>
      <w:marLeft w:val="0"/>
      <w:marRight w:val="0"/>
      <w:marTop w:val="0"/>
      <w:marBottom w:val="0"/>
      <w:divBdr>
        <w:top w:val="none" w:sz="0" w:space="0" w:color="auto"/>
        <w:left w:val="none" w:sz="0" w:space="0" w:color="auto"/>
        <w:bottom w:val="none" w:sz="0" w:space="0" w:color="auto"/>
        <w:right w:val="none" w:sz="0" w:space="0" w:color="auto"/>
      </w:divBdr>
      <w:divsChild>
        <w:div w:id="142355296">
          <w:marLeft w:val="0"/>
          <w:marRight w:val="0"/>
          <w:marTop w:val="0"/>
          <w:marBottom w:val="0"/>
          <w:divBdr>
            <w:top w:val="none" w:sz="0" w:space="0" w:color="auto"/>
            <w:left w:val="none" w:sz="0" w:space="0" w:color="auto"/>
            <w:bottom w:val="none" w:sz="0" w:space="0" w:color="auto"/>
            <w:right w:val="none" w:sz="0" w:space="0" w:color="auto"/>
          </w:divBdr>
          <w:divsChild>
            <w:div w:id="279607705">
              <w:marLeft w:val="0"/>
              <w:marRight w:val="0"/>
              <w:marTop w:val="0"/>
              <w:marBottom w:val="0"/>
              <w:divBdr>
                <w:top w:val="none" w:sz="0" w:space="0" w:color="auto"/>
                <w:left w:val="none" w:sz="0" w:space="0" w:color="auto"/>
                <w:bottom w:val="none" w:sz="0" w:space="0" w:color="auto"/>
                <w:right w:val="none" w:sz="0" w:space="0" w:color="auto"/>
              </w:divBdr>
              <w:divsChild>
                <w:div w:id="1863325278">
                  <w:marLeft w:val="0"/>
                  <w:marRight w:val="0"/>
                  <w:marTop w:val="0"/>
                  <w:marBottom w:val="0"/>
                  <w:divBdr>
                    <w:top w:val="none" w:sz="0" w:space="0" w:color="auto"/>
                    <w:left w:val="none" w:sz="0" w:space="0" w:color="auto"/>
                    <w:bottom w:val="none" w:sz="0" w:space="0" w:color="auto"/>
                    <w:right w:val="none" w:sz="0" w:space="0" w:color="auto"/>
                  </w:divBdr>
                  <w:divsChild>
                    <w:div w:id="2093769875">
                      <w:marLeft w:val="0"/>
                      <w:marRight w:val="0"/>
                      <w:marTop w:val="0"/>
                      <w:marBottom w:val="0"/>
                      <w:divBdr>
                        <w:top w:val="none" w:sz="0" w:space="0" w:color="auto"/>
                        <w:left w:val="none" w:sz="0" w:space="0" w:color="auto"/>
                        <w:bottom w:val="none" w:sz="0" w:space="0" w:color="auto"/>
                        <w:right w:val="none" w:sz="0" w:space="0" w:color="auto"/>
                      </w:divBdr>
                      <w:divsChild>
                        <w:div w:id="2012246454">
                          <w:marLeft w:val="0"/>
                          <w:marRight w:val="0"/>
                          <w:marTop w:val="0"/>
                          <w:marBottom w:val="0"/>
                          <w:divBdr>
                            <w:top w:val="none" w:sz="0" w:space="0" w:color="auto"/>
                            <w:left w:val="none" w:sz="0" w:space="0" w:color="auto"/>
                            <w:bottom w:val="none" w:sz="0" w:space="0" w:color="auto"/>
                            <w:right w:val="none" w:sz="0" w:space="0" w:color="auto"/>
                          </w:divBdr>
                          <w:divsChild>
                            <w:div w:id="722141410">
                              <w:marLeft w:val="0"/>
                              <w:marRight w:val="0"/>
                              <w:marTop w:val="0"/>
                              <w:marBottom w:val="0"/>
                              <w:divBdr>
                                <w:top w:val="none" w:sz="0" w:space="0" w:color="auto"/>
                                <w:left w:val="none" w:sz="0" w:space="0" w:color="auto"/>
                                <w:bottom w:val="none" w:sz="0" w:space="0" w:color="auto"/>
                                <w:right w:val="none" w:sz="0" w:space="0" w:color="auto"/>
                              </w:divBdr>
                              <w:divsChild>
                                <w:div w:id="252671352">
                                  <w:marLeft w:val="0"/>
                                  <w:marRight w:val="0"/>
                                  <w:marTop w:val="0"/>
                                  <w:marBottom w:val="0"/>
                                  <w:divBdr>
                                    <w:top w:val="none" w:sz="0" w:space="0" w:color="auto"/>
                                    <w:left w:val="none" w:sz="0" w:space="0" w:color="auto"/>
                                    <w:bottom w:val="none" w:sz="0" w:space="0" w:color="auto"/>
                                    <w:right w:val="none" w:sz="0" w:space="0" w:color="auto"/>
                                  </w:divBdr>
                                  <w:divsChild>
                                    <w:div w:id="884372912">
                                      <w:marLeft w:val="0"/>
                                      <w:marRight w:val="0"/>
                                      <w:marTop w:val="0"/>
                                      <w:marBottom w:val="0"/>
                                      <w:divBdr>
                                        <w:top w:val="none" w:sz="0" w:space="0" w:color="auto"/>
                                        <w:left w:val="none" w:sz="0" w:space="0" w:color="auto"/>
                                        <w:bottom w:val="none" w:sz="0" w:space="0" w:color="auto"/>
                                        <w:right w:val="none" w:sz="0" w:space="0" w:color="auto"/>
                                      </w:divBdr>
                                      <w:divsChild>
                                        <w:div w:id="518008016">
                                          <w:marLeft w:val="0"/>
                                          <w:marRight w:val="0"/>
                                          <w:marTop w:val="0"/>
                                          <w:marBottom w:val="0"/>
                                          <w:divBdr>
                                            <w:top w:val="none" w:sz="0" w:space="0" w:color="auto"/>
                                            <w:left w:val="none" w:sz="0" w:space="0" w:color="auto"/>
                                            <w:bottom w:val="none" w:sz="0" w:space="0" w:color="auto"/>
                                            <w:right w:val="none" w:sz="0" w:space="0" w:color="auto"/>
                                          </w:divBdr>
                                          <w:divsChild>
                                            <w:div w:id="1583101803">
                                              <w:marLeft w:val="0"/>
                                              <w:marRight w:val="0"/>
                                              <w:marTop w:val="0"/>
                                              <w:marBottom w:val="0"/>
                                              <w:divBdr>
                                                <w:top w:val="none" w:sz="0" w:space="0" w:color="auto"/>
                                                <w:left w:val="none" w:sz="0" w:space="0" w:color="auto"/>
                                                <w:bottom w:val="none" w:sz="0" w:space="0" w:color="auto"/>
                                                <w:right w:val="none" w:sz="0" w:space="0" w:color="auto"/>
                                              </w:divBdr>
                                              <w:divsChild>
                                                <w:div w:id="137304061">
                                                  <w:marLeft w:val="0"/>
                                                  <w:marRight w:val="0"/>
                                                  <w:marTop w:val="0"/>
                                                  <w:marBottom w:val="0"/>
                                                  <w:divBdr>
                                                    <w:top w:val="none" w:sz="0" w:space="0" w:color="auto"/>
                                                    <w:left w:val="none" w:sz="0" w:space="0" w:color="auto"/>
                                                    <w:bottom w:val="none" w:sz="0" w:space="0" w:color="auto"/>
                                                    <w:right w:val="none" w:sz="0" w:space="0" w:color="auto"/>
                                                  </w:divBdr>
                                                  <w:divsChild>
                                                    <w:div w:id="382683585">
                                                      <w:marLeft w:val="0"/>
                                                      <w:marRight w:val="0"/>
                                                      <w:marTop w:val="0"/>
                                                      <w:marBottom w:val="0"/>
                                                      <w:divBdr>
                                                        <w:top w:val="none" w:sz="0" w:space="0" w:color="auto"/>
                                                        <w:left w:val="none" w:sz="0" w:space="0" w:color="auto"/>
                                                        <w:bottom w:val="none" w:sz="0" w:space="0" w:color="auto"/>
                                                        <w:right w:val="none" w:sz="0" w:space="0" w:color="auto"/>
                                                      </w:divBdr>
                                                      <w:divsChild>
                                                        <w:div w:id="91810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8450801">
          <w:marLeft w:val="0"/>
          <w:marRight w:val="0"/>
          <w:marTop w:val="0"/>
          <w:marBottom w:val="0"/>
          <w:divBdr>
            <w:top w:val="none" w:sz="0" w:space="0" w:color="auto"/>
            <w:left w:val="none" w:sz="0" w:space="0" w:color="auto"/>
            <w:bottom w:val="none" w:sz="0" w:space="0" w:color="auto"/>
            <w:right w:val="none" w:sz="0" w:space="0" w:color="auto"/>
          </w:divBdr>
          <w:divsChild>
            <w:div w:id="2078243107">
              <w:marLeft w:val="0"/>
              <w:marRight w:val="0"/>
              <w:marTop w:val="0"/>
              <w:marBottom w:val="0"/>
              <w:divBdr>
                <w:top w:val="none" w:sz="0" w:space="0" w:color="auto"/>
                <w:left w:val="none" w:sz="0" w:space="0" w:color="auto"/>
                <w:bottom w:val="none" w:sz="0" w:space="0" w:color="auto"/>
                <w:right w:val="none" w:sz="0" w:space="0" w:color="auto"/>
              </w:divBdr>
              <w:divsChild>
                <w:div w:id="60165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326339">
      <w:bodyDiv w:val="1"/>
      <w:marLeft w:val="0"/>
      <w:marRight w:val="0"/>
      <w:marTop w:val="0"/>
      <w:marBottom w:val="0"/>
      <w:divBdr>
        <w:top w:val="none" w:sz="0" w:space="0" w:color="auto"/>
        <w:left w:val="none" w:sz="0" w:space="0" w:color="auto"/>
        <w:bottom w:val="none" w:sz="0" w:space="0" w:color="auto"/>
        <w:right w:val="none" w:sz="0" w:space="0" w:color="auto"/>
      </w:divBdr>
      <w:divsChild>
        <w:div w:id="333458996">
          <w:marLeft w:val="0"/>
          <w:marRight w:val="0"/>
          <w:marTop w:val="0"/>
          <w:marBottom w:val="0"/>
          <w:divBdr>
            <w:top w:val="none" w:sz="0" w:space="0" w:color="auto"/>
            <w:left w:val="none" w:sz="0" w:space="0" w:color="auto"/>
            <w:bottom w:val="none" w:sz="0" w:space="0" w:color="auto"/>
            <w:right w:val="none" w:sz="0" w:space="0" w:color="auto"/>
          </w:divBdr>
          <w:divsChild>
            <w:div w:id="1507330242">
              <w:marLeft w:val="0"/>
              <w:marRight w:val="0"/>
              <w:marTop w:val="0"/>
              <w:marBottom w:val="0"/>
              <w:divBdr>
                <w:top w:val="none" w:sz="0" w:space="0" w:color="auto"/>
                <w:left w:val="none" w:sz="0" w:space="0" w:color="auto"/>
                <w:bottom w:val="none" w:sz="0" w:space="0" w:color="auto"/>
                <w:right w:val="none" w:sz="0" w:space="0" w:color="auto"/>
              </w:divBdr>
              <w:divsChild>
                <w:div w:id="1782256971">
                  <w:marLeft w:val="0"/>
                  <w:marRight w:val="0"/>
                  <w:marTop w:val="0"/>
                  <w:marBottom w:val="0"/>
                  <w:divBdr>
                    <w:top w:val="none" w:sz="0" w:space="0" w:color="auto"/>
                    <w:left w:val="none" w:sz="0" w:space="0" w:color="auto"/>
                    <w:bottom w:val="none" w:sz="0" w:space="0" w:color="auto"/>
                    <w:right w:val="none" w:sz="0" w:space="0" w:color="auto"/>
                  </w:divBdr>
                  <w:divsChild>
                    <w:div w:id="1508059729">
                      <w:marLeft w:val="0"/>
                      <w:marRight w:val="0"/>
                      <w:marTop w:val="0"/>
                      <w:marBottom w:val="0"/>
                      <w:divBdr>
                        <w:top w:val="none" w:sz="0" w:space="0" w:color="auto"/>
                        <w:left w:val="none" w:sz="0" w:space="0" w:color="auto"/>
                        <w:bottom w:val="none" w:sz="0" w:space="0" w:color="auto"/>
                        <w:right w:val="none" w:sz="0" w:space="0" w:color="auto"/>
                      </w:divBdr>
                      <w:divsChild>
                        <w:div w:id="1912345023">
                          <w:marLeft w:val="0"/>
                          <w:marRight w:val="0"/>
                          <w:marTop w:val="0"/>
                          <w:marBottom w:val="0"/>
                          <w:divBdr>
                            <w:top w:val="none" w:sz="0" w:space="0" w:color="auto"/>
                            <w:left w:val="none" w:sz="0" w:space="0" w:color="auto"/>
                            <w:bottom w:val="none" w:sz="0" w:space="0" w:color="auto"/>
                            <w:right w:val="none" w:sz="0" w:space="0" w:color="auto"/>
                          </w:divBdr>
                          <w:divsChild>
                            <w:div w:id="1017124915">
                              <w:marLeft w:val="0"/>
                              <w:marRight w:val="0"/>
                              <w:marTop w:val="0"/>
                              <w:marBottom w:val="0"/>
                              <w:divBdr>
                                <w:top w:val="none" w:sz="0" w:space="0" w:color="auto"/>
                                <w:left w:val="none" w:sz="0" w:space="0" w:color="auto"/>
                                <w:bottom w:val="none" w:sz="0" w:space="0" w:color="auto"/>
                                <w:right w:val="none" w:sz="0" w:space="0" w:color="auto"/>
                              </w:divBdr>
                              <w:divsChild>
                                <w:div w:id="486558597">
                                  <w:marLeft w:val="0"/>
                                  <w:marRight w:val="0"/>
                                  <w:marTop w:val="0"/>
                                  <w:marBottom w:val="0"/>
                                  <w:divBdr>
                                    <w:top w:val="none" w:sz="0" w:space="0" w:color="auto"/>
                                    <w:left w:val="none" w:sz="0" w:space="0" w:color="auto"/>
                                    <w:bottom w:val="none" w:sz="0" w:space="0" w:color="auto"/>
                                    <w:right w:val="none" w:sz="0" w:space="0" w:color="auto"/>
                                  </w:divBdr>
                                  <w:divsChild>
                                    <w:div w:id="1474638105">
                                      <w:marLeft w:val="0"/>
                                      <w:marRight w:val="0"/>
                                      <w:marTop w:val="0"/>
                                      <w:marBottom w:val="0"/>
                                      <w:divBdr>
                                        <w:top w:val="none" w:sz="0" w:space="0" w:color="auto"/>
                                        <w:left w:val="none" w:sz="0" w:space="0" w:color="auto"/>
                                        <w:bottom w:val="none" w:sz="0" w:space="0" w:color="auto"/>
                                        <w:right w:val="none" w:sz="0" w:space="0" w:color="auto"/>
                                      </w:divBdr>
                                      <w:divsChild>
                                        <w:div w:id="1816100128">
                                          <w:marLeft w:val="0"/>
                                          <w:marRight w:val="0"/>
                                          <w:marTop w:val="0"/>
                                          <w:marBottom w:val="0"/>
                                          <w:divBdr>
                                            <w:top w:val="none" w:sz="0" w:space="0" w:color="auto"/>
                                            <w:left w:val="none" w:sz="0" w:space="0" w:color="auto"/>
                                            <w:bottom w:val="none" w:sz="0" w:space="0" w:color="auto"/>
                                            <w:right w:val="none" w:sz="0" w:space="0" w:color="auto"/>
                                          </w:divBdr>
                                          <w:divsChild>
                                            <w:div w:id="629943418">
                                              <w:marLeft w:val="0"/>
                                              <w:marRight w:val="0"/>
                                              <w:marTop w:val="0"/>
                                              <w:marBottom w:val="0"/>
                                              <w:divBdr>
                                                <w:top w:val="none" w:sz="0" w:space="0" w:color="auto"/>
                                                <w:left w:val="none" w:sz="0" w:space="0" w:color="auto"/>
                                                <w:bottom w:val="none" w:sz="0" w:space="0" w:color="auto"/>
                                                <w:right w:val="none" w:sz="0" w:space="0" w:color="auto"/>
                                              </w:divBdr>
                                              <w:divsChild>
                                                <w:div w:id="533419969">
                                                  <w:marLeft w:val="0"/>
                                                  <w:marRight w:val="0"/>
                                                  <w:marTop w:val="0"/>
                                                  <w:marBottom w:val="0"/>
                                                  <w:divBdr>
                                                    <w:top w:val="none" w:sz="0" w:space="0" w:color="auto"/>
                                                    <w:left w:val="none" w:sz="0" w:space="0" w:color="auto"/>
                                                    <w:bottom w:val="none" w:sz="0" w:space="0" w:color="auto"/>
                                                    <w:right w:val="none" w:sz="0" w:space="0" w:color="auto"/>
                                                  </w:divBdr>
                                                  <w:divsChild>
                                                    <w:div w:id="1078361598">
                                                      <w:marLeft w:val="0"/>
                                                      <w:marRight w:val="0"/>
                                                      <w:marTop w:val="0"/>
                                                      <w:marBottom w:val="0"/>
                                                      <w:divBdr>
                                                        <w:top w:val="none" w:sz="0" w:space="0" w:color="auto"/>
                                                        <w:left w:val="none" w:sz="0" w:space="0" w:color="auto"/>
                                                        <w:bottom w:val="none" w:sz="0" w:space="0" w:color="auto"/>
                                                        <w:right w:val="none" w:sz="0" w:space="0" w:color="auto"/>
                                                      </w:divBdr>
                                                      <w:divsChild>
                                                        <w:div w:id="134093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1190238">
          <w:marLeft w:val="0"/>
          <w:marRight w:val="0"/>
          <w:marTop w:val="0"/>
          <w:marBottom w:val="0"/>
          <w:divBdr>
            <w:top w:val="none" w:sz="0" w:space="0" w:color="auto"/>
            <w:left w:val="none" w:sz="0" w:space="0" w:color="auto"/>
            <w:bottom w:val="none" w:sz="0" w:space="0" w:color="auto"/>
            <w:right w:val="none" w:sz="0" w:space="0" w:color="auto"/>
          </w:divBdr>
          <w:divsChild>
            <w:div w:id="1619993667">
              <w:marLeft w:val="0"/>
              <w:marRight w:val="0"/>
              <w:marTop w:val="0"/>
              <w:marBottom w:val="0"/>
              <w:divBdr>
                <w:top w:val="none" w:sz="0" w:space="0" w:color="auto"/>
                <w:left w:val="none" w:sz="0" w:space="0" w:color="auto"/>
                <w:bottom w:val="none" w:sz="0" w:space="0" w:color="auto"/>
                <w:right w:val="none" w:sz="0" w:space="0" w:color="auto"/>
              </w:divBdr>
              <w:divsChild>
                <w:div w:id="14971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72782">
      <w:bodyDiv w:val="1"/>
      <w:marLeft w:val="0"/>
      <w:marRight w:val="0"/>
      <w:marTop w:val="0"/>
      <w:marBottom w:val="0"/>
      <w:divBdr>
        <w:top w:val="none" w:sz="0" w:space="0" w:color="auto"/>
        <w:left w:val="none" w:sz="0" w:space="0" w:color="auto"/>
        <w:bottom w:val="none" w:sz="0" w:space="0" w:color="auto"/>
        <w:right w:val="none" w:sz="0" w:space="0" w:color="auto"/>
      </w:divBdr>
      <w:divsChild>
        <w:div w:id="1562133533">
          <w:marLeft w:val="0"/>
          <w:marRight w:val="0"/>
          <w:marTop w:val="0"/>
          <w:marBottom w:val="0"/>
          <w:divBdr>
            <w:top w:val="none" w:sz="0" w:space="0" w:color="auto"/>
            <w:left w:val="none" w:sz="0" w:space="0" w:color="auto"/>
            <w:bottom w:val="none" w:sz="0" w:space="0" w:color="auto"/>
            <w:right w:val="none" w:sz="0" w:space="0" w:color="auto"/>
          </w:divBdr>
        </w:div>
        <w:div w:id="370542552">
          <w:marLeft w:val="0"/>
          <w:marRight w:val="0"/>
          <w:marTop w:val="0"/>
          <w:marBottom w:val="0"/>
          <w:divBdr>
            <w:top w:val="none" w:sz="0" w:space="0" w:color="auto"/>
            <w:left w:val="none" w:sz="0" w:space="0" w:color="auto"/>
            <w:bottom w:val="none" w:sz="0" w:space="0" w:color="auto"/>
            <w:right w:val="none" w:sz="0" w:space="0" w:color="auto"/>
          </w:divBdr>
        </w:div>
        <w:div w:id="1989286053">
          <w:marLeft w:val="0"/>
          <w:marRight w:val="0"/>
          <w:marTop w:val="0"/>
          <w:marBottom w:val="0"/>
          <w:divBdr>
            <w:top w:val="none" w:sz="0" w:space="0" w:color="auto"/>
            <w:left w:val="none" w:sz="0" w:space="0" w:color="auto"/>
            <w:bottom w:val="none" w:sz="0" w:space="0" w:color="auto"/>
            <w:right w:val="none" w:sz="0" w:space="0" w:color="auto"/>
          </w:divBdr>
        </w:div>
        <w:div w:id="725373957">
          <w:marLeft w:val="0"/>
          <w:marRight w:val="0"/>
          <w:marTop w:val="0"/>
          <w:marBottom w:val="0"/>
          <w:divBdr>
            <w:top w:val="none" w:sz="0" w:space="0" w:color="auto"/>
            <w:left w:val="none" w:sz="0" w:space="0" w:color="auto"/>
            <w:bottom w:val="none" w:sz="0" w:space="0" w:color="auto"/>
            <w:right w:val="none" w:sz="0" w:space="0" w:color="auto"/>
          </w:divBdr>
        </w:div>
      </w:divsChild>
    </w:div>
    <w:div w:id="1714885421">
      <w:bodyDiv w:val="1"/>
      <w:marLeft w:val="0"/>
      <w:marRight w:val="0"/>
      <w:marTop w:val="0"/>
      <w:marBottom w:val="0"/>
      <w:divBdr>
        <w:top w:val="none" w:sz="0" w:space="0" w:color="auto"/>
        <w:left w:val="none" w:sz="0" w:space="0" w:color="auto"/>
        <w:bottom w:val="none" w:sz="0" w:space="0" w:color="auto"/>
        <w:right w:val="none" w:sz="0" w:space="0" w:color="auto"/>
      </w:divBdr>
    </w:div>
    <w:div w:id="1726248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mailto:LEW0024@AUBURN.EDU" TargetMode="External" Id="rId8" /><Relationship Type="http://schemas.openxmlformats.org/officeDocument/2006/relationships/hyperlink" Target="https://cm.maxient.com/reportingform.php?AuburnUniv&amp;layout_id=7" TargetMode="External" Id="rId13" /><Relationship Type="http://schemas.microsoft.com/office/2020/10/relationships/intelligence" Target="intelligence2.xml" Id="rId1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hyperlink" Target="http://www.auburn.edu/student_info/student_policies/" TargetMode="Externa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www.auburn.edu/student_info/student_policies/" TargetMode="External" Id="rId11" /><Relationship Type="http://schemas.openxmlformats.org/officeDocument/2006/relationships/footnotes" Target="footnotes.xml" Id="rId5" /><Relationship Type="http://schemas.openxmlformats.org/officeDocument/2006/relationships/footer" Target="footer2.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header" Target="header2.xml" Id="rId14"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Auburn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Emmaree Wilson</dc:creator>
  <keywords/>
  <dc:description/>
  <lastModifiedBy>Lauren Ozment</lastModifiedBy>
  <revision>9</revision>
  <dcterms:created xsi:type="dcterms:W3CDTF">2025-04-10T17:20:00.0000000Z</dcterms:created>
  <dcterms:modified xsi:type="dcterms:W3CDTF">2025-05-27T16:29:46.1310249Z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85b831e874d767171ca2ef428712766a0a836e3a041d0f20b4f3005a0c3cd110</vt:lpwstr>
  </property>
</Properties>
</file>