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F8EC" w14:textId="77777777" w:rsidR="00757CA0" w:rsidRPr="00A43680" w:rsidRDefault="00757CA0">
      <w:pPr>
        <w:pStyle w:val="BodyA"/>
        <w:jc w:val="center"/>
        <w:rPr>
          <w:rStyle w:val="NoneA"/>
          <w:rFonts w:ascii="Century Gothic" w:hAnsi="Century Gothic"/>
          <w:b/>
          <w:bCs/>
          <w:color w:val="244061" w:themeColor="accent1" w:themeShade="80"/>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A43680" w14:paraId="6455030C" w14:textId="77777777">
        <w:trPr>
          <w:trHeight w:val="9204"/>
          <w:jc w:val="center"/>
        </w:trPr>
        <w:tc>
          <w:tcPr>
            <w:tcW w:w="5130" w:type="dxa"/>
            <w:tcBorders>
              <w:top w:val="nil"/>
              <w:left w:val="nil"/>
              <w:bottom w:val="nil"/>
              <w:right w:val="nil"/>
            </w:tcBorders>
            <w:tcMar>
              <w:top w:w="80" w:type="dxa"/>
              <w:left w:w="80" w:type="dxa"/>
              <w:bottom w:w="80" w:type="dxa"/>
              <w:right w:w="80" w:type="dxa"/>
            </w:tcMar>
          </w:tcPr>
          <w:p w14:paraId="393623D1" w14:textId="77777777" w:rsidR="00757CA0" w:rsidRPr="00A43680" w:rsidRDefault="00757CA0">
            <w:pPr>
              <w:pStyle w:val="BodyA"/>
              <w:jc w:val="center"/>
              <w:rPr>
                <w:rStyle w:val="NoneA"/>
                <w:rFonts w:ascii="Century Gothic" w:hAnsi="Century Gothic"/>
                <w:b/>
                <w:bCs/>
                <w:color w:val="244061" w:themeColor="accent1" w:themeShade="80"/>
                <w:u w:color="44546A"/>
              </w:rPr>
            </w:pPr>
          </w:p>
          <w:p w14:paraId="6D08D799" w14:textId="77777777" w:rsidR="00757CA0" w:rsidRPr="00A43680" w:rsidRDefault="00757CA0">
            <w:pPr>
              <w:pStyle w:val="BodyA"/>
              <w:jc w:val="center"/>
              <w:rPr>
                <w:rStyle w:val="NoneA"/>
                <w:rFonts w:ascii="Century Gothic" w:hAnsi="Century Gothic"/>
                <w:b/>
                <w:bCs/>
                <w:color w:val="244061" w:themeColor="accent1" w:themeShade="80"/>
                <w:u w:color="44546A"/>
              </w:rPr>
            </w:pPr>
          </w:p>
          <w:p w14:paraId="0743FE26" w14:textId="77777777" w:rsidR="00757CA0" w:rsidRPr="00A43680" w:rsidRDefault="00757CA0">
            <w:pPr>
              <w:pStyle w:val="BodyA"/>
              <w:jc w:val="center"/>
              <w:rPr>
                <w:rStyle w:val="NoneA"/>
                <w:rFonts w:ascii="Century Gothic" w:hAnsi="Century Gothic"/>
                <w:b/>
                <w:bCs/>
                <w:color w:val="244061" w:themeColor="accent1" w:themeShade="80"/>
                <w:u w:color="44546A"/>
              </w:rPr>
            </w:pPr>
          </w:p>
          <w:p w14:paraId="5679AB21" w14:textId="77777777" w:rsidR="00757CA0" w:rsidRPr="00A43680" w:rsidRDefault="00757CA0">
            <w:pPr>
              <w:pStyle w:val="BodyA"/>
              <w:jc w:val="center"/>
              <w:rPr>
                <w:rStyle w:val="NoneA"/>
                <w:rFonts w:ascii="Century Gothic" w:hAnsi="Century Gothic"/>
                <w:b/>
                <w:bCs/>
                <w:color w:val="244061" w:themeColor="accent1" w:themeShade="80"/>
                <w:u w:color="44546A"/>
              </w:rPr>
            </w:pPr>
          </w:p>
          <w:p w14:paraId="14A6FB17" w14:textId="77777777" w:rsidR="00757CA0" w:rsidRPr="00A43680" w:rsidRDefault="00757CA0">
            <w:pPr>
              <w:pStyle w:val="BodyA"/>
              <w:jc w:val="center"/>
              <w:rPr>
                <w:rStyle w:val="NoneA"/>
                <w:rFonts w:ascii="Century Gothic" w:hAnsi="Century Gothic"/>
                <w:b/>
                <w:bCs/>
                <w:color w:val="244061" w:themeColor="accent1" w:themeShade="80"/>
                <w:u w:color="44546A"/>
              </w:rPr>
            </w:pPr>
          </w:p>
          <w:p w14:paraId="1478F2C9" w14:textId="77777777" w:rsidR="00490319" w:rsidRPr="00A43680" w:rsidRDefault="00490319">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14:paraId="4220B2CC" w14:textId="77777777" w:rsidR="00490319" w:rsidRPr="00A43680" w:rsidRDefault="00490319">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14:paraId="5C5C7607" w14:textId="77777777" w:rsidR="00490319" w:rsidRPr="00A43680" w:rsidRDefault="00490319" w:rsidP="00E149D6">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14:paraId="528F636D" w14:textId="77777777" w:rsidR="00490319" w:rsidRPr="00A43680" w:rsidRDefault="00490319" w:rsidP="00E149D6">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14:paraId="64FB5C9F" w14:textId="705B42DD" w:rsidR="00757CA0" w:rsidRPr="00EE73F2" w:rsidRDefault="00C20373">
            <w:pPr>
              <w:pStyle w:val="BodyA"/>
              <w:widowControl w:val="0"/>
              <w:tabs>
                <w:tab w:val="center" w:pos="4680"/>
              </w:tabs>
              <w:spacing w:line="235" w:lineRule="auto"/>
              <w:jc w:val="center"/>
              <w:rPr>
                <w:rStyle w:val="NoneA"/>
                <w:rFonts w:ascii="Avenir Next LT Pro" w:hAnsi="Avenir Next LT Pro"/>
                <w:color w:val="244061" w:themeColor="accent1" w:themeShade="80"/>
                <w:sz w:val="32"/>
                <w:szCs w:val="32"/>
                <w:u w:color="44546A"/>
              </w:rPr>
            </w:pPr>
            <w:r w:rsidRPr="00EE73F2">
              <w:rPr>
                <w:rStyle w:val="NoneA"/>
                <w:rFonts w:ascii="Avenir Next LT Pro" w:hAnsi="Avenir Next LT Pro"/>
                <w:color w:val="244061" w:themeColor="accent1" w:themeShade="80"/>
                <w:sz w:val="32"/>
                <w:szCs w:val="32"/>
                <w:u w:color="44546A"/>
              </w:rPr>
              <w:t xml:space="preserve">EAGL </w:t>
            </w:r>
            <w:r w:rsidR="004C7101" w:rsidRPr="00EE73F2">
              <w:rPr>
                <w:rStyle w:val="NoneA"/>
                <w:rFonts w:ascii="Avenir Next LT Pro" w:hAnsi="Avenir Next LT Pro"/>
                <w:color w:val="244061" w:themeColor="accent1" w:themeShade="80"/>
                <w:sz w:val="32"/>
                <w:szCs w:val="32"/>
                <w:u w:color="44546A"/>
              </w:rPr>
              <w:t>0</w:t>
            </w:r>
            <w:r w:rsidR="002855F0" w:rsidRPr="00EE73F2">
              <w:rPr>
                <w:rStyle w:val="NoneA"/>
                <w:rFonts w:ascii="Avenir Next LT Pro" w:hAnsi="Avenir Next LT Pro"/>
                <w:color w:val="244061" w:themeColor="accent1" w:themeShade="80"/>
                <w:sz w:val="32"/>
                <w:szCs w:val="32"/>
                <w:u w:color="44546A"/>
              </w:rPr>
              <w:t>210</w:t>
            </w:r>
          </w:p>
          <w:p w14:paraId="1A1D339A" w14:textId="3BBDC01F" w:rsidR="00757CA0" w:rsidRPr="00EE73F2" w:rsidRDefault="004C7101">
            <w:pPr>
              <w:pStyle w:val="BodyA"/>
              <w:jc w:val="center"/>
              <w:rPr>
                <w:rStyle w:val="NoneA"/>
                <w:rFonts w:ascii="Avenir Next LT Pro" w:eastAsia="Calibri" w:hAnsi="Avenir Next LT Pro" w:cs="Calibri"/>
                <w:b/>
                <w:bCs/>
                <w:color w:val="244061" w:themeColor="accent1" w:themeShade="80"/>
                <w:sz w:val="36"/>
                <w:szCs w:val="36"/>
                <w:u w:color="44546A"/>
              </w:rPr>
            </w:pPr>
            <w:r w:rsidRPr="00EE73F2">
              <w:rPr>
                <w:rStyle w:val="NoneA"/>
                <w:rFonts w:ascii="Avenir Next LT Pro" w:eastAsia="Calibri" w:hAnsi="Avenir Next LT Pro" w:cs="Calibri"/>
                <w:b/>
                <w:bCs/>
                <w:color w:val="244061" w:themeColor="accent1" w:themeShade="80"/>
                <w:sz w:val="36"/>
                <w:szCs w:val="36"/>
                <w:u w:color="44546A"/>
              </w:rPr>
              <w:t xml:space="preserve">Transition to Independent Living: </w:t>
            </w:r>
            <w:r w:rsidR="002855F0" w:rsidRPr="00EE73F2">
              <w:rPr>
                <w:rStyle w:val="NoneA"/>
                <w:rFonts w:ascii="Avenir Next LT Pro" w:eastAsia="Calibri" w:hAnsi="Avenir Next LT Pro" w:cs="Calibri"/>
                <w:b/>
                <w:bCs/>
                <w:color w:val="244061" w:themeColor="accent1" w:themeShade="80"/>
                <w:sz w:val="36"/>
                <w:szCs w:val="36"/>
                <w:u w:color="44546A"/>
              </w:rPr>
              <w:t>Meal Prep &amp; Grocery Shopping</w:t>
            </w:r>
            <w:r w:rsidRPr="00EE73F2">
              <w:rPr>
                <w:rStyle w:val="NoneA"/>
                <w:rFonts w:ascii="Avenir Next LT Pro" w:eastAsia="Calibri" w:hAnsi="Avenir Next LT Pro" w:cs="Calibri"/>
                <w:b/>
                <w:bCs/>
                <w:color w:val="244061" w:themeColor="accent1" w:themeShade="80"/>
                <w:sz w:val="36"/>
                <w:szCs w:val="36"/>
                <w:u w:color="44546A"/>
              </w:rPr>
              <w:t xml:space="preserve"> </w:t>
            </w:r>
          </w:p>
          <w:p w14:paraId="6D516DBD" w14:textId="77777777" w:rsidR="00757CA0" w:rsidRPr="00EE73F2" w:rsidRDefault="00757CA0">
            <w:pPr>
              <w:pStyle w:val="BodyA"/>
              <w:jc w:val="center"/>
              <w:rPr>
                <w:rStyle w:val="NoneA"/>
                <w:rFonts w:ascii="Avenir Next LT Pro" w:eastAsia="Calibri" w:hAnsi="Avenir Next LT Pro" w:cs="Calibri"/>
                <w:b/>
                <w:bCs/>
                <w:i/>
                <w:iCs/>
                <w:color w:val="244061" w:themeColor="accent1" w:themeShade="80"/>
                <w:sz w:val="32"/>
                <w:szCs w:val="32"/>
                <w:u w:color="44546A"/>
              </w:rPr>
            </w:pPr>
          </w:p>
          <w:p w14:paraId="67EBE0D9" w14:textId="0C3EB86B" w:rsidR="00757CA0" w:rsidRPr="00EE73F2" w:rsidRDefault="004C7101">
            <w:pPr>
              <w:pStyle w:val="BodyA"/>
              <w:jc w:val="center"/>
              <w:rPr>
                <w:rStyle w:val="NoneA"/>
                <w:rFonts w:ascii="Avenir Next LT Pro" w:eastAsia="Calibri" w:hAnsi="Avenir Next LT Pro" w:cs="Calibri"/>
                <w:b/>
                <w:bCs/>
                <w:i/>
                <w:iCs/>
                <w:color w:val="244061" w:themeColor="accent1" w:themeShade="80"/>
                <w:sz w:val="32"/>
                <w:szCs w:val="32"/>
                <w:u w:color="44546A"/>
              </w:rPr>
            </w:pPr>
            <w:r w:rsidRPr="00EE73F2">
              <w:rPr>
                <w:rStyle w:val="NoneA"/>
                <w:rFonts w:ascii="Avenir Next LT Pro" w:eastAsia="Calibri" w:hAnsi="Avenir Next LT Pro" w:cs="Calibri"/>
                <w:b/>
                <w:bCs/>
                <w:i/>
                <w:iCs/>
                <w:color w:val="244061" w:themeColor="accent1" w:themeShade="80"/>
                <w:sz w:val="32"/>
                <w:szCs w:val="32"/>
                <w:u w:color="44546A"/>
              </w:rPr>
              <w:t>Fall 202</w:t>
            </w:r>
            <w:r w:rsidR="00EE73F2" w:rsidRPr="00EE73F2">
              <w:rPr>
                <w:rStyle w:val="NoneA"/>
                <w:rFonts w:ascii="Avenir Next LT Pro" w:eastAsia="Calibri" w:hAnsi="Avenir Next LT Pro" w:cs="Calibri"/>
                <w:b/>
                <w:bCs/>
                <w:i/>
                <w:iCs/>
                <w:color w:val="244061" w:themeColor="accent1" w:themeShade="80"/>
                <w:sz w:val="32"/>
                <w:szCs w:val="32"/>
                <w:u w:color="44546A"/>
              </w:rPr>
              <w:t>5</w:t>
            </w:r>
          </w:p>
          <w:p w14:paraId="3C83ED6D" w14:textId="2DB27085" w:rsidR="003F6C1D" w:rsidRPr="00EE73F2" w:rsidRDefault="003F6C1D" w:rsidP="003F6C1D">
            <w:pPr>
              <w:pStyle w:val="BodyA"/>
              <w:pBdr>
                <w:bottom w:val="single" w:sz="6" w:space="1" w:color="auto"/>
              </w:pBdr>
              <w:rPr>
                <w:rStyle w:val="NoneA"/>
                <w:rFonts w:ascii="Avenir Next LT Pro" w:eastAsia="Calibri" w:hAnsi="Avenir Next LT Pro" w:cs="Calibri"/>
                <w:color w:val="244061" w:themeColor="accent1" w:themeShade="80"/>
                <w:sz w:val="32"/>
                <w:szCs w:val="32"/>
                <w:u w:color="44546A"/>
              </w:rPr>
            </w:pPr>
          </w:p>
          <w:p w14:paraId="5320D5AF" w14:textId="77777777" w:rsidR="003F6C1D" w:rsidRPr="00EE73F2" w:rsidRDefault="003F6C1D">
            <w:pPr>
              <w:pStyle w:val="BodyA"/>
              <w:pBdr>
                <w:top w:val="none" w:sz="0" w:space="0" w:color="auto"/>
              </w:pBdr>
              <w:jc w:val="center"/>
              <w:rPr>
                <w:rStyle w:val="NoneA"/>
                <w:rFonts w:ascii="Avenir Next LT Pro" w:eastAsia="Calibri" w:hAnsi="Avenir Next LT Pro" w:cs="Calibri"/>
                <w:color w:val="244061" w:themeColor="accent1" w:themeShade="80"/>
                <w:sz w:val="32"/>
                <w:szCs w:val="32"/>
                <w:u w:color="44546A"/>
              </w:rPr>
            </w:pPr>
          </w:p>
          <w:p w14:paraId="1EDA7E5B" w14:textId="77777777" w:rsidR="003F6C1D" w:rsidRPr="00EE73F2" w:rsidRDefault="00C20373">
            <w:pPr>
              <w:pStyle w:val="BodyA"/>
              <w:jc w:val="center"/>
              <w:rPr>
                <w:rStyle w:val="NoneA"/>
                <w:rFonts w:ascii="Avenir Next LT Pro" w:eastAsia="Calibri" w:hAnsi="Avenir Next LT Pro" w:cs="Calibri"/>
                <w:b/>
                <w:bCs/>
                <w:color w:val="244061" w:themeColor="accent1" w:themeShade="80"/>
                <w:u w:color="44546A"/>
              </w:rPr>
            </w:pPr>
            <w:r w:rsidRPr="00EE73F2">
              <w:rPr>
                <w:rStyle w:val="NoneA"/>
                <w:rFonts w:ascii="Avenir Next LT Pro" w:eastAsia="Calibri" w:hAnsi="Avenir Next LT Pro" w:cs="Calibri"/>
                <w:b/>
                <w:bCs/>
                <w:color w:val="244061" w:themeColor="accent1" w:themeShade="80"/>
                <w:u w:color="44546A"/>
              </w:rPr>
              <w:t xml:space="preserve">Department of Special Education, </w:t>
            </w:r>
          </w:p>
          <w:p w14:paraId="0C62711D" w14:textId="5B9B06F2" w:rsidR="00757CA0" w:rsidRPr="00EE73F2" w:rsidRDefault="00C20373">
            <w:pPr>
              <w:pStyle w:val="BodyA"/>
              <w:jc w:val="center"/>
              <w:rPr>
                <w:rStyle w:val="NoneA"/>
                <w:rFonts w:ascii="Avenir Next LT Pro" w:eastAsia="Calibri" w:hAnsi="Avenir Next LT Pro" w:cs="Calibri"/>
                <w:b/>
                <w:bCs/>
                <w:color w:val="244061" w:themeColor="accent1" w:themeShade="80"/>
                <w:u w:color="44546A"/>
              </w:rPr>
            </w:pPr>
            <w:r w:rsidRPr="00EE73F2">
              <w:rPr>
                <w:rStyle w:val="NoneA"/>
                <w:rFonts w:ascii="Avenir Next LT Pro" w:eastAsia="Calibri" w:hAnsi="Avenir Next LT Pro" w:cs="Calibri"/>
                <w:b/>
                <w:bCs/>
                <w:color w:val="244061" w:themeColor="accent1" w:themeShade="80"/>
                <w:u w:color="44546A"/>
              </w:rPr>
              <w:t>Rehabilitation and Counseling</w:t>
            </w:r>
          </w:p>
          <w:p w14:paraId="379A1DE2" w14:textId="77777777" w:rsidR="00757CA0" w:rsidRPr="00EE73F2" w:rsidRDefault="00757CA0">
            <w:pPr>
              <w:pStyle w:val="BodyA"/>
              <w:jc w:val="center"/>
              <w:rPr>
                <w:rStyle w:val="NoneA"/>
                <w:rFonts w:ascii="Avenir Next LT Pro" w:eastAsia="Calibri" w:hAnsi="Avenir Next LT Pro" w:cs="Calibri"/>
                <w:b/>
                <w:bCs/>
                <w:color w:val="244061" w:themeColor="accent1" w:themeShade="80"/>
                <w:u w:color="44546A"/>
              </w:rPr>
            </w:pPr>
          </w:p>
          <w:p w14:paraId="2E79315B" w14:textId="77777777" w:rsidR="00757CA0" w:rsidRPr="00EE73F2" w:rsidRDefault="00C20373">
            <w:pPr>
              <w:pStyle w:val="BodyA"/>
              <w:spacing w:line="300" w:lineRule="auto"/>
              <w:jc w:val="center"/>
              <w:rPr>
                <w:rStyle w:val="NoneA"/>
                <w:rFonts w:ascii="Avenir Next LT Pro" w:eastAsia="Calibri" w:hAnsi="Avenir Next LT Pro" w:cs="Calibri"/>
                <w:b/>
                <w:bCs/>
                <w:color w:val="244061" w:themeColor="accent1" w:themeShade="80"/>
                <w:sz w:val="32"/>
                <w:szCs w:val="32"/>
                <w:u w:color="44546A"/>
              </w:rPr>
            </w:pPr>
            <w:r w:rsidRPr="00EE73F2">
              <w:rPr>
                <w:rStyle w:val="NoneA"/>
                <w:rFonts w:ascii="Avenir Next LT Pro" w:eastAsia="Calibri" w:hAnsi="Avenir Next LT Pro" w:cs="Calibri"/>
                <w:b/>
                <w:bCs/>
                <w:color w:val="244061" w:themeColor="accent1" w:themeShade="80"/>
                <w:sz w:val="32"/>
                <w:szCs w:val="32"/>
                <w:u w:color="44546A"/>
              </w:rPr>
              <w:t>College of Education</w:t>
            </w:r>
          </w:p>
          <w:p w14:paraId="07DE29CD" w14:textId="6857BD15" w:rsidR="003F6C1D" w:rsidRPr="00EE73F2" w:rsidRDefault="003F6C1D">
            <w:pPr>
              <w:pStyle w:val="BodyA"/>
              <w:pBdr>
                <w:bottom w:val="single" w:sz="6" w:space="1" w:color="auto"/>
              </w:pBdr>
              <w:spacing w:line="300" w:lineRule="auto"/>
              <w:jc w:val="center"/>
              <w:rPr>
                <w:rStyle w:val="NoneA"/>
                <w:rFonts w:ascii="Avenir Next LT Pro" w:eastAsia="Calibri" w:hAnsi="Avenir Next LT Pro" w:cs="Calibri"/>
                <w:b/>
                <w:bCs/>
                <w:color w:val="244061" w:themeColor="accent1" w:themeShade="80"/>
                <w:sz w:val="32"/>
                <w:szCs w:val="32"/>
                <w:u w:color="44546A"/>
              </w:rPr>
            </w:pPr>
          </w:p>
          <w:p w14:paraId="74AE9359" w14:textId="77777777" w:rsidR="003F6C1D" w:rsidRPr="00EE73F2" w:rsidRDefault="003F6C1D">
            <w:pPr>
              <w:pStyle w:val="BodyA"/>
              <w:pBdr>
                <w:top w:val="none" w:sz="0" w:space="0" w:color="auto"/>
              </w:pBdr>
              <w:spacing w:line="300" w:lineRule="auto"/>
              <w:jc w:val="center"/>
              <w:rPr>
                <w:rStyle w:val="NoneA"/>
                <w:rFonts w:ascii="Avenir Next LT Pro" w:eastAsia="Calibri" w:hAnsi="Avenir Next LT Pro" w:cs="Calibri"/>
                <w:b/>
                <w:bCs/>
                <w:color w:val="244061" w:themeColor="accent1" w:themeShade="80"/>
                <w:sz w:val="32"/>
                <w:szCs w:val="32"/>
                <w:u w:color="44546A"/>
              </w:rPr>
            </w:pPr>
          </w:p>
          <w:p w14:paraId="7A674A1F" w14:textId="77777777" w:rsidR="00757CA0" w:rsidRPr="00EE73F2" w:rsidRDefault="00C20373">
            <w:pPr>
              <w:pStyle w:val="BodyA"/>
              <w:spacing w:line="300" w:lineRule="auto"/>
              <w:jc w:val="center"/>
              <w:rPr>
                <w:rStyle w:val="NoneA"/>
                <w:rFonts w:ascii="Avenir Next LT Pro" w:eastAsia="Calibri" w:hAnsi="Avenir Next LT Pro" w:cs="Calibri"/>
                <w:smallCaps/>
                <w:color w:val="244061" w:themeColor="accent1" w:themeShade="80"/>
                <w:sz w:val="32"/>
                <w:szCs w:val="32"/>
                <w:u w:color="44546A"/>
              </w:rPr>
            </w:pPr>
            <w:r w:rsidRPr="00EE73F2">
              <w:rPr>
                <w:rStyle w:val="NoneA"/>
                <w:rFonts w:ascii="Avenir Next LT Pro" w:eastAsia="Calibri" w:hAnsi="Avenir Next LT Pro" w:cs="Calibri"/>
                <w:smallCaps/>
                <w:color w:val="244061" w:themeColor="accent1" w:themeShade="80"/>
                <w:sz w:val="32"/>
                <w:szCs w:val="32"/>
                <w:u w:color="44546A"/>
              </w:rPr>
              <w:t>Instructor Information</w:t>
            </w:r>
          </w:p>
          <w:p w14:paraId="67936DD6" w14:textId="64928BF9" w:rsidR="00757CA0" w:rsidRPr="00EE73F2" w:rsidRDefault="00EE36E5">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venir Next LT Pro" w:eastAsia="Calibri" w:hAnsi="Avenir Next LT Pro" w:cs="Calibri"/>
                <w:b/>
                <w:bCs/>
                <w:color w:val="244061" w:themeColor="accent1" w:themeShade="80"/>
                <w:u w:color="44546A"/>
              </w:rPr>
            </w:pPr>
            <w:r>
              <w:rPr>
                <w:rStyle w:val="NoneA"/>
                <w:rFonts w:ascii="Avenir Next LT Pro" w:eastAsia="Calibri" w:hAnsi="Avenir Next LT Pro" w:cs="Calibri"/>
                <w:b/>
                <w:bCs/>
                <w:color w:val="244061" w:themeColor="accent1" w:themeShade="80"/>
                <w:u w:color="44546A"/>
              </w:rPr>
              <w:t>Sarah Goodwin</w:t>
            </w:r>
          </w:p>
          <w:p w14:paraId="1DE99E36" w14:textId="6510BC67" w:rsidR="00757CA0" w:rsidRPr="00EE73F2" w:rsidRDefault="00C20373">
            <w:pPr>
              <w:pStyle w:val="BodyA"/>
              <w:spacing w:line="300" w:lineRule="auto"/>
              <w:jc w:val="center"/>
              <w:rPr>
                <w:rStyle w:val="NoneA"/>
                <w:rFonts w:ascii="Avenir Next LT Pro" w:eastAsia="Calibri" w:hAnsi="Avenir Next LT Pro" w:cs="Calibri"/>
                <w:color w:val="244061" w:themeColor="accent1" w:themeShade="80"/>
                <w:u w:color="44546A"/>
              </w:rPr>
            </w:pPr>
            <w:r w:rsidRPr="00EE73F2">
              <w:rPr>
                <w:rStyle w:val="NoneA"/>
                <w:rFonts w:ascii="Avenir Next LT Pro" w:eastAsia="Calibri" w:hAnsi="Avenir Next LT Pro" w:cs="Calibri"/>
                <w:color w:val="244061" w:themeColor="accent1" w:themeShade="80"/>
                <w:u w:color="44546A"/>
              </w:rPr>
              <w:t xml:space="preserve">Office: </w:t>
            </w:r>
            <w:r w:rsidR="00EE73F2" w:rsidRPr="00EE73F2">
              <w:rPr>
                <w:rStyle w:val="NoneA"/>
                <w:rFonts w:ascii="Avenir Next LT Pro" w:eastAsia="Calibri" w:hAnsi="Avenir Next LT Pro" w:cs="Calibri"/>
                <w:color w:val="244061" w:themeColor="accent1" w:themeShade="80"/>
                <w:u w:color="44546A"/>
              </w:rPr>
              <w:t>EDUC 1403</w:t>
            </w:r>
          </w:p>
          <w:p w14:paraId="26672D93" w14:textId="06718794" w:rsidR="00757CA0" w:rsidRPr="00A43680" w:rsidRDefault="00EE36E5">
            <w:pPr>
              <w:pStyle w:val="BodyA"/>
              <w:spacing w:line="300" w:lineRule="auto"/>
              <w:jc w:val="center"/>
              <w:rPr>
                <w:rFonts w:ascii="Century Gothic" w:hAnsi="Century Gothic"/>
                <w:color w:val="244061" w:themeColor="accent1" w:themeShade="80"/>
              </w:rPr>
            </w:pPr>
            <w:r>
              <w:rPr>
                <w:rStyle w:val="NoneA"/>
                <w:rFonts w:ascii="Avenir Next LT Pro" w:eastAsia="Calibri" w:hAnsi="Avenir Next LT Pro" w:cs="Calibri"/>
                <w:color w:val="244061" w:themeColor="accent1" w:themeShade="80"/>
                <w:u w:color="44546A"/>
              </w:rPr>
              <w:t>crowsar</w:t>
            </w:r>
            <w:r w:rsidR="001658BB" w:rsidRPr="00EE73F2">
              <w:rPr>
                <w:rStyle w:val="NoneA"/>
                <w:rFonts w:ascii="Avenir Next LT Pro" w:eastAsia="Calibri" w:hAnsi="Avenir Next LT Pro" w:cs="Calibri"/>
                <w:color w:val="244061" w:themeColor="accent1" w:themeShade="80"/>
                <w:u w:color="44546A"/>
              </w:rPr>
              <w:t>@auburn.edu</w:t>
            </w:r>
            <w:r w:rsidR="00C20373" w:rsidRPr="00A43680">
              <w:rPr>
                <w:rStyle w:val="NoneA"/>
                <w:rFonts w:ascii="Century Gothic" w:eastAsia="Calibri" w:hAnsi="Century Gothic" w:cs="Calibri"/>
                <w:color w:val="244061" w:themeColor="accent1" w:themeShade="80"/>
                <w:u w:color="44546A"/>
              </w:rPr>
              <w:t xml:space="preserve"> </w:t>
            </w:r>
          </w:p>
        </w:tc>
        <w:tc>
          <w:tcPr>
            <w:tcW w:w="5400" w:type="dxa"/>
            <w:tcBorders>
              <w:top w:val="nil"/>
              <w:left w:val="nil"/>
              <w:bottom w:val="nil"/>
              <w:right w:val="nil"/>
            </w:tcBorders>
            <w:tcMar>
              <w:top w:w="80" w:type="dxa"/>
              <w:left w:w="80" w:type="dxa"/>
              <w:bottom w:w="80" w:type="dxa"/>
              <w:right w:w="80" w:type="dxa"/>
            </w:tcMar>
            <w:vAlign w:val="center"/>
          </w:tcPr>
          <w:p w14:paraId="5F4C1D78" w14:textId="77777777" w:rsidR="00757CA0" w:rsidRPr="00A43680" w:rsidRDefault="00757CA0">
            <w:pPr>
              <w:pStyle w:val="BodyA"/>
              <w:jc w:val="center"/>
              <w:rPr>
                <w:rStyle w:val="NoneA"/>
                <w:rFonts w:ascii="Century Gothic" w:hAnsi="Century Gothic"/>
                <w:color w:val="244061" w:themeColor="accent1" w:themeShade="80"/>
                <w:u w:color="44546A"/>
              </w:rPr>
            </w:pPr>
          </w:p>
          <w:p w14:paraId="06135FDC" w14:textId="77777777" w:rsidR="00757CA0" w:rsidRPr="00A43680" w:rsidRDefault="00757CA0">
            <w:pPr>
              <w:pStyle w:val="BodyA"/>
              <w:jc w:val="center"/>
              <w:rPr>
                <w:rStyle w:val="NoneA"/>
                <w:rFonts w:ascii="Century Gothic" w:hAnsi="Century Gothic"/>
                <w:color w:val="244061" w:themeColor="accent1" w:themeShade="80"/>
                <w:u w:color="44546A"/>
              </w:rPr>
            </w:pPr>
          </w:p>
          <w:p w14:paraId="3051378A" w14:textId="77777777" w:rsidR="00757CA0" w:rsidRPr="00A43680" w:rsidRDefault="00757CA0">
            <w:pPr>
              <w:pStyle w:val="BodyA"/>
              <w:jc w:val="center"/>
              <w:rPr>
                <w:rStyle w:val="NoneA"/>
                <w:rFonts w:ascii="Century Gothic" w:hAnsi="Century Gothic"/>
                <w:color w:val="244061" w:themeColor="accent1" w:themeShade="80"/>
                <w:u w:color="44546A"/>
              </w:rPr>
            </w:pPr>
          </w:p>
          <w:p w14:paraId="36CC80F3" w14:textId="77777777" w:rsidR="00757CA0" w:rsidRPr="00A43680" w:rsidRDefault="00757CA0">
            <w:pPr>
              <w:pStyle w:val="BodyA"/>
              <w:jc w:val="center"/>
              <w:rPr>
                <w:rStyle w:val="NoneA"/>
                <w:rFonts w:ascii="Century Gothic" w:hAnsi="Century Gothic"/>
                <w:color w:val="244061" w:themeColor="accent1" w:themeShade="80"/>
                <w:u w:color="44546A"/>
              </w:rPr>
            </w:pPr>
          </w:p>
          <w:p w14:paraId="5E7BBF9E" w14:textId="77777777" w:rsidR="00757CA0" w:rsidRPr="00A43680" w:rsidRDefault="00757CA0">
            <w:pPr>
              <w:pStyle w:val="BodyA"/>
              <w:jc w:val="center"/>
              <w:rPr>
                <w:rStyle w:val="NoneA"/>
                <w:rFonts w:ascii="Century Gothic" w:hAnsi="Century Gothic"/>
                <w:color w:val="244061" w:themeColor="accent1" w:themeShade="80"/>
                <w:u w:color="44546A"/>
              </w:rPr>
            </w:pPr>
          </w:p>
          <w:p w14:paraId="4C730C54" w14:textId="77777777" w:rsidR="00757CA0" w:rsidRPr="00A43680" w:rsidRDefault="00757CA0">
            <w:pPr>
              <w:pStyle w:val="BodyA"/>
              <w:jc w:val="center"/>
              <w:rPr>
                <w:rStyle w:val="NoneA"/>
                <w:rFonts w:ascii="Century Gothic" w:hAnsi="Century Gothic"/>
                <w:color w:val="244061" w:themeColor="accent1" w:themeShade="80"/>
                <w:u w:color="44546A"/>
              </w:rPr>
            </w:pPr>
          </w:p>
          <w:p w14:paraId="74ACDCFC" w14:textId="77777777" w:rsidR="00757CA0" w:rsidRPr="00A43680" w:rsidRDefault="00C20373">
            <w:pPr>
              <w:pStyle w:val="BodyA"/>
              <w:jc w:val="center"/>
              <w:rPr>
                <w:rStyle w:val="NoneA"/>
                <w:rFonts w:ascii="Century Gothic" w:hAnsi="Century Gothic"/>
                <w:color w:val="244061" w:themeColor="accent1" w:themeShade="80"/>
                <w:u w:color="44546A"/>
              </w:rPr>
            </w:pPr>
            <w:r w:rsidRPr="00A43680">
              <w:rPr>
                <w:rStyle w:val="NoneA"/>
                <w:rFonts w:ascii="Century Gothic" w:hAnsi="Century Gothic"/>
                <w:b/>
                <w:bCs/>
                <w:noProof/>
                <w:color w:val="244061" w:themeColor="accent1" w:themeShade="80"/>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14:paraId="26A6B406" w14:textId="77777777" w:rsidR="00757CA0" w:rsidRPr="00A43680" w:rsidRDefault="00757CA0">
            <w:pPr>
              <w:pStyle w:val="BodyA"/>
              <w:jc w:val="center"/>
              <w:rPr>
                <w:rFonts w:ascii="Century Gothic" w:hAnsi="Century Gothic"/>
                <w:color w:val="244061" w:themeColor="accent1" w:themeShade="80"/>
              </w:rPr>
            </w:pPr>
          </w:p>
        </w:tc>
      </w:tr>
    </w:tbl>
    <w:p w14:paraId="44EB0F57" w14:textId="3411F005" w:rsidR="00885F46" w:rsidRPr="00A43680" w:rsidRDefault="00885F46" w:rsidP="00885F46">
      <w:pPr>
        <w:pStyle w:val="paragraph"/>
        <w:jc w:val="center"/>
        <w:textAlignment w:val="baseline"/>
        <w:rPr>
          <w:rFonts w:ascii="Segoe UI" w:hAnsi="Segoe UI" w:cs="Segoe UI"/>
          <w:color w:val="244061" w:themeColor="accent1" w:themeShade="80"/>
        </w:rPr>
      </w:pPr>
    </w:p>
    <w:p w14:paraId="2C62DE65" w14:textId="77777777" w:rsidR="00757CA0" w:rsidRPr="00A43680" w:rsidRDefault="00757CA0">
      <w:pPr>
        <w:pStyle w:val="BodyA"/>
        <w:widowControl w:val="0"/>
        <w:ind w:left="324" w:hanging="324"/>
        <w:jc w:val="center"/>
        <w:rPr>
          <w:rStyle w:val="NoneA"/>
          <w:b/>
          <w:bCs/>
          <w:color w:val="244061" w:themeColor="accent1" w:themeShade="80"/>
          <w:sz w:val="22"/>
          <w:szCs w:val="22"/>
          <w:u w:color="44546A"/>
        </w:rPr>
      </w:pPr>
    </w:p>
    <w:p w14:paraId="67FA85E8" w14:textId="77777777" w:rsidR="00757CA0" w:rsidRPr="00A43680" w:rsidRDefault="00757CA0">
      <w:pPr>
        <w:pStyle w:val="BodyA"/>
        <w:widowControl w:val="0"/>
        <w:ind w:left="216" w:hanging="216"/>
        <w:jc w:val="center"/>
        <w:rPr>
          <w:rStyle w:val="NoneA"/>
          <w:b/>
          <w:bCs/>
          <w:color w:val="244061" w:themeColor="accent1" w:themeShade="80"/>
          <w:sz w:val="22"/>
          <w:szCs w:val="22"/>
          <w:u w:color="44546A"/>
        </w:rPr>
      </w:pPr>
    </w:p>
    <w:p w14:paraId="10EFFE7C" w14:textId="77777777" w:rsidR="00757CA0" w:rsidRPr="00A43680" w:rsidRDefault="00757CA0">
      <w:pPr>
        <w:pStyle w:val="BodyA"/>
        <w:widowControl w:val="0"/>
        <w:ind w:left="108" w:hanging="108"/>
        <w:jc w:val="center"/>
        <w:rPr>
          <w:rStyle w:val="NoneA"/>
          <w:b/>
          <w:bCs/>
          <w:color w:val="244061" w:themeColor="accent1" w:themeShade="80"/>
          <w:sz w:val="22"/>
          <w:szCs w:val="22"/>
          <w:u w:color="44546A"/>
        </w:rPr>
      </w:pPr>
    </w:p>
    <w:p w14:paraId="62028F6C" w14:textId="77777777" w:rsidR="00757CA0" w:rsidRPr="00A43680" w:rsidRDefault="00757CA0">
      <w:pPr>
        <w:pStyle w:val="BodyA"/>
        <w:widowControl w:val="0"/>
        <w:jc w:val="center"/>
        <w:rPr>
          <w:rStyle w:val="NoneA"/>
          <w:b/>
          <w:bCs/>
          <w:color w:val="244061" w:themeColor="accent1" w:themeShade="80"/>
          <w:sz w:val="22"/>
          <w:szCs w:val="22"/>
          <w:u w:color="44546A"/>
        </w:rPr>
      </w:pPr>
    </w:p>
    <w:p w14:paraId="1744FACD" w14:textId="77777777" w:rsidR="00757CA0" w:rsidRPr="00A43680" w:rsidRDefault="00757CA0">
      <w:pPr>
        <w:pStyle w:val="BodyA"/>
        <w:widowControl w:val="0"/>
        <w:jc w:val="center"/>
        <w:rPr>
          <w:rStyle w:val="NoneA"/>
          <w:b/>
          <w:bCs/>
          <w:color w:val="244061" w:themeColor="accent1" w:themeShade="80"/>
          <w:sz w:val="22"/>
          <w:szCs w:val="22"/>
          <w:u w:color="44546A"/>
        </w:rPr>
      </w:pPr>
    </w:p>
    <w:p w14:paraId="4C5658C6" w14:textId="77777777" w:rsidR="00757CA0" w:rsidRPr="00A43680" w:rsidRDefault="00C20373">
      <w:pPr>
        <w:pStyle w:val="BodyA"/>
        <w:jc w:val="center"/>
        <w:rPr>
          <w:color w:val="244061" w:themeColor="accent1" w:themeShade="80"/>
        </w:rPr>
      </w:pPr>
      <w:r w:rsidRPr="00A43680">
        <w:rPr>
          <w:rStyle w:val="NoneA"/>
          <w:rFonts w:ascii="Arial Unicode MS" w:hAnsi="Arial Unicode MS"/>
          <w:color w:val="244061" w:themeColor="accent1" w:themeShade="80"/>
          <w:sz w:val="22"/>
          <w:szCs w:val="22"/>
          <w:u w:color="44546A"/>
        </w:rPr>
        <w:br w:type="page"/>
      </w:r>
    </w:p>
    <w:p w14:paraId="6A76D52F" w14:textId="265245F4" w:rsidR="00757CA0" w:rsidRPr="00610B9D" w:rsidRDefault="00FE2A11">
      <w:pPr>
        <w:pStyle w:val="BodyA"/>
        <w:jc w:val="center"/>
        <w:rPr>
          <w:rStyle w:val="NoneA"/>
          <w:rFonts w:ascii="Avenir Next LT Pro" w:hAnsi="Avenir Next LT Pro"/>
          <w:color w:val="244061" w:themeColor="accent1" w:themeShade="80"/>
          <w:u w:color="44546A"/>
        </w:rPr>
      </w:pPr>
      <w:r w:rsidRPr="00610B9D">
        <w:rPr>
          <w:rStyle w:val="NoneA"/>
          <w:rFonts w:ascii="Avenir Next LT Pro" w:hAnsi="Avenir Next LT Pro"/>
          <w:color w:val="244061" w:themeColor="accent1" w:themeShade="80"/>
          <w:u w:color="44546A"/>
        </w:rPr>
        <w:lastRenderedPageBreak/>
        <w:t xml:space="preserve">Course Information </w:t>
      </w:r>
    </w:p>
    <w:tbl>
      <w:tblPr>
        <w:tblW w:w="9288"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998"/>
        <w:gridCol w:w="7290"/>
      </w:tblGrid>
      <w:tr w:rsidR="00F345D6" w:rsidRPr="00610B9D" w14:paraId="168D11E3" w14:textId="77777777" w:rsidTr="789D7E91">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6BDD5379" w14:textId="77777777" w:rsidR="00757CA0" w:rsidRPr="00610B9D" w:rsidRDefault="00C20373">
            <w:pPr>
              <w:pStyle w:val="BodyA"/>
              <w:rPr>
                <w:rFonts w:ascii="Avenir Next LT Pro" w:hAnsi="Avenir Next LT Pro"/>
                <w:color w:val="244061" w:themeColor="accent1" w:themeShade="80"/>
              </w:rPr>
            </w:pPr>
            <w:r w:rsidRPr="00610B9D">
              <w:rPr>
                <w:rStyle w:val="NoneA"/>
                <w:rFonts w:ascii="Avenir Next LT Pro" w:hAnsi="Avenir Next LT Pro"/>
                <w:b/>
                <w:bCs/>
                <w:color w:val="244061" w:themeColor="accent1" w:themeShade="80"/>
                <w:sz w:val="22"/>
                <w:szCs w:val="22"/>
                <w:u w:color="44546A"/>
              </w:rPr>
              <w:t>Course Title</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24D83C46" w14:textId="2B4C9140" w:rsidR="00757CA0" w:rsidRPr="00610B9D" w:rsidRDefault="0033403C">
            <w:pPr>
              <w:pStyle w:val="BodyA"/>
              <w:rPr>
                <w:rFonts w:ascii="Avenir Next LT Pro" w:hAnsi="Avenir Next LT Pro"/>
                <w:color w:val="244061" w:themeColor="accent1" w:themeShade="80"/>
              </w:rPr>
            </w:pPr>
            <w:r w:rsidRPr="00610B9D">
              <w:rPr>
                <w:rStyle w:val="NoneA"/>
                <w:rFonts w:ascii="Avenir Next LT Pro" w:hAnsi="Avenir Next LT Pro"/>
                <w:b/>
                <w:bCs/>
                <w:color w:val="244061" w:themeColor="accent1" w:themeShade="80"/>
                <w:sz w:val="22"/>
                <w:szCs w:val="22"/>
                <w:u w:color="44546A"/>
              </w:rPr>
              <w:t xml:space="preserve">Transition to Independent Living: </w:t>
            </w:r>
            <w:r w:rsidR="00872B9D" w:rsidRPr="00610B9D">
              <w:rPr>
                <w:rStyle w:val="NoneA"/>
                <w:rFonts w:ascii="Avenir Next LT Pro" w:hAnsi="Avenir Next LT Pro"/>
                <w:b/>
                <w:bCs/>
                <w:color w:val="244061" w:themeColor="accent1" w:themeShade="80"/>
                <w:sz w:val="22"/>
                <w:szCs w:val="22"/>
                <w:u w:color="44546A"/>
              </w:rPr>
              <w:t>Meal Prep &amp; Grocery Shopping</w:t>
            </w:r>
          </w:p>
        </w:tc>
      </w:tr>
      <w:tr w:rsidR="00F345D6" w:rsidRPr="00610B9D" w14:paraId="502EC768" w14:textId="77777777" w:rsidTr="789D7E91">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0DF94022" w14:textId="11821F37" w:rsidR="003F6C1D" w:rsidRPr="00610B9D" w:rsidRDefault="003F6C1D">
            <w:pPr>
              <w:pStyle w:val="BodyA"/>
              <w:rPr>
                <w:rStyle w:val="NoneA"/>
                <w:rFonts w:ascii="Avenir Next LT Pro" w:hAnsi="Avenir Next LT Pro"/>
                <w:b/>
                <w:bCs/>
                <w:color w:val="244061" w:themeColor="accent1" w:themeShade="80"/>
                <w:sz w:val="22"/>
                <w:szCs w:val="22"/>
                <w:u w:color="44546A"/>
              </w:rPr>
            </w:pPr>
            <w:r w:rsidRPr="00610B9D">
              <w:rPr>
                <w:rStyle w:val="NoneA"/>
                <w:rFonts w:ascii="Avenir Next LT Pro" w:hAnsi="Avenir Next LT Pro"/>
                <w:b/>
                <w:bCs/>
                <w:color w:val="244061" w:themeColor="accent1" w:themeShade="80"/>
                <w:sz w:val="22"/>
                <w:szCs w:val="22"/>
                <w:u w:color="44546A"/>
              </w:rPr>
              <w:t>Course Number</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2E1E0190" w14:textId="721BA640" w:rsidR="003F6C1D" w:rsidRPr="00610B9D" w:rsidRDefault="0033403C">
            <w:pPr>
              <w:pStyle w:val="BodyA"/>
              <w:rPr>
                <w:rStyle w:val="NoneA"/>
                <w:rFonts w:ascii="Avenir Next LT Pro" w:hAnsi="Avenir Next LT Pro"/>
                <w:b/>
                <w:bCs/>
                <w:color w:val="244061" w:themeColor="accent1" w:themeShade="80"/>
                <w:sz w:val="22"/>
                <w:szCs w:val="22"/>
                <w:u w:color="44546A"/>
              </w:rPr>
            </w:pPr>
            <w:r w:rsidRPr="00610B9D">
              <w:rPr>
                <w:rStyle w:val="NoneA"/>
                <w:rFonts w:ascii="Avenir Next LT Pro" w:hAnsi="Avenir Next LT Pro"/>
                <w:b/>
                <w:bCs/>
                <w:color w:val="244061" w:themeColor="accent1" w:themeShade="80"/>
                <w:sz w:val="22"/>
                <w:szCs w:val="22"/>
                <w:u w:color="44546A"/>
              </w:rPr>
              <w:t>EAGL 0</w:t>
            </w:r>
            <w:r w:rsidR="00872B9D" w:rsidRPr="00610B9D">
              <w:rPr>
                <w:rStyle w:val="NoneA"/>
                <w:rFonts w:ascii="Avenir Next LT Pro" w:hAnsi="Avenir Next LT Pro"/>
                <w:b/>
                <w:bCs/>
                <w:color w:val="244061" w:themeColor="accent1" w:themeShade="80"/>
                <w:sz w:val="22"/>
                <w:szCs w:val="22"/>
                <w:u w:color="44546A"/>
              </w:rPr>
              <w:t>210</w:t>
            </w:r>
          </w:p>
        </w:tc>
      </w:tr>
      <w:tr w:rsidR="00F345D6" w:rsidRPr="00610B9D" w14:paraId="5B3324E8" w14:textId="77777777" w:rsidTr="789D7E91">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3CF3FDBE" w14:textId="77777777" w:rsidR="00757CA0" w:rsidRPr="00610B9D" w:rsidRDefault="00C20373">
            <w:pPr>
              <w:pStyle w:val="BodyA"/>
              <w:rPr>
                <w:rFonts w:ascii="Avenir Next LT Pro" w:hAnsi="Avenir Next LT Pro"/>
                <w:color w:val="244061" w:themeColor="accent1" w:themeShade="80"/>
              </w:rPr>
            </w:pPr>
            <w:r w:rsidRPr="00610B9D">
              <w:rPr>
                <w:rStyle w:val="NoneA"/>
                <w:rFonts w:ascii="Avenir Next LT Pro" w:hAnsi="Avenir Next LT Pro"/>
                <w:b/>
                <w:bCs/>
                <w:color w:val="244061" w:themeColor="accent1" w:themeShade="80"/>
                <w:sz w:val="22"/>
                <w:szCs w:val="22"/>
                <w:u w:color="44546A"/>
              </w:rPr>
              <w:t>Credit Hours</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775A386A" w14:textId="6FDB618E" w:rsidR="00757CA0" w:rsidRPr="00610B9D" w:rsidRDefault="0033403C">
            <w:pPr>
              <w:pStyle w:val="BodyA"/>
              <w:rPr>
                <w:rFonts w:ascii="Avenir Next LT Pro" w:hAnsi="Avenir Next LT Pro"/>
                <w:color w:val="244061" w:themeColor="accent1" w:themeShade="80"/>
              </w:rPr>
            </w:pPr>
            <w:r w:rsidRPr="00610B9D">
              <w:rPr>
                <w:rFonts w:ascii="Avenir Next LT Pro" w:hAnsi="Avenir Next LT Pro"/>
                <w:color w:val="244061" w:themeColor="accent1" w:themeShade="80"/>
              </w:rPr>
              <w:t>0</w:t>
            </w:r>
          </w:p>
        </w:tc>
      </w:tr>
      <w:tr w:rsidR="00F345D6" w:rsidRPr="00610B9D" w14:paraId="504E6626" w14:textId="77777777" w:rsidTr="789D7E91">
        <w:trPr>
          <w:trHeight w:val="37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541BAF6C" w14:textId="705E9DF4" w:rsidR="00757CA0" w:rsidRPr="00610B9D" w:rsidRDefault="00C20373">
            <w:pPr>
              <w:pStyle w:val="BodyA"/>
              <w:rPr>
                <w:rFonts w:ascii="Avenir Next LT Pro" w:hAnsi="Avenir Next LT Pro"/>
                <w:color w:val="244061" w:themeColor="accent1" w:themeShade="80"/>
              </w:rPr>
            </w:pPr>
            <w:r w:rsidRPr="00610B9D">
              <w:rPr>
                <w:rStyle w:val="NoneA"/>
                <w:rFonts w:ascii="Avenir Next LT Pro" w:hAnsi="Avenir Next LT Pro"/>
                <w:b/>
                <w:bCs/>
                <w:color w:val="244061" w:themeColor="accent1" w:themeShade="80"/>
                <w:sz w:val="22"/>
                <w:szCs w:val="22"/>
                <w:u w:color="44546A"/>
              </w:rPr>
              <w:t>Meetings</w:t>
            </w:r>
            <w:r w:rsidR="003F6C1D" w:rsidRPr="00610B9D">
              <w:rPr>
                <w:rStyle w:val="NoneA"/>
                <w:rFonts w:ascii="Avenir Next LT Pro" w:hAnsi="Avenir Next LT Pro"/>
                <w:b/>
                <w:bCs/>
                <w:color w:val="244061" w:themeColor="accent1" w:themeShade="80"/>
                <w:sz w:val="22"/>
                <w:szCs w:val="22"/>
                <w:u w:color="44546A"/>
              </w:rPr>
              <w:t xml:space="preserve"> Days</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4525A597" w14:textId="0F5ED7BA" w:rsidR="00757CA0" w:rsidRPr="00610B9D" w:rsidRDefault="00410276" w:rsidP="005D3E36">
            <w:pPr>
              <w:pStyle w:val="BodyA"/>
              <w:rPr>
                <w:rFonts w:ascii="Avenir Next LT Pro" w:hAnsi="Avenir Next LT Pro"/>
                <w:color w:val="244061" w:themeColor="accent1" w:themeShade="80"/>
              </w:rPr>
            </w:pPr>
            <w:r w:rsidRPr="00610B9D">
              <w:rPr>
                <w:rFonts w:ascii="Avenir Next LT Pro" w:hAnsi="Avenir Next LT Pro"/>
                <w:color w:val="244061" w:themeColor="accent1" w:themeShade="80"/>
              </w:rPr>
              <w:t>T</w:t>
            </w:r>
            <w:r w:rsidR="0033403C" w:rsidRPr="00610B9D">
              <w:rPr>
                <w:rFonts w:ascii="Avenir Next LT Pro" w:hAnsi="Avenir Next LT Pro"/>
                <w:color w:val="244061" w:themeColor="accent1" w:themeShade="80"/>
              </w:rPr>
              <w:t>/</w:t>
            </w:r>
            <w:r w:rsidRPr="00610B9D">
              <w:rPr>
                <w:rFonts w:ascii="Avenir Next LT Pro" w:hAnsi="Avenir Next LT Pro"/>
                <w:color w:val="244061" w:themeColor="accent1" w:themeShade="80"/>
              </w:rPr>
              <w:t>R</w:t>
            </w:r>
          </w:p>
        </w:tc>
      </w:tr>
      <w:tr w:rsidR="00F345D6" w:rsidRPr="00610B9D" w14:paraId="0FDCCBDD" w14:textId="77777777" w:rsidTr="789D7E91">
        <w:trPr>
          <w:trHeight w:val="37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04D44086" w14:textId="3B83BC8D" w:rsidR="003F6C1D" w:rsidRPr="00610B9D" w:rsidRDefault="003F6C1D">
            <w:pPr>
              <w:pStyle w:val="BodyA"/>
              <w:rPr>
                <w:rStyle w:val="NoneA"/>
                <w:rFonts w:ascii="Avenir Next LT Pro" w:hAnsi="Avenir Next LT Pro"/>
                <w:b/>
                <w:bCs/>
                <w:color w:val="244061" w:themeColor="accent1" w:themeShade="80"/>
                <w:sz w:val="22"/>
                <w:szCs w:val="22"/>
                <w:u w:color="44546A"/>
              </w:rPr>
            </w:pPr>
            <w:r w:rsidRPr="00610B9D">
              <w:rPr>
                <w:rStyle w:val="NoneA"/>
                <w:rFonts w:ascii="Avenir Next LT Pro" w:hAnsi="Avenir Next LT Pro"/>
                <w:b/>
                <w:bCs/>
                <w:color w:val="244061" w:themeColor="accent1" w:themeShade="80"/>
                <w:sz w:val="22"/>
                <w:szCs w:val="22"/>
                <w:u w:color="44546A"/>
              </w:rPr>
              <w:t>Meeting Time</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5DBBFCC4" w14:textId="7195EA05" w:rsidR="003F6C1D" w:rsidRPr="00610B9D" w:rsidRDefault="00410276" w:rsidP="005D3E36">
            <w:pPr>
              <w:pStyle w:val="BodyA"/>
              <w:rPr>
                <w:rFonts w:ascii="Avenir Next LT Pro" w:hAnsi="Avenir Next LT Pro"/>
                <w:color w:val="244061" w:themeColor="accent1" w:themeShade="80"/>
              </w:rPr>
            </w:pPr>
            <w:r w:rsidRPr="00610B9D">
              <w:rPr>
                <w:rFonts w:ascii="Avenir Next LT Pro" w:hAnsi="Avenir Next LT Pro"/>
                <w:color w:val="244061" w:themeColor="accent1" w:themeShade="80"/>
              </w:rPr>
              <w:t>8:00</w:t>
            </w:r>
            <w:r w:rsidR="0033403C" w:rsidRPr="00610B9D">
              <w:rPr>
                <w:rFonts w:ascii="Avenir Next LT Pro" w:hAnsi="Avenir Next LT Pro"/>
                <w:color w:val="244061" w:themeColor="accent1" w:themeShade="80"/>
              </w:rPr>
              <w:t xml:space="preserve"> – </w:t>
            </w:r>
            <w:r w:rsidRPr="00610B9D">
              <w:rPr>
                <w:rFonts w:ascii="Avenir Next LT Pro" w:hAnsi="Avenir Next LT Pro"/>
                <w:color w:val="244061" w:themeColor="accent1" w:themeShade="80"/>
              </w:rPr>
              <w:t>9</w:t>
            </w:r>
            <w:r w:rsidR="0033403C" w:rsidRPr="00610B9D">
              <w:rPr>
                <w:rFonts w:ascii="Avenir Next LT Pro" w:hAnsi="Avenir Next LT Pro"/>
                <w:color w:val="244061" w:themeColor="accent1" w:themeShade="80"/>
              </w:rPr>
              <w:t>:</w:t>
            </w:r>
            <w:r w:rsidRPr="00610B9D">
              <w:rPr>
                <w:rFonts w:ascii="Avenir Next LT Pro" w:hAnsi="Avenir Next LT Pro"/>
                <w:color w:val="244061" w:themeColor="accent1" w:themeShade="80"/>
              </w:rPr>
              <w:t>1</w:t>
            </w:r>
            <w:r w:rsidR="0033403C" w:rsidRPr="00610B9D">
              <w:rPr>
                <w:rFonts w:ascii="Avenir Next LT Pro" w:hAnsi="Avenir Next LT Pro"/>
                <w:color w:val="244061" w:themeColor="accent1" w:themeShade="80"/>
              </w:rPr>
              <w:t>5 am</w:t>
            </w:r>
          </w:p>
        </w:tc>
      </w:tr>
      <w:tr w:rsidR="00F345D6" w:rsidRPr="00610B9D" w14:paraId="018D2CF3" w14:textId="77777777" w:rsidTr="789D7E91">
        <w:trPr>
          <w:trHeight w:val="37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78A86990" w14:textId="25412D50" w:rsidR="003F6C1D" w:rsidRPr="00610B9D" w:rsidRDefault="003F6C1D">
            <w:pPr>
              <w:pStyle w:val="BodyA"/>
              <w:rPr>
                <w:rStyle w:val="NoneA"/>
                <w:rFonts w:ascii="Avenir Next LT Pro" w:hAnsi="Avenir Next LT Pro"/>
                <w:b/>
                <w:bCs/>
                <w:color w:val="244061" w:themeColor="accent1" w:themeShade="80"/>
                <w:sz w:val="22"/>
                <w:szCs w:val="22"/>
                <w:u w:color="44546A"/>
              </w:rPr>
            </w:pPr>
            <w:r w:rsidRPr="00610B9D">
              <w:rPr>
                <w:rStyle w:val="NoneA"/>
                <w:rFonts w:ascii="Avenir Next LT Pro" w:hAnsi="Avenir Next LT Pro"/>
                <w:b/>
                <w:bCs/>
                <w:color w:val="244061" w:themeColor="accent1" w:themeShade="80"/>
                <w:sz w:val="22"/>
                <w:szCs w:val="22"/>
                <w:u w:color="44546A"/>
              </w:rPr>
              <w:t>Meeting Location</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6FE6BA7C" w14:textId="00330109" w:rsidR="003F6C1D" w:rsidRPr="00610B9D" w:rsidRDefault="00EE73F2" w:rsidP="005D3E36">
            <w:pPr>
              <w:pStyle w:val="BodyA"/>
              <w:rPr>
                <w:rFonts w:ascii="Avenir Next LT Pro" w:hAnsi="Avenir Next LT Pro"/>
                <w:color w:val="244061" w:themeColor="accent1" w:themeShade="80"/>
              </w:rPr>
            </w:pPr>
            <w:r w:rsidRPr="00610B9D">
              <w:rPr>
                <w:rFonts w:ascii="Avenir Next LT Pro" w:hAnsi="Avenir Next LT Pro"/>
                <w:b/>
                <w:bCs/>
                <w:color w:val="244061" w:themeColor="accent1" w:themeShade="80"/>
              </w:rPr>
              <w:t>EDUC 1403G</w:t>
            </w:r>
          </w:p>
        </w:tc>
      </w:tr>
      <w:tr w:rsidR="00F345D6" w:rsidRPr="00610B9D" w14:paraId="1EFD3F27" w14:textId="77777777" w:rsidTr="789D7E91">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4C12F4B3" w14:textId="76C391B7" w:rsidR="00757CA0" w:rsidRPr="00610B9D" w:rsidRDefault="00D03910">
            <w:pPr>
              <w:pStyle w:val="BodyA"/>
              <w:rPr>
                <w:rFonts w:ascii="Avenir Next LT Pro" w:hAnsi="Avenir Next LT Pro"/>
                <w:color w:val="244061" w:themeColor="accent1" w:themeShade="80"/>
              </w:rPr>
            </w:pPr>
            <w:r w:rsidRPr="00610B9D">
              <w:rPr>
                <w:rStyle w:val="NoneA"/>
                <w:rFonts w:ascii="Avenir Next LT Pro" w:hAnsi="Avenir Next LT Pro"/>
                <w:b/>
                <w:bCs/>
                <w:color w:val="244061" w:themeColor="accent1" w:themeShade="80"/>
                <w:sz w:val="22"/>
                <w:szCs w:val="22"/>
                <w:u w:color="44546A"/>
              </w:rPr>
              <w:t>Instructor</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0E42427C" w14:textId="5199FBBE" w:rsidR="00757CA0" w:rsidRPr="00610B9D" w:rsidRDefault="00EE36E5">
            <w:pPr>
              <w:pStyle w:val="BodyA"/>
              <w:rPr>
                <w:rFonts w:ascii="Avenir Next LT Pro" w:hAnsi="Avenir Next LT Pro"/>
                <w:color w:val="244061" w:themeColor="accent1" w:themeShade="80"/>
              </w:rPr>
            </w:pPr>
            <w:r>
              <w:rPr>
                <w:rStyle w:val="NoneA"/>
                <w:rFonts w:ascii="Avenir Next LT Pro" w:hAnsi="Avenir Next LT Pro"/>
                <w:color w:val="244061" w:themeColor="accent1" w:themeShade="80"/>
                <w:sz w:val="22"/>
                <w:szCs w:val="22"/>
                <w:u w:color="44546A"/>
              </w:rPr>
              <w:t>Sarah Goodwin</w:t>
            </w:r>
          </w:p>
        </w:tc>
      </w:tr>
      <w:tr w:rsidR="00F345D6" w:rsidRPr="00610B9D" w14:paraId="55201F18" w14:textId="77777777" w:rsidTr="789D7E91">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746C862B" w14:textId="77777777" w:rsidR="00757CA0" w:rsidRPr="00610B9D" w:rsidRDefault="00C20373">
            <w:pPr>
              <w:pStyle w:val="BodyA"/>
              <w:rPr>
                <w:rFonts w:ascii="Avenir Next LT Pro" w:hAnsi="Avenir Next LT Pro"/>
                <w:color w:val="244061" w:themeColor="accent1" w:themeShade="80"/>
              </w:rPr>
            </w:pPr>
            <w:r w:rsidRPr="00610B9D">
              <w:rPr>
                <w:rStyle w:val="NoneA"/>
                <w:rFonts w:ascii="Avenir Next LT Pro" w:hAnsi="Avenir Next LT Pro"/>
                <w:b/>
                <w:bCs/>
                <w:color w:val="244061" w:themeColor="accent1" w:themeShade="80"/>
                <w:sz w:val="22"/>
                <w:szCs w:val="22"/>
                <w:u w:color="44546A"/>
              </w:rPr>
              <w:t>Office Location</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02641902" w14:textId="1B5B877D" w:rsidR="00757CA0" w:rsidRPr="00610B9D" w:rsidRDefault="00EE73F2">
            <w:pPr>
              <w:pStyle w:val="BodyA"/>
              <w:rPr>
                <w:rFonts w:ascii="Avenir Next LT Pro" w:hAnsi="Avenir Next LT Pro"/>
                <w:color w:val="244061" w:themeColor="accent1" w:themeShade="80"/>
              </w:rPr>
            </w:pPr>
            <w:r w:rsidRPr="00610B9D">
              <w:rPr>
                <w:rStyle w:val="NoneA"/>
                <w:rFonts w:ascii="Avenir Next LT Pro" w:hAnsi="Avenir Next LT Pro"/>
                <w:color w:val="244061" w:themeColor="accent1" w:themeShade="80"/>
                <w:sz w:val="22"/>
                <w:szCs w:val="22"/>
                <w:u w:color="44546A"/>
              </w:rPr>
              <w:t>EDUC</w:t>
            </w:r>
            <w:r w:rsidR="001E4B86">
              <w:rPr>
                <w:rStyle w:val="NoneA"/>
                <w:rFonts w:ascii="Avenir Next LT Pro" w:hAnsi="Avenir Next LT Pro"/>
                <w:color w:val="244061" w:themeColor="accent1" w:themeShade="80"/>
                <w:sz w:val="22"/>
                <w:szCs w:val="22"/>
                <w:u w:color="44546A"/>
              </w:rPr>
              <w:t xml:space="preserve"> 1403</w:t>
            </w:r>
          </w:p>
        </w:tc>
      </w:tr>
      <w:tr w:rsidR="00F345D6" w:rsidRPr="00610B9D" w14:paraId="310618AE" w14:textId="77777777" w:rsidTr="789D7E91">
        <w:trPr>
          <w:trHeight w:val="37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4C55AC7E" w14:textId="2E826419" w:rsidR="00757CA0" w:rsidRPr="00610B9D" w:rsidRDefault="00C20373">
            <w:pPr>
              <w:pStyle w:val="BodyA"/>
              <w:rPr>
                <w:rFonts w:ascii="Avenir Next LT Pro" w:hAnsi="Avenir Next LT Pro"/>
                <w:color w:val="244061" w:themeColor="accent1" w:themeShade="80"/>
              </w:rPr>
            </w:pPr>
            <w:r w:rsidRPr="00610B9D">
              <w:rPr>
                <w:rStyle w:val="NoneA"/>
                <w:rFonts w:ascii="Avenir Next LT Pro" w:hAnsi="Avenir Next LT Pro"/>
                <w:b/>
                <w:bCs/>
                <w:color w:val="244061" w:themeColor="accent1" w:themeShade="80"/>
                <w:sz w:val="22"/>
                <w:szCs w:val="22"/>
                <w:u w:color="44546A"/>
              </w:rPr>
              <w:t>E-mail</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0DC74747" w14:textId="6B4EEAD8" w:rsidR="00757CA0" w:rsidRPr="00610B9D" w:rsidRDefault="00EE36E5">
            <w:pPr>
              <w:pStyle w:val="BodyA"/>
              <w:rPr>
                <w:rFonts w:ascii="Avenir Next LT Pro" w:hAnsi="Avenir Next LT Pro"/>
                <w:color w:val="244061" w:themeColor="accent1" w:themeShade="80"/>
              </w:rPr>
            </w:pPr>
            <w:r>
              <w:rPr>
                <w:rFonts w:ascii="Avenir Next LT Pro" w:hAnsi="Avenir Next LT Pro"/>
                <w:color w:val="244061" w:themeColor="accent1" w:themeShade="80"/>
                <w:sz w:val="22"/>
                <w:szCs w:val="22"/>
              </w:rPr>
              <w:t>crowsar</w:t>
            </w:r>
            <w:r w:rsidR="00E97289" w:rsidRPr="00610B9D">
              <w:rPr>
                <w:rFonts w:ascii="Avenir Next LT Pro" w:hAnsi="Avenir Next LT Pro"/>
                <w:color w:val="244061" w:themeColor="accent1" w:themeShade="80"/>
                <w:sz w:val="22"/>
                <w:szCs w:val="22"/>
              </w:rPr>
              <w:t>@auburn.edu</w:t>
            </w:r>
            <w:r w:rsidR="00A13AFD" w:rsidRPr="00610B9D">
              <w:rPr>
                <w:rStyle w:val="NoneA"/>
                <w:rFonts w:ascii="Avenir Next LT Pro" w:hAnsi="Avenir Next LT Pro"/>
                <w:color w:val="244061" w:themeColor="accent1" w:themeShade="80"/>
                <w:sz w:val="22"/>
                <w:szCs w:val="22"/>
                <w:u w:color="44546A"/>
              </w:rPr>
              <w:t xml:space="preserve"> </w:t>
            </w:r>
          </w:p>
        </w:tc>
      </w:tr>
      <w:tr w:rsidR="00F345D6" w:rsidRPr="00610B9D" w14:paraId="6AC8B4FE" w14:textId="77777777" w:rsidTr="789D7E91">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51ED934B" w14:textId="77777777" w:rsidR="00A13AFD" w:rsidRPr="00610B9D" w:rsidRDefault="00A13AFD" w:rsidP="00A13AFD">
            <w:pPr>
              <w:pStyle w:val="BodyA"/>
              <w:rPr>
                <w:rFonts w:ascii="Avenir Next LT Pro" w:hAnsi="Avenir Next LT Pro"/>
                <w:color w:val="244061" w:themeColor="accent1" w:themeShade="80"/>
              </w:rPr>
            </w:pPr>
            <w:r w:rsidRPr="00610B9D">
              <w:rPr>
                <w:rStyle w:val="NoneA"/>
                <w:rFonts w:ascii="Avenir Next LT Pro" w:hAnsi="Avenir Next LT Pro"/>
                <w:b/>
                <w:bCs/>
                <w:color w:val="244061" w:themeColor="accent1" w:themeShade="80"/>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2238740C" w14:textId="33C7F4B0" w:rsidR="00A13AFD" w:rsidRPr="00610B9D" w:rsidRDefault="001658BB" w:rsidP="00A13AFD">
            <w:pPr>
              <w:pStyle w:val="BodyA"/>
              <w:rPr>
                <w:rFonts w:ascii="Avenir Next LT Pro" w:hAnsi="Avenir Next LT Pro"/>
                <w:color w:val="244061" w:themeColor="accent1" w:themeShade="80"/>
              </w:rPr>
            </w:pPr>
            <w:r w:rsidRPr="00610B9D">
              <w:rPr>
                <w:rStyle w:val="NoneA"/>
                <w:rFonts w:ascii="Avenir Next LT Pro" w:hAnsi="Avenir Next LT Pro"/>
                <w:color w:val="244061" w:themeColor="accent1" w:themeShade="80"/>
                <w:sz w:val="22"/>
                <w:szCs w:val="22"/>
                <w:u w:color="44546A"/>
              </w:rPr>
              <w:t>By</w:t>
            </w:r>
            <w:r w:rsidR="00A13AFD" w:rsidRPr="00610B9D">
              <w:rPr>
                <w:rStyle w:val="NoneA"/>
                <w:rFonts w:ascii="Avenir Next LT Pro" w:hAnsi="Avenir Next LT Pro"/>
                <w:color w:val="244061" w:themeColor="accent1" w:themeShade="80"/>
                <w:sz w:val="22"/>
                <w:szCs w:val="22"/>
                <w:u w:color="44546A"/>
              </w:rPr>
              <w:t xml:space="preserve"> appointment </w:t>
            </w:r>
          </w:p>
        </w:tc>
      </w:tr>
    </w:tbl>
    <w:p w14:paraId="7317CCF1" w14:textId="17151F19" w:rsidR="789D7E91" w:rsidRPr="00610B9D" w:rsidRDefault="789D7E91">
      <w:pPr>
        <w:rPr>
          <w:rFonts w:ascii="Avenir Next LT Pro" w:hAnsi="Avenir Next LT Pro"/>
        </w:rPr>
      </w:pPr>
    </w:p>
    <w:p w14:paraId="4A21106F" w14:textId="5E748F89" w:rsidR="00A21E11" w:rsidRPr="00A43680" w:rsidRDefault="00A21E11" w:rsidP="00C72FD1">
      <w:pPr>
        <w:pStyle w:val="paragraph"/>
        <w:textAlignment w:val="baseline"/>
        <w:rPr>
          <w:color w:val="244061" w:themeColor="accent1" w:themeShade="80"/>
        </w:rPr>
        <w:sectPr w:rsidR="00A21E11" w:rsidRPr="00A43680" w:rsidSect="00A91956">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sectPr>
      </w:pPr>
    </w:p>
    <w:tbl>
      <w:tblPr>
        <w:tblStyle w:val="PlainTable1"/>
        <w:tblW w:w="5968" w:type="pct"/>
        <w:tblInd w:w="-905" w:type="dxa"/>
        <w:tblLook w:val="04A0" w:firstRow="1" w:lastRow="0" w:firstColumn="1" w:lastColumn="0" w:noHBand="0" w:noVBand="1"/>
      </w:tblPr>
      <w:tblGrid>
        <w:gridCol w:w="1136"/>
        <w:gridCol w:w="953"/>
        <w:gridCol w:w="3672"/>
        <w:gridCol w:w="1982"/>
        <w:gridCol w:w="3417"/>
      </w:tblGrid>
      <w:tr w:rsidR="00C17F95" w:rsidRPr="00A43680" w14:paraId="12BB3DE6" w14:textId="77777777" w:rsidTr="0983C98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5"/>
          </w:tcPr>
          <w:p w14:paraId="101F1026" w14:textId="0FA9F423" w:rsidR="00C17F95" w:rsidRPr="00181DF9" w:rsidRDefault="00C17F95" w:rsidP="00556F2C">
            <w:pPr>
              <w:jc w:val="center"/>
              <w:rPr>
                <w:rFonts w:ascii="Avenir Next LT Pro" w:eastAsia="Times New Roman" w:hAnsi="Avenir Next LT Pro"/>
                <w:color w:val="244061" w:themeColor="accent1" w:themeShade="80"/>
              </w:rPr>
            </w:pPr>
            <w:bookmarkStart w:id="0" w:name="_Hlk202877377"/>
            <w:r w:rsidRPr="00181DF9">
              <w:rPr>
                <w:rFonts w:ascii="Avenir Next LT Pro" w:eastAsia="Times New Roman" w:hAnsi="Avenir Next LT Pro"/>
                <w:color w:val="244061" w:themeColor="accent1" w:themeShade="80"/>
              </w:rPr>
              <w:lastRenderedPageBreak/>
              <w:t>Fall 202</w:t>
            </w:r>
            <w:r w:rsidR="00F64220">
              <w:rPr>
                <w:rFonts w:ascii="Avenir Next LT Pro" w:eastAsia="Times New Roman" w:hAnsi="Avenir Next LT Pro"/>
                <w:color w:val="244061" w:themeColor="accent1" w:themeShade="80"/>
              </w:rPr>
              <w:t>5</w:t>
            </w:r>
            <w:r w:rsidRPr="00181DF9">
              <w:rPr>
                <w:rFonts w:ascii="Avenir Next LT Pro" w:eastAsia="Times New Roman" w:hAnsi="Avenir Next LT Pro"/>
                <w:color w:val="244061" w:themeColor="accent1" w:themeShade="80"/>
              </w:rPr>
              <w:t xml:space="preserve"> Course Schedule</w:t>
            </w:r>
          </w:p>
        </w:tc>
      </w:tr>
      <w:tr w:rsidR="00F345D6" w:rsidRPr="00A43680" w14:paraId="702B55DF" w14:textId="77777777" w:rsidTr="0983C9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9" w:type="pct"/>
            <w:shd w:val="clear" w:color="auto" w:fill="EDEDED" w:themeFill="text2" w:themeFillTint="33"/>
          </w:tcPr>
          <w:p w14:paraId="1D90FA2D" w14:textId="54601206" w:rsidR="00F345D6" w:rsidRPr="00181DF9" w:rsidRDefault="00F345D6" w:rsidP="00556F2C">
            <w:pPr>
              <w:jc w:val="center"/>
              <w:rPr>
                <w:rFonts w:ascii="Avenir Next LT Pro" w:eastAsia="Calibri" w:hAnsi="Avenir Next LT Pro"/>
                <w:b w:val="0"/>
                <w:color w:val="244061" w:themeColor="accent1" w:themeShade="80"/>
                <w:sz w:val="20"/>
                <w:szCs w:val="20"/>
              </w:rPr>
            </w:pPr>
            <w:r w:rsidRPr="00181DF9">
              <w:rPr>
                <w:rFonts w:ascii="Avenir Next LT Pro" w:eastAsia="Times New Roman" w:hAnsi="Avenir Next LT Pro"/>
                <w:color w:val="244061" w:themeColor="accent1" w:themeShade="80"/>
                <w:sz w:val="20"/>
                <w:szCs w:val="20"/>
              </w:rPr>
              <w:t>WEEK</w:t>
            </w:r>
          </w:p>
        </w:tc>
        <w:tc>
          <w:tcPr>
            <w:tcW w:w="427" w:type="pct"/>
            <w:shd w:val="clear" w:color="auto" w:fill="EDEDED" w:themeFill="text2" w:themeFillTint="33"/>
          </w:tcPr>
          <w:p w14:paraId="5DDA4E9D" w14:textId="16D2661B" w:rsidR="00F345D6" w:rsidRPr="00D46C04" w:rsidRDefault="00F345D6" w:rsidP="00556F2C">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b/>
                <w:bCs/>
                <w:color w:val="244061" w:themeColor="accent1" w:themeShade="80"/>
                <w:sz w:val="20"/>
                <w:szCs w:val="20"/>
              </w:rPr>
            </w:pPr>
            <w:r w:rsidRPr="00D46C04">
              <w:rPr>
                <w:rFonts w:ascii="Avenir Next LT Pro" w:eastAsia="Times New Roman" w:hAnsi="Avenir Next LT Pro"/>
                <w:b/>
                <w:bCs/>
                <w:color w:val="244061" w:themeColor="accent1" w:themeShade="80"/>
                <w:sz w:val="20"/>
                <w:szCs w:val="20"/>
              </w:rPr>
              <w:t>DATE</w:t>
            </w:r>
          </w:p>
        </w:tc>
        <w:tc>
          <w:tcPr>
            <w:tcW w:w="1645" w:type="pct"/>
            <w:shd w:val="clear" w:color="auto" w:fill="EDEDED" w:themeFill="text2" w:themeFillTint="33"/>
          </w:tcPr>
          <w:p w14:paraId="1B06B4B4" w14:textId="4AB610C6" w:rsidR="00F345D6" w:rsidRPr="00D46C04" w:rsidRDefault="00F345D6" w:rsidP="00556F2C">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b/>
                <w:bCs/>
                <w:color w:val="244061" w:themeColor="accent1" w:themeShade="80"/>
                <w:sz w:val="20"/>
                <w:szCs w:val="20"/>
              </w:rPr>
            </w:pPr>
            <w:r w:rsidRPr="00D46C04">
              <w:rPr>
                <w:rFonts w:ascii="Avenir Next LT Pro" w:eastAsia="Times New Roman" w:hAnsi="Avenir Next LT Pro"/>
                <w:b/>
                <w:bCs/>
                <w:color w:val="244061" w:themeColor="accent1" w:themeShade="80"/>
                <w:sz w:val="20"/>
                <w:szCs w:val="20"/>
              </w:rPr>
              <w:t>CLASS</w:t>
            </w:r>
          </w:p>
        </w:tc>
        <w:tc>
          <w:tcPr>
            <w:tcW w:w="888" w:type="pct"/>
            <w:shd w:val="clear" w:color="auto" w:fill="EDEDED" w:themeFill="text2" w:themeFillTint="33"/>
          </w:tcPr>
          <w:p w14:paraId="6B4F24CC" w14:textId="4AB30888" w:rsidR="00F345D6" w:rsidRPr="00D46C04" w:rsidRDefault="00F345D6" w:rsidP="00556F2C">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b/>
                <w:bCs/>
                <w:color w:val="244061" w:themeColor="accent1" w:themeShade="80"/>
                <w:sz w:val="20"/>
                <w:szCs w:val="20"/>
              </w:rPr>
            </w:pPr>
            <w:r w:rsidRPr="00D46C04">
              <w:rPr>
                <w:rFonts w:ascii="Avenir Next LT Pro" w:eastAsia="Times New Roman" w:hAnsi="Avenir Next LT Pro"/>
                <w:b/>
                <w:bCs/>
                <w:color w:val="244061" w:themeColor="accent1" w:themeShade="80"/>
                <w:sz w:val="20"/>
                <w:szCs w:val="20"/>
              </w:rPr>
              <w:t>INDICATOR</w:t>
            </w:r>
          </w:p>
        </w:tc>
        <w:tc>
          <w:tcPr>
            <w:tcW w:w="1531" w:type="pct"/>
            <w:shd w:val="clear" w:color="auto" w:fill="EDEDED" w:themeFill="text2" w:themeFillTint="33"/>
          </w:tcPr>
          <w:p w14:paraId="7728B818" w14:textId="154F1A2D" w:rsidR="00F345D6" w:rsidRPr="00D46C04" w:rsidRDefault="00F345D6" w:rsidP="00556F2C">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244061" w:themeColor="accent1" w:themeShade="80"/>
                <w:sz w:val="20"/>
                <w:szCs w:val="20"/>
              </w:rPr>
            </w:pPr>
            <w:r w:rsidRPr="00D46C04">
              <w:rPr>
                <w:rFonts w:ascii="Avenir Next LT Pro" w:eastAsia="Times New Roman" w:hAnsi="Avenir Next LT Pro"/>
                <w:b/>
                <w:bCs/>
                <w:color w:val="244061" w:themeColor="accent1" w:themeShade="80"/>
                <w:sz w:val="20"/>
                <w:szCs w:val="20"/>
              </w:rPr>
              <w:t>ASSIGNMENT DUE</w:t>
            </w:r>
          </w:p>
        </w:tc>
      </w:tr>
      <w:tr w:rsidR="00F345D6" w:rsidRPr="00A43680" w14:paraId="4A12A260" w14:textId="77777777" w:rsidTr="0983C981">
        <w:trPr>
          <w:trHeight w:val="575"/>
        </w:trPr>
        <w:tc>
          <w:tcPr>
            <w:cnfStyle w:val="001000000000" w:firstRow="0" w:lastRow="0" w:firstColumn="1" w:lastColumn="0" w:oddVBand="0" w:evenVBand="0" w:oddHBand="0" w:evenHBand="0" w:firstRowFirstColumn="0" w:firstRowLastColumn="0" w:lastRowFirstColumn="0" w:lastRowLastColumn="0"/>
            <w:tcW w:w="509" w:type="pct"/>
          </w:tcPr>
          <w:p w14:paraId="498A2E3E" w14:textId="77777777" w:rsidR="00F345D6" w:rsidRPr="00181DF9" w:rsidRDefault="00F345D6">
            <w:pPr>
              <w:spacing w:line="259" w:lineRule="auto"/>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w:t>
            </w:r>
          </w:p>
        </w:tc>
        <w:tc>
          <w:tcPr>
            <w:tcW w:w="427" w:type="pct"/>
          </w:tcPr>
          <w:p w14:paraId="551CDF75" w14:textId="01CAD4BA" w:rsidR="00F345D6" w:rsidRPr="00181DF9" w:rsidRDefault="00F345D6">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08/</w:t>
            </w:r>
            <w:r w:rsidR="00610B9D" w:rsidRPr="00181DF9">
              <w:rPr>
                <w:rFonts w:ascii="Avenir Next LT Pro" w:eastAsia="Calibri" w:hAnsi="Avenir Next LT Pro"/>
                <w:color w:val="244061" w:themeColor="accent1" w:themeShade="80"/>
                <w:sz w:val="22"/>
                <w:szCs w:val="22"/>
              </w:rPr>
              <w:t>19</w:t>
            </w:r>
          </w:p>
        </w:tc>
        <w:tc>
          <w:tcPr>
            <w:tcW w:w="1645" w:type="pct"/>
          </w:tcPr>
          <w:p w14:paraId="4FB56AAA" w14:textId="77777777" w:rsidR="00F345D6" w:rsidRPr="00181DF9" w:rsidRDefault="00F345D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EAGL 0210 Syllabus </w:t>
            </w:r>
          </w:p>
          <w:p w14:paraId="453D7BEC" w14:textId="77777777" w:rsidR="00F345D6" w:rsidRPr="00181DF9" w:rsidRDefault="00F345D6" w:rsidP="00185350">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Pre-Test</w:t>
            </w:r>
          </w:p>
          <w:p w14:paraId="319AC415" w14:textId="77777777" w:rsidR="00F345D6" w:rsidRPr="00181DF9" w:rsidRDefault="00F345D6" w:rsidP="00185350">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p w14:paraId="19611619" w14:textId="77777777" w:rsidR="000B2C6A" w:rsidRPr="00181DF9"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 xml:space="preserve">Lecture: </w:t>
            </w:r>
            <w:r w:rsidRPr="00181DF9">
              <w:rPr>
                <w:rFonts w:ascii="Avenir Next LT Pro" w:eastAsia="Calibri" w:hAnsi="Avenir Next LT Pro"/>
                <w:color w:val="244061" w:themeColor="accent1" w:themeShade="80"/>
                <w:sz w:val="22"/>
                <w:szCs w:val="22"/>
              </w:rPr>
              <w:t>Kitchen Safety PPT</w:t>
            </w:r>
          </w:p>
          <w:p w14:paraId="3C9986F6" w14:textId="77777777" w:rsidR="000B2C6A" w:rsidRPr="00181DF9" w:rsidRDefault="000B2C6A" w:rsidP="000B2C6A">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Kitchen Safety </w:t>
            </w:r>
          </w:p>
          <w:p w14:paraId="1CCE2EBE" w14:textId="4013BE48" w:rsidR="000B2C6A" w:rsidRPr="00181DF9" w:rsidRDefault="000B2C6A" w:rsidP="0018535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Food Hygiene vs. Food Safety</w:t>
            </w:r>
          </w:p>
        </w:tc>
        <w:tc>
          <w:tcPr>
            <w:tcW w:w="888" w:type="pct"/>
          </w:tcPr>
          <w:p w14:paraId="6DF6A05E" w14:textId="77777777" w:rsidR="000B2C6A" w:rsidRPr="00181DF9"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da-DK"/>
              </w:rPr>
            </w:pPr>
            <w:r w:rsidRPr="00181DF9">
              <w:rPr>
                <w:rFonts w:ascii="Avenir Next LT Pro" w:eastAsia="Times New Roman" w:hAnsi="Avenir Next LT Pro"/>
                <w:color w:val="244061" w:themeColor="accent1" w:themeShade="80"/>
                <w:sz w:val="22"/>
                <w:szCs w:val="22"/>
                <w:lang w:val="da-DK"/>
              </w:rPr>
              <w:t>IL. 6</w:t>
            </w:r>
          </w:p>
          <w:p w14:paraId="2973262B" w14:textId="77777777" w:rsidR="000B2C6A" w:rsidRPr="00181DF9"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da-DK"/>
              </w:rPr>
            </w:pPr>
            <w:r w:rsidRPr="00181DF9">
              <w:rPr>
                <w:rFonts w:ascii="Avenir Next LT Pro" w:eastAsia="Times New Roman" w:hAnsi="Avenir Next LT Pro"/>
                <w:color w:val="244061" w:themeColor="accent1" w:themeShade="80"/>
                <w:sz w:val="22"/>
                <w:szCs w:val="22"/>
                <w:lang w:val="da-DK"/>
              </w:rPr>
              <w:t>IL. 7</w:t>
            </w:r>
          </w:p>
          <w:p w14:paraId="405AB8CE" w14:textId="53DD0A9F" w:rsidR="00F345D6" w:rsidRPr="00181DF9" w:rsidRDefault="00F345D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tcPr>
          <w:p w14:paraId="41FD7C6A" w14:textId="33FE8FF4" w:rsidR="00F345D6" w:rsidRPr="00181DF9" w:rsidRDefault="00A43680">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Cooking Comfort </w:t>
            </w:r>
            <w:r w:rsidR="00F345D6" w:rsidRPr="00181DF9">
              <w:rPr>
                <w:rFonts w:ascii="Avenir Next LT Pro" w:eastAsia="Calibri" w:hAnsi="Avenir Next LT Pro"/>
                <w:color w:val="244061" w:themeColor="accent1" w:themeShade="80"/>
                <w:sz w:val="22"/>
                <w:szCs w:val="22"/>
              </w:rPr>
              <w:t xml:space="preserve">Pre-Test due </w:t>
            </w:r>
            <w:r w:rsidRPr="00181DF9">
              <w:rPr>
                <w:rFonts w:ascii="Avenir Next LT Pro" w:eastAsia="Calibri" w:hAnsi="Avenir Next LT Pro"/>
                <w:color w:val="244061" w:themeColor="accent1" w:themeShade="80"/>
                <w:sz w:val="22"/>
                <w:szCs w:val="22"/>
              </w:rPr>
              <w:t>at the end of class</w:t>
            </w:r>
          </w:p>
          <w:p w14:paraId="30BFD31C" w14:textId="77777777" w:rsidR="00F345D6" w:rsidRPr="00181DF9" w:rsidRDefault="00F345D6" w:rsidP="000D5BB5">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bCs/>
                <w:color w:val="244061" w:themeColor="accent1" w:themeShade="80"/>
                <w:sz w:val="22"/>
                <w:szCs w:val="22"/>
              </w:rPr>
            </w:pPr>
          </w:p>
        </w:tc>
      </w:tr>
      <w:tr w:rsidR="00F345D6" w:rsidRPr="00A43680" w14:paraId="43539A31" w14:textId="77777777" w:rsidTr="0983C981">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509" w:type="pct"/>
            <w:shd w:val="clear" w:color="auto" w:fill="auto"/>
          </w:tcPr>
          <w:p w14:paraId="47EC2879" w14:textId="77777777" w:rsidR="00F345D6" w:rsidRPr="00181DF9" w:rsidRDefault="00F345D6">
            <w:pPr>
              <w:jc w:val="center"/>
              <w:rPr>
                <w:rFonts w:ascii="Avenir Next LT Pro" w:eastAsia="Calibri" w:hAnsi="Avenir Next LT Pro"/>
                <w:b w:val="0"/>
                <w:bCs w:val="0"/>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w:t>
            </w:r>
          </w:p>
        </w:tc>
        <w:tc>
          <w:tcPr>
            <w:tcW w:w="427" w:type="pct"/>
            <w:shd w:val="clear" w:color="auto" w:fill="auto"/>
          </w:tcPr>
          <w:p w14:paraId="49D97D80" w14:textId="438B2516" w:rsidR="00F345D6" w:rsidRPr="00181DF9" w:rsidRDefault="00F345D6">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08/</w:t>
            </w:r>
            <w:r w:rsidR="00610B9D" w:rsidRPr="00181DF9">
              <w:rPr>
                <w:rFonts w:ascii="Avenir Next LT Pro" w:eastAsia="Calibri" w:hAnsi="Avenir Next LT Pro"/>
                <w:color w:val="244061" w:themeColor="accent1" w:themeShade="80"/>
                <w:sz w:val="22"/>
                <w:szCs w:val="22"/>
              </w:rPr>
              <w:t>21</w:t>
            </w:r>
          </w:p>
        </w:tc>
        <w:tc>
          <w:tcPr>
            <w:tcW w:w="1645" w:type="pct"/>
            <w:shd w:val="clear" w:color="auto" w:fill="auto"/>
          </w:tcPr>
          <w:p w14:paraId="524040C5" w14:textId="77777777" w:rsidR="000B2C6A" w:rsidRPr="00181DF9" w:rsidRDefault="000B2C6A" w:rsidP="000B2C6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 xml:space="preserve">Lecture: </w:t>
            </w:r>
            <w:r w:rsidRPr="00181DF9">
              <w:rPr>
                <w:rFonts w:ascii="Avenir Next LT Pro" w:eastAsia="Calibri" w:hAnsi="Avenir Next LT Pro"/>
                <w:color w:val="244061" w:themeColor="accent1" w:themeShade="80"/>
                <w:sz w:val="22"/>
                <w:szCs w:val="22"/>
              </w:rPr>
              <w:t xml:space="preserve">Food Storage </w:t>
            </w:r>
          </w:p>
          <w:p w14:paraId="0601A7BA" w14:textId="77777777" w:rsidR="000B2C6A" w:rsidRPr="00181DF9" w:rsidRDefault="000B2C6A" w:rsidP="000B2C6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70" w:hanging="170"/>
              <w:contextualSpacing/>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Refrigerator vs. Pantry</w:t>
            </w:r>
          </w:p>
          <w:p w14:paraId="355D5A82" w14:textId="77777777" w:rsidR="000B2C6A" w:rsidRPr="00181DF9" w:rsidRDefault="000B2C6A" w:rsidP="000B2C6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70" w:hanging="170"/>
              <w:contextualSpacing/>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Storing Foods Appropriately</w:t>
            </w:r>
          </w:p>
          <w:p w14:paraId="37B085A5" w14:textId="6141D38B" w:rsidR="00F345D6" w:rsidRPr="00181DF9" w:rsidRDefault="000B2C6A" w:rsidP="000B2C6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70" w:hanging="170"/>
              <w:contextualSpacing/>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Expiration Dates</w:t>
            </w:r>
          </w:p>
        </w:tc>
        <w:tc>
          <w:tcPr>
            <w:tcW w:w="888" w:type="pct"/>
            <w:shd w:val="clear" w:color="auto" w:fill="auto"/>
          </w:tcPr>
          <w:p w14:paraId="1473C1E8" w14:textId="77777777" w:rsidR="000B2C6A" w:rsidRPr="00181DF9" w:rsidRDefault="000B2C6A" w:rsidP="000B2C6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lang w:val="da-DK"/>
              </w:rPr>
            </w:pPr>
            <w:r w:rsidRPr="00181DF9">
              <w:rPr>
                <w:rFonts w:ascii="Avenir Next LT Pro" w:eastAsia="Calibri" w:hAnsi="Avenir Next LT Pro"/>
                <w:color w:val="244061" w:themeColor="accent1" w:themeShade="80"/>
                <w:sz w:val="22"/>
                <w:szCs w:val="22"/>
                <w:lang w:val="da-DK"/>
              </w:rPr>
              <w:t>IL. 8</w:t>
            </w:r>
          </w:p>
          <w:p w14:paraId="37E29894" w14:textId="77777777" w:rsidR="000B2C6A" w:rsidRPr="00181DF9" w:rsidRDefault="000B2C6A" w:rsidP="000B2C6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lang w:val="da-DK"/>
              </w:rPr>
            </w:pPr>
            <w:r w:rsidRPr="00181DF9">
              <w:rPr>
                <w:rFonts w:ascii="Avenir Next LT Pro" w:eastAsia="Calibri" w:hAnsi="Avenir Next LT Pro"/>
                <w:color w:val="244061" w:themeColor="accent1" w:themeShade="80"/>
                <w:sz w:val="22"/>
                <w:szCs w:val="22"/>
                <w:lang w:val="da-DK"/>
              </w:rPr>
              <w:t>IL. 9</w:t>
            </w:r>
          </w:p>
          <w:p w14:paraId="0A03E53C" w14:textId="0B04418E" w:rsidR="00F345D6" w:rsidRPr="00181DF9" w:rsidRDefault="000B2C6A" w:rsidP="000B2C6A">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lang w:val="da-DK"/>
              </w:rPr>
              <w:t>IL. 10</w:t>
            </w:r>
          </w:p>
        </w:tc>
        <w:tc>
          <w:tcPr>
            <w:tcW w:w="1531" w:type="pct"/>
            <w:shd w:val="clear" w:color="auto" w:fill="auto"/>
          </w:tcPr>
          <w:p w14:paraId="179ED4BA" w14:textId="77777777" w:rsidR="00F345D6" w:rsidRPr="00181DF9" w:rsidRDefault="00F345D6">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p>
        </w:tc>
      </w:tr>
      <w:tr w:rsidR="00F345D6" w:rsidRPr="00A43680" w14:paraId="77E7CBBB" w14:textId="77777777" w:rsidTr="00181DF9">
        <w:trPr>
          <w:trHeight w:val="494"/>
        </w:trPr>
        <w:tc>
          <w:tcPr>
            <w:cnfStyle w:val="001000000000" w:firstRow="0" w:lastRow="0" w:firstColumn="1" w:lastColumn="0" w:oddVBand="0" w:evenVBand="0" w:oddHBand="0" w:evenHBand="0" w:firstRowFirstColumn="0" w:firstRowLastColumn="0" w:lastRowFirstColumn="0" w:lastRowLastColumn="0"/>
            <w:tcW w:w="509" w:type="pct"/>
            <w:shd w:val="clear" w:color="auto" w:fill="FFFFCC"/>
          </w:tcPr>
          <w:p w14:paraId="794F3399" w14:textId="77777777" w:rsidR="00F345D6" w:rsidRPr="00181DF9" w:rsidRDefault="00F345D6" w:rsidP="00C7371A">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2</w:t>
            </w:r>
          </w:p>
        </w:tc>
        <w:tc>
          <w:tcPr>
            <w:tcW w:w="427" w:type="pct"/>
            <w:shd w:val="clear" w:color="auto" w:fill="FFFFCC"/>
          </w:tcPr>
          <w:p w14:paraId="6E7B60B3" w14:textId="700D23D5" w:rsidR="00F345D6" w:rsidRPr="00181DF9" w:rsidRDefault="00F345D6" w:rsidP="00C7371A">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08/</w:t>
            </w:r>
            <w:r w:rsidR="00610B9D" w:rsidRPr="00181DF9">
              <w:rPr>
                <w:rFonts w:ascii="Avenir Next LT Pro" w:eastAsia="Calibri" w:hAnsi="Avenir Next LT Pro"/>
                <w:color w:val="244061" w:themeColor="accent1" w:themeShade="80"/>
                <w:sz w:val="22"/>
                <w:szCs w:val="22"/>
              </w:rPr>
              <w:t>2</w:t>
            </w:r>
            <w:r w:rsidR="000037DD">
              <w:rPr>
                <w:rFonts w:ascii="Avenir Next LT Pro" w:eastAsia="Calibri" w:hAnsi="Avenir Next LT Pro"/>
                <w:color w:val="244061" w:themeColor="accent1" w:themeShade="80"/>
                <w:sz w:val="22"/>
                <w:szCs w:val="22"/>
              </w:rPr>
              <w:t>6</w:t>
            </w:r>
          </w:p>
        </w:tc>
        <w:tc>
          <w:tcPr>
            <w:tcW w:w="1645" w:type="pct"/>
            <w:shd w:val="clear" w:color="auto" w:fill="FFFFCC"/>
          </w:tcPr>
          <w:p w14:paraId="0E39B76E" w14:textId="0B716535" w:rsidR="00F345D6" w:rsidRPr="00181DF9" w:rsidRDefault="00181DF9" w:rsidP="000B2C6A">
            <w:pPr>
              <w:pBdr>
                <w:top w:val="none" w:sz="0" w:space="0" w:color="auto"/>
                <w:left w:val="none" w:sz="0" w:space="0" w:color="auto"/>
                <w:bottom w:val="none" w:sz="0" w:space="0" w:color="auto"/>
                <w:right w:val="none" w:sz="0" w:space="0" w:color="auto"/>
                <w:between w:val="none" w:sz="0" w:space="0" w:color="auto"/>
                <w:bar w:val="none" w:sz="0" w:color="auto"/>
              </w:pBdr>
              <w:contextualSpacing/>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PCP Meetings</w:t>
            </w:r>
          </w:p>
        </w:tc>
        <w:tc>
          <w:tcPr>
            <w:tcW w:w="888" w:type="pct"/>
            <w:shd w:val="clear" w:color="auto" w:fill="FFFFCC"/>
          </w:tcPr>
          <w:p w14:paraId="573EA8F0" w14:textId="26187CAD" w:rsidR="00F345D6" w:rsidRPr="00181DF9" w:rsidRDefault="00F345D6" w:rsidP="007E0DA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lang w:val="da-DK"/>
              </w:rPr>
            </w:pPr>
          </w:p>
        </w:tc>
        <w:tc>
          <w:tcPr>
            <w:tcW w:w="1531" w:type="pct"/>
            <w:shd w:val="clear" w:color="auto" w:fill="FFFFCC"/>
          </w:tcPr>
          <w:p w14:paraId="55ECC8FF" w14:textId="4FFB7C7A" w:rsidR="00F345D6" w:rsidRPr="00181DF9" w:rsidRDefault="00F345D6" w:rsidP="00C7371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r>
      <w:tr w:rsidR="00F345D6" w:rsidRPr="00A43680" w14:paraId="4A4099FF" w14:textId="77777777" w:rsidTr="00181DF9">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509" w:type="pct"/>
            <w:shd w:val="clear" w:color="auto" w:fill="FFFFCC"/>
          </w:tcPr>
          <w:p w14:paraId="127FB0C2" w14:textId="77777777" w:rsidR="00F345D6" w:rsidRPr="00181DF9" w:rsidRDefault="00F345D6" w:rsidP="00C7371A">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2</w:t>
            </w:r>
          </w:p>
        </w:tc>
        <w:tc>
          <w:tcPr>
            <w:tcW w:w="427" w:type="pct"/>
            <w:shd w:val="clear" w:color="auto" w:fill="FFFFCC"/>
          </w:tcPr>
          <w:p w14:paraId="47ACC4A3" w14:textId="6E5BAD03" w:rsidR="00F345D6" w:rsidRPr="00181DF9" w:rsidRDefault="00F345D6" w:rsidP="00C7371A">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08/</w:t>
            </w:r>
            <w:r w:rsidR="00610B9D" w:rsidRPr="00181DF9">
              <w:rPr>
                <w:rFonts w:ascii="Avenir Next LT Pro" w:eastAsia="Calibri" w:hAnsi="Avenir Next LT Pro"/>
                <w:color w:val="244061" w:themeColor="accent1" w:themeShade="80"/>
                <w:sz w:val="22"/>
                <w:szCs w:val="22"/>
              </w:rPr>
              <w:t>2</w:t>
            </w:r>
            <w:r w:rsidR="000037DD">
              <w:rPr>
                <w:rFonts w:ascii="Avenir Next LT Pro" w:eastAsia="Calibri" w:hAnsi="Avenir Next LT Pro"/>
                <w:color w:val="244061" w:themeColor="accent1" w:themeShade="80"/>
                <w:sz w:val="22"/>
                <w:szCs w:val="22"/>
              </w:rPr>
              <w:t>8</w:t>
            </w:r>
          </w:p>
        </w:tc>
        <w:tc>
          <w:tcPr>
            <w:tcW w:w="1645" w:type="pct"/>
            <w:shd w:val="clear" w:color="auto" w:fill="FFFFCC"/>
          </w:tcPr>
          <w:p w14:paraId="12ECBDD7" w14:textId="1F3B8B11" w:rsidR="00181DF9" w:rsidRPr="00181DF9" w:rsidRDefault="00181DF9" w:rsidP="00C7371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PCP Meetings</w:t>
            </w:r>
          </w:p>
          <w:p w14:paraId="678AAEBF" w14:textId="77777777" w:rsidR="00181DF9" w:rsidRPr="00181DF9" w:rsidRDefault="00181DF9" w:rsidP="00C7371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p w14:paraId="193CD11C" w14:textId="4631A0CC" w:rsidR="000B2C6A" w:rsidRPr="00181DF9" w:rsidRDefault="00F345D6" w:rsidP="00C7371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b/>
                <w:bCs/>
                <w:i/>
                <w:iCs/>
                <w:color w:val="244061" w:themeColor="accent1" w:themeShade="80"/>
                <w:sz w:val="22"/>
                <w:szCs w:val="22"/>
              </w:rPr>
            </w:pPr>
            <w:r w:rsidRPr="00181DF9">
              <w:rPr>
                <w:rFonts w:ascii="Avenir Next LT Pro" w:eastAsia="Calibri" w:hAnsi="Avenir Next LT Pro"/>
                <w:b/>
                <w:bCs/>
                <w:i/>
                <w:iCs/>
                <w:color w:val="244061" w:themeColor="accent1" w:themeShade="80"/>
                <w:sz w:val="22"/>
                <w:szCs w:val="22"/>
              </w:rPr>
              <w:t xml:space="preserve">Safety Assessment </w:t>
            </w:r>
          </w:p>
        </w:tc>
        <w:tc>
          <w:tcPr>
            <w:tcW w:w="888" w:type="pct"/>
            <w:shd w:val="clear" w:color="auto" w:fill="FFFFCC"/>
          </w:tcPr>
          <w:p w14:paraId="1C02D18F" w14:textId="77777777" w:rsidR="00F345D6" w:rsidRPr="00181DF9" w:rsidRDefault="00F345D6" w:rsidP="00C7371A">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p>
        </w:tc>
        <w:tc>
          <w:tcPr>
            <w:tcW w:w="1531" w:type="pct"/>
            <w:shd w:val="clear" w:color="auto" w:fill="FFFFCC"/>
          </w:tcPr>
          <w:p w14:paraId="30230341" w14:textId="37515CE5" w:rsidR="00F345D6" w:rsidRPr="00181DF9" w:rsidRDefault="00F345D6" w:rsidP="00C7371A">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Safety Assessment </w:t>
            </w:r>
            <w:r w:rsidR="00A43680" w:rsidRPr="00181DF9">
              <w:rPr>
                <w:rFonts w:ascii="Avenir Next LT Pro" w:eastAsia="Calibri" w:hAnsi="Avenir Next LT Pro"/>
                <w:color w:val="244061" w:themeColor="accent1" w:themeShade="80"/>
                <w:sz w:val="22"/>
                <w:szCs w:val="22"/>
              </w:rPr>
              <w:t>due at the end of class</w:t>
            </w:r>
          </w:p>
        </w:tc>
      </w:tr>
      <w:tr w:rsidR="00F345D6" w:rsidRPr="00A43680" w14:paraId="5E4D6274" w14:textId="77777777" w:rsidTr="0983C981">
        <w:trPr>
          <w:trHeight w:val="1520"/>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27DAA905" w14:textId="62587E51" w:rsidR="00F345D6" w:rsidRPr="00181DF9" w:rsidRDefault="00F345D6" w:rsidP="00EA1EA8">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3</w:t>
            </w:r>
          </w:p>
        </w:tc>
        <w:tc>
          <w:tcPr>
            <w:tcW w:w="427" w:type="pct"/>
            <w:shd w:val="clear" w:color="auto" w:fill="DBE5F1" w:themeFill="accent1" w:themeFillTint="33"/>
          </w:tcPr>
          <w:p w14:paraId="0A92F6B7" w14:textId="795A9711" w:rsidR="00F345D6" w:rsidRPr="00181DF9" w:rsidRDefault="00F345D6" w:rsidP="00EA1EA8">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09/0</w:t>
            </w:r>
            <w:r w:rsidR="00610B9D" w:rsidRPr="00181DF9">
              <w:rPr>
                <w:rFonts w:ascii="Avenir Next LT Pro" w:eastAsia="Calibri" w:hAnsi="Avenir Next LT Pro"/>
                <w:color w:val="244061" w:themeColor="accent1" w:themeShade="80"/>
                <w:sz w:val="22"/>
                <w:szCs w:val="22"/>
              </w:rPr>
              <w:t>2</w:t>
            </w:r>
          </w:p>
        </w:tc>
        <w:tc>
          <w:tcPr>
            <w:tcW w:w="1645" w:type="pct"/>
            <w:shd w:val="clear" w:color="auto" w:fill="DBE5F1" w:themeFill="accent1" w:themeFillTint="33"/>
          </w:tcPr>
          <w:p w14:paraId="5F83EB87" w14:textId="77777777" w:rsidR="00F345D6" w:rsidRPr="00181DF9" w:rsidRDefault="00F345D6" w:rsidP="00EA1EA8">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Lecture:</w:t>
            </w:r>
            <w:r w:rsidRPr="00181DF9">
              <w:rPr>
                <w:rFonts w:ascii="Avenir Next LT Pro" w:eastAsia="Calibri" w:hAnsi="Avenir Next LT Pro"/>
                <w:color w:val="244061" w:themeColor="accent1" w:themeShade="80"/>
                <w:sz w:val="22"/>
                <w:szCs w:val="22"/>
              </w:rPr>
              <w:t xml:space="preserve"> Cooking Skills - Knife, Cutting, and Grating Skills</w:t>
            </w:r>
          </w:p>
          <w:p w14:paraId="62EF8FFA" w14:textId="77777777" w:rsidR="00F345D6" w:rsidRPr="00181DF9" w:rsidRDefault="00F345D6" w:rsidP="00EA1EA8">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p w14:paraId="430F9269" w14:textId="1B736647" w:rsidR="00F345D6" w:rsidRPr="00181DF9" w:rsidRDefault="00F345D6" w:rsidP="00EA1EA8">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Application-Based Activity:</w:t>
            </w:r>
            <w:r w:rsidRPr="00181DF9">
              <w:rPr>
                <w:rFonts w:ascii="Avenir Next LT Pro" w:eastAsia="Calibri" w:hAnsi="Avenir Next LT Pro"/>
                <w:color w:val="244061" w:themeColor="accent1" w:themeShade="80"/>
                <w:sz w:val="22"/>
                <w:szCs w:val="22"/>
              </w:rPr>
              <w:t xml:space="preserve"> Cutting/Grating Apples</w:t>
            </w:r>
          </w:p>
        </w:tc>
        <w:tc>
          <w:tcPr>
            <w:tcW w:w="888" w:type="pct"/>
            <w:shd w:val="clear" w:color="auto" w:fill="DBE5F1" w:themeFill="accent1" w:themeFillTint="33"/>
          </w:tcPr>
          <w:p w14:paraId="35278052" w14:textId="77777777" w:rsidR="00F345D6" w:rsidRPr="00181DF9" w:rsidRDefault="00F345D6" w:rsidP="00EA1EA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p w14:paraId="4770AE5F" w14:textId="77777777" w:rsidR="00F345D6" w:rsidRPr="00181DF9" w:rsidRDefault="00F345D6" w:rsidP="00EA1EA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p>
        </w:tc>
        <w:tc>
          <w:tcPr>
            <w:tcW w:w="1531" w:type="pct"/>
            <w:shd w:val="clear" w:color="auto" w:fill="DBE5F1" w:themeFill="accent1" w:themeFillTint="33"/>
          </w:tcPr>
          <w:p w14:paraId="1132A0BE" w14:textId="5A4EF490" w:rsidR="00F345D6" w:rsidRPr="00181DF9" w:rsidRDefault="00F345D6" w:rsidP="00EA1EA8">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tc>
      </w:tr>
      <w:tr w:rsidR="00F345D6" w:rsidRPr="00A43680" w14:paraId="6219F269" w14:textId="77777777" w:rsidTr="0983C981">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19D3DE61" w14:textId="3C9D9B4D" w:rsidR="00F345D6" w:rsidRPr="00181DF9" w:rsidRDefault="00F345D6" w:rsidP="00EA1EA8">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3</w:t>
            </w:r>
          </w:p>
        </w:tc>
        <w:tc>
          <w:tcPr>
            <w:tcW w:w="427" w:type="pct"/>
            <w:shd w:val="clear" w:color="auto" w:fill="DBE5F1" w:themeFill="accent1" w:themeFillTint="33"/>
          </w:tcPr>
          <w:p w14:paraId="7006E3AF" w14:textId="0DF46AB8" w:rsidR="00F345D6" w:rsidRPr="00181DF9" w:rsidRDefault="00F345D6" w:rsidP="00EA1EA8">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09/0</w:t>
            </w:r>
            <w:r w:rsidR="00610B9D" w:rsidRPr="00181DF9">
              <w:rPr>
                <w:rFonts w:ascii="Avenir Next LT Pro" w:eastAsia="Calibri" w:hAnsi="Avenir Next LT Pro"/>
                <w:color w:val="244061" w:themeColor="accent1" w:themeShade="80"/>
                <w:sz w:val="22"/>
                <w:szCs w:val="22"/>
              </w:rPr>
              <w:t>4</w:t>
            </w:r>
          </w:p>
        </w:tc>
        <w:tc>
          <w:tcPr>
            <w:tcW w:w="1645" w:type="pct"/>
            <w:shd w:val="clear" w:color="auto" w:fill="DBE5F1" w:themeFill="accent1" w:themeFillTint="33"/>
          </w:tcPr>
          <w:p w14:paraId="58C4AAD7" w14:textId="7EF4025E" w:rsidR="00F345D6" w:rsidRPr="00181DF9" w:rsidRDefault="00F345D6" w:rsidP="00AE25D8">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Lecture:</w:t>
            </w:r>
            <w:r w:rsidRPr="00181DF9">
              <w:rPr>
                <w:rFonts w:ascii="Avenir Next LT Pro" w:eastAsia="Calibri" w:hAnsi="Avenir Next LT Pro"/>
                <w:color w:val="244061" w:themeColor="accent1" w:themeShade="80"/>
                <w:sz w:val="22"/>
                <w:szCs w:val="22"/>
              </w:rPr>
              <w:t xml:space="preserve"> Cooking Skills – Mixing and Measuring Skills, Preparing Foods using the Microwave</w:t>
            </w:r>
          </w:p>
          <w:p w14:paraId="49C25DF5" w14:textId="77777777" w:rsidR="00F345D6" w:rsidRPr="00181DF9" w:rsidRDefault="00F345D6" w:rsidP="00EA1EA8">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p w14:paraId="5359B678" w14:textId="73AA2513" w:rsidR="00F345D6" w:rsidRPr="00181DF9" w:rsidRDefault="00F345D6" w:rsidP="00EA1EA8">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Application-Based Activity:</w:t>
            </w:r>
            <w:r w:rsidRPr="00181DF9">
              <w:rPr>
                <w:rFonts w:ascii="Avenir Next LT Pro" w:eastAsia="Calibri" w:hAnsi="Avenir Next LT Pro"/>
                <w:color w:val="244061" w:themeColor="accent1" w:themeShade="80"/>
                <w:sz w:val="22"/>
                <w:szCs w:val="22"/>
              </w:rPr>
              <w:t xml:space="preserve"> Cooking </w:t>
            </w:r>
            <w:r w:rsidR="00181DF9" w:rsidRPr="00181DF9">
              <w:rPr>
                <w:rFonts w:ascii="Avenir Next LT Pro" w:eastAsia="Calibri" w:hAnsi="Avenir Next LT Pro"/>
                <w:color w:val="244061" w:themeColor="accent1" w:themeShade="80"/>
                <w:sz w:val="22"/>
                <w:szCs w:val="22"/>
              </w:rPr>
              <w:t>Skill</w:t>
            </w:r>
            <w:r w:rsidRPr="00181DF9">
              <w:rPr>
                <w:rFonts w:ascii="Avenir Next LT Pro" w:eastAsia="Calibri" w:hAnsi="Avenir Next LT Pro"/>
                <w:color w:val="244061" w:themeColor="accent1" w:themeShade="80"/>
                <w:sz w:val="22"/>
                <w:szCs w:val="22"/>
              </w:rPr>
              <w:t xml:space="preserve"> – Microwave French Toast</w:t>
            </w:r>
          </w:p>
        </w:tc>
        <w:tc>
          <w:tcPr>
            <w:tcW w:w="888" w:type="pct"/>
            <w:shd w:val="clear" w:color="auto" w:fill="DBE5F1" w:themeFill="accent1" w:themeFillTint="33"/>
          </w:tcPr>
          <w:p w14:paraId="718D651D" w14:textId="77777777" w:rsidR="00F345D6" w:rsidRPr="00181DF9" w:rsidRDefault="00F345D6" w:rsidP="00EA1EA8">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IL. 4</w:t>
            </w:r>
          </w:p>
          <w:p w14:paraId="33BA0A36" w14:textId="586CFFFF" w:rsidR="00F345D6" w:rsidRPr="00181DF9" w:rsidRDefault="00F345D6" w:rsidP="00EA1EA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tc>
        <w:tc>
          <w:tcPr>
            <w:tcW w:w="1531" w:type="pct"/>
            <w:shd w:val="clear" w:color="auto" w:fill="DBE5F1" w:themeFill="accent1" w:themeFillTint="33"/>
          </w:tcPr>
          <w:p w14:paraId="79FC60C9" w14:textId="45887EFB" w:rsidR="00F345D6" w:rsidRPr="00181DF9" w:rsidRDefault="00F345D6" w:rsidP="00EA1EA8">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tc>
      </w:tr>
      <w:tr w:rsidR="00F345D6" w:rsidRPr="00A43680" w14:paraId="5AABE44E" w14:textId="77777777" w:rsidTr="0983C981">
        <w:trPr>
          <w:trHeight w:val="1520"/>
        </w:trPr>
        <w:tc>
          <w:tcPr>
            <w:cnfStyle w:val="001000000000" w:firstRow="0" w:lastRow="0" w:firstColumn="1" w:lastColumn="0" w:oddVBand="0" w:evenVBand="0" w:oddHBand="0" w:evenHBand="0" w:firstRowFirstColumn="0" w:firstRowLastColumn="0" w:lastRowFirstColumn="0" w:lastRowLastColumn="0"/>
            <w:tcW w:w="509" w:type="pct"/>
          </w:tcPr>
          <w:p w14:paraId="7E66473E" w14:textId="00EB7FA5" w:rsidR="00F345D6" w:rsidRPr="00181DF9" w:rsidRDefault="00F345D6" w:rsidP="006B1A31">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4</w:t>
            </w:r>
          </w:p>
        </w:tc>
        <w:tc>
          <w:tcPr>
            <w:tcW w:w="427" w:type="pct"/>
          </w:tcPr>
          <w:p w14:paraId="34C80671" w14:textId="2F9FF37C" w:rsidR="00F345D6" w:rsidRPr="00181DF9" w:rsidRDefault="00F345D6" w:rsidP="006B1A31">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09/</w:t>
            </w:r>
            <w:r w:rsidR="000B2C6A" w:rsidRPr="00181DF9">
              <w:rPr>
                <w:rFonts w:ascii="Avenir Next LT Pro" w:eastAsia="Calibri" w:hAnsi="Avenir Next LT Pro"/>
                <w:color w:val="244061" w:themeColor="accent1" w:themeShade="80"/>
                <w:sz w:val="22"/>
                <w:szCs w:val="22"/>
              </w:rPr>
              <w:t>09</w:t>
            </w:r>
          </w:p>
        </w:tc>
        <w:tc>
          <w:tcPr>
            <w:tcW w:w="1645" w:type="pct"/>
          </w:tcPr>
          <w:p w14:paraId="63796F8F" w14:textId="3D680839" w:rsidR="00F345D6" w:rsidRPr="00181DF9" w:rsidRDefault="00A43680" w:rsidP="006B1A31">
            <w:pPr>
              <w:spacing w:line="259" w:lineRule="auto"/>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 xml:space="preserve">Lecture: </w:t>
            </w:r>
            <w:r w:rsidR="00F345D6" w:rsidRPr="00181DF9">
              <w:rPr>
                <w:rFonts w:ascii="Avenir Next LT Pro" w:eastAsia="Calibri" w:hAnsi="Avenir Next LT Pro"/>
                <w:color w:val="244061" w:themeColor="accent1" w:themeShade="80"/>
                <w:sz w:val="22"/>
                <w:szCs w:val="22"/>
              </w:rPr>
              <w:t xml:space="preserve">Healthy Eating Habits </w:t>
            </w:r>
          </w:p>
          <w:p w14:paraId="57BD80BD" w14:textId="77777777" w:rsidR="00F345D6" w:rsidRPr="00181DF9" w:rsidRDefault="00F345D6" w:rsidP="0023167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70" w:hanging="170"/>
              <w:contextualSpacing/>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Lifestyle &amp; MyPlate </w:t>
            </w:r>
          </w:p>
          <w:p w14:paraId="78ABECB2" w14:textId="1D9E29FD" w:rsidR="00F345D6" w:rsidRPr="00181DF9" w:rsidRDefault="00F345D6" w:rsidP="0023167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70" w:hanging="170"/>
              <w:contextualSpacing/>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Healthy Swaps</w:t>
            </w:r>
          </w:p>
        </w:tc>
        <w:tc>
          <w:tcPr>
            <w:tcW w:w="888" w:type="pct"/>
          </w:tcPr>
          <w:p w14:paraId="688EF19B" w14:textId="77777777" w:rsidR="00F345D6" w:rsidRPr="00181DF9" w:rsidRDefault="00F345D6" w:rsidP="006B1A31">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IL. 2</w:t>
            </w:r>
          </w:p>
          <w:p w14:paraId="76A46C16" w14:textId="4ED7BA19" w:rsidR="00F345D6" w:rsidRPr="00181DF9" w:rsidRDefault="00F345D6" w:rsidP="006B1A31">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IL. 3</w:t>
            </w:r>
          </w:p>
        </w:tc>
        <w:tc>
          <w:tcPr>
            <w:tcW w:w="1531" w:type="pct"/>
          </w:tcPr>
          <w:p w14:paraId="77D2524A" w14:textId="77777777" w:rsidR="00F345D6" w:rsidRPr="00181DF9" w:rsidRDefault="00F345D6" w:rsidP="006B1A31">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r>
      <w:tr w:rsidR="00F345D6" w:rsidRPr="00A43680" w14:paraId="3E98DDB7" w14:textId="77777777" w:rsidTr="0983C981">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3BF9BBFC" w14:textId="658C86C0" w:rsidR="00F345D6" w:rsidRPr="00181DF9" w:rsidRDefault="00F345D6" w:rsidP="006B1A31">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4</w:t>
            </w:r>
          </w:p>
        </w:tc>
        <w:tc>
          <w:tcPr>
            <w:tcW w:w="427" w:type="pct"/>
            <w:shd w:val="clear" w:color="auto" w:fill="DBE5F1" w:themeFill="accent1" w:themeFillTint="33"/>
          </w:tcPr>
          <w:p w14:paraId="76AD8ACF" w14:textId="66EDB7C6" w:rsidR="00F345D6" w:rsidRPr="00181DF9" w:rsidRDefault="00F345D6" w:rsidP="006B1A31">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09/</w:t>
            </w:r>
            <w:r w:rsidR="000B2C6A" w:rsidRPr="00181DF9">
              <w:rPr>
                <w:rFonts w:ascii="Avenir Next LT Pro" w:eastAsia="Calibri" w:hAnsi="Avenir Next LT Pro"/>
                <w:color w:val="244061" w:themeColor="accent1" w:themeShade="80"/>
                <w:sz w:val="22"/>
                <w:szCs w:val="22"/>
              </w:rPr>
              <w:t>11</w:t>
            </w:r>
          </w:p>
        </w:tc>
        <w:tc>
          <w:tcPr>
            <w:tcW w:w="1645" w:type="pct"/>
            <w:shd w:val="clear" w:color="auto" w:fill="DBE5F1" w:themeFill="accent1" w:themeFillTint="33"/>
          </w:tcPr>
          <w:p w14:paraId="7AB32659" w14:textId="5A0CDF4D" w:rsidR="00F345D6" w:rsidRPr="00181DF9" w:rsidRDefault="00F345D6" w:rsidP="006B1A31">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Application-Based Activity:</w:t>
            </w:r>
            <w:r w:rsidRPr="00181DF9">
              <w:rPr>
                <w:rFonts w:ascii="Avenir Next LT Pro" w:eastAsia="Calibri" w:hAnsi="Avenir Next LT Pro"/>
                <w:color w:val="244061" w:themeColor="accent1" w:themeShade="80"/>
                <w:sz w:val="22"/>
                <w:szCs w:val="22"/>
              </w:rPr>
              <w:t xml:space="preserve"> Breakfast at the Edge</w:t>
            </w:r>
          </w:p>
        </w:tc>
        <w:tc>
          <w:tcPr>
            <w:tcW w:w="888" w:type="pct"/>
            <w:shd w:val="clear" w:color="auto" w:fill="DBE5F1" w:themeFill="accent1" w:themeFillTint="33"/>
          </w:tcPr>
          <w:p w14:paraId="3ADF64DD" w14:textId="77777777" w:rsidR="00F345D6" w:rsidRPr="00181DF9" w:rsidRDefault="00F345D6" w:rsidP="006B1A31">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IL. 2</w:t>
            </w:r>
          </w:p>
          <w:p w14:paraId="45D32DFA" w14:textId="272D4E99" w:rsidR="00F345D6" w:rsidRPr="00181DF9" w:rsidRDefault="00F345D6" w:rsidP="006B1A31">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IL. 3</w:t>
            </w:r>
          </w:p>
        </w:tc>
        <w:tc>
          <w:tcPr>
            <w:tcW w:w="1531" w:type="pct"/>
            <w:shd w:val="clear" w:color="auto" w:fill="DBE5F1" w:themeFill="accent1" w:themeFillTint="33"/>
          </w:tcPr>
          <w:p w14:paraId="40775F89" w14:textId="4128A86F" w:rsidR="00F345D6" w:rsidRPr="00181DF9" w:rsidRDefault="009E60EF" w:rsidP="006B1A31">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Pr>
                <w:rFonts w:ascii="Avenir Next LT Pro" w:eastAsia="Calibri" w:hAnsi="Avenir Next LT Pro"/>
                <w:color w:val="244061" w:themeColor="accent1" w:themeShade="80"/>
                <w:sz w:val="22"/>
                <w:szCs w:val="22"/>
              </w:rPr>
              <w:t>MyPlate Breakfast at the Edge Quiz due at the end of class</w:t>
            </w:r>
          </w:p>
        </w:tc>
      </w:tr>
      <w:tr w:rsidR="00F345D6" w:rsidRPr="00A43680" w14:paraId="2DE54424" w14:textId="77777777" w:rsidTr="0983C981">
        <w:trPr>
          <w:trHeight w:val="350"/>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563BEF06" w14:textId="5EFB7859" w:rsidR="00F345D6" w:rsidRPr="00181DF9" w:rsidRDefault="00F345D6" w:rsidP="00864EA8">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5</w:t>
            </w:r>
          </w:p>
        </w:tc>
        <w:tc>
          <w:tcPr>
            <w:tcW w:w="427" w:type="pct"/>
            <w:shd w:val="clear" w:color="auto" w:fill="DBE5F1" w:themeFill="accent1" w:themeFillTint="33"/>
          </w:tcPr>
          <w:p w14:paraId="544DA24E" w14:textId="48B004AA" w:rsidR="00F345D6" w:rsidRPr="00181DF9" w:rsidRDefault="00F345D6" w:rsidP="00864EA8">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09/1</w:t>
            </w:r>
            <w:r w:rsidR="000B2C6A" w:rsidRPr="00181DF9">
              <w:rPr>
                <w:rFonts w:ascii="Avenir Next LT Pro" w:eastAsia="Calibri" w:hAnsi="Avenir Next LT Pro"/>
                <w:color w:val="244061" w:themeColor="accent1" w:themeShade="80"/>
                <w:sz w:val="22"/>
                <w:szCs w:val="22"/>
              </w:rPr>
              <w:t>6</w:t>
            </w:r>
          </w:p>
        </w:tc>
        <w:tc>
          <w:tcPr>
            <w:tcW w:w="1645" w:type="pct"/>
            <w:shd w:val="clear" w:color="auto" w:fill="DBE5F1" w:themeFill="accent1" w:themeFillTint="33"/>
          </w:tcPr>
          <w:p w14:paraId="41585E1B" w14:textId="425069B1" w:rsidR="00F345D6" w:rsidRPr="00181DF9" w:rsidRDefault="00F345D6" w:rsidP="00864EA8">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Lecture:</w:t>
            </w:r>
            <w:r w:rsidRPr="00181DF9">
              <w:rPr>
                <w:rFonts w:ascii="Avenir Next LT Pro" w:eastAsia="Calibri" w:hAnsi="Avenir Next LT Pro"/>
                <w:color w:val="244061" w:themeColor="accent1" w:themeShade="80"/>
                <w:sz w:val="22"/>
                <w:szCs w:val="22"/>
              </w:rPr>
              <w:t xml:space="preserve"> Cooking Skills – Preparing Foods using the Stove Top</w:t>
            </w:r>
          </w:p>
          <w:p w14:paraId="761F0E7E" w14:textId="77777777" w:rsidR="00F345D6" w:rsidRPr="00181DF9" w:rsidRDefault="00F345D6" w:rsidP="00864EA8">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p w14:paraId="207BEC10" w14:textId="77777777" w:rsidR="00F345D6" w:rsidRPr="00181DF9" w:rsidRDefault="00F345D6" w:rsidP="00864EA8">
            <w:pPr>
              <w:spacing w:line="259" w:lineRule="auto"/>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 xml:space="preserve">Application-Based Activity: </w:t>
            </w:r>
            <w:r w:rsidRPr="00181DF9">
              <w:rPr>
                <w:rFonts w:ascii="Avenir Next LT Pro" w:eastAsia="Calibri" w:hAnsi="Avenir Next LT Pro"/>
                <w:color w:val="244061" w:themeColor="accent1" w:themeShade="80"/>
                <w:sz w:val="22"/>
                <w:szCs w:val="22"/>
              </w:rPr>
              <w:t xml:space="preserve">Make a Quesadilla </w:t>
            </w:r>
          </w:p>
        </w:tc>
        <w:tc>
          <w:tcPr>
            <w:tcW w:w="888" w:type="pct"/>
            <w:shd w:val="clear" w:color="auto" w:fill="DBE5F1" w:themeFill="accent1" w:themeFillTint="33"/>
          </w:tcPr>
          <w:p w14:paraId="4D1BF80E" w14:textId="77777777" w:rsidR="00F345D6" w:rsidRPr="00181DF9" w:rsidRDefault="00F345D6" w:rsidP="00864EA8">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IL. 4</w:t>
            </w:r>
          </w:p>
          <w:p w14:paraId="45080D8C" w14:textId="77777777" w:rsidR="00F345D6" w:rsidRPr="00181DF9" w:rsidRDefault="00F345D6" w:rsidP="00864EA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p w14:paraId="60FC933E" w14:textId="77777777" w:rsidR="00F345D6" w:rsidRPr="00181DF9" w:rsidRDefault="00F345D6" w:rsidP="00864EA8">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IL. 7</w:t>
            </w:r>
          </w:p>
        </w:tc>
        <w:tc>
          <w:tcPr>
            <w:tcW w:w="1531" w:type="pct"/>
            <w:shd w:val="clear" w:color="auto" w:fill="DBE5F1" w:themeFill="accent1" w:themeFillTint="33"/>
          </w:tcPr>
          <w:p w14:paraId="08A49154" w14:textId="558ADFFB" w:rsidR="00F345D6" w:rsidRPr="00181DF9" w:rsidRDefault="00F345D6" w:rsidP="00864EA8">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p w14:paraId="2C68071A" w14:textId="77777777" w:rsidR="00F345D6" w:rsidRPr="00181DF9" w:rsidRDefault="00F345D6" w:rsidP="00864EA8">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r>
      <w:tr w:rsidR="00F345D6" w:rsidRPr="00A43680" w14:paraId="72734816" w14:textId="77777777" w:rsidTr="0983C981">
        <w:trPr>
          <w:cnfStyle w:val="000000100000" w:firstRow="0" w:lastRow="0" w:firstColumn="0" w:lastColumn="0" w:oddVBand="0" w:evenVBand="0" w:oddHBand="1"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4F73EECC" w14:textId="3355D809" w:rsidR="00F345D6" w:rsidRPr="00181DF9" w:rsidRDefault="00F345D6" w:rsidP="00602DDC">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lastRenderedPageBreak/>
              <w:t>Week 5</w:t>
            </w:r>
          </w:p>
        </w:tc>
        <w:tc>
          <w:tcPr>
            <w:tcW w:w="427" w:type="pct"/>
            <w:shd w:val="clear" w:color="auto" w:fill="DBE5F1" w:themeFill="accent1" w:themeFillTint="33"/>
          </w:tcPr>
          <w:p w14:paraId="2D9CDA28" w14:textId="4C1671FE" w:rsidR="00F345D6" w:rsidRPr="00181DF9" w:rsidRDefault="00F345D6" w:rsidP="00602DDC">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09/</w:t>
            </w:r>
            <w:r w:rsidR="000B2C6A" w:rsidRPr="00181DF9">
              <w:rPr>
                <w:rFonts w:ascii="Avenir Next LT Pro" w:eastAsia="Calibri" w:hAnsi="Avenir Next LT Pro"/>
                <w:color w:val="244061" w:themeColor="accent1" w:themeShade="80"/>
                <w:sz w:val="22"/>
                <w:szCs w:val="22"/>
              </w:rPr>
              <w:t>18</w:t>
            </w:r>
          </w:p>
        </w:tc>
        <w:tc>
          <w:tcPr>
            <w:tcW w:w="1645" w:type="pct"/>
            <w:shd w:val="clear" w:color="auto" w:fill="DBE5F1" w:themeFill="accent1" w:themeFillTint="33"/>
          </w:tcPr>
          <w:p w14:paraId="749EC500" w14:textId="1A8CFB77" w:rsidR="00F345D6" w:rsidRPr="00181DF9" w:rsidRDefault="00F345D6" w:rsidP="00602DDC">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Lecture:</w:t>
            </w:r>
            <w:r w:rsidRPr="00181DF9">
              <w:rPr>
                <w:rFonts w:ascii="Avenir Next LT Pro" w:eastAsia="Calibri" w:hAnsi="Avenir Next LT Pro"/>
                <w:color w:val="244061" w:themeColor="accent1" w:themeShade="80"/>
                <w:sz w:val="22"/>
                <w:szCs w:val="22"/>
              </w:rPr>
              <w:t xml:space="preserve"> Cooking Skills – Preparing Foods using the Oven</w:t>
            </w:r>
          </w:p>
          <w:p w14:paraId="09F8951A" w14:textId="77777777" w:rsidR="00F345D6" w:rsidRPr="00181DF9" w:rsidRDefault="00F345D6" w:rsidP="00602DDC">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p w14:paraId="4ADCECA7" w14:textId="2CF79EA8" w:rsidR="00F345D6" w:rsidRPr="00181DF9" w:rsidRDefault="00F345D6" w:rsidP="00602DDC">
            <w:pPr>
              <w:pBdr>
                <w:top w:val="none" w:sz="0" w:space="0" w:color="auto"/>
                <w:left w:val="none" w:sz="0" w:space="0" w:color="auto"/>
                <w:bottom w:val="none" w:sz="0" w:space="0" w:color="auto"/>
                <w:right w:val="none" w:sz="0" w:space="0" w:color="auto"/>
                <w:between w:val="none" w:sz="0" w:space="0" w:color="auto"/>
                <w:bar w:val="none" w:sz="0" w:color="auto"/>
              </w:pBdr>
              <w:contextualSpacing/>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Application-Based Activity:</w:t>
            </w:r>
            <w:r w:rsidRPr="00181DF9">
              <w:rPr>
                <w:rFonts w:ascii="Avenir Next LT Pro" w:eastAsia="Calibri" w:hAnsi="Avenir Next LT Pro"/>
                <w:color w:val="244061" w:themeColor="accent1" w:themeShade="80"/>
                <w:sz w:val="22"/>
                <w:szCs w:val="22"/>
              </w:rPr>
              <w:t xml:space="preserve"> Pepperoni Pizza Crescent Rolls</w:t>
            </w:r>
          </w:p>
        </w:tc>
        <w:tc>
          <w:tcPr>
            <w:tcW w:w="888" w:type="pct"/>
            <w:shd w:val="clear" w:color="auto" w:fill="DBE5F1" w:themeFill="accent1" w:themeFillTint="33"/>
          </w:tcPr>
          <w:p w14:paraId="4D50C5F6" w14:textId="77777777" w:rsidR="00F345D6" w:rsidRPr="00181DF9" w:rsidRDefault="00F345D6" w:rsidP="00602DDC">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IL. 4</w:t>
            </w:r>
          </w:p>
          <w:p w14:paraId="2EC75C97" w14:textId="77777777" w:rsidR="00F345D6" w:rsidRPr="00181DF9" w:rsidRDefault="00F345D6" w:rsidP="00602DDC">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p w14:paraId="71979AE8" w14:textId="3137C7C0" w:rsidR="00F345D6" w:rsidRPr="00181DF9" w:rsidRDefault="00F345D6" w:rsidP="00602DDC">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IL. 7</w:t>
            </w:r>
          </w:p>
        </w:tc>
        <w:tc>
          <w:tcPr>
            <w:tcW w:w="1531" w:type="pct"/>
            <w:shd w:val="clear" w:color="auto" w:fill="DBE5F1" w:themeFill="accent1" w:themeFillTint="33"/>
          </w:tcPr>
          <w:p w14:paraId="3308C4D1" w14:textId="0B37AFAD" w:rsidR="00F345D6" w:rsidRPr="00181DF9" w:rsidRDefault="00F345D6" w:rsidP="00602DDC">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tc>
      </w:tr>
      <w:tr w:rsidR="00F345D6" w:rsidRPr="00A43680" w14:paraId="094BE2F1" w14:textId="77777777" w:rsidTr="0983C981">
        <w:trPr>
          <w:trHeight w:val="1070"/>
        </w:trPr>
        <w:tc>
          <w:tcPr>
            <w:cnfStyle w:val="001000000000" w:firstRow="0" w:lastRow="0" w:firstColumn="1" w:lastColumn="0" w:oddVBand="0" w:evenVBand="0" w:oddHBand="0" w:evenHBand="0" w:firstRowFirstColumn="0" w:firstRowLastColumn="0" w:lastRowFirstColumn="0" w:lastRowLastColumn="0"/>
            <w:tcW w:w="509" w:type="pct"/>
          </w:tcPr>
          <w:p w14:paraId="6616D102" w14:textId="771F499F" w:rsidR="00F345D6" w:rsidRPr="00181DF9" w:rsidRDefault="00F345D6" w:rsidP="00717246">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6</w:t>
            </w:r>
          </w:p>
        </w:tc>
        <w:tc>
          <w:tcPr>
            <w:tcW w:w="427" w:type="pct"/>
          </w:tcPr>
          <w:p w14:paraId="145D30A4" w14:textId="2888EE85" w:rsidR="00F345D6" w:rsidRPr="00181DF9" w:rsidRDefault="00F345D6" w:rsidP="00717246">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09/2</w:t>
            </w:r>
            <w:r w:rsidR="000B2C6A" w:rsidRPr="00181DF9">
              <w:rPr>
                <w:rFonts w:ascii="Avenir Next LT Pro" w:eastAsia="Calibri" w:hAnsi="Avenir Next LT Pro"/>
                <w:color w:val="244061" w:themeColor="accent1" w:themeShade="80"/>
                <w:sz w:val="22"/>
                <w:szCs w:val="22"/>
              </w:rPr>
              <w:t>3</w:t>
            </w:r>
          </w:p>
        </w:tc>
        <w:tc>
          <w:tcPr>
            <w:tcW w:w="1645" w:type="pct"/>
          </w:tcPr>
          <w:p w14:paraId="561FC12B" w14:textId="6C5125D4" w:rsidR="00F345D6" w:rsidRPr="00181DF9" w:rsidRDefault="004128B3" w:rsidP="00717246">
            <w:pPr>
              <w:spacing w:line="259" w:lineRule="auto"/>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Lecture:</w:t>
            </w:r>
            <w:r w:rsidRPr="00181DF9">
              <w:rPr>
                <w:rFonts w:ascii="Avenir Next LT Pro" w:eastAsia="Calibri" w:hAnsi="Avenir Next LT Pro"/>
                <w:color w:val="244061" w:themeColor="accent1" w:themeShade="80"/>
                <w:sz w:val="22"/>
                <w:szCs w:val="22"/>
              </w:rPr>
              <w:t xml:space="preserve"> </w:t>
            </w:r>
            <w:r w:rsidR="00F345D6" w:rsidRPr="00181DF9">
              <w:rPr>
                <w:rFonts w:ascii="Avenir Next LT Pro" w:eastAsia="Calibri" w:hAnsi="Avenir Next LT Pro"/>
                <w:color w:val="244061" w:themeColor="accent1" w:themeShade="80"/>
                <w:sz w:val="22"/>
                <w:szCs w:val="22"/>
              </w:rPr>
              <w:t xml:space="preserve">Grocery Shopping </w:t>
            </w:r>
          </w:p>
          <w:p w14:paraId="1B42744D" w14:textId="77777777" w:rsidR="00F345D6" w:rsidRPr="00181DF9" w:rsidRDefault="00F345D6" w:rsidP="0023167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66" w:hanging="166"/>
              <w:contextualSpacing/>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Purpose/Benefits</w:t>
            </w:r>
          </w:p>
          <w:p w14:paraId="5F74741B" w14:textId="77777777" w:rsidR="00F345D6" w:rsidRPr="00181DF9" w:rsidRDefault="00F345D6" w:rsidP="0023167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66" w:hanging="166"/>
              <w:contextualSpacing/>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Time Management </w:t>
            </w:r>
          </w:p>
          <w:p w14:paraId="11970A40" w14:textId="77777777" w:rsidR="00F345D6" w:rsidRPr="00181DF9" w:rsidRDefault="00F345D6" w:rsidP="0023167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66" w:hanging="166"/>
              <w:contextualSpacing/>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Budgeting</w:t>
            </w:r>
          </w:p>
        </w:tc>
        <w:tc>
          <w:tcPr>
            <w:tcW w:w="888" w:type="pct"/>
          </w:tcPr>
          <w:p w14:paraId="6A70F5F1" w14:textId="77777777" w:rsidR="00F345D6" w:rsidRPr="00181DF9" w:rsidRDefault="00F345D6" w:rsidP="0071724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1</w:t>
            </w:r>
          </w:p>
        </w:tc>
        <w:tc>
          <w:tcPr>
            <w:tcW w:w="1531" w:type="pct"/>
          </w:tcPr>
          <w:p w14:paraId="0E4BB42D" w14:textId="77777777" w:rsidR="00F345D6" w:rsidRPr="00181DF9" w:rsidRDefault="00F345D6" w:rsidP="0071724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Grocery Game</w:t>
            </w:r>
          </w:p>
        </w:tc>
      </w:tr>
      <w:tr w:rsidR="00F345D6" w:rsidRPr="00A43680" w14:paraId="4BACCBE6" w14:textId="77777777" w:rsidTr="0983C981">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3F4DDAB1" w14:textId="0493A1EA" w:rsidR="00F345D6" w:rsidRPr="00181DF9" w:rsidRDefault="00F345D6" w:rsidP="00717246">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6</w:t>
            </w:r>
          </w:p>
        </w:tc>
        <w:tc>
          <w:tcPr>
            <w:tcW w:w="427" w:type="pct"/>
            <w:shd w:val="clear" w:color="auto" w:fill="DBE5F1" w:themeFill="accent1" w:themeFillTint="33"/>
          </w:tcPr>
          <w:p w14:paraId="28CB9969" w14:textId="4F4C2891" w:rsidR="00F345D6" w:rsidRPr="00181DF9" w:rsidRDefault="00F345D6" w:rsidP="00717246">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09/2</w:t>
            </w:r>
            <w:r w:rsidR="000B2C6A" w:rsidRPr="00181DF9">
              <w:rPr>
                <w:rFonts w:ascii="Avenir Next LT Pro" w:eastAsia="Calibri" w:hAnsi="Avenir Next LT Pro"/>
                <w:color w:val="244061" w:themeColor="accent1" w:themeShade="80"/>
                <w:sz w:val="22"/>
                <w:szCs w:val="22"/>
              </w:rPr>
              <w:t>5</w:t>
            </w:r>
          </w:p>
        </w:tc>
        <w:tc>
          <w:tcPr>
            <w:tcW w:w="1645" w:type="pct"/>
            <w:shd w:val="clear" w:color="auto" w:fill="DBE5F1" w:themeFill="accent1" w:themeFillTint="33"/>
          </w:tcPr>
          <w:p w14:paraId="25C91435" w14:textId="77777777" w:rsidR="00F345D6" w:rsidRPr="00181DF9" w:rsidRDefault="00F345D6" w:rsidP="00717246">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Application-Based Activity:</w:t>
            </w:r>
            <w:r w:rsidRPr="00181DF9">
              <w:rPr>
                <w:rFonts w:ascii="Avenir Next LT Pro" w:eastAsia="Calibri" w:hAnsi="Avenir Next LT Pro"/>
                <w:color w:val="244061" w:themeColor="accent1" w:themeShade="80"/>
                <w:sz w:val="22"/>
                <w:szCs w:val="22"/>
              </w:rPr>
              <w:t xml:space="preserve"> Grocery Store Visit</w:t>
            </w:r>
          </w:p>
        </w:tc>
        <w:tc>
          <w:tcPr>
            <w:tcW w:w="888" w:type="pct"/>
            <w:shd w:val="clear" w:color="auto" w:fill="DBE5F1" w:themeFill="accent1" w:themeFillTint="33"/>
          </w:tcPr>
          <w:p w14:paraId="2E18FE89" w14:textId="77777777" w:rsidR="00F345D6" w:rsidRPr="00181DF9" w:rsidRDefault="00F345D6" w:rsidP="00717246">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1</w:t>
            </w:r>
          </w:p>
        </w:tc>
        <w:tc>
          <w:tcPr>
            <w:tcW w:w="1531" w:type="pct"/>
            <w:shd w:val="clear" w:color="auto" w:fill="DBE5F1" w:themeFill="accent1" w:themeFillTint="33"/>
          </w:tcPr>
          <w:p w14:paraId="0FC4B4E2" w14:textId="77777777" w:rsidR="00F345D6" w:rsidRPr="00181DF9" w:rsidRDefault="00F345D6" w:rsidP="00717246">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Make a Grocery List – 1 Frozen Item &amp; 1 Can Item</w:t>
            </w:r>
          </w:p>
          <w:p w14:paraId="085C0A43" w14:textId="77777777" w:rsidR="00F345D6" w:rsidRPr="00181DF9" w:rsidRDefault="00F345D6" w:rsidP="00717246">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p w14:paraId="4E025CBE" w14:textId="5CB7028A" w:rsidR="00F345D6" w:rsidRPr="00181DF9" w:rsidRDefault="00F345D6" w:rsidP="00717246">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Go and purchase items for next </w:t>
            </w:r>
            <w:r w:rsidR="00682CD1" w:rsidRPr="00181DF9">
              <w:rPr>
                <w:rFonts w:ascii="Avenir Next LT Pro" w:eastAsia="Calibri" w:hAnsi="Avenir Next LT Pro"/>
                <w:color w:val="244061" w:themeColor="accent1" w:themeShade="80"/>
                <w:sz w:val="22"/>
                <w:szCs w:val="22"/>
              </w:rPr>
              <w:t>week’s</w:t>
            </w:r>
            <w:r w:rsidRPr="00181DF9">
              <w:rPr>
                <w:rFonts w:ascii="Avenir Next LT Pro" w:eastAsia="Calibri" w:hAnsi="Avenir Next LT Pro"/>
                <w:color w:val="244061" w:themeColor="accent1" w:themeShade="80"/>
                <w:sz w:val="22"/>
                <w:szCs w:val="22"/>
              </w:rPr>
              <w:t xml:space="preserve"> class</w:t>
            </w:r>
          </w:p>
        </w:tc>
      </w:tr>
      <w:tr w:rsidR="00F345D6" w:rsidRPr="00A43680" w14:paraId="56330898" w14:textId="77777777" w:rsidTr="0983C981">
        <w:trPr>
          <w:trHeight w:val="800"/>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3F171F74" w14:textId="711CE26E" w:rsidR="00F345D6" w:rsidRPr="00181DF9" w:rsidRDefault="00F345D6" w:rsidP="00717246">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7</w:t>
            </w:r>
          </w:p>
        </w:tc>
        <w:tc>
          <w:tcPr>
            <w:tcW w:w="427" w:type="pct"/>
            <w:shd w:val="clear" w:color="auto" w:fill="DBE5F1" w:themeFill="accent1" w:themeFillTint="33"/>
          </w:tcPr>
          <w:p w14:paraId="751E8A5E" w14:textId="3DE9FD71" w:rsidR="00F345D6" w:rsidRPr="00181DF9" w:rsidRDefault="000B2C6A" w:rsidP="00717246">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09/30</w:t>
            </w:r>
          </w:p>
        </w:tc>
        <w:tc>
          <w:tcPr>
            <w:tcW w:w="1645" w:type="pct"/>
            <w:shd w:val="clear" w:color="auto" w:fill="DBE5F1" w:themeFill="accent1" w:themeFillTint="33"/>
          </w:tcPr>
          <w:p w14:paraId="3DF3B808" w14:textId="747FB3CE" w:rsidR="00F345D6" w:rsidRPr="00181DF9" w:rsidRDefault="00F345D6" w:rsidP="0071724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Application-Based Activity:</w:t>
            </w:r>
            <w:r w:rsidRPr="00181DF9">
              <w:rPr>
                <w:rFonts w:ascii="Avenir Next LT Pro" w:eastAsia="Calibri" w:hAnsi="Avenir Next LT Pro"/>
                <w:color w:val="244061" w:themeColor="accent1" w:themeShade="80"/>
                <w:sz w:val="22"/>
                <w:szCs w:val="22"/>
              </w:rPr>
              <w:t xml:space="preserve"> Cooking </w:t>
            </w:r>
            <w:r w:rsidR="00181DF9" w:rsidRPr="00181DF9">
              <w:rPr>
                <w:rFonts w:ascii="Avenir Next LT Pro" w:eastAsia="Calibri" w:hAnsi="Avenir Next LT Pro"/>
                <w:color w:val="244061" w:themeColor="accent1" w:themeShade="80"/>
                <w:sz w:val="22"/>
                <w:szCs w:val="22"/>
              </w:rPr>
              <w:t>Skill</w:t>
            </w:r>
            <w:r w:rsidRPr="00181DF9">
              <w:rPr>
                <w:rFonts w:ascii="Avenir Next LT Pro" w:eastAsia="Calibri" w:hAnsi="Avenir Next LT Pro"/>
                <w:color w:val="244061" w:themeColor="accent1" w:themeShade="80"/>
                <w:sz w:val="22"/>
                <w:szCs w:val="22"/>
              </w:rPr>
              <w:t xml:space="preserve"> - Preparing Frozen Food</w:t>
            </w:r>
          </w:p>
          <w:p w14:paraId="2FAF2133" w14:textId="779B5538" w:rsidR="00F345D6" w:rsidRPr="00181DF9" w:rsidRDefault="00F345D6" w:rsidP="0071724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888" w:type="pct"/>
            <w:shd w:val="clear" w:color="auto" w:fill="DBE5F1" w:themeFill="accent1" w:themeFillTint="33"/>
          </w:tcPr>
          <w:p w14:paraId="6C996E7A" w14:textId="77777777" w:rsidR="00F345D6" w:rsidRPr="00181DF9" w:rsidRDefault="00F345D6" w:rsidP="00717246">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5</w:t>
            </w:r>
          </w:p>
          <w:p w14:paraId="55302D10" w14:textId="77777777" w:rsidR="00F345D6" w:rsidRPr="00181DF9" w:rsidRDefault="00F345D6" w:rsidP="00717246">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p w14:paraId="343DAAA3" w14:textId="77777777" w:rsidR="00F345D6" w:rsidRPr="00181DF9" w:rsidRDefault="00F345D6" w:rsidP="0071724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shd w:val="clear" w:color="auto" w:fill="DBE5F1" w:themeFill="accent1" w:themeFillTint="33"/>
          </w:tcPr>
          <w:p w14:paraId="5D80F8C1" w14:textId="2EC73498" w:rsidR="00F345D6" w:rsidRPr="00181DF9" w:rsidRDefault="00F345D6" w:rsidP="0071724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p w14:paraId="37D3DF87" w14:textId="77777777" w:rsidR="00F345D6" w:rsidRPr="00181DF9" w:rsidRDefault="00F345D6" w:rsidP="00717246">
            <w:pPr>
              <w:spacing w:line="259" w:lineRule="auto"/>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r>
      <w:tr w:rsidR="00F345D6" w:rsidRPr="00A43680" w14:paraId="01985C35" w14:textId="77777777" w:rsidTr="0983C981">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7EDDA527" w14:textId="1385345B" w:rsidR="00F345D6" w:rsidRPr="00181DF9" w:rsidRDefault="00F345D6" w:rsidP="00717246">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7</w:t>
            </w:r>
          </w:p>
        </w:tc>
        <w:tc>
          <w:tcPr>
            <w:tcW w:w="427" w:type="pct"/>
            <w:shd w:val="clear" w:color="auto" w:fill="DBE5F1" w:themeFill="accent1" w:themeFillTint="33"/>
          </w:tcPr>
          <w:p w14:paraId="1815C5A0" w14:textId="020B942A" w:rsidR="00F345D6" w:rsidRPr="00181DF9" w:rsidRDefault="00F345D6" w:rsidP="00717246">
            <w:pPr>
              <w:spacing w:line="259"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10/0</w:t>
            </w:r>
            <w:r w:rsidR="000B2C6A" w:rsidRPr="00181DF9">
              <w:rPr>
                <w:rFonts w:ascii="Avenir Next LT Pro" w:eastAsia="Calibri" w:hAnsi="Avenir Next LT Pro"/>
                <w:color w:val="244061" w:themeColor="accent1" w:themeShade="80"/>
                <w:sz w:val="22"/>
                <w:szCs w:val="22"/>
              </w:rPr>
              <w:t>2</w:t>
            </w:r>
          </w:p>
        </w:tc>
        <w:tc>
          <w:tcPr>
            <w:tcW w:w="1645" w:type="pct"/>
            <w:shd w:val="clear" w:color="auto" w:fill="DBE5F1" w:themeFill="accent1" w:themeFillTint="33"/>
          </w:tcPr>
          <w:p w14:paraId="164B59BA" w14:textId="0E477AFA" w:rsidR="00F345D6" w:rsidRPr="00181DF9" w:rsidRDefault="00F345D6" w:rsidP="00717246">
            <w:pPr>
              <w:spacing w:line="259" w:lineRule="auto"/>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b/>
                <w:bCs/>
                <w:color w:val="244061" w:themeColor="accent1" w:themeShade="80"/>
                <w:sz w:val="22"/>
                <w:szCs w:val="22"/>
              </w:rPr>
              <w:t>Application-Based Activity:</w:t>
            </w:r>
            <w:r w:rsidRPr="00181DF9">
              <w:rPr>
                <w:rFonts w:ascii="Avenir Next LT Pro" w:eastAsia="Calibri" w:hAnsi="Avenir Next LT Pro"/>
                <w:color w:val="244061" w:themeColor="accent1" w:themeShade="80"/>
                <w:sz w:val="22"/>
                <w:szCs w:val="22"/>
              </w:rPr>
              <w:t xml:space="preserve"> Cooking </w:t>
            </w:r>
            <w:r w:rsidR="00181DF9" w:rsidRPr="00181DF9">
              <w:rPr>
                <w:rFonts w:ascii="Avenir Next LT Pro" w:eastAsia="Calibri" w:hAnsi="Avenir Next LT Pro"/>
                <w:color w:val="244061" w:themeColor="accent1" w:themeShade="80"/>
                <w:sz w:val="22"/>
                <w:szCs w:val="22"/>
              </w:rPr>
              <w:t>Skill</w:t>
            </w:r>
            <w:r w:rsidRPr="00181DF9">
              <w:rPr>
                <w:rFonts w:ascii="Avenir Next LT Pro" w:eastAsia="Calibri" w:hAnsi="Avenir Next LT Pro"/>
                <w:color w:val="244061" w:themeColor="accent1" w:themeShade="80"/>
                <w:sz w:val="22"/>
                <w:szCs w:val="22"/>
              </w:rPr>
              <w:t xml:space="preserve"> - Preparing Canned Food</w:t>
            </w:r>
          </w:p>
        </w:tc>
        <w:tc>
          <w:tcPr>
            <w:tcW w:w="888" w:type="pct"/>
            <w:shd w:val="clear" w:color="auto" w:fill="DBE5F1" w:themeFill="accent1" w:themeFillTint="33"/>
          </w:tcPr>
          <w:p w14:paraId="63BDFCCD" w14:textId="77777777" w:rsidR="00F345D6" w:rsidRPr="00181DF9" w:rsidRDefault="00F345D6" w:rsidP="00717246">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5</w:t>
            </w:r>
          </w:p>
          <w:p w14:paraId="0A982236" w14:textId="77777777" w:rsidR="00F345D6" w:rsidRPr="00181DF9" w:rsidRDefault="00F345D6" w:rsidP="00717246">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p w14:paraId="09652E03" w14:textId="77777777" w:rsidR="00F345D6" w:rsidRPr="00181DF9" w:rsidRDefault="00F345D6" w:rsidP="00717246">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shd w:val="clear" w:color="auto" w:fill="DBE5F1" w:themeFill="accent1" w:themeFillTint="33"/>
          </w:tcPr>
          <w:p w14:paraId="4A449DB5" w14:textId="575971A4" w:rsidR="00F345D6" w:rsidRPr="00181DF9" w:rsidRDefault="00F345D6" w:rsidP="00717246">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p w14:paraId="4562FD33" w14:textId="77777777" w:rsidR="00F345D6" w:rsidRPr="00181DF9" w:rsidRDefault="00F345D6" w:rsidP="00717246">
            <w:pPr>
              <w:spacing w:line="259" w:lineRule="auto"/>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tc>
      </w:tr>
      <w:tr w:rsidR="00F345D6" w:rsidRPr="00A43680" w14:paraId="5FBEE98D" w14:textId="77777777" w:rsidTr="00F64220">
        <w:trPr>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FFFFCC"/>
          </w:tcPr>
          <w:p w14:paraId="08EB7260" w14:textId="77777777" w:rsidR="00F345D6" w:rsidRPr="00181DF9" w:rsidRDefault="00F345D6">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 xml:space="preserve">Week 8 </w:t>
            </w:r>
          </w:p>
        </w:tc>
        <w:tc>
          <w:tcPr>
            <w:tcW w:w="427" w:type="pct"/>
            <w:shd w:val="clear" w:color="auto" w:fill="FFFFCC"/>
          </w:tcPr>
          <w:p w14:paraId="4B8F75DC" w14:textId="4623EA1A" w:rsidR="00F345D6" w:rsidRPr="00181DF9" w:rsidRDefault="00F345D6">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10/</w:t>
            </w:r>
            <w:r w:rsidR="000B2C6A" w:rsidRPr="00181DF9">
              <w:rPr>
                <w:rFonts w:ascii="Avenir Next LT Pro" w:eastAsia="Calibri" w:hAnsi="Avenir Next LT Pro"/>
                <w:color w:val="244061" w:themeColor="accent1" w:themeShade="80"/>
                <w:sz w:val="22"/>
                <w:szCs w:val="22"/>
              </w:rPr>
              <w:t>07</w:t>
            </w:r>
          </w:p>
        </w:tc>
        <w:tc>
          <w:tcPr>
            <w:tcW w:w="1645" w:type="pct"/>
            <w:shd w:val="clear" w:color="auto" w:fill="FFFFCC"/>
          </w:tcPr>
          <w:p w14:paraId="59A96079" w14:textId="62B18126" w:rsidR="00F345D6" w:rsidRPr="00181DF9" w:rsidRDefault="00F345D6">
            <w:pPr>
              <w:spacing w:line="259" w:lineRule="auto"/>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PCP Meetings</w:t>
            </w:r>
          </w:p>
        </w:tc>
        <w:tc>
          <w:tcPr>
            <w:tcW w:w="888" w:type="pct"/>
            <w:shd w:val="clear" w:color="auto" w:fill="FFFFCC"/>
          </w:tcPr>
          <w:p w14:paraId="156A8685" w14:textId="0F115EAE" w:rsidR="00F345D6" w:rsidRPr="00181DF9" w:rsidRDefault="00F345D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shd w:val="clear" w:color="auto" w:fill="FFFFCC"/>
          </w:tcPr>
          <w:p w14:paraId="3C889B69" w14:textId="637F71C7" w:rsidR="00F345D6" w:rsidRPr="00181DF9" w:rsidRDefault="00F345D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r>
      <w:tr w:rsidR="00E9133D" w:rsidRPr="00A43680" w14:paraId="49E3BFA1" w14:textId="77777777" w:rsidTr="0983C981">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CC99FF"/>
          </w:tcPr>
          <w:p w14:paraId="3A12C155" w14:textId="77777777" w:rsidR="00E9133D" w:rsidRPr="00181DF9" w:rsidRDefault="00E9133D">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8</w:t>
            </w:r>
          </w:p>
        </w:tc>
        <w:tc>
          <w:tcPr>
            <w:tcW w:w="427" w:type="pct"/>
            <w:shd w:val="clear" w:color="auto" w:fill="CC99FF"/>
          </w:tcPr>
          <w:p w14:paraId="7C8F9E0F" w14:textId="3DB506E0" w:rsidR="00E9133D" w:rsidRPr="00181DF9" w:rsidRDefault="00E9133D">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10/</w:t>
            </w:r>
            <w:r w:rsidR="000B2C6A" w:rsidRPr="00181DF9">
              <w:rPr>
                <w:rFonts w:ascii="Avenir Next LT Pro" w:eastAsia="Calibri" w:hAnsi="Avenir Next LT Pro"/>
                <w:color w:val="244061" w:themeColor="accent1" w:themeShade="80"/>
                <w:sz w:val="22"/>
                <w:szCs w:val="22"/>
              </w:rPr>
              <w:t>09</w:t>
            </w:r>
          </w:p>
        </w:tc>
        <w:tc>
          <w:tcPr>
            <w:tcW w:w="1645" w:type="pct"/>
            <w:shd w:val="clear" w:color="auto" w:fill="CC99FF"/>
          </w:tcPr>
          <w:p w14:paraId="45DFB384" w14:textId="77777777" w:rsidR="00E9133D" w:rsidRPr="00181DF9" w:rsidRDefault="00E9133D">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FALL BREAK – NO CLASS </w:t>
            </w:r>
          </w:p>
        </w:tc>
        <w:tc>
          <w:tcPr>
            <w:tcW w:w="888" w:type="pct"/>
            <w:shd w:val="clear" w:color="auto" w:fill="CC99FF"/>
          </w:tcPr>
          <w:p w14:paraId="1E4D2D8F" w14:textId="77777777" w:rsidR="00E9133D" w:rsidRPr="00181DF9" w:rsidRDefault="00E9133D">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shd w:val="clear" w:color="auto" w:fill="CC99FF"/>
          </w:tcPr>
          <w:p w14:paraId="2AACFFF2" w14:textId="53B9E9DA" w:rsidR="00E9133D" w:rsidRPr="00181DF9" w:rsidRDefault="00E9133D">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tc>
      </w:tr>
      <w:tr w:rsidR="00F345D6" w:rsidRPr="00A43680" w14:paraId="34F00FC9" w14:textId="77777777" w:rsidTr="0983C981">
        <w:trPr>
          <w:trHeight w:val="836"/>
        </w:trPr>
        <w:tc>
          <w:tcPr>
            <w:cnfStyle w:val="001000000000" w:firstRow="0" w:lastRow="0" w:firstColumn="1" w:lastColumn="0" w:oddVBand="0" w:evenVBand="0" w:oddHBand="0" w:evenHBand="0" w:firstRowFirstColumn="0" w:firstRowLastColumn="0" w:lastRowFirstColumn="0" w:lastRowLastColumn="0"/>
            <w:tcW w:w="509" w:type="pct"/>
          </w:tcPr>
          <w:p w14:paraId="413B5FBA" w14:textId="77777777" w:rsidR="00F345D6" w:rsidRPr="00181DF9" w:rsidRDefault="00F345D6">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9</w:t>
            </w:r>
          </w:p>
        </w:tc>
        <w:tc>
          <w:tcPr>
            <w:tcW w:w="427" w:type="pct"/>
          </w:tcPr>
          <w:p w14:paraId="1DD42D0D" w14:textId="726EF89F" w:rsidR="00F345D6" w:rsidRPr="00181DF9" w:rsidRDefault="00F345D6">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10/1</w:t>
            </w:r>
            <w:r w:rsidR="000B2C6A" w:rsidRPr="00181DF9">
              <w:rPr>
                <w:rFonts w:ascii="Avenir Next LT Pro" w:eastAsia="Calibri" w:hAnsi="Avenir Next LT Pro"/>
                <w:color w:val="244061" w:themeColor="accent1" w:themeShade="80"/>
                <w:sz w:val="22"/>
                <w:szCs w:val="22"/>
              </w:rPr>
              <w:t>4</w:t>
            </w:r>
          </w:p>
        </w:tc>
        <w:tc>
          <w:tcPr>
            <w:tcW w:w="1645" w:type="pct"/>
          </w:tcPr>
          <w:p w14:paraId="6FD11453" w14:textId="123F55AD" w:rsidR="00F345D6" w:rsidRPr="00181DF9" w:rsidRDefault="38E43CE5" w:rsidP="38E43CE5">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Housing Renewals</w:t>
            </w:r>
          </w:p>
        </w:tc>
        <w:tc>
          <w:tcPr>
            <w:tcW w:w="888" w:type="pct"/>
          </w:tcPr>
          <w:p w14:paraId="29BB68C7" w14:textId="39D8AA05" w:rsidR="00F345D6" w:rsidRPr="00181DF9" w:rsidRDefault="00F345D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tcPr>
          <w:p w14:paraId="05915ED7" w14:textId="317A626D" w:rsidR="00F345D6" w:rsidRPr="00181DF9" w:rsidRDefault="00F345D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r>
      <w:tr w:rsidR="00F345D6" w:rsidRPr="00A43680" w14:paraId="20A75842" w14:textId="77777777" w:rsidTr="0983C981">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6407533D" w14:textId="53111CCD" w:rsidR="00F345D6" w:rsidRPr="00181DF9" w:rsidRDefault="00F345D6" w:rsidP="00D84119">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9</w:t>
            </w:r>
          </w:p>
        </w:tc>
        <w:tc>
          <w:tcPr>
            <w:tcW w:w="427" w:type="pct"/>
            <w:shd w:val="clear" w:color="auto" w:fill="DBE5F1" w:themeFill="accent1" w:themeFillTint="33"/>
          </w:tcPr>
          <w:p w14:paraId="081139AF" w14:textId="3D1A54AF" w:rsidR="00F345D6" w:rsidRPr="00181DF9" w:rsidRDefault="00F345D6" w:rsidP="00D84119">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10/1</w:t>
            </w:r>
            <w:r w:rsidR="000B2C6A" w:rsidRPr="00181DF9">
              <w:rPr>
                <w:rFonts w:ascii="Avenir Next LT Pro" w:eastAsia="Calibri" w:hAnsi="Avenir Next LT Pro"/>
                <w:color w:val="244061" w:themeColor="accent1" w:themeShade="80"/>
                <w:sz w:val="22"/>
                <w:szCs w:val="22"/>
              </w:rPr>
              <w:t>6</w:t>
            </w:r>
          </w:p>
        </w:tc>
        <w:tc>
          <w:tcPr>
            <w:tcW w:w="1645" w:type="pct"/>
            <w:shd w:val="clear" w:color="auto" w:fill="DBE5F1" w:themeFill="accent1" w:themeFillTint="33"/>
          </w:tcPr>
          <w:p w14:paraId="17DE9EFB" w14:textId="7E5584F9" w:rsidR="00F345D6" w:rsidRPr="00181DF9" w:rsidRDefault="009B1E18" w:rsidP="00D84119">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Healthier Pizza </w:t>
            </w:r>
          </w:p>
        </w:tc>
        <w:tc>
          <w:tcPr>
            <w:tcW w:w="888" w:type="pct"/>
            <w:shd w:val="clear" w:color="auto" w:fill="DBE5F1" w:themeFill="accent1" w:themeFillTint="33"/>
          </w:tcPr>
          <w:p w14:paraId="457AD26E" w14:textId="77777777" w:rsidR="00F345D6" w:rsidRPr="00181DF9" w:rsidRDefault="00F345D6" w:rsidP="00D84119">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4</w:t>
            </w:r>
          </w:p>
          <w:p w14:paraId="13E7A6C5" w14:textId="77777777" w:rsidR="00F345D6" w:rsidRPr="00181DF9" w:rsidRDefault="00F345D6" w:rsidP="00D84119">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5</w:t>
            </w:r>
          </w:p>
          <w:p w14:paraId="38F5A11E" w14:textId="77777777" w:rsidR="00F345D6" w:rsidRPr="00181DF9" w:rsidRDefault="00F345D6" w:rsidP="00D84119">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p w14:paraId="5285C3B2" w14:textId="4232D5AA" w:rsidR="00F345D6" w:rsidRPr="00181DF9" w:rsidRDefault="00F345D6" w:rsidP="00D84119">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IL. 7 </w:t>
            </w:r>
          </w:p>
        </w:tc>
        <w:tc>
          <w:tcPr>
            <w:tcW w:w="1531" w:type="pct"/>
            <w:shd w:val="clear" w:color="auto" w:fill="DBE5F1" w:themeFill="accent1" w:themeFillTint="33"/>
          </w:tcPr>
          <w:p w14:paraId="619EB58A" w14:textId="6E95CB31" w:rsidR="00F345D6" w:rsidRPr="00181DF9" w:rsidRDefault="00F345D6" w:rsidP="00D84119">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tc>
      </w:tr>
      <w:tr w:rsidR="00F345D6" w:rsidRPr="00A43680" w14:paraId="6F5942E3" w14:textId="77777777" w:rsidTr="0983C981">
        <w:trPr>
          <w:trHeight w:val="584"/>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789A55E7" w14:textId="335A21B5" w:rsidR="00F345D6" w:rsidRPr="00181DF9" w:rsidRDefault="00F345D6" w:rsidP="00D84119">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10</w:t>
            </w:r>
          </w:p>
        </w:tc>
        <w:tc>
          <w:tcPr>
            <w:tcW w:w="427" w:type="pct"/>
            <w:shd w:val="clear" w:color="auto" w:fill="DBE5F1" w:themeFill="accent1" w:themeFillTint="33"/>
          </w:tcPr>
          <w:p w14:paraId="53DE6E7C" w14:textId="57B45300" w:rsidR="00F345D6" w:rsidRPr="00181DF9" w:rsidRDefault="00F345D6" w:rsidP="00D84119">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10/2</w:t>
            </w:r>
            <w:r w:rsidR="000B2C6A" w:rsidRPr="00181DF9">
              <w:rPr>
                <w:rFonts w:ascii="Avenir Next LT Pro" w:eastAsia="Calibri" w:hAnsi="Avenir Next LT Pro"/>
                <w:color w:val="244061" w:themeColor="accent1" w:themeShade="80"/>
                <w:sz w:val="22"/>
                <w:szCs w:val="22"/>
              </w:rPr>
              <w:t>1</w:t>
            </w:r>
          </w:p>
        </w:tc>
        <w:tc>
          <w:tcPr>
            <w:tcW w:w="1645" w:type="pct"/>
            <w:shd w:val="clear" w:color="auto" w:fill="DBE5F1" w:themeFill="accent1" w:themeFillTint="33"/>
          </w:tcPr>
          <w:p w14:paraId="174176B9" w14:textId="4FD28643" w:rsidR="00F345D6" w:rsidRPr="00181DF9" w:rsidRDefault="00F345D6" w:rsidP="00D84119">
            <w:pP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rPr>
            </w:pPr>
            <w:r w:rsidRPr="00825DCA">
              <w:rPr>
                <w:rFonts w:ascii="Avenir Next LT Pro" w:eastAsia="Calibri" w:hAnsi="Avenir Next LT Pro"/>
                <w:b/>
                <w:bCs/>
                <w:color w:val="244061" w:themeColor="accent1" w:themeShade="80"/>
                <w:sz w:val="22"/>
                <w:szCs w:val="22"/>
              </w:rPr>
              <w:t>Application-Based Activity:</w:t>
            </w:r>
            <w:r w:rsidRPr="00181DF9">
              <w:rPr>
                <w:rFonts w:ascii="Avenir Next LT Pro" w:eastAsia="Calibri" w:hAnsi="Avenir Next LT Pro"/>
                <w:color w:val="244061" w:themeColor="accent1" w:themeShade="80"/>
                <w:sz w:val="22"/>
                <w:szCs w:val="22"/>
              </w:rPr>
              <w:t xml:space="preserve"> Cooking Skill (Stove) - Easy Basic Pancakes </w:t>
            </w:r>
          </w:p>
        </w:tc>
        <w:tc>
          <w:tcPr>
            <w:tcW w:w="888" w:type="pct"/>
            <w:shd w:val="clear" w:color="auto" w:fill="DBE5F1" w:themeFill="accent1" w:themeFillTint="33"/>
          </w:tcPr>
          <w:p w14:paraId="50815BFC" w14:textId="77777777" w:rsidR="00F345D6" w:rsidRPr="00181DF9" w:rsidRDefault="00F345D6" w:rsidP="00D84119">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4</w:t>
            </w:r>
          </w:p>
          <w:p w14:paraId="0DB2C27E" w14:textId="77777777" w:rsidR="00F345D6" w:rsidRPr="00181DF9" w:rsidRDefault="00F345D6" w:rsidP="00D84119">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5</w:t>
            </w:r>
          </w:p>
          <w:p w14:paraId="1DDC1D7D" w14:textId="77777777" w:rsidR="00F345D6" w:rsidRPr="00181DF9" w:rsidRDefault="00F345D6" w:rsidP="00D84119">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p w14:paraId="197BCC16" w14:textId="2064035A" w:rsidR="00F345D6" w:rsidRPr="00181DF9" w:rsidRDefault="00F345D6" w:rsidP="00D84119">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IL. 7 </w:t>
            </w:r>
          </w:p>
        </w:tc>
        <w:tc>
          <w:tcPr>
            <w:tcW w:w="1531" w:type="pct"/>
            <w:shd w:val="clear" w:color="auto" w:fill="DBE5F1" w:themeFill="accent1" w:themeFillTint="33"/>
          </w:tcPr>
          <w:p w14:paraId="6BB73AD7" w14:textId="532513E7" w:rsidR="00F345D6" w:rsidRPr="00181DF9" w:rsidRDefault="00F345D6" w:rsidP="00D84119">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tc>
      </w:tr>
      <w:tr w:rsidR="00F345D6" w:rsidRPr="00A43680" w14:paraId="082BF67B" w14:textId="77777777" w:rsidTr="0983C981">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4E67F72C" w14:textId="47E9A595" w:rsidR="00F345D6" w:rsidRPr="00181DF9" w:rsidRDefault="00F345D6" w:rsidP="00D5272F">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10</w:t>
            </w:r>
          </w:p>
        </w:tc>
        <w:tc>
          <w:tcPr>
            <w:tcW w:w="427" w:type="pct"/>
            <w:shd w:val="clear" w:color="auto" w:fill="DBE5F1" w:themeFill="accent1" w:themeFillTint="33"/>
          </w:tcPr>
          <w:p w14:paraId="058244CE" w14:textId="46313881" w:rsidR="00F345D6" w:rsidRPr="00181DF9" w:rsidRDefault="00F345D6" w:rsidP="00D5272F">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10/2</w:t>
            </w:r>
            <w:r w:rsidR="000B2C6A" w:rsidRPr="00181DF9">
              <w:rPr>
                <w:rFonts w:ascii="Avenir Next LT Pro" w:eastAsia="Calibri" w:hAnsi="Avenir Next LT Pro"/>
                <w:color w:val="244061" w:themeColor="accent1" w:themeShade="80"/>
                <w:sz w:val="22"/>
                <w:szCs w:val="22"/>
              </w:rPr>
              <w:t>3</w:t>
            </w:r>
          </w:p>
        </w:tc>
        <w:tc>
          <w:tcPr>
            <w:tcW w:w="1645" w:type="pct"/>
            <w:shd w:val="clear" w:color="auto" w:fill="DBE5F1" w:themeFill="accent1" w:themeFillTint="33"/>
          </w:tcPr>
          <w:p w14:paraId="719642F0" w14:textId="2C851F2E" w:rsidR="00F345D6" w:rsidRPr="00181DF9" w:rsidRDefault="00F345D6" w:rsidP="00D5272F">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rPr>
            </w:pPr>
            <w:r w:rsidRPr="00825DCA">
              <w:rPr>
                <w:rFonts w:ascii="Avenir Next LT Pro" w:eastAsia="Calibri" w:hAnsi="Avenir Next LT Pro"/>
                <w:b/>
                <w:bCs/>
                <w:color w:val="244061" w:themeColor="accent1" w:themeShade="80"/>
                <w:sz w:val="22"/>
                <w:szCs w:val="22"/>
              </w:rPr>
              <w:t>Application-Based Activity</w:t>
            </w:r>
            <w:r w:rsidR="009E60EF">
              <w:rPr>
                <w:rFonts w:ascii="Avenir Next LT Pro" w:eastAsia="Calibri" w:hAnsi="Avenir Next LT Pro"/>
                <w:b/>
                <w:bCs/>
                <w:color w:val="244061" w:themeColor="accent1" w:themeShade="80"/>
                <w:sz w:val="22"/>
                <w:szCs w:val="22"/>
              </w:rPr>
              <w:t xml:space="preserve"> </w:t>
            </w:r>
            <w:r w:rsidRPr="00181DF9">
              <w:rPr>
                <w:rFonts w:ascii="Avenir Next LT Pro" w:eastAsia="Calibri" w:hAnsi="Avenir Next LT Pro"/>
                <w:color w:val="244061" w:themeColor="accent1" w:themeShade="80"/>
                <w:sz w:val="22"/>
                <w:szCs w:val="22"/>
              </w:rPr>
              <w:t>Cooking Skill (</w:t>
            </w:r>
            <w:r w:rsidR="00181DF9" w:rsidRPr="00181DF9">
              <w:rPr>
                <w:rFonts w:ascii="Avenir Next LT Pro" w:eastAsia="Calibri" w:hAnsi="Avenir Next LT Pro"/>
                <w:color w:val="244061" w:themeColor="accent1" w:themeShade="80"/>
                <w:sz w:val="22"/>
                <w:szCs w:val="22"/>
              </w:rPr>
              <w:t>Air Fryer</w:t>
            </w:r>
            <w:r w:rsidRPr="00181DF9">
              <w:rPr>
                <w:rFonts w:ascii="Avenir Next LT Pro" w:eastAsia="Calibri" w:hAnsi="Avenir Next LT Pro"/>
                <w:color w:val="244061" w:themeColor="accent1" w:themeShade="80"/>
                <w:sz w:val="22"/>
                <w:szCs w:val="22"/>
              </w:rPr>
              <w:t xml:space="preserve">) </w:t>
            </w:r>
            <w:r w:rsidR="00181DF9" w:rsidRPr="00181DF9">
              <w:rPr>
                <w:rFonts w:ascii="Avenir Next LT Pro" w:eastAsia="Calibri" w:hAnsi="Avenir Next LT Pro"/>
                <w:color w:val="244061" w:themeColor="accent1" w:themeShade="80"/>
                <w:sz w:val="22"/>
                <w:szCs w:val="22"/>
              </w:rPr>
              <w:t>–</w:t>
            </w:r>
            <w:r w:rsidRPr="00181DF9">
              <w:rPr>
                <w:rFonts w:ascii="Avenir Next LT Pro" w:eastAsia="Calibri" w:hAnsi="Avenir Next LT Pro"/>
                <w:color w:val="244061" w:themeColor="accent1" w:themeShade="80"/>
                <w:sz w:val="22"/>
                <w:szCs w:val="22"/>
              </w:rPr>
              <w:t xml:space="preserve"> </w:t>
            </w:r>
            <w:r w:rsidR="00B65685">
              <w:rPr>
                <w:rFonts w:ascii="Avenir Next LT Pro" w:eastAsia="Calibri" w:hAnsi="Avenir Next LT Pro"/>
                <w:color w:val="244061" w:themeColor="accent1" w:themeShade="80"/>
                <w:sz w:val="22"/>
                <w:szCs w:val="22"/>
              </w:rPr>
              <w:t>Taquitos</w:t>
            </w:r>
          </w:p>
        </w:tc>
        <w:tc>
          <w:tcPr>
            <w:tcW w:w="888" w:type="pct"/>
            <w:shd w:val="clear" w:color="auto" w:fill="DBE5F1" w:themeFill="accent1" w:themeFillTint="33"/>
          </w:tcPr>
          <w:p w14:paraId="27849E37" w14:textId="77777777" w:rsidR="00F345D6" w:rsidRPr="00181DF9" w:rsidRDefault="00F345D6" w:rsidP="00D5272F">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4</w:t>
            </w:r>
          </w:p>
          <w:p w14:paraId="25B66731" w14:textId="77777777" w:rsidR="00F345D6" w:rsidRPr="00181DF9" w:rsidRDefault="00F345D6" w:rsidP="00D5272F">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5</w:t>
            </w:r>
          </w:p>
          <w:p w14:paraId="61A19A04" w14:textId="77777777" w:rsidR="00F345D6" w:rsidRPr="00181DF9" w:rsidRDefault="00F345D6" w:rsidP="00D5272F">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p w14:paraId="1493E1E9" w14:textId="0F9E75C8" w:rsidR="00F345D6" w:rsidRPr="00181DF9" w:rsidRDefault="00F345D6" w:rsidP="00D5272F">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IL. 7 </w:t>
            </w:r>
          </w:p>
        </w:tc>
        <w:tc>
          <w:tcPr>
            <w:tcW w:w="1531" w:type="pct"/>
            <w:shd w:val="clear" w:color="auto" w:fill="DBE5F1" w:themeFill="accent1" w:themeFillTint="33"/>
          </w:tcPr>
          <w:p w14:paraId="44D05A7B" w14:textId="5E400719" w:rsidR="00F345D6" w:rsidRPr="00181DF9" w:rsidRDefault="00F345D6" w:rsidP="00D5272F">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tc>
      </w:tr>
      <w:tr w:rsidR="00F345D6" w:rsidRPr="00A43680" w14:paraId="6C9FE88E" w14:textId="77777777" w:rsidTr="0983C981">
        <w:trPr>
          <w:trHeight w:val="827"/>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199B7F56" w14:textId="42800405" w:rsidR="00F345D6" w:rsidRPr="00181DF9" w:rsidRDefault="00F345D6" w:rsidP="00D02602">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11</w:t>
            </w:r>
          </w:p>
        </w:tc>
        <w:tc>
          <w:tcPr>
            <w:tcW w:w="427" w:type="pct"/>
            <w:shd w:val="clear" w:color="auto" w:fill="DBE5F1" w:themeFill="accent1" w:themeFillTint="33"/>
          </w:tcPr>
          <w:p w14:paraId="7D70D7FC" w14:textId="7802950D" w:rsidR="00F345D6" w:rsidRPr="00181DF9" w:rsidRDefault="00F345D6" w:rsidP="00D02602">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10/2</w:t>
            </w:r>
            <w:r w:rsidR="000B2C6A" w:rsidRPr="00181DF9">
              <w:rPr>
                <w:rFonts w:ascii="Avenir Next LT Pro" w:eastAsia="Calibri" w:hAnsi="Avenir Next LT Pro"/>
                <w:color w:val="244061" w:themeColor="accent1" w:themeShade="80"/>
                <w:sz w:val="22"/>
                <w:szCs w:val="22"/>
              </w:rPr>
              <w:t>8</w:t>
            </w:r>
          </w:p>
        </w:tc>
        <w:tc>
          <w:tcPr>
            <w:tcW w:w="1645" w:type="pct"/>
            <w:shd w:val="clear" w:color="auto" w:fill="DBE5F1" w:themeFill="accent1" w:themeFillTint="33"/>
          </w:tcPr>
          <w:p w14:paraId="6D1AE544" w14:textId="10ACFD5D" w:rsidR="00F345D6" w:rsidRPr="00181DF9" w:rsidRDefault="009B1E18" w:rsidP="00D02602">
            <w:pP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Halloween Recipe</w:t>
            </w:r>
          </w:p>
        </w:tc>
        <w:tc>
          <w:tcPr>
            <w:tcW w:w="888" w:type="pct"/>
            <w:shd w:val="clear" w:color="auto" w:fill="DBE5F1" w:themeFill="accent1" w:themeFillTint="33"/>
          </w:tcPr>
          <w:p w14:paraId="150946B5" w14:textId="77777777" w:rsidR="00F345D6" w:rsidRPr="00181DF9" w:rsidRDefault="00F345D6" w:rsidP="00D02602">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4</w:t>
            </w:r>
          </w:p>
          <w:p w14:paraId="1FEA5517" w14:textId="77777777" w:rsidR="00F345D6" w:rsidRPr="00181DF9" w:rsidRDefault="00F345D6" w:rsidP="00D02602">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5</w:t>
            </w:r>
          </w:p>
          <w:p w14:paraId="7BCF03D5" w14:textId="77777777" w:rsidR="00F345D6" w:rsidRPr="00181DF9" w:rsidRDefault="00F345D6" w:rsidP="00D02602">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p w14:paraId="4194EDEE" w14:textId="4FD2F039" w:rsidR="00F345D6" w:rsidRPr="00181DF9" w:rsidRDefault="00F345D6" w:rsidP="00D02602">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IL. 7 </w:t>
            </w:r>
          </w:p>
        </w:tc>
        <w:tc>
          <w:tcPr>
            <w:tcW w:w="1531" w:type="pct"/>
            <w:shd w:val="clear" w:color="auto" w:fill="DBE5F1" w:themeFill="accent1" w:themeFillTint="33"/>
          </w:tcPr>
          <w:p w14:paraId="706BA4D8" w14:textId="6A428C56" w:rsidR="00F345D6" w:rsidRPr="00181DF9" w:rsidRDefault="00F345D6" w:rsidP="00D02602">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tc>
      </w:tr>
      <w:tr w:rsidR="00F345D6" w:rsidRPr="00A43680" w14:paraId="2E66E10F" w14:textId="77777777" w:rsidTr="0983C981">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5669A602" w14:textId="2AE1A515" w:rsidR="00F345D6" w:rsidRPr="00181DF9" w:rsidRDefault="00F345D6" w:rsidP="00D02602">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11</w:t>
            </w:r>
          </w:p>
        </w:tc>
        <w:tc>
          <w:tcPr>
            <w:tcW w:w="427" w:type="pct"/>
            <w:shd w:val="clear" w:color="auto" w:fill="DBE5F1" w:themeFill="accent1" w:themeFillTint="33"/>
          </w:tcPr>
          <w:p w14:paraId="2E1274B8" w14:textId="470FC817" w:rsidR="00F345D6" w:rsidRPr="00181DF9" w:rsidRDefault="00F345D6" w:rsidP="00D02602">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10/</w:t>
            </w:r>
            <w:r w:rsidR="000B2C6A" w:rsidRPr="00181DF9">
              <w:rPr>
                <w:rFonts w:ascii="Avenir Next LT Pro" w:eastAsia="Calibri" w:hAnsi="Avenir Next LT Pro"/>
                <w:color w:val="244061" w:themeColor="accent1" w:themeShade="80"/>
                <w:sz w:val="22"/>
                <w:szCs w:val="22"/>
              </w:rPr>
              <w:t>30</w:t>
            </w:r>
          </w:p>
        </w:tc>
        <w:tc>
          <w:tcPr>
            <w:tcW w:w="1645" w:type="pct"/>
            <w:shd w:val="clear" w:color="auto" w:fill="DBE5F1" w:themeFill="accent1" w:themeFillTint="33"/>
          </w:tcPr>
          <w:p w14:paraId="15147018" w14:textId="30DE4731" w:rsidR="00F345D6" w:rsidRPr="00181DF9" w:rsidRDefault="009B1E18" w:rsidP="00D02602">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Halloween Recipe</w:t>
            </w:r>
          </w:p>
        </w:tc>
        <w:tc>
          <w:tcPr>
            <w:tcW w:w="888" w:type="pct"/>
            <w:shd w:val="clear" w:color="auto" w:fill="DBE5F1" w:themeFill="accent1" w:themeFillTint="33"/>
          </w:tcPr>
          <w:p w14:paraId="4BB740A6" w14:textId="77777777" w:rsidR="00F345D6" w:rsidRPr="00181DF9" w:rsidRDefault="00F345D6" w:rsidP="00D02602">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4</w:t>
            </w:r>
          </w:p>
          <w:p w14:paraId="5037F366" w14:textId="77777777" w:rsidR="00F345D6" w:rsidRPr="00181DF9" w:rsidRDefault="00F345D6" w:rsidP="00D02602">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5</w:t>
            </w:r>
          </w:p>
          <w:p w14:paraId="0D817AC2" w14:textId="77777777" w:rsidR="00F345D6" w:rsidRPr="00181DF9" w:rsidRDefault="00F345D6" w:rsidP="00D02602">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p w14:paraId="4C1CF381" w14:textId="3B4F0AC4" w:rsidR="00F345D6" w:rsidRPr="00181DF9" w:rsidRDefault="00F345D6" w:rsidP="00D02602">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IL. 7 </w:t>
            </w:r>
          </w:p>
        </w:tc>
        <w:tc>
          <w:tcPr>
            <w:tcW w:w="1531" w:type="pct"/>
            <w:shd w:val="clear" w:color="auto" w:fill="DBE5F1" w:themeFill="accent1" w:themeFillTint="33"/>
          </w:tcPr>
          <w:p w14:paraId="2A2D7ED1" w14:textId="4D6BFA40" w:rsidR="00F345D6" w:rsidRPr="00181DF9" w:rsidRDefault="00F345D6" w:rsidP="00D02602">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tc>
      </w:tr>
      <w:tr w:rsidR="00F345D6" w:rsidRPr="00A43680" w14:paraId="0F7F6C24" w14:textId="77777777" w:rsidTr="0983C981">
        <w:trPr>
          <w:trHeight w:val="782"/>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4C28F31E" w14:textId="77777777" w:rsidR="00F345D6" w:rsidRPr="00181DF9" w:rsidRDefault="00F345D6" w:rsidP="000F6AC6">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lastRenderedPageBreak/>
              <w:t>Week 12</w:t>
            </w:r>
          </w:p>
        </w:tc>
        <w:tc>
          <w:tcPr>
            <w:tcW w:w="427" w:type="pct"/>
            <w:shd w:val="clear" w:color="auto" w:fill="DBE5F1" w:themeFill="accent1" w:themeFillTint="33"/>
          </w:tcPr>
          <w:p w14:paraId="5A0392D9" w14:textId="155456DA" w:rsidR="00F345D6" w:rsidRPr="00181DF9" w:rsidRDefault="00F345D6" w:rsidP="000F6AC6">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11/0</w:t>
            </w:r>
            <w:r w:rsidR="000B2C6A" w:rsidRPr="00181DF9">
              <w:rPr>
                <w:rFonts w:ascii="Avenir Next LT Pro" w:eastAsia="Calibri" w:hAnsi="Avenir Next LT Pro"/>
                <w:color w:val="244061" w:themeColor="accent1" w:themeShade="80"/>
                <w:sz w:val="22"/>
                <w:szCs w:val="22"/>
              </w:rPr>
              <w:t>4</w:t>
            </w:r>
          </w:p>
        </w:tc>
        <w:tc>
          <w:tcPr>
            <w:tcW w:w="1645" w:type="pct"/>
            <w:shd w:val="clear" w:color="auto" w:fill="DBE5F1" w:themeFill="accent1" w:themeFillTint="33"/>
          </w:tcPr>
          <w:p w14:paraId="56257D93" w14:textId="61B4E4B2" w:rsidR="00F345D6" w:rsidRPr="00181DF9" w:rsidRDefault="00F345D6" w:rsidP="000F6AC6">
            <w:pPr>
              <w:cnfStyle w:val="000000000000" w:firstRow="0" w:lastRow="0" w:firstColumn="0" w:lastColumn="0" w:oddVBand="0" w:evenVBand="0" w:oddHBand="0" w:evenHBand="0" w:firstRowFirstColumn="0" w:firstRowLastColumn="0" w:lastRowFirstColumn="0" w:lastRowLastColumn="0"/>
              <w:rPr>
                <w:rFonts w:ascii="Avenir Next LT Pro" w:eastAsiaTheme="minorEastAsia" w:hAnsi="Avenir Next LT Pro"/>
                <w:b/>
                <w:bCs/>
                <w:color w:val="244061" w:themeColor="accent1" w:themeShade="80"/>
                <w:sz w:val="22"/>
                <w:szCs w:val="22"/>
              </w:rPr>
            </w:pPr>
            <w:r w:rsidRPr="00825DCA">
              <w:rPr>
                <w:rFonts w:ascii="Avenir Next LT Pro" w:eastAsia="Calibri" w:hAnsi="Avenir Next LT Pro"/>
                <w:b/>
                <w:bCs/>
                <w:color w:val="244061" w:themeColor="accent1" w:themeShade="80"/>
                <w:sz w:val="22"/>
                <w:szCs w:val="22"/>
              </w:rPr>
              <w:t>Application-Based Activity:</w:t>
            </w:r>
            <w:r w:rsidRPr="00181DF9">
              <w:rPr>
                <w:rFonts w:ascii="Avenir Next LT Pro" w:eastAsia="Calibri" w:hAnsi="Avenir Next LT Pro"/>
                <w:color w:val="244061" w:themeColor="accent1" w:themeShade="80"/>
                <w:sz w:val="22"/>
                <w:szCs w:val="22"/>
              </w:rPr>
              <w:t xml:space="preserve"> Cooking Skill (</w:t>
            </w:r>
            <w:r w:rsidR="00181DF9" w:rsidRPr="00181DF9">
              <w:rPr>
                <w:rFonts w:ascii="Avenir Next LT Pro" w:eastAsia="Calibri" w:hAnsi="Avenir Next LT Pro"/>
                <w:color w:val="244061" w:themeColor="accent1" w:themeShade="80"/>
                <w:sz w:val="22"/>
                <w:szCs w:val="22"/>
              </w:rPr>
              <w:t>Air Fryer</w:t>
            </w:r>
            <w:r w:rsidRPr="00181DF9">
              <w:rPr>
                <w:rFonts w:ascii="Avenir Next LT Pro" w:eastAsia="Calibri" w:hAnsi="Avenir Next LT Pro"/>
                <w:color w:val="244061" w:themeColor="accent1" w:themeShade="80"/>
                <w:sz w:val="22"/>
                <w:szCs w:val="22"/>
              </w:rPr>
              <w:t xml:space="preserve">) – Pizza Bagels </w:t>
            </w:r>
          </w:p>
        </w:tc>
        <w:tc>
          <w:tcPr>
            <w:tcW w:w="888" w:type="pct"/>
            <w:shd w:val="clear" w:color="auto" w:fill="DBE5F1" w:themeFill="accent1" w:themeFillTint="33"/>
          </w:tcPr>
          <w:p w14:paraId="4BD01485" w14:textId="77777777" w:rsidR="00F345D6" w:rsidRPr="00181DF9" w:rsidRDefault="00F345D6" w:rsidP="000F6AC6">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4</w:t>
            </w:r>
          </w:p>
          <w:p w14:paraId="08B012FA" w14:textId="77777777" w:rsidR="00F345D6" w:rsidRPr="00181DF9" w:rsidRDefault="00F345D6" w:rsidP="000F6AC6">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5</w:t>
            </w:r>
          </w:p>
          <w:p w14:paraId="65D4C06F" w14:textId="77777777" w:rsidR="00F345D6" w:rsidRPr="00181DF9" w:rsidRDefault="00F345D6" w:rsidP="000F6AC6">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p w14:paraId="2C9E0F88" w14:textId="2DE74455" w:rsidR="00F345D6" w:rsidRPr="00181DF9" w:rsidRDefault="00F345D6" w:rsidP="000F6AC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b/>
                <w:bCs/>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IL. 7 </w:t>
            </w:r>
          </w:p>
        </w:tc>
        <w:tc>
          <w:tcPr>
            <w:tcW w:w="1531" w:type="pct"/>
            <w:shd w:val="clear" w:color="auto" w:fill="DBE5F1" w:themeFill="accent1" w:themeFillTint="33"/>
          </w:tcPr>
          <w:p w14:paraId="4F371723" w14:textId="50BADF7B" w:rsidR="00F345D6" w:rsidRPr="00181DF9" w:rsidRDefault="00F345D6" w:rsidP="000F6AC6">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b/>
                <w:bCs/>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tc>
      </w:tr>
      <w:tr w:rsidR="00F345D6" w:rsidRPr="00A43680" w14:paraId="7549EADE" w14:textId="77777777" w:rsidTr="0983C981">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14:paraId="26644D10" w14:textId="77777777" w:rsidR="00F345D6" w:rsidRPr="00181DF9" w:rsidRDefault="00F345D6" w:rsidP="00A27015">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12</w:t>
            </w:r>
          </w:p>
        </w:tc>
        <w:tc>
          <w:tcPr>
            <w:tcW w:w="427" w:type="pct"/>
            <w:shd w:val="clear" w:color="auto" w:fill="DBE5F1" w:themeFill="accent1" w:themeFillTint="33"/>
          </w:tcPr>
          <w:p w14:paraId="70ED2A30" w14:textId="639320EC" w:rsidR="00F345D6" w:rsidRPr="00181DF9" w:rsidRDefault="00F345D6" w:rsidP="00A27015">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11/0</w:t>
            </w:r>
            <w:r w:rsidR="000B2C6A" w:rsidRPr="00181DF9">
              <w:rPr>
                <w:rFonts w:ascii="Avenir Next LT Pro" w:eastAsia="Calibri" w:hAnsi="Avenir Next LT Pro"/>
                <w:color w:val="244061" w:themeColor="accent1" w:themeShade="80"/>
                <w:sz w:val="22"/>
                <w:szCs w:val="22"/>
              </w:rPr>
              <w:t>6</w:t>
            </w:r>
          </w:p>
        </w:tc>
        <w:tc>
          <w:tcPr>
            <w:tcW w:w="1645" w:type="pct"/>
            <w:shd w:val="clear" w:color="auto" w:fill="DBE5F1" w:themeFill="accent1" w:themeFillTint="33"/>
          </w:tcPr>
          <w:p w14:paraId="0B14352B" w14:textId="73B6752D" w:rsidR="00181DF9" w:rsidRPr="00181DF9" w:rsidRDefault="00181DF9" w:rsidP="00181DF9">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825DCA">
              <w:rPr>
                <w:rFonts w:ascii="Avenir Next LT Pro" w:eastAsia="Calibri" w:hAnsi="Avenir Next LT Pro"/>
                <w:b/>
                <w:bCs/>
                <w:color w:val="244061" w:themeColor="accent1" w:themeShade="80"/>
                <w:sz w:val="22"/>
                <w:szCs w:val="22"/>
              </w:rPr>
              <w:t>Application-Based Activity:</w:t>
            </w:r>
            <w:r w:rsidRPr="00181DF9">
              <w:rPr>
                <w:rFonts w:ascii="Avenir Next LT Pro" w:eastAsia="Calibri" w:hAnsi="Avenir Next LT Pro"/>
                <w:color w:val="244061" w:themeColor="accent1" w:themeShade="80"/>
                <w:sz w:val="22"/>
                <w:szCs w:val="22"/>
              </w:rPr>
              <w:t xml:space="preserve"> Cooking Skill (Stove) – Grilled Cheese </w:t>
            </w:r>
          </w:p>
          <w:p w14:paraId="5578694C" w14:textId="03E1DE27" w:rsidR="00F345D6" w:rsidRPr="00181DF9" w:rsidRDefault="00F345D6" w:rsidP="00A27015">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888" w:type="pct"/>
            <w:shd w:val="clear" w:color="auto" w:fill="DBE5F1" w:themeFill="accent1" w:themeFillTint="33"/>
          </w:tcPr>
          <w:p w14:paraId="202CF125" w14:textId="77777777" w:rsidR="00F345D6" w:rsidRPr="00181DF9" w:rsidRDefault="00F345D6" w:rsidP="00A27015">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4</w:t>
            </w:r>
          </w:p>
          <w:p w14:paraId="772BE829" w14:textId="77777777" w:rsidR="00F345D6" w:rsidRPr="00181DF9" w:rsidRDefault="00F345D6" w:rsidP="00A27015">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5</w:t>
            </w:r>
          </w:p>
          <w:p w14:paraId="6A767749" w14:textId="77777777" w:rsidR="00F345D6" w:rsidRPr="00181DF9" w:rsidRDefault="00F345D6" w:rsidP="00A27015">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81DF9">
              <w:rPr>
                <w:rFonts w:ascii="Avenir Next LT Pro" w:eastAsia="Times New Roman" w:hAnsi="Avenir Next LT Pro"/>
                <w:color w:val="244061" w:themeColor="accent1" w:themeShade="80"/>
                <w:sz w:val="22"/>
                <w:szCs w:val="22"/>
              </w:rPr>
              <w:t>IL. 6</w:t>
            </w:r>
          </w:p>
          <w:p w14:paraId="076C7E2D" w14:textId="5DCB183D" w:rsidR="00F345D6" w:rsidRPr="00181DF9" w:rsidRDefault="00F345D6" w:rsidP="00A27015">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IL. 7 </w:t>
            </w:r>
          </w:p>
        </w:tc>
        <w:tc>
          <w:tcPr>
            <w:tcW w:w="1531" w:type="pct"/>
            <w:shd w:val="clear" w:color="auto" w:fill="DBE5F1" w:themeFill="accent1" w:themeFillTint="33"/>
          </w:tcPr>
          <w:p w14:paraId="432ECBB6" w14:textId="55283E3D" w:rsidR="00F345D6" w:rsidRPr="00181DF9" w:rsidRDefault="00F345D6" w:rsidP="00A27015">
            <w:pPr>
              <w:spacing w:line="259" w:lineRule="auto"/>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Submit a picture </w:t>
            </w:r>
            <w:r w:rsidR="00A43680" w:rsidRPr="00181DF9">
              <w:rPr>
                <w:rFonts w:ascii="Avenir Next LT Pro" w:eastAsia="Calibri" w:hAnsi="Avenir Next LT Pro"/>
                <w:color w:val="244061" w:themeColor="accent1" w:themeShade="80"/>
                <w:sz w:val="22"/>
                <w:szCs w:val="22"/>
              </w:rPr>
              <w:t>due at the end of class on Canvas</w:t>
            </w:r>
          </w:p>
        </w:tc>
      </w:tr>
      <w:tr w:rsidR="00F345D6" w:rsidRPr="00A43680" w14:paraId="63757BFF" w14:textId="77777777" w:rsidTr="000B2C6A">
        <w:trPr>
          <w:trHeight w:val="467"/>
        </w:trPr>
        <w:tc>
          <w:tcPr>
            <w:cnfStyle w:val="001000000000" w:firstRow="0" w:lastRow="0" w:firstColumn="1" w:lastColumn="0" w:oddVBand="0" w:evenVBand="0" w:oddHBand="0" w:evenHBand="0" w:firstRowFirstColumn="0" w:firstRowLastColumn="0" w:lastRowFirstColumn="0" w:lastRowLastColumn="0"/>
            <w:tcW w:w="509" w:type="pct"/>
          </w:tcPr>
          <w:p w14:paraId="2FC43A1D" w14:textId="77777777" w:rsidR="00F345D6" w:rsidRPr="00181DF9" w:rsidRDefault="00F345D6" w:rsidP="00A27015">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13</w:t>
            </w:r>
          </w:p>
        </w:tc>
        <w:tc>
          <w:tcPr>
            <w:tcW w:w="427" w:type="pct"/>
          </w:tcPr>
          <w:p w14:paraId="15F640EE" w14:textId="52B28007" w:rsidR="00F345D6" w:rsidRPr="00181DF9" w:rsidRDefault="00F345D6" w:rsidP="00A27015">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11/1</w:t>
            </w:r>
            <w:r w:rsidR="000B2C6A" w:rsidRPr="00181DF9">
              <w:rPr>
                <w:rFonts w:ascii="Avenir Next LT Pro" w:eastAsia="Calibri" w:hAnsi="Avenir Next LT Pro"/>
                <w:color w:val="244061" w:themeColor="accent1" w:themeShade="80"/>
                <w:sz w:val="22"/>
                <w:szCs w:val="22"/>
              </w:rPr>
              <w:t>1</w:t>
            </w:r>
          </w:p>
        </w:tc>
        <w:tc>
          <w:tcPr>
            <w:tcW w:w="1645" w:type="pct"/>
          </w:tcPr>
          <w:p w14:paraId="2325AE7F" w14:textId="3FAB1EBF" w:rsidR="00F345D6" w:rsidRPr="00181DF9" w:rsidRDefault="0983C981" w:rsidP="00A27015">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Advanced Program Preview Day</w:t>
            </w:r>
          </w:p>
        </w:tc>
        <w:tc>
          <w:tcPr>
            <w:tcW w:w="888" w:type="pct"/>
          </w:tcPr>
          <w:p w14:paraId="77A41546" w14:textId="05CEB172" w:rsidR="00F345D6" w:rsidRPr="00181DF9" w:rsidRDefault="00F345D6" w:rsidP="00A27015">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tcPr>
          <w:p w14:paraId="2EFE0E40" w14:textId="373E8321" w:rsidR="00F345D6" w:rsidRPr="00181DF9" w:rsidRDefault="00F345D6" w:rsidP="00A27015">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r>
      <w:tr w:rsidR="00F345D6" w:rsidRPr="00A43680" w14:paraId="1CB462AD" w14:textId="77777777" w:rsidTr="000B2C6A">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auto"/>
          </w:tcPr>
          <w:p w14:paraId="2D22E22B" w14:textId="77777777" w:rsidR="00F345D6" w:rsidRPr="00181DF9" w:rsidRDefault="00F345D6">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13</w:t>
            </w:r>
          </w:p>
        </w:tc>
        <w:tc>
          <w:tcPr>
            <w:tcW w:w="427" w:type="pct"/>
            <w:shd w:val="clear" w:color="auto" w:fill="auto"/>
          </w:tcPr>
          <w:p w14:paraId="2E4B611E" w14:textId="37E3D8E7" w:rsidR="00F345D6" w:rsidRPr="00181DF9" w:rsidRDefault="00F345D6">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11/1</w:t>
            </w:r>
            <w:r w:rsidR="000B2C6A" w:rsidRPr="00181DF9">
              <w:rPr>
                <w:rFonts w:ascii="Avenir Next LT Pro" w:eastAsia="Calibri" w:hAnsi="Avenir Next LT Pro"/>
                <w:color w:val="244061" w:themeColor="accent1" w:themeShade="80"/>
                <w:sz w:val="22"/>
                <w:szCs w:val="22"/>
              </w:rPr>
              <w:t>3</w:t>
            </w:r>
          </w:p>
        </w:tc>
        <w:tc>
          <w:tcPr>
            <w:tcW w:w="1645" w:type="pct"/>
            <w:shd w:val="clear" w:color="auto" w:fill="auto"/>
          </w:tcPr>
          <w:p w14:paraId="65EBA81F" w14:textId="77777777" w:rsidR="000B2C6A" w:rsidRPr="00181DF9" w:rsidRDefault="000B2C6A" w:rsidP="000B2C6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Cooking Project: Introduction</w:t>
            </w:r>
          </w:p>
          <w:p w14:paraId="1CD9790B" w14:textId="2AF8C6E8" w:rsidR="00F345D6" w:rsidRPr="00181DF9" w:rsidRDefault="00F345D6">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888" w:type="pct"/>
            <w:shd w:val="clear" w:color="auto" w:fill="auto"/>
          </w:tcPr>
          <w:p w14:paraId="5E0556DD" w14:textId="77777777" w:rsidR="00F345D6" w:rsidRPr="00181DF9" w:rsidRDefault="00F345D6">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shd w:val="clear" w:color="auto" w:fill="auto"/>
          </w:tcPr>
          <w:p w14:paraId="3B03D2A2" w14:textId="696035B1" w:rsidR="00F345D6" w:rsidRPr="00181DF9" w:rsidRDefault="00F345D6">
            <w:pPr>
              <w:spacing w:line="259" w:lineRule="auto"/>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tc>
      </w:tr>
      <w:tr w:rsidR="000B2C6A" w:rsidRPr="00A43680" w14:paraId="339C4628" w14:textId="77777777" w:rsidTr="000B2C6A">
        <w:trPr>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CCCCFF"/>
          </w:tcPr>
          <w:p w14:paraId="4F3A47CF" w14:textId="77777777" w:rsidR="000B2C6A" w:rsidRPr="00181DF9" w:rsidRDefault="000B2C6A" w:rsidP="000B2C6A">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14</w:t>
            </w:r>
          </w:p>
        </w:tc>
        <w:tc>
          <w:tcPr>
            <w:tcW w:w="427" w:type="pct"/>
            <w:shd w:val="clear" w:color="auto" w:fill="CCCCFF"/>
          </w:tcPr>
          <w:p w14:paraId="09E1BC8D" w14:textId="4401FE98" w:rsidR="000B2C6A" w:rsidRPr="00181DF9" w:rsidRDefault="000B2C6A" w:rsidP="000B2C6A">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11/18</w:t>
            </w:r>
          </w:p>
        </w:tc>
        <w:tc>
          <w:tcPr>
            <w:tcW w:w="1645" w:type="pct"/>
            <w:shd w:val="clear" w:color="auto" w:fill="CCCCFF"/>
          </w:tcPr>
          <w:p w14:paraId="340B135D" w14:textId="1996529C" w:rsidR="000B2C6A" w:rsidRPr="00181DF9"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EAGLES Interviews – NO CLASS</w:t>
            </w:r>
          </w:p>
        </w:tc>
        <w:tc>
          <w:tcPr>
            <w:tcW w:w="888" w:type="pct"/>
            <w:shd w:val="clear" w:color="auto" w:fill="CCCCFF"/>
          </w:tcPr>
          <w:p w14:paraId="27F29BB9" w14:textId="77777777" w:rsidR="000B2C6A" w:rsidRPr="00181DF9"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shd w:val="clear" w:color="auto" w:fill="CCCCFF"/>
          </w:tcPr>
          <w:p w14:paraId="1869F302" w14:textId="68F2F2F2" w:rsidR="000B2C6A" w:rsidRPr="00181DF9"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Cooking Project with a WING</w:t>
            </w:r>
          </w:p>
        </w:tc>
      </w:tr>
      <w:tr w:rsidR="000B2C6A" w:rsidRPr="00A43680" w14:paraId="22DF9BC0" w14:textId="77777777" w:rsidTr="000B2C6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509" w:type="pct"/>
            <w:shd w:val="clear" w:color="auto" w:fill="CCCCFF"/>
          </w:tcPr>
          <w:p w14:paraId="0D3C2960" w14:textId="77777777" w:rsidR="000B2C6A" w:rsidRPr="00181DF9" w:rsidRDefault="000B2C6A" w:rsidP="000B2C6A">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14</w:t>
            </w:r>
          </w:p>
        </w:tc>
        <w:tc>
          <w:tcPr>
            <w:tcW w:w="427" w:type="pct"/>
            <w:shd w:val="clear" w:color="auto" w:fill="CCCCFF"/>
          </w:tcPr>
          <w:p w14:paraId="580C0E3B" w14:textId="449DC497" w:rsidR="000B2C6A" w:rsidRPr="00181DF9" w:rsidRDefault="000B2C6A" w:rsidP="000B2C6A">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11/</w:t>
            </w:r>
            <w:r w:rsidR="00825DCA">
              <w:rPr>
                <w:rFonts w:ascii="Avenir Next LT Pro" w:eastAsia="Calibri" w:hAnsi="Avenir Next LT Pro"/>
                <w:color w:val="244061" w:themeColor="accent1" w:themeShade="80"/>
                <w:sz w:val="22"/>
                <w:szCs w:val="22"/>
              </w:rPr>
              <w:t>20</w:t>
            </w:r>
          </w:p>
        </w:tc>
        <w:tc>
          <w:tcPr>
            <w:tcW w:w="1645" w:type="pct"/>
            <w:shd w:val="clear" w:color="auto" w:fill="CCCCFF"/>
          </w:tcPr>
          <w:p w14:paraId="618ADCC6" w14:textId="1B4E4448" w:rsidR="000B2C6A" w:rsidRPr="00181DF9" w:rsidRDefault="000B2C6A" w:rsidP="000B2C6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EAGLES Interviews – NO CLASS</w:t>
            </w:r>
          </w:p>
        </w:tc>
        <w:tc>
          <w:tcPr>
            <w:tcW w:w="888" w:type="pct"/>
            <w:shd w:val="clear" w:color="auto" w:fill="CCCCFF"/>
          </w:tcPr>
          <w:p w14:paraId="274494FD" w14:textId="77777777" w:rsidR="000B2C6A" w:rsidRPr="00181DF9" w:rsidRDefault="000B2C6A" w:rsidP="000B2C6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shd w:val="clear" w:color="auto" w:fill="CCCCFF"/>
          </w:tcPr>
          <w:p w14:paraId="62D1BA29" w14:textId="2F5A8D9F" w:rsidR="000B2C6A" w:rsidRPr="00181DF9" w:rsidRDefault="000B2C6A" w:rsidP="000B2C6A">
            <w:pPr>
              <w:spacing w:line="259" w:lineRule="auto"/>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Cooking Project with a WING</w:t>
            </w:r>
          </w:p>
        </w:tc>
      </w:tr>
      <w:tr w:rsidR="000B2C6A" w:rsidRPr="00A43680" w14:paraId="47F43C66" w14:textId="77777777" w:rsidTr="0983C981">
        <w:trPr>
          <w:trHeight w:val="530"/>
        </w:trPr>
        <w:tc>
          <w:tcPr>
            <w:cnfStyle w:val="001000000000" w:firstRow="0" w:lastRow="0" w:firstColumn="1" w:lastColumn="0" w:oddVBand="0" w:evenVBand="0" w:oddHBand="0" w:evenHBand="0" w:firstRowFirstColumn="0" w:firstRowLastColumn="0" w:lastRowFirstColumn="0" w:lastRowLastColumn="0"/>
            <w:tcW w:w="509" w:type="pct"/>
            <w:shd w:val="clear" w:color="auto" w:fill="CCCCFF"/>
          </w:tcPr>
          <w:p w14:paraId="7766DAF4" w14:textId="77777777" w:rsidR="000B2C6A" w:rsidRPr="00181DF9" w:rsidRDefault="000B2C6A" w:rsidP="000B2C6A">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15</w:t>
            </w:r>
          </w:p>
        </w:tc>
        <w:tc>
          <w:tcPr>
            <w:tcW w:w="427" w:type="pct"/>
            <w:shd w:val="clear" w:color="auto" w:fill="CCCCFF"/>
          </w:tcPr>
          <w:p w14:paraId="3FEACA69" w14:textId="762D2327" w:rsidR="000B2C6A" w:rsidRPr="00181DF9" w:rsidRDefault="000B2C6A" w:rsidP="000B2C6A">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11/25</w:t>
            </w:r>
          </w:p>
        </w:tc>
        <w:tc>
          <w:tcPr>
            <w:tcW w:w="1645" w:type="pct"/>
            <w:shd w:val="clear" w:color="auto" w:fill="CCCCFF"/>
          </w:tcPr>
          <w:p w14:paraId="2D63FD15" w14:textId="77777777" w:rsidR="000B2C6A" w:rsidRPr="00181DF9"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THANKSGIVING BREAK – NO CLASS</w:t>
            </w:r>
          </w:p>
        </w:tc>
        <w:tc>
          <w:tcPr>
            <w:tcW w:w="888" w:type="pct"/>
            <w:shd w:val="clear" w:color="auto" w:fill="CCCCFF"/>
          </w:tcPr>
          <w:p w14:paraId="6FF0C76C" w14:textId="77777777" w:rsidR="000B2C6A" w:rsidRPr="00181DF9"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shd w:val="clear" w:color="auto" w:fill="CCCCFF"/>
          </w:tcPr>
          <w:p w14:paraId="67D74162" w14:textId="77777777" w:rsidR="000B2C6A" w:rsidRPr="00181DF9" w:rsidRDefault="000B2C6A" w:rsidP="000B2C6A">
            <w:pPr>
              <w:spacing w:line="259" w:lineRule="auto"/>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Extra Credit: Cook a recipe at home. Submit a Picture.</w:t>
            </w:r>
          </w:p>
        </w:tc>
      </w:tr>
      <w:tr w:rsidR="000B2C6A" w:rsidRPr="00A43680" w14:paraId="73C864EE" w14:textId="77777777" w:rsidTr="0983C98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09" w:type="pct"/>
            <w:shd w:val="clear" w:color="auto" w:fill="CCCCFF"/>
          </w:tcPr>
          <w:p w14:paraId="7FBDDFD4" w14:textId="77777777" w:rsidR="000B2C6A" w:rsidRPr="00181DF9" w:rsidRDefault="000B2C6A" w:rsidP="000B2C6A">
            <w:pPr>
              <w:jc w:val="center"/>
              <w:rPr>
                <w:rFonts w:ascii="Avenir Next LT Pro" w:eastAsia="Calibri" w:hAnsi="Avenir Next LT Pro"/>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15</w:t>
            </w:r>
          </w:p>
        </w:tc>
        <w:tc>
          <w:tcPr>
            <w:tcW w:w="427" w:type="pct"/>
            <w:shd w:val="clear" w:color="auto" w:fill="CCCCFF"/>
          </w:tcPr>
          <w:p w14:paraId="3240D2DC" w14:textId="767BDEFB" w:rsidR="000B2C6A" w:rsidRPr="00181DF9" w:rsidRDefault="000B2C6A" w:rsidP="000B2C6A">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11/27</w:t>
            </w:r>
          </w:p>
        </w:tc>
        <w:tc>
          <w:tcPr>
            <w:tcW w:w="1645" w:type="pct"/>
            <w:shd w:val="clear" w:color="auto" w:fill="CCCCFF"/>
          </w:tcPr>
          <w:p w14:paraId="7BE60BB9" w14:textId="77777777" w:rsidR="000B2C6A" w:rsidRPr="00181DF9" w:rsidRDefault="000B2C6A" w:rsidP="000B2C6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THANKSGIVING BREAK – NO CLASS</w:t>
            </w:r>
          </w:p>
        </w:tc>
        <w:tc>
          <w:tcPr>
            <w:tcW w:w="888" w:type="pct"/>
            <w:shd w:val="clear" w:color="auto" w:fill="CCCCFF"/>
          </w:tcPr>
          <w:p w14:paraId="435CB530" w14:textId="77777777" w:rsidR="000B2C6A" w:rsidRPr="00181DF9" w:rsidRDefault="000B2C6A" w:rsidP="000B2C6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shd w:val="clear" w:color="auto" w:fill="CCCCFF"/>
          </w:tcPr>
          <w:p w14:paraId="4B4A1304" w14:textId="77777777" w:rsidR="000B2C6A" w:rsidRPr="00181DF9" w:rsidRDefault="000B2C6A" w:rsidP="000B2C6A">
            <w:pPr>
              <w:spacing w:line="259" w:lineRule="auto"/>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tc>
      </w:tr>
      <w:tr w:rsidR="000B2C6A" w:rsidRPr="00A43680" w14:paraId="786EA5A3" w14:textId="77777777" w:rsidTr="00F64220">
        <w:trPr>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FFFFCC"/>
          </w:tcPr>
          <w:p w14:paraId="69D4EE8D" w14:textId="77777777" w:rsidR="000B2C6A" w:rsidRPr="00181DF9" w:rsidRDefault="000B2C6A" w:rsidP="000B2C6A">
            <w:pPr>
              <w:jc w:val="center"/>
              <w:rPr>
                <w:rFonts w:ascii="Avenir Next LT Pro" w:eastAsia="Calibri" w:hAnsi="Avenir Next LT Pro"/>
                <w:b w:val="0"/>
                <w:bCs w:val="0"/>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16</w:t>
            </w:r>
          </w:p>
        </w:tc>
        <w:tc>
          <w:tcPr>
            <w:tcW w:w="427" w:type="pct"/>
            <w:shd w:val="clear" w:color="auto" w:fill="FFFFCC"/>
          </w:tcPr>
          <w:p w14:paraId="28D08D3D" w14:textId="1CE2940E" w:rsidR="000B2C6A" w:rsidRPr="00181DF9" w:rsidRDefault="000B2C6A" w:rsidP="000B2C6A">
            <w:pPr>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12/02</w:t>
            </w:r>
          </w:p>
        </w:tc>
        <w:tc>
          <w:tcPr>
            <w:tcW w:w="1645" w:type="pct"/>
            <w:shd w:val="clear" w:color="auto" w:fill="FFFFCC"/>
          </w:tcPr>
          <w:p w14:paraId="50E3B7F2" w14:textId="77777777" w:rsidR="000B2C6A"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PCP Meetings </w:t>
            </w:r>
          </w:p>
          <w:p w14:paraId="44341E3A" w14:textId="77777777" w:rsidR="00F64220" w:rsidRDefault="00F64220"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p w14:paraId="63C713DB" w14:textId="251F7E11" w:rsidR="00F64220" w:rsidRPr="00F64220" w:rsidRDefault="00F64220"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b/>
                <w:bCs/>
                <w:i/>
                <w:iCs/>
                <w:color w:val="244061" w:themeColor="accent1" w:themeShade="80"/>
                <w:sz w:val="22"/>
                <w:szCs w:val="22"/>
              </w:rPr>
            </w:pPr>
            <w:r w:rsidRPr="00F64220">
              <w:rPr>
                <w:rFonts w:ascii="Avenir Next LT Pro" w:eastAsia="Calibri" w:hAnsi="Avenir Next LT Pro"/>
                <w:b/>
                <w:bCs/>
                <w:i/>
                <w:iCs/>
                <w:color w:val="244061" w:themeColor="accent1" w:themeShade="80"/>
                <w:sz w:val="22"/>
                <w:szCs w:val="22"/>
              </w:rPr>
              <w:t xml:space="preserve">Post-Test </w:t>
            </w:r>
          </w:p>
        </w:tc>
        <w:tc>
          <w:tcPr>
            <w:tcW w:w="888" w:type="pct"/>
            <w:shd w:val="clear" w:color="auto" w:fill="FFFFCC"/>
          </w:tcPr>
          <w:p w14:paraId="6751A953" w14:textId="77777777" w:rsidR="000B2C6A" w:rsidRPr="00181DF9"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shd w:val="clear" w:color="auto" w:fill="FFFFCC"/>
          </w:tcPr>
          <w:p w14:paraId="658ADBF9" w14:textId="5AAAF5CD" w:rsidR="000B2C6A" w:rsidRPr="00181DF9"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Cooking Project Due </w:t>
            </w:r>
          </w:p>
          <w:p w14:paraId="247A8CD0" w14:textId="77777777" w:rsidR="000B2C6A" w:rsidRPr="00181DF9"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p w14:paraId="363A5F81" w14:textId="58236ED0" w:rsidR="000B2C6A" w:rsidRPr="00181DF9" w:rsidRDefault="000B2C6A" w:rsidP="000B2C6A">
            <w:pP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p>
        </w:tc>
      </w:tr>
      <w:tr w:rsidR="000B2C6A" w:rsidRPr="00A43680" w14:paraId="13AC395A" w14:textId="77777777" w:rsidTr="00F64220">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FFFFCC"/>
          </w:tcPr>
          <w:p w14:paraId="47D54CE2" w14:textId="77777777" w:rsidR="000B2C6A" w:rsidRPr="00181DF9" w:rsidRDefault="000B2C6A" w:rsidP="000B2C6A">
            <w:pPr>
              <w:jc w:val="center"/>
              <w:rPr>
                <w:rFonts w:ascii="Avenir Next LT Pro" w:eastAsia="Calibri" w:hAnsi="Avenir Next LT Pro"/>
                <w:b w:val="0"/>
                <w:bCs w:val="0"/>
                <w:color w:val="244061" w:themeColor="accent1" w:themeShade="80"/>
                <w:sz w:val="22"/>
                <w:szCs w:val="22"/>
              </w:rPr>
            </w:pPr>
            <w:r w:rsidRPr="00181DF9">
              <w:rPr>
                <w:rFonts w:ascii="Avenir Next LT Pro" w:eastAsia="Calibri" w:hAnsi="Avenir Next LT Pro"/>
                <w:b w:val="0"/>
                <w:bCs w:val="0"/>
                <w:color w:val="244061" w:themeColor="accent1" w:themeShade="80"/>
                <w:sz w:val="22"/>
                <w:szCs w:val="22"/>
              </w:rPr>
              <w:t>Week 16</w:t>
            </w:r>
          </w:p>
        </w:tc>
        <w:tc>
          <w:tcPr>
            <w:tcW w:w="427" w:type="pct"/>
            <w:shd w:val="clear" w:color="auto" w:fill="FFFFCC"/>
          </w:tcPr>
          <w:p w14:paraId="5CF35EE1" w14:textId="65F86BA1" w:rsidR="000B2C6A" w:rsidRPr="00181DF9" w:rsidRDefault="000B2C6A" w:rsidP="000B2C6A">
            <w:pPr>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12/04</w:t>
            </w:r>
          </w:p>
        </w:tc>
        <w:tc>
          <w:tcPr>
            <w:tcW w:w="1645" w:type="pct"/>
            <w:shd w:val="clear" w:color="auto" w:fill="FFFFCC"/>
          </w:tcPr>
          <w:p w14:paraId="7F8BC356" w14:textId="53EA849C" w:rsidR="000B2C6A" w:rsidRPr="00181DF9" w:rsidRDefault="000B2C6A" w:rsidP="000B2C6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 xml:space="preserve">PCP Meetings </w:t>
            </w:r>
          </w:p>
        </w:tc>
        <w:tc>
          <w:tcPr>
            <w:tcW w:w="888" w:type="pct"/>
            <w:shd w:val="clear" w:color="auto" w:fill="FFFFCC"/>
          </w:tcPr>
          <w:p w14:paraId="2FD1C622" w14:textId="77777777" w:rsidR="000B2C6A" w:rsidRPr="00181DF9" w:rsidRDefault="000B2C6A" w:rsidP="000B2C6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p>
        </w:tc>
        <w:tc>
          <w:tcPr>
            <w:tcW w:w="1531" w:type="pct"/>
            <w:shd w:val="clear" w:color="auto" w:fill="FFFFCC"/>
          </w:tcPr>
          <w:p w14:paraId="401F8132" w14:textId="625F0D16" w:rsidR="000B2C6A" w:rsidRPr="00181DF9" w:rsidRDefault="000B2C6A" w:rsidP="000B2C6A">
            <w:pP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181DF9">
              <w:rPr>
                <w:rFonts w:ascii="Avenir Next LT Pro" w:eastAsia="Calibri" w:hAnsi="Avenir Next LT Pro"/>
                <w:color w:val="244061" w:themeColor="accent1" w:themeShade="80"/>
                <w:sz w:val="22"/>
                <w:szCs w:val="22"/>
              </w:rPr>
              <w:t>Cooking Comfort Post-Test due at the end of class</w:t>
            </w:r>
          </w:p>
        </w:tc>
      </w:tr>
    </w:tbl>
    <w:bookmarkEnd w:id="0"/>
    <w:p w14:paraId="0EFC48B6" w14:textId="672DA5DD" w:rsidR="007226CD" w:rsidRPr="00F64220" w:rsidRDefault="007226CD" w:rsidP="00231674">
      <w:pPr>
        <w:pStyle w:val="BodyA"/>
        <w:widowControl w:val="0"/>
        <w:numPr>
          <w:ilvl w:val="0"/>
          <w:numId w:val="6"/>
        </w:numPr>
        <w:tabs>
          <w:tab w:val="left" w:pos="2430"/>
        </w:tabs>
        <w:rPr>
          <w:rStyle w:val="NoneA"/>
          <w:rFonts w:ascii="Avenir Next LT Pro" w:hAnsi="Avenir Next LT Pro" w:cs="Times New Roman"/>
          <w:color w:val="244061" w:themeColor="accent1" w:themeShade="80"/>
          <w:sz w:val="22"/>
          <w:szCs w:val="22"/>
          <w:u w:color="44546A"/>
        </w:rPr>
      </w:pPr>
      <w:r w:rsidRPr="00F64220">
        <w:rPr>
          <w:rStyle w:val="NoneA"/>
          <w:rFonts w:ascii="Avenir Next LT Pro" w:hAnsi="Avenir Next LT Pro" w:cs="Times New Roman"/>
          <w:b/>
          <w:bCs/>
          <w:color w:val="244061" w:themeColor="accent1" w:themeShade="80"/>
          <w:sz w:val="22"/>
          <w:szCs w:val="22"/>
          <w:u w:color="44546A"/>
        </w:rPr>
        <w:t xml:space="preserve">Date Syllabus Prepared: </w:t>
      </w:r>
      <w:r w:rsidRPr="00F64220">
        <w:rPr>
          <w:rStyle w:val="NoneA"/>
          <w:rFonts w:ascii="Avenir Next LT Pro" w:hAnsi="Avenir Next LT Pro" w:cs="Times New Roman"/>
          <w:color w:val="244061" w:themeColor="accent1" w:themeShade="80"/>
          <w:sz w:val="22"/>
          <w:szCs w:val="22"/>
          <w:u w:color="44546A"/>
        </w:rPr>
        <w:t xml:space="preserve">Updated </w:t>
      </w:r>
      <w:r w:rsidR="00B65685">
        <w:rPr>
          <w:rStyle w:val="NoneA"/>
          <w:rFonts w:ascii="Avenir Next LT Pro" w:hAnsi="Avenir Next LT Pro" w:cs="Times New Roman"/>
          <w:color w:val="244061" w:themeColor="accent1" w:themeShade="80"/>
          <w:sz w:val="22"/>
          <w:szCs w:val="22"/>
          <w:u w:color="44546A"/>
        </w:rPr>
        <w:t xml:space="preserve">June </w:t>
      </w:r>
      <w:r w:rsidR="00181DF9" w:rsidRPr="00F64220">
        <w:rPr>
          <w:rStyle w:val="NoneA"/>
          <w:rFonts w:ascii="Avenir Next LT Pro" w:hAnsi="Avenir Next LT Pro" w:cs="Times New Roman"/>
          <w:color w:val="244061" w:themeColor="accent1" w:themeShade="80"/>
          <w:sz w:val="22"/>
          <w:szCs w:val="22"/>
          <w:u w:color="44546A"/>
        </w:rPr>
        <w:t>2025</w:t>
      </w:r>
    </w:p>
    <w:p w14:paraId="3107A77B" w14:textId="77777777" w:rsidR="00C153EC" w:rsidRPr="00F64220" w:rsidRDefault="007226CD" w:rsidP="00231674">
      <w:pPr>
        <w:pStyle w:val="BodyA"/>
        <w:numPr>
          <w:ilvl w:val="0"/>
          <w:numId w:val="6"/>
        </w:numPr>
        <w:jc w:val="both"/>
        <w:rPr>
          <w:rStyle w:val="NoneA"/>
          <w:rFonts w:ascii="Avenir Next LT Pro" w:hAnsi="Avenir Next LT Pro" w:cs="Times New Roman"/>
          <w:b/>
          <w:bCs/>
          <w:color w:val="244061" w:themeColor="accent1" w:themeShade="80"/>
          <w:sz w:val="22"/>
          <w:szCs w:val="22"/>
          <w:u w:color="44546A"/>
        </w:rPr>
      </w:pPr>
      <w:r w:rsidRPr="00F64220">
        <w:rPr>
          <w:rStyle w:val="NoneA"/>
          <w:rFonts w:ascii="Avenir Next LT Pro" w:hAnsi="Avenir Next LT Pro" w:cs="Times New Roman"/>
          <w:b/>
          <w:bCs/>
          <w:color w:val="244061" w:themeColor="accent1" w:themeShade="80"/>
          <w:sz w:val="22"/>
          <w:szCs w:val="22"/>
          <w:u w:color="44546A"/>
        </w:rPr>
        <w:t>Textbooks or Major Resources-</w:t>
      </w:r>
      <w:r w:rsidRPr="00F64220">
        <w:rPr>
          <w:rStyle w:val="NoneA"/>
          <w:rFonts w:ascii="Avenir Next LT Pro" w:hAnsi="Avenir Next LT Pro" w:cs="Times New Roman"/>
          <w:color w:val="244061" w:themeColor="accent1" w:themeShade="80"/>
          <w:sz w:val="22"/>
          <w:szCs w:val="22"/>
          <w:u w:color="44546A"/>
        </w:rPr>
        <w:t xml:space="preserve"> There are no required textbooks for this course. All students will have internet access to libraries, learning centers, and/or laboratories to facilitate their successful course completion.  </w:t>
      </w:r>
    </w:p>
    <w:p w14:paraId="41D685F3" w14:textId="5FCBB5E1" w:rsidR="00C153EC" w:rsidRPr="00F64220" w:rsidRDefault="007226CD" w:rsidP="00231674">
      <w:pPr>
        <w:pStyle w:val="BodyA"/>
        <w:numPr>
          <w:ilvl w:val="0"/>
          <w:numId w:val="6"/>
        </w:numPr>
        <w:jc w:val="both"/>
        <w:rPr>
          <w:rStyle w:val="NoneA"/>
          <w:rFonts w:ascii="Avenir Next LT Pro" w:hAnsi="Avenir Next LT Pro" w:cs="Times New Roman"/>
          <w:b/>
          <w:bCs/>
          <w:color w:val="244061" w:themeColor="accent1" w:themeShade="80"/>
          <w:sz w:val="22"/>
          <w:szCs w:val="22"/>
          <w:u w:color="44546A"/>
        </w:rPr>
      </w:pPr>
      <w:r w:rsidRPr="00F64220">
        <w:rPr>
          <w:rStyle w:val="NoneA"/>
          <w:rFonts w:ascii="Avenir Next LT Pro" w:hAnsi="Avenir Next LT Pro" w:cs="Times New Roman"/>
          <w:b/>
          <w:bCs/>
          <w:color w:val="244061" w:themeColor="accent1" w:themeShade="80"/>
          <w:sz w:val="22"/>
          <w:szCs w:val="22"/>
          <w:u w:color="44546A"/>
        </w:rPr>
        <w:t>Course Description-</w:t>
      </w:r>
      <w:r w:rsidRPr="00F64220">
        <w:rPr>
          <w:rStyle w:val="NoneA"/>
          <w:rFonts w:ascii="Avenir Next LT Pro" w:hAnsi="Avenir Next LT Pro" w:cs="Times New Roman"/>
          <w:color w:val="244061" w:themeColor="accent1" w:themeShade="80"/>
          <w:sz w:val="22"/>
          <w:szCs w:val="22"/>
          <w:u w:color="44546A"/>
        </w:rPr>
        <w:t xml:space="preserve"> </w:t>
      </w:r>
      <w:r w:rsidR="00096CD4" w:rsidRPr="00F64220">
        <w:rPr>
          <w:rStyle w:val="normaltextrun"/>
          <w:rFonts w:ascii="Avenir Next LT Pro" w:hAnsi="Avenir Next LT Pro" w:cs="Calibri"/>
          <w:color w:val="244061" w:themeColor="accent1" w:themeShade="80"/>
          <w:sz w:val="22"/>
          <w:szCs w:val="22"/>
          <w:shd w:val="clear" w:color="auto" w:fill="FFFFFF"/>
        </w:rPr>
        <w:t>The purpose of this course is to provide the EAGLES students with independent skills involving meal preparation and grocery shopping. These skills help the students transition to an independent lifestyle by learning how to prepare, shop, and cook meals while developing healthy eating habits.</w:t>
      </w:r>
    </w:p>
    <w:p w14:paraId="12D17493" w14:textId="20BE5BDA" w:rsidR="00C153EC" w:rsidRPr="00F64220" w:rsidRDefault="007226CD" w:rsidP="00231674">
      <w:pPr>
        <w:pStyle w:val="BodyA"/>
        <w:numPr>
          <w:ilvl w:val="0"/>
          <w:numId w:val="6"/>
        </w:numPr>
        <w:jc w:val="both"/>
        <w:rPr>
          <w:rStyle w:val="NoneA"/>
          <w:rFonts w:ascii="Avenir Next LT Pro" w:hAnsi="Avenir Next LT Pro" w:cs="Times New Roman"/>
          <w:b/>
          <w:bCs/>
          <w:color w:val="244061" w:themeColor="accent1" w:themeShade="80"/>
          <w:sz w:val="22"/>
          <w:szCs w:val="22"/>
          <w:u w:color="44546A"/>
        </w:rPr>
      </w:pPr>
      <w:r w:rsidRPr="00F64220">
        <w:rPr>
          <w:rStyle w:val="NoneA"/>
          <w:rFonts w:ascii="Avenir Next LT Pro" w:hAnsi="Avenir Next LT Pro" w:cs="Times New Roman"/>
          <w:b/>
          <w:bCs/>
          <w:color w:val="244061" w:themeColor="accent1" w:themeShade="80"/>
          <w:sz w:val="22"/>
          <w:szCs w:val="22"/>
          <w:u w:color="44546A"/>
        </w:rPr>
        <w:t xml:space="preserve">Outcomes and Objectives: </w:t>
      </w:r>
    </w:p>
    <w:p w14:paraId="79EDD5B9" w14:textId="3C8A2BB6" w:rsidR="002F0EAE" w:rsidRPr="00F64220" w:rsidRDefault="002F0EAE" w:rsidP="00231674">
      <w:pPr>
        <w:pStyle w:val="BodyA"/>
        <w:numPr>
          <w:ilvl w:val="0"/>
          <w:numId w:val="10"/>
        </w:numPr>
        <w:jc w:val="both"/>
        <w:rPr>
          <w:rStyle w:val="NoneA"/>
          <w:rFonts w:ascii="Avenir Next LT Pro" w:hAnsi="Avenir Next LT Pro"/>
          <w:color w:val="244061" w:themeColor="accent1" w:themeShade="80"/>
          <w:sz w:val="22"/>
          <w:szCs w:val="22"/>
        </w:rPr>
      </w:pPr>
      <w:r w:rsidRPr="00F64220">
        <w:rPr>
          <w:rStyle w:val="NoneA"/>
          <w:rFonts w:ascii="Avenir Next LT Pro" w:hAnsi="Avenir Next LT Pro"/>
          <w:color w:val="244061" w:themeColor="accent1" w:themeShade="80"/>
          <w:sz w:val="22"/>
          <w:szCs w:val="22"/>
        </w:rPr>
        <w:t>Students will be introduced to the purpose and benefits of meal preparation and the equipment required for meal prep</w:t>
      </w:r>
      <w:r w:rsidR="00F64220">
        <w:rPr>
          <w:rStyle w:val="NoneA"/>
          <w:rFonts w:ascii="Avenir Next LT Pro" w:hAnsi="Avenir Next LT Pro"/>
          <w:color w:val="244061" w:themeColor="accent1" w:themeShade="80"/>
          <w:sz w:val="22"/>
          <w:szCs w:val="22"/>
        </w:rPr>
        <w:t>, and how to purchase, use,</w:t>
      </w:r>
      <w:r w:rsidRPr="00F64220">
        <w:rPr>
          <w:rStyle w:val="NoneA"/>
          <w:rFonts w:ascii="Avenir Next LT Pro" w:hAnsi="Avenir Next LT Pro"/>
          <w:color w:val="244061" w:themeColor="accent1" w:themeShade="80"/>
          <w:sz w:val="22"/>
          <w:szCs w:val="22"/>
        </w:rPr>
        <w:t xml:space="preserve"> and maintain such equipment (containers, pots, pans, etc.). This will be assessed by an application activity. </w:t>
      </w:r>
    </w:p>
    <w:p w14:paraId="342D2400" w14:textId="77777777" w:rsidR="002F0EAE" w:rsidRPr="00F64220" w:rsidRDefault="002F0EAE" w:rsidP="00231674">
      <w:pPr>
        <w:pStyle w:val="BodyA"/>
        <w:numPr>
          <w:ilvl w:val="0"/>
          <w:numId w:val="10"/>
        </w:numPr>
        <w:jc w:val="both"/>
        <w:rPr>
          <w:rStyle w:val="NoneA"/>
          <w:rFonts w:ascii="Avenir Next LT Pro" w:hAnsi="Avenir Next LT Pro"/>
          <w:color w:val="244061" w:themeColor="accent1" w:themeShade="80"/>
          <w:sz w:val="22"/>
          <w:szCs w:val="22"/>
        </w:rPr>
      </w:pPr>
      <w:r w:rsidRPr="00F64220">
        <w:rPr>
          <w:rStyle w:val="NoneA"/>
          <w:rFonts w:ascii="Avenir Next LT Pro" w:hAnsi="Avenir Next LT Pro"/>
          <w:color w:val="244061" w:themeColor="accent1" w:themeShade="80"/>
          <w:sz w:val="22"/>
          <w:szCs w:val="22"/>
        </w:rPr>
        <w:t xml:space="preserve">Students will learn about basic nutrition facts that are necessary to know when creating a diet plan/healthy eating habits (protein, carbs, fats, calories, etc.). This will be assessed by an application activity. </w:t>
      </w:r>
    </w:p>
    <w:p w14:paraId="42CAEF56" w14:textId="77777777" w:rsidR="002F0EAE" w:rsidRPr="00F64220" w:rsidRDefault="002F0EAE" w:rsidP="00231674">
      <w:pPr>
        <w:pStyle w:val="BodyA"/>
        <w:numPr>
          <w:ilvl w:val="0"/>
          <w:numId w:val="10"/>
        </w:numPr>
        <w:jc w:val="both"/>
        <w:rPr>
          <w:rStyle w:val="NoneA"/>
          <w:rFonts w:ascii="Avenir Next LT Pro" w:hAnsi="Avenir Next LT Pro"/>
          <w:color w:val="244061" w:themeColor="accent1" w:themeShade="80"/>
          <w:sz w:val="22"/>
          <w:szCs w:val="22"/>
        </w:rPr>
      </w:pPr>
      <w:r w:rsidRPr="00F64220">
        <w:rPr>
          <w:rStyle w:val="NoneA"/>
          <w:rFonts w:ascii="Avenir Next LT Pro" w:hAnsi="Avenir Next LT Pro"/>
          <w:color w:val="244061" w:themeColor="accent1" w:themeShade="80"/>
          <w:sz w:val="22"/>
          <w:szCs w:val="22"/>
        </w:rPr>
        <w:t xml:space="preserve">Students will learn effective grocery shopping strategies as they relate to their grocery list. This can include aisle/food location, using applications or other resources to complete shopping (Amazon, Walmart Pickup), and what to look for on items while shopping (health facts, expiration date, etc.) This will be assessed by an application activity. </w:t>
      </w:r>
    </w:p>
    <w:p w14:paraId="7E4CA030" w14:textId="66F614B9" w:rsidR="002F0EAE" w:rsidRPr="00F64220" w:rsidRDefault="002F0EAE" w:rsidP="00231674">
      <w:pPr>
        <w:pStyle w:val="BodyA"/>
        <w:numPr>
          <w:ilvl w:val="0"/>
          <w:numId w:val="10"/>
        </w:numPr>
        <w:jc w:val="both"/>
        <w:rPr>
          <w:rStyle w:val="NoneA"/>
          <w:rFonts w:ascii="Avenir Next LT Pro" w:hAnsi="Avenir Next LT Pro"/>
          <w:color w:val="244061" w:themeColor="accent1" w:themeShade="80"/>
          <w:sz w:val="22"/>
          <w:szCs w:val="22"/>
        </w:rPr>
      </w:pPr>
      <w:r w:rsidRPr="00F64220">
        <w:rPr>
          <w:rStyle w:val="NoneA"/>
          <w:rFonts w:ascii="Avenir Next LT Pro" w:hAnsi="Avenir Next LT Pro"/>
          <w:color w:val="244061" w:themeColor="accent1" w:themeShade="80"/>
          <w:sz w:val="22"/>
          <w:szCs w:val="22"/>
        </w:rPr>
        <w:t xml:space="preserve">Students will learn cooking safety through a lecture and then through hands-on safety training in a kitchen setting. Training will include safety using stovetops, ovens, microwaves, toasters, and more. All students will be assessed through a safety test that they are required to pass. </w:t>
      </w:r>
    </w:p>
    <w:p w14:paraId="5CAA4B7F" w14:textId="77777777" w:rsidR="002F0EAE" w:rsidRPr="00F64220" w:rsidRDefault="002F0EAE" w:rsidP="00231674">
      <w:pPr>
        <w:pStyle w:val="BodyA"/>
        <w:numPr>
          <w:ilvl w:val="0"/>
          <w:numId w:val="10"/>
        </w:numPr>
        <w:jc w:val="both"/>
        <w:rPr>
          <w:rStyle w:val="NoneA"/>
          <w:rFonts w:ascii="Avenir Next LT Pro" w:hAnsi="Avenir Next LT Pro"/>
          <w:color w:val="244061" w:themeColor="accent1" w:themeShade="80"/>
          <w:sz w:val="22"/>
          <w:szCs w:val="22"/>
        </w:rPr>
      </w:pPr>
      <w:r w:rsidRPr="00F64220">
        <w:rPr>
          <w:rStyle w:val="NoneA"/>
          <w:rFonts w:ascii="Avenir Next LT Pro" w:hAnsi="Avenir Next LT Pro"/>
          <w:color w:val="244061" w:themeColor="accent1" w:themeShade="80"/>
          <w:sz w:val="22"/>
          <w:szCs w:val="22"/>
        </w:rPr>
        <w:lastRenderedPageBreak/>
        <w:t xml:space="preserve">Students will learn how to follow the steps of a meal-prep recipe, including measurements, preparation time, cooking time, and clean-up time. This will be assessed by application activities throughout the semester. </w:t>
      </w:r>
    </w:p>
    <w:p w14:paraId="0C1F1CEF" w14:textId="77777777" w:rsidR="002F0EAE" w:rsidRPr="00F64220" w:rsidRDefault="002F0EAE" w:rsidP="00231674">
      <w:pPr>
        <w:pStyle w:val="BodyA"/>
        <w:numPr>
          <w:ilvl w:val="0"/>
          <w:numId w:val="10"/>
        </w:numPr>
        <w:jc w:val="both"/>
        <w:rPr>
          <w:rStyle w:val="NoneA"/>
          <w:rFonts w:ascii="Avenir Next LT Pro" w:hAnsi="Avenir Next LT Pro"/>
          <w:color w:val="244061" w:themeColor="accent1" w:themeShade="80"/>
          <w:sz w:val="22"/>
          <w:szCs w:val="22"/>
        </w:rPr>
      </w:pPr>
      <w:r w:rsidRPr="00F64220">
        <w:rPr>
          <w:rStyle w:val="NoneA"/>
          <w:rFonts w:ascii="Avenir Next LT Pro" w:hAnsi="Avenir Next LT Pro"/>
          <w:color w:val="244061" w:themeColor="accent1" w:themeShade="80"/>
          <w:sz w:val="22"/>
          <w:szCs w:val="22"/>
        </w:rPr>
        <w:t>Students will learn how to research meal-prep recipes independently and prepare these recipes independently for the class to taste. This will be assessed by a final project where the students will research a recipe and prepare a meal for their classmates.</w:t>
      </w:r>
    </w:p>
    <w:p w14:paraId="1EF739C1" w14:textId="2F8AA154" w:rsidR="00F345D6" w:rsidRPr="00F64220" w:rsidRDefault="00F345D6" w:rsidP="00231674">
      <w:pPr>
        <w:pStyle w:val="BodyA"/>
        <w:numPr>
          <w:ilvl w:val="0"/>
          <w:numId w:val="6"/>
        </w:numPr>
        <w:jc w:val="both"/>
        <w:rPr>
          <w:rStyle w:val="NoneA"/>
          <w:rFonts w:ascii="Avenir Next LT Pro" w:hAnsi="Avenir Next LT Pro" w:cs="Times New Roman"/>
          <w:b/>
          <w:bCs/>
          <w:color w:val="244061" w:themeColor="accent1" w:themeShade="80"/>
          <w:sz w:val="22"/>
          <w:szCs w:val="22"/>
          <w:u w:color="44546A"/>
        </w:rPr>
      </w:pPr>
      <w:bookmarkStart w:id="1" w:name="_Hlk169252907"/>
      <w:r w:rsidRPr="00F64220">
        <w:rPr>
          <w:rStyle w:val="NoneA"/>
          <w:rFonts w:ascii="Avenir Next LT Pro" w:hAnsi="Avenir Next LT Pro" w:cs="Times New Roman"/>
          <w:b/>
          <w:bCs/>
          <w:color w:val="244061" w:themeColor="accent1" w:themeShade="80"/>
          <w:sz w:val="22"/>
          <w:szCs w:val="22"/>
          <w:u w:color="44546A"/>
        </w:rPr>
        <w:t xml:space="preserve">Think College Accreditation Standards Covered in this course: </w:t>
      </w:r>
    </w:p>
    <w:p w14:paraId="5A556A46" w14:textId="27B6FE7D" w:rsidR="00F345D6" w:rsidRPr="00F64220" w:rsidRDefault="00F345D6" w:rsidP="00F345D6">
      <w:pPr>
        <w:pStyle w:val="BodyA"/>
        <w:numPr>
          <w:ilvl w:val="0"/>
          <w:numId w:val="12"/>
        </w:numPr>
        <w:jc w:val="both"/>
        <w:rPr>
          <w:rStyle w:val="NoneA"/>
          <w:rFonts w:ascii="Avenir Next LT Pro" w:hAnsi="Avenir Next LT Pro" w:cs="Times New Roman"/>
          <w:b/>
          <w:bCs/>
          <w:color w:val="244061" w:themeColor="accent1" w:themeShade="80"/>
          <w:sz w:val="22"/>
          <w:szCs w:val="22"/>
          <w:u w:color="44546A"/>
        </w:rPr>
      </w:pPr>
      <w:r w:rsidRPr="00F64220">
        <w:rPr>
          <w:rStyle w:val="NoneA"/>
          <w:rFonts w:ascii="Avenir Next LT Pro" w:hAnsi="Avenir Next LT Pro" w:cs="Times New Roman"/>
          <w:color w:val="244061" w:themeColor="accent1" w:themeShade="80"/>
          <w:sz w:val="22"/>
          <w:szCs w:val="22"/>
          <w:u w:color="44546A"/>
        </w:rPr>
        <w:t>CS 2</w:t>
      </w:r>
    </w:p>
    <w:p w14:paraId="0945C792" w14:textId="5821F6BE" w:rsidR="00F345D6" w:rsidRPr="00F64220" w:rsidRDefault="00F345D6" w:rsidP="00F345D6">
      <w:pPr>
        <w:pStyle w:val="BodyA"/>
        <w:numPr>
          <w:ilvl w:val="0"/>
          <w:numId w:val="12"/>
        </w:numPr>
        <w:jc w:val="both"/>
        <w:rPr>
          <w:rStyle w:val="NoneA"/>
          <w:rFonts w:ascii="Avenir Next LT Pro" w:hAnsi="Avenir Next LT Pro" w:cs="Times New Roman"/>
          <w:b/>
          <w:bCs/>
          <w:color w:val="244061" w:themeColor="accent1" w:themeShade="80"/>
          <w:sz w:val="22"/>
          <w:szCs w:val="22"/>
          <w:u w:color="44546A"/>
        </w:rPr>
      </w:pPr>
      <w:r w:rsidRPr="00F64220">
        <w:rPr>
          <w:rStyle w:val="NoneA"/>
          <w:rFonts w:ascii="Avenir Next LT Pro" w:hAnsi="Avenir Next LT Pro" w:cs="Times New Roman"/>
          <w:color w:val="244061" w:themeColor="accent1" w:themeShade="80"/>
          <w:sz w:val="22"/>
          <w:szCs w:val="22"/>
          <w:u w:color="44546A"/>
        </w:rPr>
        <w:t>CS 7</w:t>
      </w:r>
    </w:p>
    <w:p w14:paraId="56CF1A62" w14:textId="69F2568A" w:rsidR="00F345D6" w:rsidRPr="00F64220" w:rsidRDefault="00F345D6" w:rsidP="00F345D6">
      <w:pPr>
        <w:pStyle w:val="BodyA"/>
        <w:numPr>
          <w:ilvl w:val="0"/>
          <w:numId w:val="12"/>
        </w:numPr>
        <w:jc w:val="both"/>
        <w:rPr>
          <w:rStyle w:val="NoneA"/>
          <w:rFonts w:ascii="Avenir Next LT Pro" w:hAnsi="Avenir Next LT Pro" w:cs="Times New Roman"/>
          <w:b/>
          <w:bCs/>
          <w:color w:val="244061" w:themeColor="accent1" w:themeShade="80"/>
          <w:sz w:val="22"/>
          <w:szCs w:val="22"/>
          <w:u w:color="44546A"/>
        </w:rPr>
      </w:pPr>
      <w:r w:rsidRPr="00F64220">
        <w:rPr>
          <w:rStyle w:val="NoneA"/>
          <w:rFonts w:ascii="Avenir Next LT Pro" w:hAnsi="Avenir Next LT Pro" w:cs="Times New Roman"/>
          <w:color w:val="244061" w:themeColor="accent1" w:themeShade="80"/>
          <w:sz w:val="22"/>
          <w:szCs w:val="22"/>
          <w:u w:color="44546A"/>
        </w:rPr>
        <w:t>SSS 2</w:t>
      </w:r>
    </w:p>
    <w:bookmarkEnd w:id="1"/>
    <w:p w14:paraId="4D9E905A" w14:textId="56B954CE" w:rsidR="00D60898" w:rsidRPr="00F64220" w:rsidRDefault="007226CD" w:rsidP="00231674">
      <w:pPr>
        <w:pStyle w:val="BodyA"/>
        <w:numPr>
          <w:ilvl w:val="0"/>
          <w:numId w:val="6"/>
        </w:numPr>
        <w:jc w:val="both"/>
        <w:rPr>
          <w:rStyle w:val="NoneA"/>
          <w:rFonts w:ascii="Avenir Next LT Pro" w:hAnsi="Avenir Next LT Pro" w:cs="Times New Roman"/>
          <w:b/>
          <w:bCs/>
          <w:color w:val="244061" w:themeColor="accent1" w:themeShade="80"/>
          <w:sz w:val="22"/>
          <w:szCs w:val="22"/>
          <w:u w:color="44546A"/>
        </w:rPr>
      </w:pPr>
      <w:r w:rsidRPr="00F64220">
        <w:rPr>
          <w:rStyle w:val="NoneA"/>
          <w:rFonts w:ascii="Avenir Next LT Pro" w:hAnsi="Avenir Next LT Pro" w:cs="Times New Roman"/>
          <w:b/>
          <w:bCs/>
          <w:color w:val="244061" w:themeColor="accent1" w:themeShade="80"/>
          <w:sz w:val="22"/>
          <w:szCs w:val="22"/>
          <w:u w:color="44546A"/>
        </w:rPr>
        <w:t>Assignments, Grading, and Class Materials</w:t>
      </w:r>
      <w:r w:rsidR="00D60898" w:rsidRPr="00F64220">
        <w:rPr>
          <w:rStyle w:val="NoneA"/>
          <w:rFonts w:ascii="Avenir Next LT Pro" w:hAnsi="Avenir Next LT Pro" w:cs="Times New Roman"/>
          <w:b/>
          <w:bCs/>
          <w:color w:val="244061" w:themeColor="accent1" w:themeShade="80"/>
          <w:sz w:val="22"/>
          <w:szCs w:val="22"/>
          <w:u w:color="44546A"/>
        </w:rPr>
        <w:t>:</w:t>
      </w:r>
    </w:p>
    <w:tbl>
      <w:tblPr>
        <w:tblStyle w:val="TableGrid"/>
        <w:tblW w:w="4400" w:type="dxa"/>
        <w:jc w:val="center"/>
        <w:tblLook w:val="04A0" w:firstRow="1" w:lastRow="0" w:firstColumn="1" w:lastColumn="0" w:noHBand="0" w:noVBand="1"/>
      </w:tblPr>
      <w:tblGrid>
        <w:gridCol w:w="1440"/>
        <w:gridCol w:w="1152"/>
        <w:gridCol w:w="1808"/>
      </w:tblGrid>
      <w:tr w:rsidR="00F345D6" w:rsidRPr="00F64220" w14:paraId="0A3E80B9" w14:textId="77777777" w:rsidTr="410963CB">
        <w:trPr>
          <w:trHeight w:val="219"/>
          <w:jc w:val="center"/>
        </w:trPr>
        <w:tc>
          <w:tcPr>
            <w:tcW w:w="1440" w:type="dxa"/>
            <w:shd w:val="clear" w:color="auto" w:fill="B8CCE4" w:themeFill="accent1" w:themeFillTint="66"/>
          </w:tcPr>
          <w:p w14:paraId="40C71DCD" w14:textId="77777777" w:rsidR="00D60898" w:rsidRPr="00F64220" w:rsidRDefault="00D60898">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Activity</w:t>
            </w:r>
          </w:p>
        </w:tc>
        <w:tc>
          <w:tcPr>
            <w:tcW w:w="1152" w:type="dxa"/>
            <w:shd w:val="clear" w:color="auto" w:fill="B8CCE4" w:themeFill="accent1" w:themeFillTint="66"/>
          </w:tcPr>
          <w:p w14:paraId="31CF1CA9" w14:textId="77777777" w:rsidR="00D60898" w:rsidRPr="00F64220" w:rsidRDefault="00D60898">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Points</w:t>
            </w:r>
          </w:p>
        </w:tc>
        <w:tc>
          <w:tcPr>
            <w:tcW w:w="1808" w:type="dxa"/>
            <w:shd w:val="clear" w:color="auto" w:fill="B8CCE4" w:themeFill="accent1" w:themeFillTint="66"/>
          </w:tcPr>
          <w:p w14:paraId="718B5B67" w14:textId="77777777" w:rsidR="00D60898" w:rsidRPr="00F64220" w:rsidRDefault="00D60898">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Grading Scale</w:t>
            </w:r>
          </w:p>
        </w:tc>
      </w:tr>
      <w:tr w:rsidR="00F345D6" w:rsidRPr="00F64220" w14:paraId="1F161AF5" w14:textId="77777777" w:rsidTr="410963CB">
        <w:trPr>
          <w:trHeight w:val="1008"/>
          <w:jc w:val="center"/>
        </w:trPr>
        <w:tc>
          <w:tcPr>
            <w:tcW w:w="1440" w:type="dxa"/>
            <w:vAlign w:val="center"/>
          </w:tcPr>
          <w:p w14:paraId="1ADCE7E4" w14:textId="7137F96A" w:rsidR="00413B17" w:rsidRPr="00F64220"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Application Activities</w:t>
            </w:r>
          </w:p>
        </w:tc>
        <w:tc>
          <w:tcPr>
            <w:tcW w:w="1152" w:type="dxa"/>
            <w:vAlign w:val="center"/>
          </w:tcPr>
          <w:p w14:paraId="27B8CF86" w14:textId="54397093" w:rsidR="00413B17" w:rsidRPr="00F64220" w:rsidRDefault="410963CB" w:rsidP="410963CB">
            <w:pPr>
              <w:pStyle w:val="ListParagraph"/>
              <w:tabs>
                <w:tab w:val="left" w:pos="2430"/>
              </w:tabs>
              <w:spacing w:line="259" w:lineRule="auto"/>
              <w:ind w:left="0"/>
              <w:jc w:val="center"/>
            </w:pPr>
            <w:r w:rsidRPr="410963CB">
              <w:rPr>
                <w:rFonts w:ascii="Avenir Next LT Pro" w:hAnsi="Avenir Next LT Pro"/>
                <w:color w:val="244061" w:themeColor="accent1" w:themeShade="80"/>
                <w:sz w:val="22"/>
                <w:szCs w:val="22"/>
              </w:rPr>
              <w:t>235</w:t>
            </w:r>
          </w:p>
        </w:tc>
        <w:tc>
          <w:tcPr>
            <w:tcW w:w="1808" w:type="dxa"/>
          </w:tcPr>
          <w:p w14:paraId="77FE1C45" w14:textId="77777777" w:rsidR="00413B17" w:rsidRPr="00F64220" w:rsidRDefault="00413B17" w:rsidP="00413B17">
            <w:pPr>
              <w:jc w:val="center"/>
              <w:rPr>
                <w:rFonts w:ascii="Avenir Next LT Pro" w:eastAsia="Times New Roman" w:hAnsi="Avenir Next LT Pro"/>
                <w:color w:val="244061" w:themeColor="accent1" w:themeShade="80"/>
                <w:sz w:val="22"/>
                <w:szCs w:val="22"/>
              </w:rPr>
            </w:pPr>
            <w:r w:rsidRPr="00F64220">
              <w:rPr>
                <w:rFonts w:ascii="Avenir Next LT Pro" w:eastAsia="Times New Roman" w:hAnsi="Avenir Next LT Pro"/>
                <w:color w:val="244061" w:themeColor="accent1" w:themeShade="80"/>
                <w:sz w:val="22"/>
                <w:szCs w:val="22"/>
              </w:rPr>
              <w:t>A</w:t>
            </w:r>
          </w:p>
          <w:p w14:paraId="6A8F860A" w14:textId="77777777" w:rsidR="00413B17" w:rsidRPr="00F64220"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90% - 100%</w:t>
            </w:r>
          </w:p>
        </w:tc>
      </w:tr>
      <w:tr w:rsidR="00F345D6" w:rsidRPr="00F64220" w14:paraId="2757AFB3" w14:textId="77777777" w:rsidTr="410963CB">
        <w:trPr>
          <w:trHeight w:val="302"/>
          <w:jc w:val="center"/>
        </w:trPr>
        <w:tc>
          <w:tcPr>
            <w:tcW w:w="1440" w:type="dxa"/>
            <w:vMerge w:val="restart"/>
            <w:vAlign w:val="center"/>
          </w:tcPr>
          <w:p w14:paraId="2609515D" w14:textId="0BD3A518" w:rsidR="410963CB" w:rsidRDefault="410963CB" w:rsidP="410963CB">
            <w:pPr>
              <w:pStyle w:val="ListParagraph"/>
              <w:tabs>
                <w:tab w:val="left" w:pos="2430"/>
              </w:tabs>
              <w:ind w:left="0"/>
              <w:jc w:val="center"/>
              <w:rPr>
                <w:rFonts w:ascii="Avenir Next LT Pro" w:hAnsi="Avenir Next LT Pro"/>
                <w:color w:val="244061" w:themeColor="accent1" w:themeShade="80"/>
                <w:sz w:val="22"/>
                <w:szCs w:val="22"/>
              </w:rPr>
            </w:pPr>
            <w:r w:rsidRPr="410963CB">
              <w:rPr>
                <w:rFonts w:ascii="Avenir Next LT Pro" w:hAnsi="Avenir Next LT Pro"/>
                <w:color w:val="244061" w:themeColor="accent1" w:themeShade="80"/>
                <w:sz w:val="22"/>
                <w:szCs w:val="22"/>
              </w:rPr>
              <w:t>Final Project</w:t>
            </w:r>
          </w:p>
        </w:tc>
        <w:tc>
          <w:tcPr>
            <w:tcW w:w="1152" w:type="dxa"/>
            <w:vMerge w:val="restart"/>
            <w:vAlign w:val="center"/>
          </w:tcPr>
          <w:p w14:paraId="31DB2244" w14:textId="334F6177" w:rsidR="410963CB" w:rsidRDefault="410963CB" w:rsidP="410963CB">
            <w:pPr>
              <w:pStyle w:val="ListParagraph"/>
              <w:tabs>
                <w:tab w:val="left" w:pos="2430"/>
              </w:tabs>
              <w:spacing w:line="259" w:lineRule="auto"/>
              <w:ind w:left="0"/>
              <w:jc w:val="center"/>
            </w:pPr>
            <w:r w:rsidRPr="410963CB">
              <w:rPr>
                <w:rFonts w:ascii="Avenir Next LT Pro" w:hAnsi="Avenir Next LT Pro"/>
                <w:color w:val="244061" w:themeColor="accent1" w:themeShade="80"/>
                <w:sz w:val="22"/>
                <w:szCs w:val="22"/>
              </w:rPr>
              <w:t>65</w:t>
            </w:r>
          </w:p>
        </w:tc>
        <w:tc>
          <w:tcPr>
            <w:tcW w:w="1808" w:type="dxa"/>
          </w:tcPr>
          <w:p w14:paraId="55AE5DAF" w14:textId="77777777" w:rsidR="00413B17" w:rsidRPr="00F64220" w:rsidRDefault="00413B17" w:rsidP="00413B17">
            <w:pPr>
              <w:jc w:val="center"/>
              <w:rPr>
                <w:rFonts w:ascii="Avenir Next LT Pro" w:eastAsia="Times New Roman" w:hAnsi="Avenir Next LT Pro"/>
                <w:color w:val="244061" w:themeColor="accent1" w:themeShade="80"/>
                <w:sz w:val="22"/>
                <w:szCs w:val="22"/>
              </w:rPr>
            </w:pPr>
            <w:r w:rsidRPr="00F64220">
              <w:rPr>
                <w:rFonts w:ascii="Avenir Next LT Pro" w:eastAsia="Times New Roman" w:hAnsi="Avenir Next LT Pro"/>
                <w:color w:val="244061" w:themeColor="accent1" w:themeShade="80"/>
                <w:sz w:val="22"/>
                <w:szCs w:val="22"/>
              </w:rPr>
              <w:t>B</w:t>
            </w:r>
          </w:p>
          <w:p w14:paraId="1D4CD36D" w14:textId="77777777" w:rsidR="00413B17" w:rsidRPr="00F64220"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80% - 89%</w:t>
            </w:r>
          </w:p>
        </w:tc>
      </w:tr>
      <w:tr w:rsidR="00F345D6" w:rsidRPr="00F64220" w14:paraId="44C29C10" w14:textId="77777777" w:rsidTr="410963CB">
        <w:trPr>
          <w:trHeight w:val="302"/>
          <w:jc w:val="center"/>
        </w:trPr>
        <w:tc>
          <w:tcPr>
            <w:tcW w:w="1440" w:type="dxa"/>
            <w:vMerge/>
          </w:tcPr>
          <w:p w14:paraId="59D2203E" w14:textId="0BD3A518" w:rsidR="00231674" w:rsidRPr="00F64220" w:rsidRDefault="00231674" w:rsidP="00413B17">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Final Project</w:t>
            </w:r>
          </w:p>
        </w:tc>
        <w:tc>
          <w:tcPr>
            <w:tcW w:w="1152" w:type="dxa"/>
            <w:vMerge/>
          </w:tcPr>
          <w:p w14:paraId="0C78C158" w14:textId="05A3F2C6" w:rsidR="00231674" w:rsidRPr="00F64220" w:rsidRDefault="00231674" w:rsidP="00413B17">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100</w:t>
            </w:r>
          </w:p>
        </w:tc>
        <w:tc>
          <w:tcPr>
            <w:tcW w:w="1808" w:type="dxa"/>
          </w:tcPr>
          <w:p w14:paraId="0F9DF2F6" w14:textId="77777777" w:rsidR="00231674" w:rsidRPr="00F64220" w:rsidRDefault="00231674" w:rsidP="00413B17">
            <w:pPr>
              <w:jc w:val="center"/>
              <w:rPr>
                <w:rFonts w:ascii="Avenir Next LT Pro" w:eastAsia="Times New Roman" w:hAnsi="Avenir Next LT Pro"/>
                <w:color w:val="244061" w:themeColor="accent1" w:themeShade="80"/>
                <w:sz w:val="22"/>
                <w:szCs w:val="22"/>
              </w:rPr>
            </w:pPr>
            <w:r w:rsidRPr="00F64220">
              <w:rPr>
                <w:rFonts w:ascii="Avenir Next LT Pro" w:eastAsia="Times New Roman" w:hAnsi="Avenir Next LT Pro"/>
                <w:color w:val="244061" w:themeColor="accent1" w:themeShade="80"/>
                <w:sz w:val="22"/>
                <w:szCs w:val="22"/>
              </w:rPr>
              <w:t>C</w:t>
            </w:r>
          </w:p>
          <w:p w14:paraId="397E7E5E" w14:textId="77777777" w:rsidR="00231674" w:rsidRPr="00F64220" w:rsidRDefault="00231674" w:rsidP="00413B17">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70% - 79%</w:t>
            </w:r>
          </w:p>
        </w:tc>
      </w:tr>
      <w:tr w:rsidR="00F345D6" w:rsidRPr="00F64220" w14:paraId="064A387E" w14:textId="77777777" w:rsidTr="410963CB">
        <w:trPr>
          <w:trHeight w:val="472"/>
          <w:jc w:val="center"/>
        </w:trPr>
        <w:tc>
          <w:tcPr>
            <w:tcW w:w="1440" w:type="dxa"/>
            <w:vMerge w:val="restart"/>
            <w:shd w:val="clear" w:color="auto" w:fill="B8CCE4" w:themeFill="accent1" w:themeFillTint="66"/>
          </w:tcPr>
          <w:p w14:paraId="66ED0111" w14:textId="4EFC2E39" w:rsidR="00231674" w:rsidRPr="00F64220" w:rsidRDefault="00231674" w:rsidP="00231674">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Total Possible:</w:t>
            </w:r>
          </w:p>
        </w:tc>
        <w:tc>
          <w:tcPr>
            <w:tcW w:w="1152" w:type="dxa"/>
            <w:vMerge w:val="restart"/>
            <w:shd w:val="clear" w:color="auto" w:fill="B8CCE4" w:themeFill="accent1" w:themeFillTint="66"/>
          </w:tcPr>
          <w:p w14:paraId="40A91B59" w14:textId="1CA6E708" w:rsidR="00231674" w:rsidRPr="00F64220" w:rsidRDefault="00231674" w:rsidP="00231674">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300</w:t>
            </w:r>
          </w:p>
        </w:tc>
        <w:tc>
          <w:tcPr>
            <w:tcW w:w="1808" w:type="dxa"/>
          </w:tcPr>
          <w:p w14:paraId="328B0B76" w14:textId="77777777" w:rsidR="00231674" w:rsidRPr="00F64220" w:rsidRDefault="00231674">
            <w:pPr>
              <w:jc w:val="center"/>
              <w:rPr>
                <w:rFonts w:ascii="Avenir Next LT Pro" w:eastAsia="Times New Roman" w:hAnsi="Avenir Next LT Pro"/>
                <w:color w:val="244061" w:themeColor="accent1" w:themeShade="80"/>
                <w:sz w:val="22"/>
                <w:szCs w:val="22"/>
              </w:rPr>
            </w:pPr>
            <w:r w:rsidRPr="00F64220">
              <w:rPr>
                <w:rFonts w:ascii="Avenir Next LT Pro" w:eastAsia="Times New Roman" w:hAnsi="Avenir Next LT Pro"/>
                <w:color w:val="244061" w:themeColor="accent1" w:themeShade="80"/>
                <w:sz w:val="22"/>
                <w:szCs w:val="22"/>
              </w:rPr>
              <w:t>D</w:t>
            </w:r>
          </w:p>
          <w:p w14:paraId="1B437773" w14:textId="77777777" w:rsidR="00231674" w:rsidRPr="00F64220" w:rsidRDefault="00231674">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60% - 69%</w:t>
            </w:r>
          </w:p>
        </w:tc>
      </w:tr>
      <w:tr w:rsidR="00F345D6" w:rsidRPr="00F64220" w14:paraId="1C207768" w14:textId="77777777" w:rsidTr="410963CB">
        <w:trPr>
          <w:trHeight w:val="439"/>
          <w:jc w:val="center"/>
        </w:trPr>
        <w:tc>
          <w:tcPr>
            <w:tcW w:w="1440" w:type="dxa"/>
            <w:vMerge/>
          </w:tcPr>
          <w:p w14:paraId="43D1545B" w14:textId="50C34F65" w:rsidR="00231674" w:rsidRPr="00F64220" w:rsidRDefault="00231674" w:rsidP="00231674">
            <w:pPr>
              <w:pStyle w:val="ListParagraph"/>
              <w:tabs>
                <w:tab w:val="left" w:pos="2430"/>
              </w:tabs>
              <w:ind w:left="0"/>
              <w:jc w:val="center"/>
              <w:rPr>
                <w:rFonts w:ascii="Avenir Next LT Pro" w:hAnsi="Avenir Next LT Pro"/>
                <w:color w:val="244061" w:themeColor="accent1" w:themeShade="80"/>
                <w:sz w:val="22"/>
                <w:szCs w:val="22"/>
              </w:rPr>
            </w:pPr>
          </w:p>
        </w:tc>
        <w:tc>
          <w:tcPr>
            <w:tcW w:w="1152" w:type="dxa"/>
            <w:vMerge/>
          </w:tcPr>
          <w:p w14:paraId="2B034E23" w14:textId="2C26259A" w:rsidR="00231674" w:rsidRPr="00F64220" w:rsidRDefault="00231674" w:rsidP="00231674">
            <w:pPr>
              <w:pStyle w:val="ListParagraph"/>
              <w:tabs>
                <w:tab w:val="left" w:pos="2430"/>
              </w:tabs>
              <w:ind w:left="0"/>
              <w:jc w:val="center"/>
              <w:rPr>
                <w:rFonts w:ascii="Avenir Next LT Pro" w:hAnsi="Avenir Next LT Pro"/>
                <w:color w:val="244061" w:themeColor="accent1" w:themeShade="80"/>
                <w:sz w:val="22"/>
                <w:szCs w:val="22"/>
              </w:rPr>
            </w:pPr>
          </w:p>
        </w:tc>
        <w:tc>
          <w:tcPr>
            <w:tcW w:w="1808" w:type="dxa"/>
          </w:tcPr>
          <w:p w14:paraId="38D95D65" w14:textId="77777777" w:rsidR="00231674" w:rsidRPr="00F64220" w:rsidRDefault="00231674" w:rsidP="00231674">
            <w:pPr>
              <w:jc w:val="center"/>
              <w:rPr>
                <w:rFonts w:ascii="Avenir Next LT Pro" w:eastAsia="Times New Roman" w:hAnsi="Avenir Next LT Pro"/>
                <w:color w:val="244061" w:themeColor="accent1" w:themeShade="80"/>
                <w:sz w:val="22"/>
                <w:szCs w:val="22"/>
              </w:rPr>
            </w:pPr>
            <w:r w:rsidRPr="00F64220">
              <w:rPr>
                <w:rFonts w:ascii="Avenir Next LT Pro" w:eastAsia="Times New Roman" w:hAnsi="Avenir Next LT Pro"/>
                <w:color w:val="244061" w:themeColor="accent1" w:themeShade="80"/>
                <w:sz w:val="22"/>
                <w:szCs w:val="22"/>
              </w:rPr>
              <w:t>F</w:t>
            </w:r>
          </w:p>
          <w:p w14:paraId="05E0CCE1" w14:textId="77777777" w:rsidR="00231674" w:rsidRPr="00F64220" w:rsidRDefault="00231674" w:rsidP="00231674">
            <w:pPr>
              <w:pStyle w:val="ListParagraph"/>
              <w:tabs>
                <w:tab w:val="left" w:pos="2430"/>
              </w:tabs>
              <w:ind w:left="0"/>
              <w:jc w:val="center"/>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59% and below</w:t>
            </w:r>
          </w:p>
        </w:tc>
      </w:tr>
    </w:tbl>
    <w:p w14:paraId="56F2EEFC" w14:textId="77777777" w:rsidR="00D60898" w:rsidRPr="00F64220" w:rsidRDefault="00D60898" w:rsidP="00D60898">
      <w:pPr>
        <w:pStyle w:val="BodyA"/>
        <w:ind w:left="360"/>
        <w:jc w:val="both"/>
        <w:rPr>
          <w:rStyle w:val="NoneA"/>
          <w:rFonts w:ascii="Avenir Next LT Pro" w:hAnsi="Avenir Next LT Pro" w:cs="Times New Roman"/>
          <w:b/>
          <w:bCs/>
          <w:color w:val="244061" w:themeColor="accent1" w:themeShade="80"/>
          <w:sz w:val="22"/>
          <w:szCs w:val="22"/>
          <w:u w:color="44546A"/>
        </w:rPr>
      </w:pPr>
    </w:p>
    <w:p w14:paraId="5F7F9D66" w14:textId="77777777" w:rsidR="00F345D6" w:rsidRPr="00F64220" w:rsidRDefault="00F345D6" w:rsidP="00F345D6">
      <w:pPr>
        <w:pStyle w:val="BodyA"/>
        <w:numPr>
          <w:ilvl w:val="0"/>
          <w:numId w:val="6"/>
        </w:numPr>
        <w:jc w:val="both"/>
        <w:rPr>
          <w:rFonts w:ascii="Avenir Next LT Pro" w:hAnsi="Avenir Next LT Pro" w:cs="Times New Roman"/>
          <w:b/>
          <w:bCs/>
          <w:color w:val="244061" w:themeColor="accent1" w:themeShade="80"/>
          <w:sz w:val="22"/>
          <w:szCs w:val="22"/>
          <w:u w:color="44546A"/>
        </w:rPr>
      </w:pPr>
      <w:r w:rsidRPr="00F64220">
        <w:rPr>
          <w:rStyle w:val="normaltextrun"/>
          <w:rFonts w:ascii="Avenir Next LT Pro" w:hAnsi="Avenir Next LT Pro"/>
          <w:b/>
          <w:bCs/>
          <w:color w:val="244061" w:themeColor="accent1" w:themeShade="80"/>
          <w:sz w:val="22"/>
          <w:szCs w:val="22"/>
        </w:rPr>
        <w:t>Class Policy Statements: </w:t>
      </w:r>
      <w:r w:rsidRPr="00F64220">
        <w:rPr>
          <w:rStyle w:val="eop"/>
          <w:rFonts w:ascii="Avenir Next LT Pro" w:hAnsi="Avenir Next LT Pro"/>
          <w:color w:val="244061" w:themeColor="accent1" w:themeShade="80"/>
          <w:sz w:val="22"/>
          <w:szCs w:val="22"/>
        </w:rPr>
        <w:t> </w:t>
      </w:r>
    </w:p>
    <w:p w14:paraId="3DC64020" w14:textId="77777777" w:rsidR="00F345D6" w:rsidRPr="00F64220" w:rsidRDefault="00F345D6" w:rsidP="00F345D6">
      <w:pPr>
        <w:pStyle w:val="paragraph"/>
        <w:numPr>
          <w:ilvl w:val="2"/>
          <w:numId w:val="7"/>
        </w:numPr>
        <w:spacing w:before="0" w:beforeAutospacing="0" w:after="0" w:afterAutospacing="0"/>
        <w:ind w:left="630"/>
        <w:jc w:val="both"/>
        <w:textAlignment w:val="baseline"/>
        <w:rPr>
          <w:rStyle w:val="normaltextrun"/>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rPr>
        <w:t xml:space="preserve">Email &amp; Canvas: </w:t>
      </w:r>
      <w:r w:rsidRPr="00F64220">
        <w:rPr>
          <w:rStyle w:val="normaltextrun"/>
          <w:rFonts w:ascii="Avenir Next LT Pro" w:hAnsi="Avenir Next LT Pro"/>
          <w:color w:val="244061" w:themeColor="accent1" w:themeShade="80"/>
          <w:sz w:val="22"/>
          <w:szCs w:val="22"/>
        </w:rPr>
        <w:t xml:space="preserve">Students are responsible for checking emails and Canvas daily. </w:t>
      </w:r>
    </w:p>
    <w:p w14:paraId="7996DEF1" w14:textId="77777777" w:rsidR="00F345D6" w:rsidRPr="00F64220" w:rsidRDefault="00F345D6" w:rsidP="00F345D6">
      <w:pPr>
        <w:pStyle w:val="paragraph"/>
        <w:numPr>
          <w:ilvl w:val="2"/>
          <w:numId w:val="7"/>
        </w:numPr>
        <w:spacing w:before="0" w:beforeAutospacing="0" w:after="0" w:afterAutospacing="0"/>
        <w:ind w:left="630"/>
        <w:jc w:val="both"/>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rPr>
        <w:t xml:space="preserve">Accommodations: </w:t>
      </w:r>
      <w:r w:rsidRPr="00F64220">
        <w:rPr>
          <w:rFonts w:ascii="Avenir Next LT Pro" w:hAnsi="Avenir Next LT Pro"/>
          <w:color w:val="244061" w:themeColor="accent1" w:themeShade="80"/>
          <w:sz w:val="22"/>
          <w:szCs w:val="22"/>
        </w:rPr>
        <w:t>If you need extra time or special help with assignments, you need to ask for it ahead of time. It is best to ask at least one week before the assignment is due. You can't get extra time after the assignment is already late.</w:t>
      </w:r>
      <w:r w:rsidRPr="00F64220">
        <w:rPr>
          <w:rStyle w:val="eop"/>
          <w:rFonts w:ascii="Avenir Next LT Pro" w:hAnsi="Avenir Next LT Pro"/>
          <w:color w:val="244061" w:themeColor="accent1" w:themeShade="80"/>
          <w:sz w:val="22"/>
          <w:szCs w:val="22"/>
        </w:rPr>
        <w:t> </w:t>
      </w:r>
    </w:p>
    <w:p w14:paraId="2BF3C328" w14:textId="77777777" w:rsidR="00F345D6" w:rsidRPr="00F64220" w:rsidRDefault="00F345D6" w:rsidP="00F345D6">
      <w:pPr>
        <w:pStyle w:val="paragraph"/>
        <w:numPr>
          <w:ilvl w:val="2"/>
          <w:numId w:val="7"/>
        </w:numPr>
        <w:spacing w:before="0" w:beforeAutospacing="0" w:after="0" w:afterAutospacing="0"/>
        <w:ind w:left="630"/>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rPr>
        <w:t>Participation</w:t>
      </w:r>
      <w:r w:rsidRPr="00F64220">
        <w:rPr>
          <w:rStyle w:val="normaltextrun"/>
          <w:rFonts w:ascii="Avenir Next LT Pro" w:hAnsi="Avenir Next LT Pro"/>
          <w:color w:val="244061" w:themeColor="accent1" w:themeShade="80"/>
          <w:sz w:val="22"/>
          <w:szCs w:val="22"/>
        </w:rPr>
        <w:t xml:space="preserve">: </w:t>
      </w:r>
      <w:r w:rsidRPr="00F64220">
        <w:rPr>
          <w:rFonts w:ascii="Avenir Next LT Pro" w:hAnsi="Avenir Next LT Pro"/>
          <w:color w:val="244061" w:themeColor="accent1" w:themeShade="80"/>
          <w:sz w:val="22"/>
          <w:szCs w:val="22"/>
        </w:rPr>
        <w:t>Students are supposed to join in and do all the activities in class. Assignments have set due dates, and if you do not have an approved excuse, you may not turn them in late. If you miss a deadline, it's your job to talk to the teacher about making up the work. Being involved in class activities is important for doing well in class.</w:t>
      </w:r>
    </w:p>
    <w:p w14:paraId="419295E5" w14:textId="77777777" w:rsidR="00F345D6" w:rsidRPr="00F64220" w:rsidRDefault="00F345D6" w:rsidP="00F345D6">
      <w:pPr>
        <w:pStyle w:val="paragraph"/>
        <w:numPr>
          <w:ilvl w:val="2"/>
          <w:numId w:val="7"/>
        </w:numPr>
        <w:tabs>
          <w:tab w:val="left" w:pos="360"/>
        </w:tabs>
        <w:spacing w:before="0" w:beforeAutospacing="0" w:after="0" w:afterAutospacing="0"/>
        <w:ind w:left="630"/>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rPr>
        <w:t>Attendance</w:t>
      </w:r>
      <w:r w:rsidRPr="00F64220">
        <w:rPr>
          <w:rStyle w:val="normaltextrun"/>
          <w:rFonts w:ascii="Avenir Next LT Pro" w:hAnsi="Avenir Next LT Pro"/>
          <w:color w:val="244061" w:themeColor="accent1" w:themeShade="80"/>
          <w:sz w:val="22"/>
          <w:szCs w:val="22"/>
        </w:rPr>
        <w:t>: Students, y</w:t>
      </w:r>
      <w:r w:rsidRPr="00F64220">
        <w:rPr>
          <w:rFonts w:ascii="Avenir Next LT Pro" w:hAnsi="Avenir Next LT Pro"/>
          <w:color w:val="244061" w:themeColor="accent1" w:themeShade="80"/>
          <w:sz w:val="22"/>
          <w:szCs w:val="22"/>
        </w:rPr>
        <w:t xml:space="preserve">ou must go to all your classes unless you have an approved excuse (like a doctor’s note). </w:t>
      </w:r>
    </w:p>
    <w:p w14:paraId="2F8D4D28" w14:textId="77777777" w:rsidR="00F345D6" w:rsidRPr="00F64220" w:rsidRDefault="00F345D6" w:rsidP="00F345D6">
      <w:pPr>
        <w:pStyle w:val="paragraph"/>
        <w:numPr>
          <w:ilvl w:val="0"/>
          <w:numId w:val="11"/>
        </w:numPr>
        <w:spacing w:before="0" w:beforeAutospacing="0" w:after="0" w:afterAutospacing="0"/>
        <w:textAlignment w:val="baseline"/>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If you miss class three times without an approved excuse, a 3% meeting will be put in place, and your parent or guardian will be told about it. Going to class is important if you want to do good in school.</w:t>
      </w:r>
    </w:p>
    <w:p w14:paraId="5AD5BEA3" w14:textId="77777777" w:rsidR="00F345D6" w:rsidRPr="00F64220" w:rsidRDefault="00F345D6" w:rsidP="00F345D6">
      <w:pPr>
        <w:pStyle w:val="paragraph"/>
        <w:numPr>
          <w:ilvl w:val="2"/>
          <w:numId w:val="7"/>
        </w:numPr>
        <w:spacing w:before="0" w:beforeAutospacing="0" w:after="0" w:afterAutospacing="0"/>
        <w:ind w:left="630"/>
        <w:textAlignment w:val="baseline"/>
        <w:rPr>
          <w:rStyle w:val="normaltextrun"/>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rPr>
        <w:t>Tardies</w:t>
      </w:r>
      <w:r w:rsidRPr="00F64220">
        <w:rPr>
          <w:rStyle w:val="normaltextrun"/>
          <w:rFonts w:ascii="Avenir Next LT Pro" w:hAnsi="Avenir Next LT Pro"/>
          <w:color w:val="244061" w:themeColor="accent1" w:themeShade="80"/>
          <w:sz w:val="22"/>
          <w:szCs w:val="22"/>
        </w:rPr>
        <w:t xml:space="preserve">: Students, you must come to class on time. </w:t>
      </w:r>
    </w:p>
    <w:p w14:paraId="54FF5B84" w14:textId="77777777" w:rsidR="00F345D6" w:rsidRPr="00F64220" w:rsidRDefault="00F345D6" w:rsidP="00F345D6">
      <w:pPr>
        <w:pStyle w:val="paragraph"/>
        <w:numPr>
          <w:ilvl w:val="1"/>
          <w:numId w:val="7"/>
        </w:numPr>
        <w:tabs>
          <w:tab w:val="left" w:pos="360"/>
        </w:tabs>
        <w:spacing w:before="0" w:beforeAutospacing="0" w:after="0" w:afterAutospacing="0"/>
        <w:textAlignment w:val="baseline"/>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 xml:space="preserve">If you're more than 5 minutes late, it's called being tardy. </w:t>
      </w:r>
    </w:p>
    <w:p w14:paraId="6366AACC" w14:textId="6A790AB1" w:rsidR="00F345D6" w:rsidRPr="00F64220" w:rsidRDefault="00F345D6" w:rsidP="00F345D6">
      <w:pPr>
        <w:pStyle w:val="paragraph"/>
        <w:numPr>
          <w:ilvl w:val="1"/>
          <w:numId w:val="7"/>
        </w:numPr>
        <w:tabs>
          <w:tab w:val="left" w:pos="360"/>
        </w:tabs>
        <w:spacing w:before="0" w:beforeAutospacing="0" w:after="0" w:afterAutospacing="0"/>
        <w:textAlignment w:val="baseline"/>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 xml:space="preserve">If you're more than 10 minutes late, </w:t>
      </w:r>
      <w:r w:rsidR="001860C3" w:rsidRPr="00F64220">
        <w:rPr>
          <w:rFonts w:ascii="Avenir Next LT Pro" w:hAnsi="Avenir Next LT Pro"/>
          <w:color w:val="244061" w:themeColor="accent1" w:themeShade="80"/>
          <w:sz w:val="22"/>
          <w:szCs w:val="22"/>
        </w:rPr>
        <w:t xml:space="preserve">you will be marked absent </w:t>
      </w:r>
      <w:r w:rsidR="009C217E" w:rsidRPr="00F64220">
        <w:rPr>
          <w:rFonts w:ascii="Avenir Next LT Pro" w:hAnsi="Avenir Next LT Pro"/>
          <w:color w:val="244061" w:themeColor="accent1" w:themeShade="80"/>
          <w:sz w:val="22"/>
          <w:szCs w:val="22"/>
        </w:rPr>
        <w:t>from</w:t>
      </w:r>
      <w:r w:rsidR="001860C3" w:rsidRPr="00F64220">
        <w:rPr>
          <w:rFonts w:ascii="Avenir Next LT Pro" w:hAnsi="Avenir Next LT Pro"/>
          <w:color w:val="244061" w:themeColor="accent1" w:themeShade="80"/>
          <w:sz w:val="22"/>
          <w:szCs w:val="22"/>
        </w:rPr>
        <w:t xml:space="preserve"> class.</w:t>
      </w:r>
    </w:p>
    <w:p w14:paraId="74B337C3" w14:textId="77777777" w:rsidR="00F345D6" w:rsidRPr="00F64220" w:rsidRDefault="00F345D6" w:rsidP="00F345D6">
      <w:pPr>
        <w:pStyle w:val="paragraph"/>
        <w:numPr>
          <w:ilvl w:val="1"/>
          <w:numId w:val="7"/>
        </w:numPr>
        <w:tabs>
          <w:tab w:val="left" w:pos="360"/>
        </w:tabs>
        <w:spacing w:before="0" w:beforeAutospacing="0" w:after="0" w:afterAutospacing="0"/>
        <w:textAlignment w:val="baseline"/>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 xml:space="preserve">After being late three times without an approved excuse, you will have a 3% meeting. </w:t>
      </w:r>
    </w:p>
    <w:p w14:paraId="1A6F2403" w14:textId="77777777" w:rsidR="00F345D6" w:rsidRPr="00F64220" w:rsidRDefault="00F345D6" w:rsidP="00F345D6">
      <w:pPr>
        <w:pStyle w:val="paragraph"/>
        <w:numPr>
          <w:ilvl w:val="1"/>
          <w:numId w:val="7"/>
        </w:numPr>
        <w:spacing w:before="0" w:beforeAutospacing="0" w:after="0" w:afterAutospacing="0"/>
        <w:textAlignment w:val="baseline"/>
        <w:rPr>
          <w:rFonts w:ascii="Avenir Next LT Pro" w:hAnsi="Avenir Next LT Pro"/>
          <w:color w:val="244061" w:themeColor="accent1" w:themeShade="80"/>
          <w:sz w:val="22"/>
          <w:szCs w:val="22"/>
        </w:rPr>
      </w:pPr>
      <w:r w:rsidRPr="00F64220">
        <w:rPr>
          <w:rFonts w:ascii="Avenir Next LT Pro" w:hAnsi="Avenir Next LT Pro"/>
          <w:color w:val="244061" w:themeColor="accent1" w:themeShade="80"/>
          <w:sz w:val="22"/>
          <w:szCs w:val="22"/>
        </w:rPr>
        <w:t>Being on time for class is important if you want to do well in school.</w:t>
      </w:r>
    </w:p>
    <w:p w14:paraId="34C5376B" w14:textId="77777777" w:rsidR="00F345D6" w:rsidRPr="00F64220" w:rsidRDefault="00F345D6" w:rsidP="00F345D6">
      <w:pPr>
        <w:pStyle w:val="paragraph"/>
        <w:numPr>
          <w:ilvl w:val="2"/>
          <w:numId w:val="7"/>
        </w:numPr>
        <w:spacing w:before="0" w:beforeAutospacing="0" w:after="0" w:afterAutospacing="0"/>
        <w:ind w:left="630"/>
        <w:textAlignment w:val="baseline"/>
        <w:rPr>
          <w:rStyle w:val="eop"/>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rPr>
        <w:t xml:space="preserve">Assignments: </w:t>
      </w:r>
      <w:r w:rsidRPr="00F64220">
        <w:rPr>
          <w:rStyle w:val="normaltextrun"/>
          <w:rFonts w:ascii="Avenir Next LT Pro" w:hAnsi="Avenir Next LT Pro"/>
          <w:color w:val="244061" w:themeColor="accent1" w:themeShade="80"/>
          <w:sz w:val="22"/>
          <w:szCs w:val="22"/>
        </w:rPr>
        <w:t>Students, y</w:t>
      </w:r>
      <w:r w:rsidRPr="00F64220">
        <w:rPr>
          <w:rFonts w:ascii="Avenir Next LT Pro" w:hAnsi="Avenir Next LT Pro"/>
          <w:color w:val="244061" w:themeColor="accent1" w:themeShade="80"/>
          <w:sz w:val="22"/>
          <w:szCs w:val="22"/>
        </w:rPr>
        <w:t>our written assignments should be typed and should be of good quality. You need to turn them in on the day and time they are due. We will not accept late assignments unless the university gives you an excuse.</w:t>
      </w:r>
    </w:p>
    <w:p w14:paraId="0CEBE3C8" w14:textId="77777777" w:rsidR="00F345D6" w:rsidRPr="00F64220" w:rsidRDefault="00F345D6" w:rsidP="00F345D6">
      <w:pPr>
        <w:pStyle w:val="paragraph"/>
        <w:numPr>
          <w:ilvl w:val="2"/>
          <w:numId w:val="7"/>
        </w:numPr>
        <w:spacing w:before="0" w:beforeAutospacing="0" w:after="0" w:afterAutospacing="0"/>
        <w:ind w:left="630"/>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shd w:val="clear" w:color="auto" w:fill="FFFFFF"/>
        </w:rPr>
        <w:lastRenderedPageBreak/>
        <w:t>Excused</w:t>
      </w:r>
      <w:r w:rsidRPr="00F64220">
        <w:rPr>
          <w:rStyle w:val="normaltextrun"/>
          <w:rFonts w:ascii="Avenir Next LT Pro" w:hAnsi="Avenir Next LT Pro"/>
          <w:color w:val="244061" w:themeColor="accent1" w:themeShade="80"/>
          <w:sz w:val="22"/>
          <w:szCs w:val="22"/>
          <w:shd w:val="clear" w:color="auto" w:fill="FFFFFF"/>
        </w:rPr>
        <w:t xml:space="preserve"> </w:t>
      </w:r>
      <w:r w:rsidRPr="00F64220">
        <w:rPr>
          <w:rStyle w:val="normaltextrun"/>
          <w:rFonts w:ascii="Avenir Next LT Pro" w:hAnsi="Avenir Next LT Pro"/>
          <w:b/>
          <w:bCs/>
          <w:color w:val="244061" w:themeColor="accent1" w:themeShade="80"/>
          <w:sz w:val="22"/>
          <w:szCs w:val="22"/>
          <w:shd w:val="clear" w:color="auto" w:fill="FFFFFF"/>
        </w:rPr>
        <w:t>Absences</w:t>
      </w:r>
      <w:r w:rsidRPr="00F64220">
        <w:rPr>
          <w:rStyle w:val="normaltextrun"/>
          <w:rFonts w:ascii="Avenir Next LT Pro" w:hAnsi="Avenir Next LT Pro"/>
          <w:color w:val="244061" w:themeColor="accent1" w:themeShade="80"/>
          <w:sz w:val="22"/>
          <w:szCs w:val="22"/>
          <w:shd w:val="clear" w:color="auto" w:fill="FFFFFF"/>
        </w:rPr>
        <w:t xml:space="preserve">: Students, </w:t>
      </w:r>
      <w:r w:rsidRPr="00F64220">
        <w:rPr>
          <w:rFonts w:ascii="Avenir Next LT Pro" w:hAnsi="Avenir Next LT Pro"/>
          <w:color w:val="244061" w:themeColor="accent1" w:themeShade="80"/>
          <w:sz w:val="22"/>
          <w:szCs w:val="22"/>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F64220">
        <w:rPr>
          <w:rStyle w:val="normaltextrun"/>
          <w:rFonts w:ascii="Arial" w:hAnsi="Arial" w:cs="Arial"/>
          <w:color w:val="244061" w:themeColor="accent1" w:themeShade="80"/>
          <w:sz w:val="22"/>
          <w:szCs w:val="22"/>
          <w:shd w:val="clear" w:color="auto" w:fill="FFFFFF"/>
        </w:rPr>
        <w:t> </w:t>
      </w:r>
      <w:r w:rsidRPr="00F64220">
        <w:rPr>
          <w:rStyle w:val="normaltextrun"/>
          <w:rFonts w:ascii="Avenir Next LT Pro" w:hAnsi="Avenir Next LT Pro"/>
          <w:color w:val="244061" w:themeColor="accent1" w:themeShade="80"/>
          <w:sz w:val="22"/>
          <w:szCs w:val="22"/>
          <w:shd w:val="clear" w:color="auto" w:fill="FFFFFF"/>
        </w:rPr>
        <w:t>Please see the</w:t>
      </w:r>
      <w:r w:rsidRPr="00F64220">
        <w:rPr>
          <w:rStyle w:val="normaltextrun"/>
          <w:rFonts w:ascii="Arial" w:hAnsi="Arial" w:cs="Arial"/>
          <w:color w:val="244061" w:themeColor="accent1" w:themeShade="80"/>
          <w:sz w:val="22"/>
          <w:szCs w:val="22"/>
          <w:shd w:val="clear" w:color="auto" w:fill="FFFFFF"/>
        </w:rPr>
        <w:t> </w:t>
      </w:r>
      <w:hyperlink r:id="rId14" w:tgtFrame="_blank" w:history="1">
        <w:r w:rsidRPr="00F64220">
          <w:rPr>
            <w:rStyle w:val="normaltextrun"/>
            <w:rFonts w:ascii="Avenir Next LT Pro" w:hAnsi="Avenir Next LT Pro"/>
            <w:i/>
            <w:iCs/>
            <w:color w:val="244061" w:themeColor="accent1" w:themeShade="80"/>
            <w:sz w:val="22"/>
            <w:szCs w:val="22"/>
            <w:shd w:val="clear" w:color="auto" w:fill="FFFFFF"/>
          </w:rPr>
          <w:t>Student Policy eHandbook</w:t>
        </w:r>
      </w:hyperlink>
      <w:r w:rsidRPr="00F64220">
        <w:rPr>
          <w:rStyle w:val="normaltextrun"/>
          <w:rFonts w:ascii="Arial" w:hAnsi="Arial" w:cs="Arial"/>
          <w:color w:val="244061" w:themeColor="accent1" w:themeShade="80"/>
          <w:sz w:val="22"/>
          <w:szCs w:val="22"/>
          <w:shd w:val="clear" w:color="auto" w:fill="FFFFFF"/>
        </w:rPr>
        <w:t> </w:t>
      </w:r>
      <w:r w:rsidRPr="00F64220">
        <w:rPr>
          <w:rStyle w:val="normaltextrun"/>
          <w:rFonts w:ascii="Avenir Next LT Pro" w:hAnsi="Avenir Next LT Pro"/>
          <w:color w:val="244061" w:themeColor="accent1" w:themeShade="80"/>
          <w:sz w:val="22"/>
          <w:szCs w:val="22"/>
          <w:shd w:val="clear" w:color="auto" w:fill="FFFFFF"/>
        </w:rPr>
        <w:t>for more information on excused absences (</w:t>
      </w:r>
      <w:hyperlink r:id="rId15" w:tgtFrame="_blank" w:history="1">
        <w:r w:rsidRPr="00F64220">
          <w:rPr>
            <w:rStyle w:val="normaltextrun"/>
            <w:rFonts w:ascii="Avenir Next LT Pro" w:hAnsi="Avenir Next LT Pro"/>
            <w:color w:val="244061" w:themeColor="accent1" w:themeShade="80"/>
            <w:sz w:val="22"/>
            <w:szCs w:val="22"/>
            <w:u w:val="single"/>
            <w:shd w:val="clear" w:color="auto" w:fill="FFFFFF"/>
          </w:rPr>
          <w:t>http://www.auburn.edu/student_info/student_policies/</w:t>
        </w:r>
      </w:hyperlink>
      <w:r w:rsidRPr="00F64220">
        <w:rPr>
          <w:rStyle w:val="normaltextrun"/>
          <w:rFonts w:ascii="Avenir Next LT Pro" w:hAnsi="Avenir Next LT Pro"/>
          <w:color w:val="244061" w:themeColor="accent1" w:themeShade="80"/>
          <w:sz w:val="22"/>
          <w:szCs w:val="22"/>
          <w:shd w:val="clear" w:color="auto" w:fill="FFFFFF"/>
        </w:rPr>
        <w:t>).</w:t>
      </w:r>
    </w:p>
    <w:p w14:paraId="508E3650" w14:textId="77777777" w:rsidR="00F345D6" w:rsidRPr="00F64220" w:rsidRDefault="00F345D6" w:rsidP="00F345D6">
      <w:pPr>
        <w:pStyle w:val="paragraph"/>
        <w:numPr>
          <w:ilvl w:val="2"/>
          <w:numId w:val="7"/>
        </w:numPr>
        <w:spacing w:before="0" w:beforeAutospacing="0" w:after="0" w:afterAutospacing="0"/>
        <w:ind w:left="630"/>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rPr>
        <w:t>M</w:t>
      </w:r>
      <w:r w:rsidRPr="00F64220">
        <w:rPr>
          <w:rStyle w:val="normaltextrun"/>
          <w:rFonts w:ascii="Avenir Next LT Pro" w:hAnsi="Avenir Next LT Pro"/>
          <w:b/>
          <w:bCs/>
          <w:color w:val="244061" w:themeColor="accent1" w:themeShade="80"/>
          <w:sz w:val="22"/>
          <w:szCs w:val="22"/>
          <w:shd w:val="clear" w:color="auto" w:fill="FFFFFF"/>
        </w:rPr>
        <w:t>ake-Up Policy</w:t>
      </w:r>
      <w:r w:rsidRPr="00F64220">
        <w:rPr>
          <w:rStyle w:val="normaltextrun"/>
          <w:rFonts w:ascii="Avenir Next LT Pro" w:hAnsi="Avenir Next LT Pro"/>
          <w:color w:val="244061" w:themeColor="accent1" w:themeShade="80"/>
          <w:sz w:val="22"/>
          <w:szCs w:val="22"/>
          <w:shd w:val="clear" w:color="auto" w:fill="FFFFFF"/>
        </w:rPr>
        <w:t xml:space="preserve">: Students, if you miss a big exam because you had a good reason </w:t>
      </w:r>
      <w:r w:rsidRPr="00F64220">
        <w:rPr>
          <w:rFonts w:ascii="Avenir Next LT Pro" w:hAnsi="Avenir Next LT Pro"/>
          <w:color w:val="244061" w:themeColor="accent1" w:themeShade="80"/>
          <w:sz w:val="22"/>
          <w:szCs w:val="22"/>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 But remember, you cannot take the make-up test in the last three days before the final exam. The make-up test will be online through Canvas.</w:t>
      </w:r>
    </w:p>
    <w:p w14:paraId="7AC67FEA" w14:textId="77777777" w:rsidR="00F345D6" w:rsidRPr="00F64220" w:rsidRDefault="00F345D6" w:rsidP="00F345D6">
      <w:pPr>
        <w:pStyle w:val="paragraph"/>
        <w:numPr>
          <w:ilvl w:val="2"/>
          <w:numId w:val="7"/>
        </w:numPr>
        <w:spacing w:before="0" w:beforeAutospacing="0" w:after="0" w:afterAutospacing="0"/>
        <w:ind w:left="630"/>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rPr>
        <w:t>Written Assignments</w:t>
      </w:r>
      <w:r w:rsidRPr="00F64220">
        <w:rPr>
          <w:rStyle w:val="normaltextrun"/>
          <w:rFonts w:ascii="Avenir Next LT Pro" w:hAnsi="Avenir Next LT Pro"/>
          <w:color w:val="244061" w:themeColor="accent1" w:themeShade="80"/>
          <w:sz w:val="22"/>
          <w:szCs w:val="22"/>
        </w:rPr>
        <w:t>:</w:t>
      </w:r>
      <w:r w:rsidRPr="00F64220">
        <w:rPr>
          <w:rFonts w:ascii="Avenir Next LT Pro" w:hAnsi="Avenir Next LT Pro"/>
          <w:color w:val="244061" w:themeColor="accent1" w:themeShade="80"/>
          <w:sz w:val="22"/>
          <w:szCs w:val="22"/>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14:paraId="2C262095" w14:textId="77777777" w:rsidR="00F345D6" w:rsidRPr="00F64220" w:rsidRDefault="00F345D6" w:rsidP="00F345D6">
      <w:pPr>
        <w:pStyle w:val="paragraph"/>
        <w:numPr>
          <w:ilvl w:val="2"/>
          <w:numId w:val="7"/>
        </w:numPr>
        <w:spacing w:before="0" w:beforeAutospacing="0" w:after="0" w:afterAutospacing="0"/>
        <w:ind w:left="630"/>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shd w:val="clear" w:color="auto" w:fill="FFFFFF"/>
        </w:rPr>
        <w:t>Disability Accommodations:</w:t>
      </w:r>
      <w:r w:rsidRPr="00F64220">
        <w:rPr>
          <w:rStyle w:val="normaltextrun"/>
          <w:rFonts w:ascii="Avenir Next LT Pro" w:hAnsi="Avenir Next LT Pro"/>
          <w:color w:val="244061" w:themeColor="accent1" w:themeShade="80"/>
          <w:sz w:val="22"/>
          <w:szCs w:val="22"/>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accommodation through the Office of Accessibility but need accommodations, make an appointment with the Office of Accessibility, 1228 Haley Center, 844-2096 (V/TT).</w:t>
      </w:r>
      <w:r w:rsidRPr="00F64220">
        <w:rPr>
          <w:rStyle w:val="eop"/>
          <w:rFonts w:ascii="Avenir Next LT Pro" w:hAnsi="Avenir Next LT Pro"/>
          <w:color w:val="244061" w:themeColor="accent1" w:themeShade="80"/>
          <w:sz w:val="22"/>
          <w:szCs w:val="22"/>
        </w:rPr>
        <w:t>  </w:t>
      </w:r>
    </w:p>
    <w:p w14:paraId="4DBCAF3F" w14:textId="77777777" w:rsidR="00F345D6" w:rsidRPr="00F64220" w:rsidRDefault="00F345D6" w:rsidP="00F345D6">
      <w:pPr>
        <w:pStyle w:val="paragraph"/>
        <w:numPr>
          <w:ilvl w:val="2"/>
          <w:numId w:val="7"/>
        </w:numPr>
        <w:spacing w:before="0" w:beforeAutospacing="0" w:after="0" w:afterAutospacing="0"/>
        <w:ind w:left="630"/>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rPr>
        <w:t>Honesty Code:</w:t>
      </w:r>
      <w:r w:rsidRPr="00F64220">
        <w:rPr>
          <w:rStyle w:val="normaltextrun"/>
          <w:rFonts w:ascii="Avenir Next LT Pro" w:hAnsi="Avenir Next LT Pro"/>
          <w:color w:val="244061" w:themeColor="accent1" w:themeShade="80"/>
          <w:sz w:val="22"/>
          <w:szCs w:val="22"/>
        </w:rPr>
        <w:t xml:space="preserve"> Students, you must follow all the rules about honesty </w:t>
      </w:r>
      <w:r w:rsidRPr="00F64220">
        <w:rPr>
          <w:rFonts w:ascii="Avenir Next LT Pro" w:hAnsi="Avenir Next LT Pro"/>
          <w:color w:val="244061" w:themeColor="accent1" w:themeShade="80"/>
          <w:sz w:val="22"/>
          <w:szCs w:val="22"/>
          <w:shd w:val="clear" w:color="auto" w:fill="FFFFFF"/>
        </w:rPr>
        <w:t xml:space="preserve">set by Auburn University, which you can find in the Student Policy </w:t>
      </w:r>
      <w:proofErr w:type="spellStart"/>
      <w:r w:rsidRPr="00F64220">
        <w:rPr>
          <w:rFonts w:ascii="Avenir Next LT Pro" w:hAnsi="Avenir Next LT Pro"/>
          <w:color w:val="244061" w:themeColor="accent1" w:themeShade="80"/>
          <w:sz w:val="22"/>
          <w:szCs w:val="22"/>
          <w:shd w:val="clear" w:color="auto" w:fill="FFFFFF"/>
        </w:rPr>
        <w:t>eHandbook</w:t>
      </w:r>
      <w:proofErr w:type="spellEnd"/>
      <w:r w:rsidRPr="00F64220">
        <w:rPr>
          <w:rFonts w:ascii="Avenir Next LT Pro" w:hAnsi="Avenir Next LT Pro"/>
          <w:color w:val="244061" w:themeColor="accent1" w:themeShade="80"/>
          <w:sz w:val="22"/>
          <w:szCs w:val="22"/>
          <w:shd w:val="clear" w:color="auto" w:fill="FFFFFF"/>
        </w:rPr>
        <w:t xml:space="preserve">. If anyone breaks those rules, we must report it to the Office of the Provost. The Office of the Provost will have the final decision on what the next steps will be if you break the rules, which could include referring your case to the Academic Honesty Committee. </w:t>
      </w:r>
      <w:r w:rsidRPr="00F64220">
        <w:rPr>
          <w:rStyle w:val="eop"/>
          <w:rFonts w:ascii="Avenir Next LT Pro" w:hAnsi="Avenir Next LT Pro"/>
          <w:color w:val="244061" w:themeColor="accent1" w:themeShade="80"/>
          <w:sz w:val="22"/>
          <w:szCs w:val="22"/>
        </w:rPr>
        <w:t>  </w:t>
      </w:r>
    </w:p>
    <w:p w14:paraId="5A9BE9CA" w14:textId="77777777" w:rsidR="00F345D6" w:rsidRPr="00F64220" w:rsidRDefault="00F345D6" w:rsidP="00F345D6">
      <w:pPr>
        <w:pStyle w:val="paragraph"/>
        <w:numPr>
          <w:ilvl w:val="2"/>
          <w:numId w:val="7"/>
        </w:numPr>
        <w:spacing w:before="0" w:beforeAutospacing="0" w:after="0" w:afterAutospacing="0"/>
        <w:ind w:left="630"/>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rPr>
        <w:t>Course Contingency:</w:t>
      </w:r>
      <w:r w:rsidRPr="00F64220">
        <w:rPr>
          <w:rStyle w:val="normaltextrun"/>
          <w:rFonts w:ascii="Avenir Next LT Pro" w:hAnsi="Avenir Next LT Pro"/>
          <w:color w:val="244061" w:themeColor="accent1" w:themeShade="80"/>
          <w:sz w:val="22"/>
          <w:szCs w:val="22"/>
        </w:rPr>
        <w:t xml:space="preserve"> </w:t>
      </w:r>
      <w:r w:rsidRPr="00F64220">
        <w:rPr>
          <w:rFonts w:ascii="Avenir Next LT Pro" w:hAnsi="Avenir Next LT Pro"/>
          <w:color w:val="244061" w:themeColor="accent1" w:themeShade="80"/>
          <w:sz w:val="22"/>
          <w:szCs w:val="22"/>
        </w:rPr>
        <w:t>If something unexpected like illness, an emergency, or a crisis messes up normal class or lab plans, we might need to change things around so we can still finish the class. If that happens, you will be given a new plan and new assignments instead of the ones you had before. </w:t>
      </w:r>
    </w:p>
    <w:p w14:paraId="2A64C56C" w14:textId="77777777" w:rsidR="00F345D6" w:rsidRPr="00F64220" w:rsidRDefault="00F345D6" w:rsidP="00F345D6">
      <w:pPr>
        <w:pStyle w:val="paragraph"/>
        <w:numPr>
          <w:ilvl w:val="2"/>
          <w:numId w:val="7"/>
        </w:numPr>
        <w:tabs>
          <w:tab w:val="left" w:pos="360"/>
        </w:tabs>
        <w:spacing w:before="0" w:beforeAutospacing="0" w:after="0" w:afterAutospacing="0"/>
        <w:ind w:left="630"/>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rPr>
        <w:t>Professionalism:</w:t>
      </w:r>
      <w:r w:rsidRPr="00F64220">
        <w:rPr>
          <w:rStyle w:val="normaltextrun"/>
          <w:rFonts w:ascii="Avenir Next LT Pro" w:hAnsi="Avenir Next LT Pro"/>
          <w:color w:val="244061" w:themeColor="accent1" w:themeShade="80"/>
          <w:sz w:val="22"/>
          <w:szCs w:val="22"/>
        </w:rPr>
        <w:t xml:space="preserve"> When teachers, staff, and students work together in school and the classroom, they should all act like professionals. That means they should: </w:t>
      </w:r>
      <w:r w:rsidRPr="00F64220">
        <w:rPr>
          <w:rStyle w:val="eop"/>
          <w:rFonts w:ascii="Avenir Next LT Pro" w:hAnsi="Avenir Next LT Pro"/>
          <w:color w:val="244061" w:themeColor="accent1" w:themeShade="80"/>
          <w:sz w:val="22"/>
          <w:szCs w:val="22"/>
        </w:rPr>
        <w:t> </w:t>
      </w:r>
    </w:p>
    <w:p w14:paraId="76F68E4E" w14:textId="77777777" w:rsidR="00F345D6" w:rsidRPr="00F64220" w:rsidRDefault="00F345D6" w:rsidP="00F345D6">
      <w:pPr>
        <w:pStyle w:val="paragraph"/>
        <w:numPr>
          <w:ilvl w:val="1"/>
          <w:numId w:val="7"/>
        </w:numPr>
        <w:spacing w:before="0" w:beforeAutospacing="0" w:after="0" w:afterAutospacing="0"/>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color w:val="244061" w:themeColor="accent1" w:themeShade="80"/>
          <w:sz w:val="22"/>
          <w:szCs w:val="22"/>
        </w:rPr>
        <w:t>Do their job in a responsible and fair way.</w:t>
      </w:r>
    </w:p>
    <w:p w14:paraId="6BBE50E0" w14:textId="77777777" w:rsidR="00F345D6" w:rsidRPr="00F64220" w:rsidRDefault="00F345D6" w:rsidP="00F345D6">
      <w:pPr>
        <w:pStyle w:val="paragraph"/>
        <w:numPr>
          <w:ilvl w:val="1"/>
          <w:numId w:val="7"/>
        </w:numPr>
        <w:spacing w:before="0" w:beforeAutospacing="0" w:after="0" w:afterAutospacing="0"/>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color w:val="244061" w:themeColor="accent1" w:themeShade="80"/>
          <w:sz w:val="22"/>
          <w:szCs w:val="22"/>
        </w:rPr>
        <w:t>Work well with others and help others learn.</w:t>
      </w:r>
    </w:p>
    <w:p w14:paraId="7F319C07" w14:textId="77777777" w:rsidR="00F345D6" w:rsidRPr="00F64220" w:rsidRDefault="00F345D6" w:rsidP="00F345D6">
      <w:pPr>
        <w:pStyle w:val="paragraph"/>
        <w:numPr>
          <w:ilvl w:val="1"/>
          <w:numId w:val="7"/>
        </w:numPr>
        <w:spacing w:before="0" w:beforeAutospacing="0" w:after="0" w:afterAutospacing="0"/>
        <w:textAlignment w:val="baseline"/>
        <w:rPr>
          <w:rFonts w:ascii="Avenir Next LT Pro" w:hAnsi="Avenir Next LT Pro"/>
          <w:color w:val="244061" w:themeColor="accent1" w:themeShade="80"/>
          <w:sz w:val="22"/>
          <w:szCs w:val="22"/>
        </w:rPr>
      </w:pPr>
      <w:r w:rsidRPr="00F64220">
        <w:rPr>
          <w:rStyle w:val="normaltextrun"/>
          <w:rFonts w:ascii="Avenir Next LT Pro" w:hAnsi="Avenir Next LT Pro"/>
          <w:color w:val="244061" w:themeColor="accent1" w:themeShade="80"/>
          <w:sz w:val="22"/>
          <w:szCs w:val="22"/>
        </w:rPr>
        <w:t>Respect and include people from all different backgrounds.</w:t>
      </w:r>
    </w:p>
    <w:p w14:paraId="2D3BC616" w14:textId="77777777" w:rsidR="00F345D6" w:rsidRPr="00F64220" w:rsidRDefault="00F345D6" w:rsidP="00F345D6">
      <w:pPr>
        <w:pStyle w:val="paragraph"/>
        <w:numPr>
          <w:ilvl w:val="1"/>
          <w:numId w:val="7"/>
        </w:numPr>
        <w:spacing w:before="0" w:beforeAutospacing="0" w:after="0" w:afterAutospacing="0"/>
        <w:textAlignment w:val="baseline"/>
        <w:rPr>
          <w:rStyle w:val="normaltextrun"/>
          <w:rFonts w:ascii="Avenir Next LT Pro" w:hAnsi="Avenir Next LT Pro"/>
          <w:color w:val="244061" w:themeColor="accent1" w:themeShade="80"/>
          <w:sz w:val="22"/>
          <w:szCs w:val="22"/>
        </w:rPr>
      </w:pPr>
      <w:r w:rsidRPr="00F64220">
        <w:rPr>
          <w:rStyle w:val="normaltextrun"/>
          <w:rFonts w:ascii="Avenir Next LT Pro" w:hAnsi="Avenir Next LT Pro"/>
          <w:color w:val="244061" w:themeColor="accent1" w:themeShade="80"/>
          <w:sz w:val="22"/>
          <w:szCs w:val="22"/>
        </w:rPr>
        <w:t xml:space="preserve">Show that they are curious and excited about learning and encourage others to be the same. </w:t>
      </w:r>
    </w:p>
    <w:p w14:paraId="692AF21C" w14:textId="77777777" w:rsidR="00F345D6" w:rsidRPr="00F64220" w:rsidRDefault="00F345D6" w:rsidP="00F345D6">
      <w:pPr>
        <w:pStyle w:val="paragraph"/>
        <w:numPr>
          <w:ilvl w:val="2"/>
          <w:numId w:val="7"/>
        </w:numPr>
        <w:spacing w:before="0" w:beforeAutospacing="0" w:after="0" w:afterAutospacing="0"/>
        <w:ind w:left="630"/>
        <w:textAlignment w:val="baseline"/>
        <w:rPr>
          <w:rStyle w:val="normaltextrun"/>
          <w:rFonts w:ascii="Avenir Next LT Pro" w:hAnsi="Avenir Next LT Pro"/>
          <w:color w:val="244061" w:themeColor="accent1" w:themeShade="80"/>
          <w:sz w:val="22"/>
          <w:szCs w:val="22"/>
        </w:rPr>
      </w:pPr>
      <w:r w:rsidRPr="00F64220">
        <w:rPr>
          <w:rStyle w:val="normaltextrun"/>
          <w:rFonts w:ascii="Avenir Next LT Pro" w:hAnsi="Avenir Next LT Pro"/>
          <w:b/>
          <w:bCs/>
          <w:color w:val="244061" w:themeColor="accent1" w:themeShade="80"/>
          <w:sz w:val="22"/>
          <w:szCs w:val="22"/>
        </w:rPr>
        <w:t>Notice of Non-Discrimination:</w:t>
      </w:r>
      <w:r w:rsidRPr="00F64220">
        <w:rPr>
          <w:rStyle w:val="normaltextrun"/>
          <w:rFonts w:ascii="Avenir Next LT Pro" w:hAnsi="Avenir Next LT Pro"/>
          <w:color w:val="244061" w:themeColor="accent1" w:themeShade="80"/>
          <w:sz w:val="22"/>
          <w:szCs w:val="22"/>
        </w:rPr>
        <w:t xml:space="preserve"> </w:t>
      </w:r>
      <w:r w:rsidRPr="00F64220">
        <w:rPr>
          <w:rFonts w:ascii="Avenir Next LT Pro" w:hAnsi="Avenir Next LT Pro"/>
          <w:color w:val="244061" w:themeColor="accent1" w:themeShade="80"/>
          <w:sz w:val="22"/>
          <w:szCs w:val="22"/>
        </w:rPr>
        <w:t xml:space="preserve">At Auburn University, we believe in diversity, fairness, and treating everyone with respect. We don't allow harassment or discrimination </w:t>
      </w:r>
      <w:r w:rsidRPr="00F64220">
        <w:rPr>
          <w:rFonts w:ascii="Avenir Next LT Pro" w:hAnsi="Avenir Next LT Pro"/>
          <w:color w:val="244061" w:themeColor="accent1" w:themeShade="80"/>
          <w:sz w:val="22"/>
          <w:szCs w:val="22"/>
        </w:rPr>
        <w:lastRenderedPageBreak/>
        <w:t>based on things like race, color, sexual orientation, gender identity, age, religion, national origin, disability, or veteran status.</w:t>
      </w:r>
      <w:r w:rsidRPr="00F64220">
        <w:rPr>
          <w:rStyle w:val="normaltextrun"/>
          <w:rFonts w:ascii="Avenir Next LT Pro" w:hAnsi="Avenir Next LT Pro"/>
          <w:color w:val="244061" w:themeColor="accent1" w:themeShade="80"/>
          <w:sz w:val="22"/>
          <w:szCs w:val="22"/>
        </w:rPr>
        <w:t xml:space="preserve"> </w:t>
      </w:r>
      <w:r w:rsidRPr="00F64220">
        <w:rPr>
          <w:rFonts w:ascii="Avenir Next LT Pro" w:hAnsi="Avenir Next LT Pro"/>
          <w:color w:val="244061" w:themeColor="accent1" w:themeShade="80"/>
          <w:sz w:val="22"/>
          <w:szCs w:val="22"/>
        </w:rPr>
        <w:t>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Pr="00F64220">
        <w:rPr>
          <w:rStyle w:val="normaltextrun"/>
          <w:rFonts w:ascii="Avenir Next LT Pro" w:hAnsi="Avenir Next LT Pro"/>
          <w:color w:val="244061" w:themeColor="accent1" w:themeShade="80"/>
          <w:sz w:val="22"/>
          <w:szCs w:val="22"/>
        </w:rPr>
        <w:t xml:space="preserve"> A bias incident can be reported via the BERT website at: </w:t>
      </w:r>
      <w:hyperlink r:id="rId16" w:tgtFrame="_blank" w:history="1">
        <w:r w:rsidRPr="00F64220">
          <w:rPr>
            <w:rStyle w:val="normaltextrun"/>
            <w:rFonts w:ascii="Avenir Next LT Pro" w:hAnsi="Avenir Next LT Pro"/>
            <w:color w:val="244061" w:themeColor="accent1" w:themeShade="80"/>
            <w:sz w:val="22"/>
            <w:szCs w:val="22"/>
            <w:u w:val="single"/>
          </w:rPr>
          <w:t>https://cm.maxient.com/reportingform.php?AuburnUniv&amp;layout_id=7</w:t>
        </w:r>
      </w:hyperlink>
    </w:p>
    <w:p w14:paraId="2F971E40" w14:textId="77777777" w:rsidR="00F345D6" w:rsidRPr="00F64220" w:rsidRDefault="00F345D6" w:rsidP="00F345D6">
      <w:pPr>
        <w:pStyle w:val="NormalWeb"/>
        <w:numPr>
          <w:ilvl w:val="0"/>
          <w:numId w:val="6"/>
        </w:numPr>
        <w:shd w:val="clear" w:color="auto" w:fill="FFFFFF"/>
        <w:spacing w:before="0" w:beforeAutospacing="0" w:after="0" w:afterAutospacing="0"/>
        <w:rPr>
          <w:rFonts w:ascii="Avenir Next LT Pro" w:hAnsi="Avenir Next LT Pro"/>
          <w:color w:val="244061" w:themeColor="accent1" w:themeShade="80"/>
          <w:sz w:val="22"/>
          <w:szCs w:val="22"/>
        </w:rPr>
      </w:pPr>
      <w:r w:rsidRPr="00F64220">
        <w:rPr>
          <w:rFonts w:ascii="Avenir Next LT Pro" w:hAnsi="Avenir Next LT Pro"/>
          <w:b/>
          <w:bCs/>
          <w:color w:val="244061" w:themeColor="accent1" w:themeShade="80"/>
          <w:sz w:val="22"/>
          <w:szCs w:val="22"/>
          <w:shd w:val="clear" w:color="auto" w:fill="FFFFFF"/>
        </w:rPr>
        <w:t>AI Policy:</w:t>
      </w:r>
      <w:r w:rsidRPr="00F64220">
        <w:rPr>
          <w:rFonts w:ascii="Avenir Next LT Pro" w:hAnsi="Avenir Next LT Pro"/>
          <w:color w:val="244061" w:themeColor="accent1" w:themeShade="80"/>
          <w:sz w:val="22"/>
          <w:szCs w:val="22"/>
          <w:shd w:val="clear" w:color="auto" w:fill="FFFFFF"/>
        </w:rPr>
        <w:t xml:space="preserve"> 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dishonesty.</w:t>
      </w:r>
    </w:p>
    <w:p w14:paraId="53703D50" w14:textId="77777777" w:rsidR="00F345D6" w:rsidRPr="00F64220" w:rsidRDefault="00F345D6" w:rsidP="00F345D6">
      <w:pPr>
        <w:pStyle w:val="NormalWeb"/>
        <w:numPr>
          <w:ilvl w:val="0"/>
          <w:numId w:val="6"/>
        </w:numPr>
        <w:shd w:val="clear" w:color="auto" w:fill="FFFFFF"/>
        <w:spacing w:before="0" w:beforeAutospacing="0" w:after="0" w:afterAutospacing="0"/>
        <w:rPr>
          <w:rFonts w:ascii="Avenir Next LT Pro" w:hAnsi="Avenir Next LT Pro"/>
          <w:color w:val="244061" w:themeColor="accent1" w:themeShade="80"/>
          <w:sz w:val="22"/>
          <w:szCs w:val="22"/>
        </w:rPr>
      </w:pPr>
      <w:r w:rsidRPr="00F64220">
        <w:rPr>
          <w:rFonts w:ascii="Avenir Next LT Pro" w:hAnsi="Avenir Next LT Pro"/>
          <w:b/>
          <w:bCs/>
          <w:color w:val="244061" w:themeColor="accent1" w:themeShade="80"/>
          <w:sz w:val="22"/>
          <w:szCs w:val="22"/>
        </w:rPr>
        <w:t>Mental Health:</w:t>
      </w:r>
      <w:r w:rsidRPr="00F64220">
        <w:rPr>
          <w:rFonts w:ascii="Avenir Next LT Pro" w:hAnsi="Avenir Next LT Pro"/>
          <w:color w:val="244061" w:themeColor="accent1" w:themeShade="80"/>
          <w:sz w:val="22"/>
          <w:szCs w:val="22"/>
        </w:rPr>
        <w:t xml:space="preserve"> If you or someone you know needs help, reach out to Auburn Cares at 334-844-1305 or visit auburn.edu/</w:t>
      </w:r>
      <w:proofErr w:type="spellStart"/>
      <w:r w:rsidRPr="00F64220">
        <w:rPr>
          <w:rFonts w:ascii="Avenir Next LT Pro" w:hAnsi="Avenir Next LT Pro"/>
          <w:color w:val="244061" w:themeColor="accent1" w:themeShade="80"/>
          <w:sz w:val="22"/>
          <w:szCs w:val="22"/>
        </w:rPr>
        <w:t>auburncares</w:t>
      </w:r>
      <w:proofErr w:type="spellEnd"/>
      <w:r w:rsidRPr="00F64220">
        <w:rPr>
          <w:rFonts w:ascii="Avenir Next LT Pro" w:hAnsi="Avenir Next LT Pro"/>
          <w:color w:val="244061" w:themeColor="accent1" w:themeShade="80"/>
          <w:sz w:val="22"/>
          <w:szCs w:val="22"/>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Pr="00F64220">
        <w:rPr>
          <w:rFonts w:ascii="Avenir Next LT Pro" w:hAnsi="Avenir Next LT Pro"/>
          <w:color w:val="244061" w:themeColor="accent1" w:themeShade="80"/>
          <w:sz w:val="22"/>
          <w:szCs w:val="22"/>
        </w:rPr>
        <w:t>scps</w:t>
      </w:r>
      <w:proofErr w:type="spellEnd"/>
      <w:r w:rsidRPr="00F64220">
        <w:rPr>
          <w:rFonts w:ascii="Avenir Next LT Pro" w:hAnsi="Avenir Next LT Pro"/>
          <w:color w:val="244061" w:themeColor="accent1" w:themeShade="80"/>
          <w:sz w:val="22"/>
          <w:szCs w:val="22"/>
        </w:rPr>
        <w:t>.</w:t>
      </w:r>
    </w:p>
    <w:p w14:paraId="13ED0B85" w14:textId="77777777" w:rsidR="00F345D6" w:rsidRPr="00F64220" w:rsidRDefault="00F345D6" w:rsidP="00F345D6">
      <w:pPr>
        <w:pStyle w:val="NormalWeb"/>
        <w:numPr>
          <w:ilvl w:val="0"/>
          <w:numId w:val="6"/>
        </w:numPr>
        <w:shd w:val="clear" w:color="auto" w:fill="FFFFFF"/>
        <w:spacing w:before="0" w:beforeAutospacing="0" w:after="0" w:afterAutospacing="0"/>
        <w:rPr>
          <w:rFonts w:ascii="Avenir Next LT Pro" w:hAnsi="Avenir Next LT Pro"/>
          <w:color w:val="244061" w:themeColor="accent1" w:themeShade="80"/>
          <w:sz w:val="22"/>
          <w:szCs w:val="22"/>
        </w:rPr>
      </w:pPr>
      <w:r w:rsidRPr="00F64220">
        <w:rPr>
          <w:rFonts w:ascii="Avenir Next LT Pro" w:hAnsi="Avenir Next LT Pro"/>
          <w:b/>
          <w:bCs/>
          <w:color w:val="244061" w:themeColor="accent1" w:themeShade="80"/>
          <w:sz w:val="22"/>
          <w:szCs w:val="22"/>
        </w:rPr>
        <w:t>Basic Needs:</w:t>
      </w:r>
      <w:r w:rsidRPr="00F64220">
        <w:rPr>
          <w:rFonts w:ascii="Avenir Next LT Pro" w:hAnsi="Avenir Next LT Pro"/>
          <w:color w:val="244061" w:themeColor="accent1" w:themeShade="80"/>
          <w:sz w:val="22"/>
          <w:szCs w:val="22"/>
        </w:rPr>
        <w:t xml:space="preserve"> </w:t>
      </w:r>
      <w:r w:rsidRPr="00F64220">
        <w:rPr>
          <w:rFonts w:ascii="Avenir Next LT Pro" w:hAnsi="Avenir Next LT Pro"/>
          <w:color w:val="244061" w:themeColor="accent1" w:themeShade="80"/>
          <w:sz w:val="22"/>
          <w:szCs w:val="22"/>
          <w:shd w:val="clear" w:color="auto" w:fill="FFFFFF"/>
        </w:rPr>
        <w:t>Any student experiencing food insecurity or an unexpected financial crisis is encouraged to contact Auburn Cares at 334-844-1305 or www.</w:t>
      </w:r>
      <w:r w:rsidRPr="00F64220">
        <w:rPr>
          <w:rFonts w:ascii="Avenir Next LT Pro" w:hAnsi="Avenir Next LT Pro"/>
          <w:color w:val="244061" w:themeColor="accent1" w:themeShade="80"/>
          <w:sz w:val="22"/>
          <w:szCs w:val="22"/>
        </w:rPr>
        <w:t>auburn.edu/auburncares</w:t>
      </w:r>
      <w:r w:rsidRPr="00F64220">
        <w:rPr>
          <w:rFonts w:ascii="Avenir Next LT Pro" w:hAnsi="Avenir Next LT Pro"/>
          <w:color w:val="244061" w:themeColor="accent1" w:themeShade="80"/>
          <w:sz w:val="22"/>
          <w:szCs w:val="22"/>
          <w:shd w:val="clear" w:color="auto" w:fill="FFFFFF"/>
        </w:rPr>
        <w:t> for resources and support.</w:t>
      </w:r>
    </w:p>
    <w:p w14:paraId="0C093963" w14:textId="77777777" w:rsidR="00F345D6" w:rsidRPr="00F64220" w:rsidRDefault="00F345D6" w:rsidP="789D7E91">
      <w:pPr>
        <w:pStyle w:val="NormalWeb"/>
        <w:numPr>
          <w:ilvl w:val="0"/>
          <w:numId w:val="6"/>
        </w:numPr>
        <w:shd w:val="clear" w:color="auto" w:fill="FFFFFF" w:themeFill="background1"/>
        <w:spacing w:before="0" w:beforeAutospacing="0" w:after="0" w:afterAutospacing="0"/>
        <w:rPr>
          <w:rFonts w:ascii="Avenir Next LT Pro" w:hAnsi="Avenir Next LT Pro"/>
          <w:color w:val="244061" w:themeColor="accent1" w:themeShade="80"/>
          <w:sz w:val="22"/>
          <w:szCs w:val="22"/>
        </w:rPr>
      </w:pPr>
      <w:r w:rsidRPr="00F64220">
        <w:rPr>
          <w:rFonts w:ascii="Avenir Next LT Pro" w:hAnsi="Avenir Next LT Pro"/>
          <w:b/>
          <w:bCs/>
          <w:color w:val="244061" w:themeColor="accent1" w:themeShade="80"/>
          <w:spacing w:val="20"/>
          <w:sz w:val="22"/>
          <w:szCs w:val="22"/>
        </w:rPr>
        <w:t>Sexual Misconduct Resources Statement</w:t>
      </w:r>
      <w:r w:rsidRPr="00F64220">
        <w:rPr>
          <w:rFonts w:ascii="Avenir Next LT Pro" w:hAnsi="Avenir Next LT Pro"/>
          <w:color w:val="244061" w:themeColor="accent1" w:themeShade="80"/>
          <w:spacing w:val="20"/>
          <w:sz w:val="22"/>
          <w:szCs w:val="22"/>
        </w:rPr>
        <w:t xml:space="preserve">: </w:t>
      </w:r>
      <w:r w:rsidRPr="00F64220">
        <w:rPr>
          <w:rFonts w:ascii="Avenir Next LT Pro" w:hAnsi="Avenir Next LT Pro"/>
          <w:color w:val="244061" w:themeColor="accent1" w:themeShade="80"/>
          <w:sz w:val="22"/>
          <w:szCs w:val="22"/>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proofErr w:type="spellStart"/>
      <w:r w:rsidRPr="00F64220">
        <w:rPr>
          <w:rFonts w:ascii="Avenir Next LT Pro" w:hAnsi="Avenir Next LT Pro"/>
          <w:color w:val="244061" w:themeColor="accent1" w:themeShade="80"/>
          <w:sz w:val="22"/>
          <w:szCs w:val="22"/>
        </w:rPr>
        <w:t>titleix</w:t>
      </w:r>
      <w:proofErr w:type="spellEnd"/>
      <w:r w:rsidRPr="00F64220">
        <w:rPr>
          <w:rFonts w:ascii="Avenir Next LT Pro" w:hAnsi="Avenir Next LT Pro"/>
          <w:color w:val="244061" w:themeColor="accent1" w:themeShade="80"/>
          <w:sz w:val="22"/>
          <w:szCs w:val="22"/>
        </w:rPr>
        <w:t>.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Pr="00F64220">
        <w:rPr>
          <w:rFonts w:ascii="Avenir Next LT Pro" w:hAnsi="Avenir Next LT Pro"/>
          <w:color w:val="244061" w:themeColor="accent1" w:themeShade="80"/>
          <w:sz w:val="22"/>
          <w:szCs w:val="22"/>
        </w:rPr>
        <w:t>safeharbor</w:t>
      </w:r>
      <w:proofErr w:type="spellEnd"/>
      <w:r w:rsidRPr="00F64220">
        <w:rPr>
          <w:rFonts w:ascii="Avenir Next LT Pro" w:hAnsi="Avenir Next LT Pro"/>
          <w:color w:val="244061" w:themeColor="accent1" w:themeShade="80"/>
          <w:sz w:val="22"/>
          <w:szCs w:val="22"/>
        </w:rPr>
        <w:t>.</w:t>
      </w:r>
    </w:p>
    <w:p w14:paraId="24BF8CAB" w14:textId="15EA2F2D" w:rsidR="00F345D6" w:rsidRPr="00F64220" w:rsidRDefault="789D7E91" w:rsidP="789D7E91">
      <w:pPr>
        <w:pStyle w:val="NormalWeb"/>
        <w:numPr>
          <w:ilvl w:val="0"/>
          <w:numId w:val="6"/>
        </w:numPr>
        <w:shd w:val="clear" w:color="auto" w:fill="FFFFFF" w:themeFill="background1"/>
        <w:spacing w:before="0" w:beforeAutospacing="0" w:after="0" w:afterAutospacing="0"/>
        <w:rPr>
          <w:rFonts w:ascii="Avenir Next LT Pro" w:hAnsi="Avenir Next LT Pro"/>
          <w:color w:val="244061" w:themeColor="accent1" w:themeShade="80"/>
          <w:sz w:val="22"/>
          <w:szCs w:val="22"/>
        </w:rPr>
      </w:pPr>
      <w:r w:rsidRPr="00F64220">
        <w:rPr>
          <w:rFonts w:ascii="Avenir Next LT Pro" w:eastAsia="Century Gothic" w:hAnsi="Avenir Next LT Pro" w:cs="Century Gothic"/>
          <w:b/>
          <w:bCs/>
          <w:color w:val="002060"/>
          <w:sz w:val="22"/>
          <w:szCs w:val="22"/>
        </w:rPr>
        <w:t>Plain Language</w:t>
      </w:r>
      <w:r w:rsidRPr="00F64220">
        <w:rPr>
          <w:rFonts w:ascii="Avenir Next LT Pro" w:eastAsia="Century Gothic" w:hAnsi="Avenir Next LT Pro" w:cs="Century Gothic"/>
          <w:color w:val="002060"/>
          <w:sz w:val="22"/>
          <w:szCs w:val="22"/>
        </w:rPr>
        <w:t xml:space="preserve">: This syllabus was converted to plain language by EAGLES Program staff. This allows for EAGLES Program students to better understand information being conveyed to them.  </w:t>
      </w:r>
      <w:r w:rsidRPr="00F64220">
        <w:rPr>
          <w:rFonts w:ascii="Avenir Next LT Pro" w:hAnsi="Avenir Next LT Pro"/>
        </w:rPr>
        <w:t xml:space="preserve"> </w:t>
      </w:r>
    </w:p>
    <w:p w14:paraId="68E04F9F" w14:textId="1F56FD24" w:rsidR="007226CD" w:rsidRPr="00A43680" w:rsidRDefault="007226CD" w:rsidP="789D7E91">
      <w:pPr>
        <w:pStyle w:val="paragraph"/>
        <w:spacing w:before="0" w:beforeAutospacing="0" w:after="0" w:afterAutospacing="0"/>
        <w:textAlignment w:val="baseline"/>
        <w:rPr>
          <w:rFonts w:ascii="Century Gothic" w:hAnsi="Century Gothic"/>
        </w:rPr>
      </w:pPr>
    </w:p>
    <w:p w14:paraId="40E8648D" w14:textId="77777777" w:rsidR="00757CA0" w:rsidRPr="00A43680" w:rsidRDefault="00757CA0">
      <w:pPr>
        <w:pStyle w:val="BodyA"/>
        <w:tabs>
          <w:tab w:val="left" w:pos="360"/>
        </w:tabs>
        <w:jc w:val="both"/>
        <w:rPr>
          <w:rStyle w:val="NoneA"/>
          <w:rFonts w:ascii="Century Gothic" w:hAnsi="Century Gothic" w:cs="Times New Roman"/>
          <w:b/>
          <w:bCs/>
          <w:color w:val="auto"/>
          <w:u w:color="44546A"/>
        </w:rPr>
      </w:pPr>
    </w:p>
    <w:p w14:paraId="4895D66D" w14:textId="77777777" w:rsidR="00757CA0" w:rsidRPr="00A43680" w:rsidRDefault="00757CA0" w:rsidP="00F64220">
      <w:pPr>
        <w:pStyle w:val="BodyA"/>
        <w:tabs>
          <w:tab w:val="left" w:pos="360"/>
        </w:tabs>
        <w:ind w:left="360"/>
        <w:jc w:val="both"/>
        <w:rPr>
          <w:rStyle w:val="NoneA"/>
          <w:rFonts w:ascii="Century Gothic" w:hAnsi="Century Gothic" w:cs="Times New Roman"/>
          <w:color w:val="auto"/>
          <w:u w:color="44546A"/>
        </w:rPr>
      </w:pPr>
    </w:p>
    <w:p w14:paraId="17F5800D" w14:textId="77777777" w:rsidR="00757CA0" w:rsidRPr="00C511AB" w:rsidRDefault="00757CA0" w:rsidP="007B3D1D">
      <w:pPr>
        <w:pStyle w:val="BodyA"/>
        <w:widowControl w:val="0"/>
        <w:rPr>
          <w:rFonts w:ascii="Century Gothic" w:hAnsi="Century Gothic"/>
        </w:rPr>
      </w:pPr>
    </w:p>
    <w:sectPr w:rsidR="00757CA0" w:rsidRPr="00C511AB">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F221" w14:textId="77777777" w:rsidR="009F07AF" w:rsidRPr="00A43680" w:rsidRDefault="009F07AF">
      <w:r w:rsidRPr="00A43680">
        <w:separator/>
      </w:r>
    </w:p>
  </w:endnote>
  <w:endnote w:type="continuationSeparator" w:id="0">
    <w:p w14:paraId="2AF97CFE" w14:textId="77777777" w:rsidR="009F07AF" w:rsidRPr="00A43680" w:rsidRDefault="009F07AF">
      <w:r w:rsidRPr="00A436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7078F" w14:textId="77777777" w:rsidR="00EE36E5" w:rsidRDefault="00EE3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68C0" w14:textId="122992FE" w:rsidR="00200B1A" w:rsidRPr="00EE73F2" w:rsidRDefault="00200B1A">
    <w:pPr>
      <w:pStyle w:val="BodyA"/>
      <w:tabs>
        <w:tab w:val="left" w:pos="5620"/>
      </w:tabs>
      <w:ind w:right="180"/>
      <w:rPr>
        <w:rFonts w:ascii="Avenir Next LT Pro" w:eastAsia="Calibri Light" w:hAnsi="Avenir Next LT Pro" w:cs="Calibri Light"/>
        <w:color w:val="002060"/>
        <w:sz w:val="18"/>
        <w:szCs w:val="18"/>
        <w:u w:color="44546A"/>
      </w:rPr>
    </w:pPr>
    <w:r w:rsidRPr="00EE73F2">
      <w:rPr>
        <w:rStyle w:val="NoneA"/>
        <w:rFonts w:ascii="Avenir Next LT Pro" w:eastAsia="Calibri Light" w:hAnsi="Avenir Next LT Pro" w:cs="Calibri Light"/>
        <w:color w:val="002060"/>
        <w:sz w:val="18"/>
        <w:szCs w:val="18"/>
        <w:u w:color="44546A"/>
      </w:rPr>
      <w:t xml:space="preserve">EAGL </w:t>
    </w:r>
    <w:r w:rsidR="004C7101" w:rsidRPr="00EE73F2">
      <w:rPr>
        <w:rStyle w:val="NoneA"/>
        <w:rFonts w:ascii="Avenir Next LT Pro" w:eastAsia="Calibri Light" w:hAnsi="Avenir Next LT Pro" w:cs="Calibri Light"/>
        <w:color w:val="002060"/>
        <w:sz w:val="18"/>
        <w:szCs w:val="18"/>
        <w:u w:color="44546A"/>
      </w:rPr>
      <w:t>0130</w:t>
    </w:r>
    <w:r w:rsidRPr="00EE73F2">
      <w:rPr>
        <w:rStyle w:val="NoneA"/>
        <w:rFonts w:ascii="Avenir Next LT Pro" w:eastAsia="Calibri Light" w:hAnsi="Avenir Next LT Pro" w:cs="Calibri Light"/>
        <w:color w:val="002060"/>
        <w:sz w:val="18"/>
        <w:szCs w:val="18"/>
        <w:u w:color="44546A"/>
      </w:rPr>
      <w:t xml:space="preserve">: </w:t>
    </w:r>
    <w:r w:rsidR="004C7101" w:rsidRPr="00EE73F2">
      <w:rPr>
        <w:rStyle w:val="NoneA"/>
        <w:rFonts w:ascii="Avenir Next LT Pro" w:eastAsia="Calibri Light" w:hAnsi="Avenir Next LT Pro" w:cs="Calibri Light"/>
        <w:color w:val="002060"/>
        <w:sz w:val="18"/>
        <w:szCs w:val="18"/>
        <w:u w:color="44546A"/>
      </w:rPr>
      <w:t>On-Campus Living</w:t>
    </w:r>
    <w:r w:rsidRPr="00EE73F2">
      <w:rPr>
        <w:rStyle w:val="NoneA"/>
        <w:rFonts w:ascii="Avenir Next LT Pro" w:eastAsia="Calibri Light" w:hAnsi="Avenir Next LT Pro" w:cs="Calibri Light"/>
        <w:color w:val="002060"/>
        <w:sz w:val="18"/>
        <w:szCs w:val="18"/>
        <w:u w:color="44546A"/>
      </w:rPr>
      <w:tab/>
    </w:r>
    <w:r w:rsidRPr="00EE73F2">
      <w:rPr>
        <w:rStyle w:val="NoneA"/>
        <w:rFonts w:ascii="Avenir Next LT Pro" w:eastAsia="Calibri Light" w:hAnsi="Avenir Next LT Pro" w:cs="Calibri Light"/>
        <w:color w:val="002060"/>
        <w:sz w:val="18"/>
        <w:szCs w:val="18"/>
        <w:u w:color="44546A"/>
      </w:rPr>
      <w:tab/>
    </w:r>
    <w:r w:rsidRPr="00EE73F2">
      <w:rPr>
        <w:rStyle w:val="NoneA"/>
        <w:rFonts w:ascii="Avenir Next LT Pro" w:eastAsia="Calibri Light" w:hAnsi="Avenir Next LT Pro" w:cs="Calibri Light"/>
        <w:color w:val="002060"/>
        <w:sz w:val="18"/>
        <w:szCs w:val="18"/>
        <w:u w:color="44546A"/>
      </w:rPr>
      <w:tab/>
    </w:r>
    <w:r w:rsidRPr="00EE73F2">
      <w:rPr>
        <w:rStyle w:val="NoneA"/>
        <w:rFonts w:ascii="Avenir Next LT Pro" w:eastAsia="Calibri Light" w:hAnsi="Avenir Next LT Pro" w:cs="Calibri Light"/>
        <w:color w:val="002060"/>
        <w:sz w:val="18"/>
        <w:szCs w:val="18"/>
        <w:u w:color="44546A"/>
      </w:rPr>
      <w:tab/>
    </w:r>
    <w:r w:rsidRPr="00EE73F2">
      <w:rPr>
        <w:rStyle w:val="NoneA"/>
        <w:rFonts w:ascii="Avenir Next LT Pro" w:eastAsia="Calibri Light" w:hAnsi="Avenir Next LT Pro" w:cs="Calibri Light"/>
        <w:color w:val="002060"/>
        <w:sz w:val="18"/>
        <w:szCs w:val="18"/>
        <w:u w:color="44546A"/>
      </w:rPr>
      <w:tab/>
      <w:t xml:space="preserve">Page </w:t>
    </w:r>
    <w:r w:rsidRPr="00EE73F2">
      <w:rPr>
        <w:rStyle w:val="NoneA"/>
        <w:rFonts w:ascii="Avenir Next LT Pro" w:eastAsia="Calibri Light" w:hAnsi="Avenir Next LT Pro" w:cs="Calibri Light"/>
        <w:color w:val="002060"/>
        <w:sz w:val="18"/>
        <w:szCs w:val="18"/>
        <w:u w:color="44546A"/>
      </w:rPr>
      <w:fldChar w:fldCharType="begin"/>
    </w:r>
    <w:r w:rsidRPr="00EE73F2">
      <w:rPr>
        <w:rStyle w:val="NoneA"/>
        <w:rFonts w:ascii="Avenir Next LT Pro" w:eastAsia="Calibri Light" w:hAnsi="Avenir Next LT Pro" w:cs="Calibri Light"/>
        <w:color w:val="002060"/>
        <w:sz w:val="18"/>
        <w:szCs w:val="18"/>
        <w:u w:color="44546A"/>
      </w:rPr>
      <w:instrText xml:space="preserve"> PAGE </w:instrText>
    </w:r>
    <w:r w:rsidRPr="00EE73F2">
      <w:rPr>
        <w:rStyle w:val="NoneA"/>
        <w:rFonts w:ascii="Avenir Next LT Pro" w:eastAsia="Calibri Light" w:hAnsi="Avenir Next LT Pro" w:cs="Calibri Light"/>
        <w:color w:val="002060"/>
        <w:sz w:val="18"/>
        <w:szCs w:val="18"/>
        <w:u w:color="44546A"/>
      </w:rPr>
      <w:fldChar w:fldCharType="separate"/>
    </w:r>
    <w:r w:rsidRPr="00EE73F2">
      <w:rPr>
        <w:rStyle w:val="NoneA"/>
        <w:rFonts w:ascii="Avenir Next LT Pro" w:eastAsia="Calibri Light" w:hAnsi="Avenir Next LT Pro" w:cs="Calibri Light"/>
        <w:color w:val="002060"/>
        <w:sz w:val="18"/>
        <w:szCs w:val="18"/>
        <w:u w:color="44546A"/>
      </w:rPr>
      <w:t>6</w:t>
    </w:r>
    <w:r w:rsidRPr="00EE73F2">
      <w:rPr>
        <w:rStyle w:val="NoneA"/>
        <w:rFonts w:ascii="Avenir Next LT Pro" w:eastAsia="Calibri Light" w:hAnsi="Avenir Next LT Pro" w:cs="Calibri Light"/>
        <w:color w:val="002060"/>
        <w:sz w:val="18"/>
        <w:szCs w:val="18"/>
        <w:u w:color="44546A"/>
      </w:rPr>
      <w:fldChar w:fldCharType="end"/>
    </w:r>
    <w:r w:rsidRPr="00EE73F2">
      <w:rPr>
        <w:rStyle w:val="NoneA"/>
        <w:rFonts w:ascii="Avenir Next LT Pro" w:eastAsia="Calibri Light" w:hAnsi="Avenir Next LT Pro" w:cs="Calibri Light"/>
        <w:color w:val="002060"/>
        <w:sz w:val="18"/>
        <w:szCs w:val="18"/>
        <w:u w:color="44546A"/>
      </w:rPr>
      <w:t xml:space="preserve"> of </w:t>
    </w:r>
    <w:r w:rsidRPr="00EE73F2">
      <w:rPr>
        <w:rStyle w:val="NoneA"/>
        <w:rFonts w:ascii="Avenir Next LT Pro" w:eastAsia="Calibri Light" w:hAnsi="Avenir Next LT Pro" w:cs="Calibri Light"/>
        <w:color w:val="002060"/>
        <w:sz w:val="18"/>
        <w:szCs w:val="18"/>
        <w:u w:color="44546A"/>
      </w:rPr>
      <w:fldChar w:fldCharType="begin"/>
    </w:r>
    <w:r w:rsidRPr="00EE73F2">
      <w:rPr>
        <w:rStyle w:val="NoneA"/>
        <w:rFonts w:ascii="Avenir Next LT Pro" w:eastAsia="Calibri Light" w:hAnsi="Avenir Next LT Pro" w:cs="Calibri Light"/>
        <w:color w:val="002060"/>
        <w:sz w:val="18"/>
        <w:szCs w:val="18"/>
        <w:u w:color="44546A"/>
      </w:rPr>
      <w:instrText xml:space="preserve"> NUMPAGES </w:instrText>
    </w:r>
    <w:r w:rsidRPr="00EE73F2">
      <w:rPr>
        <w:rStyle w:val="NoneA"/>
        <w:rFonts w:ascii="Avenir Next LT Pro" w:eastAsia="Calibri Light" w:hAnsi="Avenir Next LT Pro" w:cs="Calibri Light"/>
        <w:color w:val="002060"/>
        <w:sz w:val="18"/>
        <w:szCs w:val="18"/>
        <w:u w:color="44546A"/>
      </w:rPr>
      <w:fldChar w:fldCharType="separate"/>
    </w:r>
    <w:r w:rsidRPr="00EE73F2">
      <w:rPr>
        <w:rStyle w:val="NoneA"/>
        <w:rFonts w:ascii="Avenir Next LT Pro" w:eastAsia="Calibri Light" w:hAnsi="Avenir Next LT Pro" w:cs="Calibri Light"/>
        <w:color w:val="002060"/>
        <w:sz w:val="18"/>
        <w:szCs w:val="18"/>
        <w:u w:color="44546A"/>
      </w:rPr>
      <w:t>9</w:t>
    </w:r>
    <w:r w:rsidRPr="00EE73F2">
      <w:rPr>
        <w:rStyle w:val="NoneA"/>
        <w:rFonts w:ascii="Avenir Next LT Pro" w:eastAsia="Calibri Light" w:hAnsi="Avenir Next LT Pro" w:cs="Calibri Light"/>
        <w:color w:val="002060"/>
        <w:sz w:val="18"/>
        <w:szCs w:val="18"/>
        <w:u w:color="44546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E6E6D" w14:textId="77777777" w:rsidR="00EE36E5" w:rsidRDefault="00EE36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A6B4" w14:textId="77777777" w:rsidR="00757CA0" w:rsidRPr="00A43680" w:rsidRDefault="00C20373">
    <w:pPr>
      <w:pStyle w:val="BodyA"/>
      <w:tabs>
        <w:tab w:val="left" w:pos="5620"/>
      </w:tabs>
      <w:ind w:right="180"/>
    </w:pPr>
    <w:r w:rsidRPr="00A43680">
      <w:rPr>
        <w:rStyle w:val="NoneA"/>
        <w:rFonts w:ascii="Calibri Light" w:eastAsia="Calibri Light" w:hAnsi="Calibri Light" w:cs="Calibri Light"/>
        <w:sz w:val="18"/>
        <w:szCs w:val="18"/>
        <w:u w:color="44546A"/>
      </w:rPr>
      <w:t>EAGL 1</w:t>
    </w:r>
    <w:r w:rsidR="007B3D1D" w:rsidRPr="00A43680">
      <w:rPr>
        <w:rStyle w:val="NoneA"/>
        <w:rFonts w:ascii="Calibri Light" w:eastAsia="Calibri Light" w:hAnsi="Calibri Light" w:cs="Calibri Light"/>
        <w:sz w:val="18"/>
        <w:szCs w:val="18"/>
        <w:u w:color="44546A"/>
      </w:rPr>
      <w:t>1</w:t>
    </w:r>
    <w:r w:rsidRPr="00A43680">
      <w:rPr>
        <w:rStyle w:val="NoneA"/>
        <w:rFonts w:ascii="Calibri Light" w:eastAsia="Calibri Light" w:hAnsi="Calibri Light" w:cs="Calibri Light"/>
        <w:sz w:val="18"/>
        <w:szCs w:val="18"/>
        <w:u w:color="44546A"/>
      </w:rPr>
      <w:t>02: Employment Preparation</w:t>
    </w:r>
    <w:r w:rsidRPr="00A43680">
      <w:rPr>
        <w:rStyle w:val="NoneA"/>
        <w:rFonts w:ascii="Calibri Light" w:eastAsia="Calibri Light" w:hAnsi="Calibri Light" w:cs="Calibri Light"/>
        <w:sz w:val="18"/>
        <w:szCs w:val="18"/>
        <w:u w:color="44546A"/>
      </w:rPr>
      <w:tab/>
    </w:r>
    <w:r w:rsidRPr="00A43680">
      <w:rPr>
        <w:rStyle w:val="NoneA"/>
        <w:rFonts w:ascii="Calibri Light" w:eastAsia="Calibri Light" w:hAnsi="Calibri Light" w:cs="Calibri Light"/>
        <w:sz w:val="18"/>
        <w:szCs w:val="18"/>
        <w:u w:color="44546A"/>
      </w:rPr>
      <w:tab/>
    </w:r>
    <w:r w:rsidRPr="00A43680">
      <w:rPr>
        <w:rStyle w:val="NoneA"/>
        <w:rFonts w:ascii="Calibri Light" w:eastAsia="Calibri Light" w:hAnsi="Calibri Light" w:cs="Calibri Light"/>
        <w:sz w:val="18"/>
        <w:szCs w:val="18"/>
        <w:u w:color="44546A"/>
      </w:rPr>
      <w:tab/>
    </w:r>
    <w:r w:rsidRPr="00A43680">
      <w:rPr>
        <w:rStyle w:val="NoneA"/>
        <w:rFonts w:ascii="Calibri Light" w:eastAsia="Calibri Light" w:hAnsi="Calibri Light" w:cs="Calibri Light"/>
        <w:sz w:val="18"/>
        <w:szCs w:val="18"/>
        <w:u w:color="44546A"/>
      </w:rPr>
      <w:tab/>
    </w:r>
    <w:r w:rsidRPr="00A43680">
      <w:rPr>
        <w:rStyle w:val="NoneA"/>
        <w:rFonts w:ascii="Calibri Light" w:eastAsia="Calibri Light" w:hAnsi="Calibri Light" w:cs="Calibri Light"/>
        <w:sz w:val="18"/>
        <w:szCs w:val="18"/>
        <w:u w:color="44546A"/>
      </w:rPr>
      <w:tab/>
      <w:t xml:space="preserve">Page </w:t>
    </w:r>
    <w:r w:rsidRPr="00A43680">
      <w:rPr>
        <w:rStyle w:val="NoneA"/>
        <w:rFonts w:ascii="Calibri Light" w:eastAsia="Calibri Light" w:hAnsi="Calibri Light" w:cs="Calibri Light"/>
        <w:sz w:val="18"/>
        <w:szCs w:val="18"/>
        <w:u w:color="44546A"/>
      </w:rPr>
      <w:fldChar w:fldCharType="begin"/>
    </w:r>
    <w:r w:rsidRPr="00A43680">
      <w:rPr>
        <w:rStyle w:val="NoneA"/>
        <w:rFonts w:ascii="Calibri Light" w:eastAsia="Calibri Light" w:hAnsi="Calibri Light" w:cs="Calibri Light"/>
        <w:sz w:val="18"/>
        <w:szCs w:val="18"/>
        <w:u w:color="44546A"/>
      </w:rPr>
      <w:instrText xml:space="preserve"> PAGE </w:instrText>
    </w:r>
    <w:r w:rsidRPr="00A43680">
      <w:rPr>
        <w:rStyle w:val="NoneA"/>
        <w:rFonts w:ascii="Calibri Light" w:eastAsia="Calibri Light" w:hAnsi="Calibri Light" w:cs="Calibri Light"/>
        <w:sz w:val="18"/>
        <w:szCs w:val="18"/>
        <w:u w:color="44546A"/>
      </w:rPr>
      <w:fldChar w:fldCharType="separate"/>
    </w:r>
    <w:r w:rsidR="00DE437F" w:rsidRPr="00A43680">
      <w:rPr>
        <w:rStyle w:val="NoneA"/>
        <w:rFonts w:ascii="Calibri Light" w:eastAsia="Calibri Light" w:hAnsi="Calibri Light" w:cs="Calibri Light"/>
        <w:sz w:val="18"/>
        <w:szCs w:val="18"/>
        <w:u w:color="44546A"/>
      </w:rPr>
      <w:t>9</w:t>
    </w:r>
    <w:r w:rsidRPr="00A43680">
      <w:rPr>
        <w:rStyle w:val="NoneA"/>
        <w:rFonts w:ascii="Calibri Light" w:eastAsia="Calibri Light" w:hAnsi="Calibri Light" w:cs="Calibri Light"/>
        <w:sz w:val="18"/>
        <w:szCs w:val="18"/>
        <w:u w:color="44546A"/>
      </w:rPr>
      <w:fldChar w:fldCharType="end"/>
    </w:r>
    <w:r w:rsidRPr="00A43680">
      <w:rPr>
        <w:rStyle w:val="NoneA"/>
        <w:rFonts w:ascii="Calibri Light" w:eastAsia="Calibri Light" w:hAnsi="Calibri Light" w:cs="Calibri Light"/>
        <w:sz w:val="18"/>
        <w:szCs w:val="18"/>
        <w:u w:color="44546A"/>
      </w:rPr>
      <w:t xml:space="preserve"> of </w:t>
    </w:r>
    <w:r w:rsidRPr="00A43680">
      <w:rPr>
        <w:rStyle w:val="NoneA"/>
        <w:rFonts w:ascii="Calibri Light" w:eastAsia="Calibri Light" w:hAnsi="Calibri Light" w:cs="Calibri Light"/>
        <w:sz w:val="18"/>
        <w:szCs w:val="18"/>
        <w:u w:color="44546A"/>
      </w:rPr>
      <w:fldChar w:fldCharType="begin"/>
    </w:r>
    <w:r w:rsidRPr="00A43680">
      <w:rPr>
        <w:rStyle w:val="NoneA"/>
        <w:rFonts w:ascii="Calibri Light" w:eastAsia="Calibri Light" w:hAnsi="Calibri Light" w:cs="Calibri Light"/>
        <w:sz w:val="18"/>
        <w:szCs w:val="18"/>
        <w:u w:color="44546A"/>
      </w:rPr>
      <w:instrText xml:space="preserve"> NUMPAGES </w:instrText>
    </w:r>
    <w:r w:rsidRPr="00A43680">
      <w:rPr>
        <w:rStyle w:val="NoneA"/>
        <w:rFonts w:ascii="Calibri Light" w:eastAsia="Calibri Light" w:hAnsi="Calibri Light" w:cs="Calibri Light"/>
        <w:sz w:val="18"/>
        <w:szCs w:val="18"/>
        <w:u w:color="44546A"/>
      </w:rPr>
      <w:fldChar w:fldCharType="separate"/>
    </w:r>
    <w:r w:rsidR="00DE437F" w:rsidRPr="00A43680">
      <w:rPr>
        <w:rStyle w:val="NoneA"/>
        <w:rFonts w:ascii="Calibri Light" w:eastAsia="Calibri Light" w:hAnsi="Calibri Light" w:cs="Calibri Light"/>
        <w:sz w:val="18"/>
        <w:szCs w:val="18"/>
        <w:u w:color="44546A"/>
      </w:rPr>
      <w:t>9</w:t>
    </w:r>
    <w:r w:rsidRPr="00A43680">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FD22F" w14:textId="77777777" w:rsidR="009F07AF" w:rsidRPr="00A43680" w:rsidRDefault="009F07AF">
      <w:r w:rsidRPr="00A43680">
        <w:separator/>
      </w:r>
    </w:p>
  </w:footnote>
  <w:footnote w:type="continuationSeparator" w:id="0">
    <w:p w14:paraId="7590E481" w14:textId="77777777" w:rsidR="009F07AF" w:rsidRPr="00A43680" w:rsidRDefault="009F07AF">
      <w:r w:rsidRPr="00A436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FE1E0" w14:textId="77777777" w:rsidR="00EE36E5" w:rsidRDefault="00EE3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44BE" w14:textId="77777777" w:rsidR="00200B1A" w:rsidRPr="00A43680" w:rsidRDefault="00200B1A">
    <w:pPr>
      <w:pStyle w:val="Header"/>
    </w:pPr>
    <w:r w:rsidRPr="00A43680">
      <w:rPr>
        <w:rStyle w:val="NoneA"/>
        <w:rFonts w:ascii="Calibri Light" w:eastAsia="Calibri Light" w:hAnsi="Calibri Light" w:cs="Calibri Light"/>
        <w:sz w:val="22"/>
        <w:szCs w:val="22"/>
      </w:rPr>
      <w:tab/>
    </w:r>
    <w:r w:rsidRPr="00A43680">
      <w:rPr>
        <w:rStyle w:val="NoneA"/>
        <w:rFonts w:ascii="Calibri Light" w:eastAsia="Calibri Light" w:hAnsi="Calibri Light" w:cs="Calibri Light"/>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073BB" w14:textId="77777777" w:rsidR="00EE36E5" w:rsidRDefault="00EE36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51A2" w14:textId="77777777" w:rsidR="00757CA0" w:rsidRPr="00A43680" w:rsidRDefault="00C20373">
    <w:pPr>
      <w:pStyle w:val="Header"/>
    </w:pPr>
    <w:r w:rsidRPr="00A43680">
      <w:rPr>
        <w:rStyle w:val="NoneA"/>
        <w:rFonts w:ascii="Calibri Light" w:eastAsia="Calibri Light" w:hAnsi="Calibri Light" w:cs="Calibri Light"/>
        <w:sz w:val="22"/>
        <w:szCs w:val="22"/>
      </w:rPr>
      <w:tab/>
    </w:r>
    <w:r w:rsidRPr="00A43680">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3943"/>
    <w:multiLevelType w:val="hybridMultilevel"/>
    <w:tmpl w:val="8ED2A35C"/>
    <w:lvl w:ilvl="0" w:tplc="6BE49D0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CFD2220"/>
    <w:multiLevelType w:val="hybridMultilevel"/>
    <w:tmpl w:val="5920B034"/>
    <w:lvl w:ilvl="0" w:tplc="FFFFFFF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2A31C81"/>
    <w:multiLevelType w:val="hybridMultilevel"/>
    <w:tmpl w:val="C89A775C"/>
    <w:lvl w:ilvl="0" w:tplc="8CA063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FC878F0"/>
    <w:multiLevelType w:val="hybridMultilevel"/>
    <w:tmpl w:val="2F80B91C"/>
    <w:numStyleLink w:val="ImportedStyle1"/>
  </w:abstractNum>
  <w:abstractNum w:abstractNumId="7" w15:restartNumberingAfterBreak="0">
    <w:nsid w:val="5353647F"/>
    <w:multiLevelType w:val="hybridMultilevel"/>
    <w:tmpl w:val="F6B2C478"/>
    <w:lvl w:ilvl="0" w:tplc="3FE48536">
      <w:numFmt w:val="bullet"/>
      <w:lvlText w:val="-"/>
      <w:lvlJc w:val="left"/>
      <w:pPr>
        <w:ind w:left="360" w:hanging="360"/>
      </w:pPr>
      <w:rPr>
        <w:rFonts w:ascii="Century Gothic" w:eastAsia="Calibri" w:hAnsi="Century Gothic"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0670FFE"/>
    <w:multiLevelType w:val="hybridMultilevel"/>
    <w:tmpl w:val="6542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5345F"/>
    <w:multiLevelType w:val="hybridMultilevel"/>
    <w:tmpl w:val="E636680A"/>
    <w:lvl w:ilvl="0" w:tplc="D04A2E24">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28264554">
    <w:abstractNumId w:val="8"/>
  </w:num>
  <w:num w:numId="2" w16cid:durableId="763916721">
    <w:abstractNumId w:val="1"/>
  </w:num>
  <w:num w:numId="3" w16cid:durableId="797650742">
    <w:abstractNumId w:val="5"/>
  </w:num>
  <w:num w:numId="4" w16cid:durableId="2096240486">
    <w:abstractNumId w:val="11"/>
  </w:num>
  <w:num w:numId="5" w16cid:durableId="1086808702">
    <w:abstractNumId w:val="3"/>
  </w:num>
  <w:num w:numId="6" w16cid:durableId="1411270880">
    <w:abstractNumId w:val="0"/>
  </w:num>
  <w:num w:numId="7" w16cid:durableId="1127117403">
    <w:abstractNumId w:val="10"/>
  </w:num>
  <w:num w:numId="8" w16cid:durableId="684794626">
    <w:abstractNumId w:val="2"/>
  </w:num>
  <w:num w:numId="9" w16cid:durableId="851184624">
    <w:abstractNumId w:val="7"/>
  </w:num>
  <w:num w:numId="10" w16cid:durableId="1737510522">
    <w:abstractNumId w:val="9"/>
  </w:num>
  <w:num w:numId="11" w16cid:durableId="1382945512">
    <w:abstractNumId w:val="6"/>
    <w:lvlOverride w:ilvl="0">
      <w:lvl w:ilvl="0" w:tplc="BC6C1C26">
        <w:start w:val="1"/>
        <w:numFmt w:val="bullet"/>
        <w:lvlText w:val="o"/>
        <w:lvlJc w:val="left"/>
        <w:pPr>
          <w:ind w:left="1440" w:hanging="360"/>
        </w:pPr>
        <w:rPr>
          <w:rFonts w:ascii="Courier New" w:hAnsi="Courier New" w:cs="Courier New" w:hint="default"/>
        </w:rPr>
      </w:lvl>
    </w:lvlOverride>
    <w:lvlOverride w:ilvl="1">
      <w:lvl w:ilvl="1" w:tplc="3566073A">
        <w:start w:val="1"/>
        <w:numFmt w:val="bullet"/>
        <w:lvlText w:val="o"/>
        <w:lvlJc w:val="left"/>
        <w:pPr>
          <w:ind w:left="1440" w:hanging="360"/>
        </w:pPr>
        <w:rPr>
          <w:rFonts w:ascii="Courier New" w:hAnsi="Courier New" w:cs="Courier New" w:hint="default"/>
        </w:rPr>
      </w:lvl>
    </w:lvlOverride>
    <w:lvlOverride w:ilvl="2">
      <w:lvl w:ilvl="2" w:tplc="A5BC88FC">
        <w:start w:val="1"/>
        <w:numFmt w:val="bullet"/>
        <w:lvlText w:val=""/>
        <w:lvlJc w:val="left"/>
        <w:pPr>
          <w:ind w:left="2160" w:hanging="360"/>
        </w:pPr>
        <w:rPr>
          <w:rFonts w:ascii="Wingdings" w:hAnsi="Wingdings" w:hint="default"/>
        </w:rPr>
      </w:lvl>
    </w:lvlOverride>
    <w:lvlOverride w:ilvl="3">
      <w:lvl w:ilvl="3" w:tplc="8EC6E130">
        <w:start w:val="1"/>
        <w:numFmt w:val="bullet"/>
        <w:lvlText w:val=""/>
        <w:lvlJc w:val="left"/>
        <w:pPr>
          <w:ind w:left="2880" w:hanging="360"/>
        </w:pPr>
        <w:rPr>
          <w:rFonts w:ascii="Symbol" w:hAnsi="Symbol" w:hint="default"/>
        </w:rPr>
      </w:lvl>
    </w:lvlOverride>
    <w:lvlOverride w:ilvl="4">
      <w:lvl w:ilvl="4" w:tplc="8FCE757A" w:tentative="1">
        <w:start w:val="1"/>
        <w:numFmt w:val="bullet"/>
        <w:lvlText w:val="o"/>
        <w:lvlJc w:val="left"/>
        <w:pPr>
          <w:ind w:left="3600" w:hanging="360"/>
        </w:pPr>
        <w:rPr>
          <w:rFonts w:ascii="Courier New" w:hAnsi="Courier New" w:cs="Courier New" w:hint="default"/>
        </w:rPr>
      </w:lvl>
    </w:lvlOverride>
    <w:lvlOverride w:ilvl="5">
      <w:lvl w:ilvl="5" w:tplc="24809354" w:tentative="1">
        <w:start w:val="1"/>
        <w:numFmt w:val="bullet"/>
        <w:lvlText w:val=""/>
        <w:lvlJc w:val="left"/>
        <w:pPr>
          <w:ind w:left="4320" w:hanging="360"/>
        </w:pPr>
        <w:rPr>
          <w:rFonts w:ascii="Wingdings" w:hAnsi="Wingdings" w:hint="default"/>
        </w:rPr>
      </w:lvl>
    </w:lvlOverride>
    <w:lvlOverride w:ilvl="6">
      <w:lvl w:ilvl="6" w:tplc="71F8C00E" w:tentative="1">
        <w:start w:val="1"/>
        <w:numFmt w:val="bullet"/>
        <w:lvlText w:val=""/>
        <w:lvlJc w:val="left"/>
        <w:pPr>
          <w:ind w:left="5040" w:hanging="360"/>
        </w:pPr>
        <w:rPr>
          <w:rFonts w:ascii="Symbol" w:hAnsi="Symbol" w:hint="default"/>
        </w:rPr>
      </w:lvl>
    </w:lvlOverride>
    <w:lvlOverride w:ilvl="7">
      <w:lvl w:ilvl="7" w:tplc="92008DE0" w:tentative="1">
        <w:start w:val="1"/>
        <w:numFmt w:val="bullet"/>
        <w:lvlText w:val="o"/>
        <w:lvlJc w:val="left"/>
        <w:pPr>
          <w:ind w:left="5760" w:hanging="360"/>
        </w:pPr>
        <w:rPr>
          <w:rFonts w:ascii="Courier New" w:hAnsi="Courier New" w:cs="Courier New" w:hint="default"/>
        </w:rPr>
      </w:lvl>
    </w:lvlOverride>
    <w:lvlOverride w:ilvl="8">
      <w:lvl w:ilvl="8" w:tplc="34147304" w:tentative="1">
        <w:start w:val="1"/>
        <w:numFmt w:val="bullet"/>
        <w:lvlText w:val=""/>
        <w:lvlJc w:val="left"/>
        <w:pPr>
          <w:ind w:left="6480" w:hanging="360"/>
        </w:pPr>
        <w:rPr>
          <w:rFonts w:ascii="Wingdings" w:hAnsi="Wingdings" w:hint="default"/>
        </w:rPr>
      </w:lvl>
    </w:lvlOverride>
  </w:num>
  <w:num w:numId="12" w16cid:durableId="144646456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037DD"/>
    <w:rsid w:val="00011778"/>
    <w:rsid w:val="00016A81"/>
    <w:rsid w:val="00023968"/>
    <w:rsid w:val="00056A16"/>
    <w:rsid w:val="00061386"/>
    <w:rsid w:val="00061E73"/>
    <w:rsid w:val="000659EC"/>
    <w:rsid w:val="00081594"/>
    <w:rsid w:val="0008498E"/>
    <w:rsid w:val="00086C2F"/>
    <w:rsid w:val="000921C2"/>
    <w:rsid w:val="000951E1"/>
    <w:rsid w:val="00096CD4"/>
    <w:rsid w:val="00097219"/>
    <w:rsid w:val="000A5F5A"/>
    <w:rsid w:val="000B2C6A"/>
    <w:rsid w:val="000B586A"/>
    <w:rsid w:val="000B692D"/>
    <w:rsid w:val="000B7733"/>
    <w:rsid w:val="000C0731"/>
    <w:rsid w:val="000D5094"/>
    <w:rsid w:val="000D5BB5"/>
    <w:rsid w:val="000E19C4"/>
    <w:rsid w:val="000F6AC6"/>
    <w:rsid w:val="00103E64"/>
    <w:rsid w:val="00115A47"/>
    <w:rsid w:val="00115AD4"/>
    <w:rsid w:val="00123804"/>
    <w:rsid w:val="001253BF"/>
    <w:rsid w:val="00130273"/>
    <w:rsid w:val="00131C93"/>
    <w:rsid w:val="00137F23"/>
    <w:rsid w:val="00140241"/>
    <w:rsid w:val="00146F48"/>
    <w:rsid w:val="00156600"/>
    <w:rsid w:val="00156D58"/>
    <w:rsid w:val="0016077B"/>
    <w:rsid w:val="001658BB"/>
    <w:rsid w:val="00181DF9"/>
    <w:rsid w:val="00185350"/>
    <w:rsid w:val="001860C3"/>
    <w:rsid w:val="001912E3"/>
    <w:rsid w:val="001B3547"/>
    <w:rsid w:val="001D2F00"/>
    <w:rsid w:val="001D3C5A"/>
    <w:rsid w:val="001D42FF"/>
    <w:rsid w:val="001D4680"/>
    <w:rsid w:val="001D7991"/>
    <w:rsid w:val="001E0EA0"/>
    <w:rsid w:val="001E4B86"/>
    <w:rsid w:val="001F0347"/>
    <w:rsid w:val="001F4A4F"/>
    <w:rsid w:val="00200B1A"/>
    <w:rsid w:val="00203800"/>
    <w:rsid w:val="0020576C"/>
    <w:rsid w:val="00225281"/>
    <w:rsid w:val="00231674"/>
    <w:rsid w:val="00233D0E"/>
    <w:rsid w:val="00240385"/>
    <w:rsid w:val="002408BA"/>
    <w:rsid w:val="00244A09"/>
    <w:rsid w:val="002566EC"/>
    <w:rsid w:val="00260CA5"/>
    <w:rsid w:val="00261C1F"/>
    <w:rsid w:val="002675FB"/>
    <w:rsid w:val="00284C32"/>
    <w:rsid w:val="002855F0"/>
    <w:rsid w:val="002B0DB0"/>
    <w:rsid w:val="002B3A04"/>
    <w:rsid w:val="002B6257"/>
    <w:rsid w:val="002C3CB1"/>
    <w:rsid w:val="002C43EB"/>
    <w:rsid w:val="002E0503"/>
    <w:rsid w:val="002E446D"/>
    <w:rsid w:val="002E452E"/>
    <w:rsid w:val="002E5E6E"/>
    <w:rsid w:val="002E5F54"/>
    <w:rsid w:val="002E784A"/>
    <w:rsid w:val="002F0EAE"/>
    <w:rsid w:val="002F3D6C"/>
    <w:rsid w:val="002F4826"/>
    <w:rsid w:val="003015AE"/>
    <w:rsid w:val="00307FB3"/>
    <w:rsid w:val="00321A30"/>
    <w:rsid w:val="00327443"/>
    <w:rsid w:val="0033403C"/>
    <w:rsid w:val="00344746"/>
    <w:rsid w:val="003506F8"/>
    <w:rsid w:val="0035187F"/>
    <w:rsid w:val="00351A5F"/>
    <w:rsid w:val="00352B6B"/>
    <w:rsid w:val="00363E29"/>
    <w:rsid w:val="00364F18"/>
    <w:rsid w:val="00367AFB"/>
    <w:rsid w:val="00371536"/>
    <w:rsid w:val="00383A35"/>
    <w:rsid w:val="00383F8F"/>
    <w:rsid w:val="00387E54"/>
    <w:rsid w:val="00394570"/>
    <w:rsid w:val="00394953"/>
    <w:rsid w:val="00397D56"/>
    <w:rsid w:val="003A10F0"/>
    <w:rsid w:val="003A3D4B"/>
    <w:rsid w:val="003D668D"/>
    <w:rsid w:val="003D7F0E"/>
    <w:rsid w:val="003E65B9"/>
    <w:rsid w:val="003F2E94"/>
    <w:rsid w:val="003F6C1D"/>
    <w:rsid w:val="00410276"/>
    <w:rsid w:val="004128B3"/>
    <w:rsid w:val="00413B17"/>
    <w:rsid w:val="0042230A"/>
    <w:rsid w:val="004276C1"/>
    <w:rsid w:val="0043778F"/>
    <w:rsid w:val="00443659"/>
    <w:rsid w:val="00447DDE"/>
    <w:rsid w:val="004656DE"/>
    <w:rsid w:val="004711E3"/>
    <w:rsid w:val="00490319"/>
    <w:rsid w:val="004905AE"/>
    <w:rsid w:val="004948DA"/>
    <w:rsid w:val="00495CC7"/>
    <w:rsid w:val="004A1EE4"/>
    <w:rsid w:val="004A43DE"/>
    <w:rsid w:val="004A50DB"/>
    <w:rsid w:val="004B3293"/>
    <w:rsid w:val="004B5473"/>
    <w:rsid w:val="004C188D"/>
    <w:rsid w:val="004C375C"/>
    <w:rsid w:val="004C7101"/>
    <w:rsid w:val="004D0C7B"/>
    <w:rsid w:val="004D1930"/>
    <w:rsid w:val="004D1FDC"/>
    <w:rsid w:val="004D5DDA"/>
    <w:rsid w:val="004D69AD"/>
    <w:rsid w:val="004E4964"/>
    <w:rsid w:val="004F778D"/>
    <w:rsid w:val="0052391B"/>
    <w:rsid w:val="00527DC7"/>
    <w:rsid w:val="00537115"/>
    <w:rsid w:val="0053762C"/>
    <w:rsid w:val="00553070"/>
    <w:rsid w:val="00556F2C"/>
    <w:rsid w:val="00556F52"/>
    <w:rsid w:val="00561807"/>
    <w:rsid w:val="005631D7"/>
    <w:rsid w:val="00574476"/>
    <w:rsid w:val="00583EB9"/>
    <w:rsid w:val="00591A1E"/>
    <w:rsid w:val="005A5B12"/>
    <w:rsid w:val="005C067A"/>
    <w:rsid w:val="005C5DD6"/>
    <w:rsid w:val="005D1616"/>
    <w:rsid w:val="005D2D24"/>
    <w:rsid w:val="005D3E36"/>
    <w:rsid w:val="005E1D5E"/>
    <w:rsid w:val="005F2E35"/>
    <w:rsid w:val="005F50E3"/>
    <w:rsid w:val="00602DDC"/>
    <w:rsid w:val="00606EA0"/>
    <w:rsid w:val="00610B9D"/>
    <w:rsid w:val="00651944"/>
    <w:rsid w:val="00667F3F"/>
    <w:rsid w:val="0067433F"/>
    <w:rsid w:val="0067607A"/>
    <w:rsid w:val="006769A7"/>
    <w:rsid w:val="00682CD1"/>
    <w:rsid w:val="006842A5"/>
    <w:rsid w:val="00687DF7"/>
    <w:rsid w:val="00690191"/>
    <w:rsid w:val="00697F63"/>
    <w:rsid w:val="006B1A31"/>
    <w:rsid w:val="006F6B7D"/>
    <w:rsid w:val="00701831"/>
    <w:rsid w:val="0070340B"/>
    <w:rsid w:val="00711428"/>
    <w:rsid w:val="007140AD"/>
    <w:rsid w:val="00717246"/>
    <w:rsid w:val="00717B46"/>
    <w:rsid w:val="007226CD"/>
    <w:rsid w:val="00731C55"/>
    <w:rsid w:val="00740271"/>
    <w:rsid w:val="00744D37"/>
    <w:rsid w:val="007464B2"/>
    <w:rsid w:val="00757CA0"/>
    <w:rsid w:val="00767BCF"/>
    <w:rsid w:val="00771240"/>
    <w:rsid w:val="00771C2B"/>
    <w:rsid w:val="007B3D1D"/>
    <w:rsid w:val="007C18C5"/>
    <w:rsid w:val="007D1E68"/>
    <w:rsid w:val="007D31F9"/>
    <w:rsid w:val="007E0DAA"/>
    <w:rsid w:val="007F0EBD"/>
    <w:rsid w:val="00803646"/>
    <w:rsid w:val="008146C3"/>
    <w:rsid w:val="008217DE"/>
    <w:rsid w:val="00825DCA"/>
    <w:rsid w:val="008310E7"/>
    <w:rsid w:val="00833A58"/>
    <w:rsid w:val="008418DC"/>
    <w:rsid w:val="00843113"/>
    <w:rsid w:val="00864EA8"/>
    <w:rsid w:val="00865BD5"/>
    <w:rsid w:val="00866C08"/>
    <w:rsid w:val="00872B9D"/>
    <w:rsid w:val="00874377"/>
    <w:rsid w:val="00884CC3"/>
    <w:rsid w:val="00885F46"/>
    <w:rsid w:val="008D6F50"/>
    <w:rsid w:val="008E0739"/>
    <w:rsid w:val="008E260C"/>
    <w:rsid w:val="008F12FF"/>
    <w:rsid w:val="009011CB"/>
    <w:rsid w:val="00914153"/>
    <w:rsid w:val="00931CCB"/>
    <w:rsid w:val="009335B8"/>
    <w:rsid w:val="0098048E"/>
    <w:rsid w:val="009832EB"/>
    <w:rsid w:val="009910DA"/>
    <w:rsid w:val="009B1E18"/>
    <w:rsid w:val="009C217E"/>
    <w:rsid w:val="009C3C6F"/>
    <w:rsid w:val="009E60EF"/>
    <w:rsid w:val="009F07AF"/>
    <w:rsid w:val="00A1244D"/>
    <w:rsid w:val="00A13AFD"/>
    <w:rsid w:val="00A172FC"/>
    <w:rsid w:val="00A21E11"/>
    <w:rsid w:val="00A25736"/>
    <w:rsid w:val="00A27015"/>
    <w:rsid w:val="00A43680"/>
    <w:rsid w:val="00A55C84"/>
    <w:rsid w:val="00A703A2"/>
    <w:rsid w:val="00A71F36"/>
    <w:rsid w:val="00A915EE"/>
    <w:rsid w:val="00A91956"/>
    <w:rsid w:val="00A96EB3"/>
    <w:rsid w:val="00AA3726"/>
    <w:rsid w:val="00AB5118"/>
    <w:rsid w:val="00AC4D65"/>
    <w:rsid w:val="00AD12D3"/>
    <w:rsid w:val="00AD5083"/>
    <w:rsid w:val="00AD5638"/>
    <w:rsid w:val="00AE25D8"/>
    <w:rsid w:val="00AE31A7"/>
    <w:rsid w:val="00AF21EA"/>
    <w:rsid w:val="00AF2B47"/>
    <w:rsid w:val="00AF6069"/>
    <w:rsid w:val="00AF7B5D"/>
    <w:rsid w:val="00B12D8E"/>
    <w:rsid w:val="00B14B0B"/>
    <w:rsid w:val="00B15523"/>
    <w:rsid w:val="00B32858"/>
    <w:rsid w:val="00B34E7E"/>
    <w:rsid w:val="00B43273"/>
    <w:rsid w:val="00B4549E"/>
    <w:rsid w:val="00B51921"/>
    <w:rsid w:val="00B56D3A"/>
    <w:rsid w:val="00B63604"/>
    <w:rsid w:val="00B63A34"/>
    <w:rsid w:val="00B65685"/>
    <w:rsid w:val="00B75257"/>
    <w:rsid w:val="00B75488"/>
    <w:rsid w:val="00B76C20"/>
    <w:rsid w:val="00B900A6"/>
    <w:rsid w:val="00B932C0"/>
    <w:rsid w:val="00B945E9"/>
    <w:rsid w:val="00BA0B2B"/>
    <w:rsid w:val="00BA0CCD"/>
    <w:rsid w:val="00BA0E23"/>
    <w:rsid w:val="00BA40AE"/>
    <w:rsid w:val="00BD3086"/>
    <w:rsid w:val="00BD7DAB"/>
    <w:rsid w:val="00BF4607"/>
    <w:rsid w:val="00C05DE3"/>
    <w:rsid w:val="00C14364"/>
    <w:rsid w:val="00C153EC"/>
    <w:rsid w:val="00C17F95"/>
    <w:rsid w:val="00C20373"/>
    <w:rsid w:val="00C334C4"/>
    <w:rsid w:val="00C4023E"/>
    <w:rsid w:val="00C428DA"/>
    <w:rsid w:val="00C511AB"/>
    <w:rsid w:val="00C57728"/>
    <w:rsid w:val="00C60FC0"/>
    <w:rsid w:val="00C61626"/>
    <w:rsid w:val="00C620CC"/>
    <w:rsid w:val="00C6443D"/>
    <w:rsid w:val="00C72F54"/>
    <w:rsid w:val="00C72FD1"/>
    <w:rsid w:val="00C7371A"/>
    <w:rsid w:val="00C7504C"/>
    <w:rsid w:val="00C84668"/>
    <w:rsid w:val="00C86B19"/>
    <w:rsid w:val="00CB3C70"/>
    <w:rsid w:val="00CC0CA0"/>
    <w:rsid w:val="00CC24E9"/>
    <w:rsid w:val="00CD4A6F"/>
    <w:rsid w:val="00CE49A9"/>
    <w:rsid w:val="00CF00CC"/>
    <w:rsid w:val="00CF0279"/>
    <w:rsid w:val="00D02602"/>
    <w:rsid w:val="00D02EAA"/>
    <w:rsid w:val="00D03910"/>
    <w:rsid w:val="00D06F14"/>
    <w:rsid w:val="00D23647"/>
    <w:rsid w:val="00D30623"/>
    <w:rsid w:val="00D30E99"/>
    <w:rsid w:val="00D3178C"/>
    <w:rsid w:val="00D37ED5"/>
    <w:rsid w:val="00D46C04"/>
    <w:rsid w:val="00D50C61"/>
    <w:rsid w:val="00D5272F"/>
    <w:rsid w:val="00D60898"/>
    <w:rsid w:val="00D62024"/>
    <w:rsid w:val="00D63297"/>
    <w:rsid w:val="00D7261D"/>
    <w:rsid w:val="00D8409D"/>
    <w:rsid w:val="00D84119"/>
    <w:rsid w:val="00DA5ACB"/>
    <w:rsid w:val="00DB471B"/>
    <w:rsid w:val="00DB60F5"/>
    <w:rsid w:val="00DB6E1A"/>
    <w:rsid w:val="00DD0BB7"/>
    <w:rsid w:val="00DD54CF"/>
    <w:rsid w:val="00DE1350"/>
    <w:rsid w:val="00DE22DF"/>
    <w:rsid w:val="00DE437F"/>
    <w:rsid w:val="00DF2C86"/>
    <w:rsid w:val="00E021DC"/>
    <w:rsid w:val="00E149D6"/>
    <w:rsid w:val="00E24580"/>
    <w:rsid w:val="00E316C5"/>
    <w:rsid w:val="00E325C5"/>
    <w:rsid w:val="00E46C2E"/>
    <w:rsid w:val="00E52C89"/>
    <w:rsid w:val="00E5442C"/>
    <w:rsid w:val="00E56161"/>
    <w:rsid w:val="00E61106"/>
    <w:rsid w:val="00E667DD"/>
    <w:rsid w:val="00E718F0"/>
    <w:rsid w:val="00E9133D"/>
    <w:rsid w:val="00E97289"/>
    <w:rsid w:val="00EA1EA8"/>
    <w:rsid w:val="00EA4AF5"/>
    <w:rsid w:val="00EB1150"/>
    <w:rsid w:val="00EC21CF"/>
    <w:rsid w:val="00EE36E5"/>
    <w:rsid w:val="00EE73F2"/>
    <w:rsid w:val="00EF6D3E"/>
    <w:rsid w:val="00F123E2"/>
    <w:rsid w:val="00F16F2F"/>
    <w:rsid w:val="00F345D6"/>
    <w:rsid w:val="00F43E77"/>
    <w:rsid w:val="00F52C61"/>
    <w:rsid w:val="00F5510E"/>
    <w:rsid w:val="00F63A7A"/>
    <w:rsid w:val="00F64220"/>
    <w:rsid w:val="00F708A4"/>
    <w:rsid w:val="00F8060C"/>
    <w:rsid w:val="00F954F8"/>
    <w:rsid w:val="00FB69CC"/>
    <w:rsid w:val="00FD01FB"/>
    <w:rsid w:val="00FD6872"/>
    <w:rsid w:val="00FE2204"/>
    <w:rsid w:val="00FE2A11"/>
    <w:rsid w:val="00FF2EFA"/>
    <w:rsid w:val="0983C981"/>
    <w:rsid w:val="38E43CE5"/>
    <w:rsid w:val="39A8DED6"/>
    <w:rsid w:val="410963CB"/>
    <w:rsid w:val="48A8E84E"/>
    <w:rsid w:val="4D603FB4"/>
    <w:rsid w:val="55CEF066"/>
    <w:rsid w:val="789D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BED5CDE7-799D-41EC-A947-A4AA10AB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link w:val="Heading3Char"/>
    <w:uiPriority w:val="9"/>
    <w:qFormat/>
    <w:rsid w:val="007226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qFormat/>
    <w:pPr>
      <w:ind w:left="720"/>
    </w:pPr>
    <w:rPr>
      <w:rFonts w:eastAsia="Times New Roman"/>
      <w:color w:val="000000"/>
      <w:sz w:val="24"/>
      <w:szCs w:val="24"/>
      <w:u w:color="000000"/>
    </w:rPr>
  </w:style>
  <w:style w:type="numbering" w:customStyle="1" w:styleId="ImportedStyle2">
    <w:name w:val="Imported Style 2"/>
    <w:pPr>
      <w:numPr>
        <w:numId w:val="2"/>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3"/>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4"/>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5"/>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character" w:customStyle="1" w:styleId="contextualspellingandgrammarerror">
    <w:name w:val="contextualspellingandgrammarerror"/>
    <w:basedOn w:val="DefaultParagraphFont"/>
    <w:rsid w:val="007C18C5"/>
  </w:style>
  <w:style w:type="character" w:customStyle="1" w:styleId="wacimagecontainer">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C21CF"/>
    <w:rPr>
      <w:b/>
      <w:bCs/>
    </w:rPr>
  </w:style>
  <w:style w:type="paragraph" w:customStyle="1" w:styleId="bs-callout">
    <w:name w:val="bs-callout"/>
    <w:basedOn w:val="Normal"/>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creenreader-only">
    <w:name w:val="screenreader-only"/>
    <w:basedOn w:val="DefaultParagraphFont"/>
    <w:rsid w:val="00EC21CF"/>
  </w:style>
  <w:style w:type="character" w:styleId="Emphasis">
    <w:name w:val="Emphasis"/>
    <w:basedOn w:val="DefaultParagraphFont"/>
    <w:uiPriority w:val="20"/>
    <w:qFormat/>
    <w:rsid w:val="00EC21CF"/>
    <w:rPr>
      <w:i/>
      <w:iCs/>
    </w:rPr>
  </w:style>
  <w:style w:type="paragraph" w:customStyle="1" w:styleId="spaced">
    <w:name w:val="spaced"/>
    <w:basedOn w:val="Normal"/>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7226CD"/>
    <w:rPr>
      <w:rFonts w:eastAsia="Times New Roman"/>
      <w:b/>
      <w:bCs/>
      <w:sz w:val="27"/>
      <w:szCs w:val="27"/>
      <w:bdr w:val="none" w:sz="0" w:space="0" w:color="auto"/>
    </w:rPr>
  </w:style>
  <w:style w:type="table" w:styleId="PlainTable1">
    <w:name w:val="Plain Table 1"/>
    <w:basedOn w:val="TableNormal"/>
    <w:uiPriority w:val="41"/>
    <w:rsid w:val="003340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370542552">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 w:id="1562133533">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cm.maxient.com/reportingform.php?AuburnUniv&amp;layout_id=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2405</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Emmaree Wilson</dc:creator>
  <cp:keywords/>
  <dc:description/>
  <cp:lastModifiedBy>Sarah Goodwin</cp:lastModifiedBy>
  <cp:revision>2</cp:revision>
  <cp:lastPrinted>2024-09-19T19:40:00Z</cp:lastPrinted>
  <dcterms:created xsi:type="dcterms:W3CDTF">2025-08-15T15:23:00Z</dcterms:created>
  <dcterms:modified xsi:type="dcterms:W3CDTF">2025-08-15T15:23:00Z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