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32" w:lineRule="auto" w:before="63"/>
        <w:ind w:left="3960" w:right="4318"/>
      </w:pPr>
      <w:r>
        <w:rPr/>
        <w:t>Auburn University College of Education School</w:t>
      </w:r>
      <w:r>
        <w:rPr>
          <w:spacing w:val="-20"/>
        </w:rPr>
        <w:t> </w:t>
      </w:r>
      <w:r>
        <w:rPr/>
        <w:t>of</w:t>
      </w:r>
      <w:r>
        <w:rPr>
          <w:spacing w:val="-20"/>
        </w:rPr>
        <w:t> </w:t>
      </w:r>
      <w:r>
        <w:rPr/>
        <w:t>Kinesiology</w:t>
      </w:r>
    </w:p>
    <w:p>
      <w:pPr>
        <w:pStyle w:val="Title"/>
        <w:ind w:firstLine="0"/>
      </w:pPr>
      <w:r>
        <w:rPr/>
        <w:t>Course</w:t>
      </w:r>
      <w:r>
        <w:rPr>
          <w:spacing w:val="-11"/>
        </w:rPr>
        <w:t> </w:t>
      </w:r>
      <w:r>
        <w:rPr>
          <w:spacing w:val="-2"/>
        </w:rPr>
        <w:t>Syllabus</w:t>
      </w:r>
    </w:p>
    <w:p>
      <w:pPr>
        <w:pStyle w:val="BodyText"/>
        <w:spacing w:before="205"/>
        <w:rPr>
          <w:sz w:val="32"/>
        </w:rPr>
      </w:pPr>
    </w:p>
    <w:p>
      <w:pPr>
        <w:spacing w:before="0"/>
        <w:ind w:left="-1" w:right="0" w:firstLine="0"/>
        <w:jc w:val="left"/>
        <w:rPr>
          <w:sz w:val="26"/>
        </w:rPr>
      </w:pPr>
      <w:r>
        <w:rPr>
          <w:sz w:val="26"/>
        </w:rPr>
        <w:t>Syllabus</w:t>
      </w:r>
      <w:r>
        <w:rPr>
          <w:spacing w:val="-12"/>
          <w:sz w:val="26"/>
        </w:rPr>
        <w:t> </w:t>
      </w:r>
      <w:r>
        <w:rPr>
          <w:sz w:val="26"/>
        </w:rPr>
        <w:t>for</w:t>
      </w:r>
      <w:r>
        <w:rPr>
          <w:spacing w:val="-12"/>
          <w:sz w:val="26"/>
        </w:rPr>
        <w:t> </w:t>
      </w:r>
      <w:r>
        <w:rPr>
          <w:sz w:val="26"/>
        </w:rPr>
        <w:t>KINE</w:t>
      </w:r>
      <w:r>
        <w:rPr>
          <w:spacing w:val="-8"/>
          <w:sz w:val="26"/>
        </w:rPr>
        <w:t> </w:t>
      </w:r>
      <w:r>
        <w:rPr>
          <w:sz w:val="26"/>
        </w:rPr>
        <w:t>3620-004(Spring</w:t>
      </w:r>
      <w:r>
        <w:rPr>
          <w:spacing w:val="-11"/>
          <w:sz w:val="26"/>
        </w:rPr>
        <w:t> </w:t>
      </w:r>
      <w:r>
        <w:rPr>
          <w:spacing w:val="-2"/>
          <w:sz w:val="26"/>
        </w:rPr>
        <w:t>2026)</w:t>
      </w:r>
    </w:p>
    <w:p>
      <w:pPr>
        <w:pStyle w:val="BodyText"/>
        <w:spacing w:before="102"/>
        <w:rPr>
          <w:sz w:val="26"/>
        </w:rPr>
      </w:pPr>
    </w:p>
    <w:p>
      <w:pPr>
        <w:pStyle w:val="Heading1"/>
        <w:spacing w:before="1"/>
        <w:ind w:left="-1"/>
      </w:pPr>
      <w:r>
        <w:rPr>
          <w:color w:val="404040"/>
          <w:spacing w:val="16"/>
        </w:rPr>
        <w:t>Course</w:t>
      </w:r>
      <w:r>
        <w:rPr>
          <w:color w:val="404040"/>
          <w:spacing w:val="39"/>
        </w:rPr>
        <w:t> </w:t>
      </w:r>
      <w:r>
        <w:rPr>
          <w:color w:val="404040"/>
          <w:spacing w:val="15"/>
        </w:rPr>
        <w:t>Information:</w:t>
      </w:r>
    </w:p>
    <w:p>
      <w:pPr>
        <w:spacing w:before="10"/>
        <w:ind w:left="0" w:right="0" w:firstLine="0"/>
        <w:jc w:val="left"/>
        <w:rPr>
          <w:sz w:val="24"/>
        </w:rPr>
      </w:pPr>
      <w:r>
        <w:rPr>
          <w:b/>
          <w:i/>
          <w:sz w:val="24"/>
        </w:rPr>
        <w:t>Course</w:t>
      </w:r>
      <w:r>
        <w:rPr>
          <w:b/>
          <w:i/>
          <w:spacing w:val="-2"/>
          <w:sz w:val="24"/>
        </w:rPr>
        <w:t> </w:t>
      </w:r>
      <w:r>
        <w:rPr>
          <w:b/>
          <w:i/>
          <w:sz w:val="24"/>
        </w:rPr>
        <w:t>Number:</w:t>
      </w:r>
      <w:r>
        <w:rPr>
          <w:b/>
          <w:i/>
          <w:spacing w:val="-1"/>
          <w:sz w:val="24"/>
        </w:rPr>
        <w:t> </w:t>
      </w:r>
      <w:r>
        <w:rPr>
          <w:sz w:val="24"/>
        </w:rPr>
        <w:t>KINE </w:t>
      </w:r>
      <w:r>
        <w:rPr>
          <w:spacing w:val="-4"/>
          <w:sz w:val="24"/>
        </w:rPr>
        <w:t>3620</w:t>
      </w:r>
    </w:p>
    <w:p>
      <w:pPr>
        <w:spacing w:line="249" w:lineRule="auto" w:before="10"/>
        <w:ind w:left="0" w:right="5908" w:firstLine="0"/>
        <w:jc w:val="left"/>
        <w:rPr>
          <w:sz w:val="24"/>
        </w:rPr>
      </w:pPr>
      <w:r>
        <w:rPr>
          <w:b/>
          <w:i/>
          <w:sz w:val="24"/>
        </w:rPr>
        <w:t>Course</w:t>
      </w:r>
      <w:r>
        <w:rPr>
          <w:b/>
          <w:i/>
          <w:spacing w:val="-7"/>
          <w:sz w:val="24"/>
        </w:rPr>
        <w:t> </w:t>
      </w:r>
      <w:r>
        <w:rPr>
          <w:b/>
          <w:i/>
          <w:sz w:val="24"/>
        </w:rPr>
        <w:t>Title:</w:t>
      </w:r>
      <w:r>
        <w:rPr>
          <w:b/>
          <w:i/>
          <w:spacing w:val="40"/>
          <w:sz w:val="24"/>
        </w:rPr>
        <w:t> </w:t>
      </w:r>
      <w:r>
        <w:rPr>
          <w:sz w:val="24"/>
        </w:rPr>
        <w:t>Biomechanics</w:t>
      </w:r>
      <w:r>
        <w:rPr>
          <w:spacing w:val="-7"/>
          <w:sz w:val="24"/>
        </w:rPr>
        <w:t> </w:t>
      </w:r>
      <w:r>
        <w:rPr>
          <w:sz w:val="24"/>
        </w:rPr>
        <w:t>of</w:t>
      </w:r>
      <w:r>
        <w:rPr>
          <w:spacing w:val="-8"/>
          <w:sz w:val="24"/>
        </w:rPr>
        <w:t> </w:t>
      </w:r>
      <w:r>
        <w:rPr>
          <w:sz w:val="24"/>
        </w:rPr>
        <w:t>Human</w:t>
      </w:r>
      <w:r>
        <w:rPr>
          <w:spacing w:val="-5"/>
          <w:sz w:val="24"/>
        </w:rPr>
        <w:t> </w:t>
      </w:r>
      <w:r>
        <w:rPr>
          <w:sz w:val="24"/>
        </w:rPr>
        <w:t>Movement </w:t>
      </w:r>
      <w:r>
        <w:rPr>
          <w:b/>
          <w:i/>
          <w:sz w:val="24"/>
        </w:rPr>
        <w:t>Course Hours: </w:t>
      </w:r>
      <w:r>
        <w:rPr>
          <w:sz w:val="24"/>
        </w:rPr>
        <w:t>3 semester hours (Lecture 3) </w:t>
      </w:r>
      <w:r>
        <w:rPr>
          <w:b/>
          <w:i/>
          <w:sz w:val="24"/>
        </w:rPr>
        <w:t>Prerequisites: </w:t>
      </w:r>
      <w:r>
        <w:rPr>
          <w:sz w:val="24"/>
        </w:rPr>
        <w:t>none</w:t>
      </w:r>
    </w:p>
    <w:p>
      <w:pPr>
        <w:pStyle w:val="BodyText"/>
        <w:spacing w:before="29"/>
      </w:pPr>
    </w:p>
    <w:p>
      <w:pPr>
        <w:pStyle w:val="Heading1"/>
      </w:pPr>
      <w:r>
        <w:rPr>
          <w:color w:val="404040"/>
          <w:spacing w:val="16"/>
        </w:rPr>
        <w:t>Faculty</w:t>
      </w:r>
      <w:r>
        <w:rPr>
          <w:color w:val="404040"/>
          <w:spacing w:val="40"/>
        </w:rPr>
        <w:t> </w:t>
      </w:r>
      <w:r>
        <w:rPr>
          <w:color w:val="404040"/>
          <w:spacing w:val="15"/>
        </w:rPr>
        <w:t>Information:</w:t>
      </w:r>
    </w:p>
    <w:p>
      <w:pPr>
        <w:spacing w:before="8"/>
        <w:ind w:left="0" w:right="0" w:firstLine="0"/>
        <w:jc w:val="left"/>
        <w:rPr>
          <w:sz w:val="24"/>
        </w:rPr>
      </w:pPr>
      <w:r>
        <w:rPr>
          <w:b/>
          <w:i/>
          <w:sz w:val="24"/>
        </w:rPr>
        <w:t>Instructor:</w:t>
      </w:r>
      <w:r>
        <w:rPr>
          <w:b/>
          <w:i/>
          <w:spacing w:val="1"/>
          <w:sz w:val="24"/>
        </w:rPr>
        <w:t> </w:t>
      </w:r>
      <w:r>
        <w:rPr>
          <w:sz w:val="24"/>
        </w:rPr>
        <w:t>John </w:t>
      </w:r>
      <w:r>
        <w:rPr>
          <w:spacing w:val="-2"/>
          <w:sz w:val="24"/>
        </w:rPr>
        <w:t>Grace</w:t>
      </w:r>
    </w:p>
    <w:p>
      <w:pPr>
        <w:spacing w:before="8"/>
        <w:ind w:left="0" w:right="0" w:firstLine="0"/>
        <w:jc w:val="left"/>
        <w:rPr>
          <w:sz w:val="24"/>
        </w:rPr>
      </w:pPr>
      <w:r>
        <w:rPr>
          <w:b/>
          <w:i/>
          <w:sz w:val="24"/>
        </w:rPr>
        <w:t>Office</w:t>
      </w:r>
      <w:r>
        <w:rPr>
          <w:b/>
          <w:i/>
          <w:spacing w:val="-2"/>
          <w:sz w:val="24"/>
        </w:rPr>
        <w:t> </w:t>
      </w:r>
      <w:r>
        <w:rPr>
          <w:b/>
          <w:i/>
          <w:sz w:val="24"/>
        </w:rPr>
        <w:t>Location: </w:t>
      </w:r>
      <w:r>
        <w:rPr>
          <w:sz w:val="24"/>
        </w:rPr>
        <w:t>Kinesiology Building</w:t>
      </w:r>
      <w:r>
        <w:rPr>
          <w:spacing w:val="1"/>
          <w:sz w:val="24"/>
        </w:rPr>
        <w:t> </w:t>
      </w:r>
      <w:r>
        <w:rPr>
          <w:sz w:val="24"/>
        </w:rPr>
        <w:t>003 or </w:t>
      </w:r>
      <w:r>
        <w:rPr>
          <w:spacing w:val="-5"/>
          <w:sz w:val="24"/>
        </w:rPr>
        <w:t>020</w:t>
      </w:r>
    </w:p>
    <w:p>
      <w:pPr>
        <w:spacing w:before="8"/>
        <w:ind w:left="0" w:right="0" w:firstLine="0"/>
        <w:jc w:val="left"/>
        <w:rPr>
          <w:sz w:val="24"/>
        </w:rPr>
      </w:pPr>
      <w:r>
        <w:rPr>
          <w:b/>
          <w:i/>
          <w:sz w:val="24"/>
        </w:rPr>
        <w:t>Office</w:t>
      </w:r>
      <w:r>
        <w:rPr>
          <w:b/>
          <w:i/>
          <w:spacing w:val="-2"/>
          <w:sz w:val="24"/>
        </w:rPr>
        <w:t> </w:t>
      </w:r>
      <w:r>
        <w:rPr>
          <w:b/>
          <w:i/>
          <w:sz w:val="24"/>
        </w:rPr>
        <w:t>Hours: </w:t>
      </w:r>
      <w:r>
        <w:rPr>
          <w:sz w:val="24"/>
        </w:rPr>
        <w:t>M &amp; W 2-3:30 </w:t>
      </w:r>
      <w:r>
        <w:rPr>
          <w:spacing w:val="-5"/>
          <w:sz w:val="24"/>
        </w:rPr>
        <w:t>PM</w:t>
      </w:r>
    </w:p>
    <w:p>
      <w:pPr>
        <w:spacing w:before="9"/>
        <w:ind w:left="0" w:right="0" w:firstLine="0"/>
        <w:jc w:val="left"/>
        <w:rPr>
          <w:sz w:val="24"/>
        </w:rPr>
      </w:pPr>
      <w:r>
        <w:rPr>
          <w:b/>
          <w:i/>
          <w:sz w:val="24"/>
        </w:rPr>
        <w:t>Email</w:t>
      </w:r>
      <w:r>
        <w:rPr>
          <w:b/>
          <w:sz w:val="24"/>
        </w:rPr>
        <w:t>:</w:t>
      </w:r>
      <w:r>
        <w:rPr>
          <w:b/>
          <w:spacing w:val="-1"/>
          <w:sz w:val="24"/>
        </w:rPr>
        <w:t> </w:t>
      </w:r>
      <w:hyperlink r:id="rId5">
        <w:r>
          <w:rPr>
            <w:spacing w:val="-2"/>
            <w:sz w:val="24"/>
          </w:rPr>
          <w:t>jlg0068@auburn.edu</w:t>
        </w:r>
      </w:hyperlink>
    </w:p>
    <w:p>
      <w:pPr>
        <w:pStyle w:val="BodyText"/>
        <w:spacing w:before="41"/>
      </w:pPr>
    </w:p>
    <w:p>
      <w:pPr>
        <w:pStyle w:val="Heading1"/>
        <w:ind w:left="-1"/>
      </w:pPr>
      <w:r>
        <w:rPr>
          <w:color w:val="404040"/>
          <w:spacing w:val="16"/>
        </w:rPr>
        <w:t>Course</w:t>
      </w:r>
      <w:r>
        <w:rPr>
          <w:color w:val="404040"/>
          <w:spacing w:val="43"/>
        </w:rPr>
        <w:t> </w:t>
      </w:r>
      <w:r>
        <w:rPr>
          <w:color w:val="404040"/>
          <w:spacing w:val="15"/>
        </w:rPr>
        <w:t>Meetings:</w:t>
      </w:r>
    </w:p>
    <w:p>
      <w:pPr>
        <w:pStyle w:val="BodyText"/>
        <w:spacing w:before="41"/>
      </w:pPr>
      <w:r>
        <w:rPr/>
        <w:t>Monday,</w:t>
      </w:r>
      <w:r>
        <w:rPr>
          <w:spacing w:val="2"/>
        </w:rPr>
        <w:t> </w:t>
      </w:r>
      <w:r>
        <w:rPr/>
        <w:t>Wednesday,</w:t>
      </w:r>
      <w:r>
        <w:rPr>
          <w:spacing w:val="2"/>
        </w:rPr>
        <w:t> </w:t>
      </w:r>
      <w:r>
        <w:rPr/>
        <w:t>&amp;</w:t>
      </w:r>
      <w:r>
        <w:rPr>
          <w:spacing w:val="2"/>
        </w:rPr>
        <w:t> </w:t>
      </w:r>
      <w:r>
        <w:rPr/>
        <w:t>Friday:</w:t>
      </w:r>
      <w:r>
        <w:rPr>
          <w:spacing w:val="2"/>
        </w:rPr>
        <w:t> </w:t>
      </w:r>
      <w:r>
        <w:rPr/>
        <w:t>1:00</w:t>
      </w:r>
      <w:r>
        <w:rPr>
          <w:spacing w:val="-1"/>
        </w:rPr>
        <w:t> </w:t>
      </w:r>
      <w:r>
        <w:rPr/>
        <w:t>PM</w:t>
      </w:r>
      <w:r>
        <w:rPr>
          <w:spacing w:val="-1"/>
        </w:rPr>
        <w:t> </w:t>
      </w:r>
      <w:r>
        <w:rPr/>
        <w:t>–</w:t>
      </w:r>
      <w:r>
        <w:rPr>
          <w:spacing w:val="-1"/>
        </w:rPr>
        <w:t> </w:t>
      </w:r>
      <w:r>
        <w:rPr/>
        <w:t>1:50</w:t>
      </w:r>
      <w:r>
        <w:rPr>
          <w:spacing w:val="-1"/>
        </w:rPr>
        <w:t> </w:t>
      </w:r>
      <w:r>
        <w:rPr/>
        <w:t>PM</w:t>
      </w:r>
      <w:r>
        <w:rPr>
          <w:spacing w:val="-1"/>
        </w:rPr>
        <w:t> </w:t>
      </w:r>
      <w:r>
        <w:rPr/>
        <w:t>(Student</w:t>
      </w:r>
      <w:r>
        <w:rPr>
          <w:spacing w:val="-1"/>
        </w:rPr>
        <w:t> </w:t>
      </w:r>
      <w:r>
        <w:rPr/>
        <w:t>Activities</w:t>
      </w:r>
      <w:r>
        <w:rPr>
          <w:spacing w:val="-2"/>
        </w:rPr>
        <w:t> </w:t>
      </w:r>
      <w:r>
        <w:rPr/>
        <w:t>Center </w:t>
      </w:r>
      <w:r>
        <w:rPr>
          <w:spacing w:val="-4"/>
        </w:rPr>
        <w:t>249)</w:t>
      </w:r>
    </w:p>
    <w:p>
      <w:pPr>
        <w:pStyle w:val="BodyText"/>
        <w:spacing w:before="40"/>
      </w:pPr>
    </w:p>
    <w:p>
      <w:pPr>
        <w:pStyle w:val="Heading1"/>
      </w:pPr>
      <w:r>
        <w:rPr>
          <w:color w:val="404040"/>
          <w:spacing w:val="16"/>
        </w:rPr>
        <w:t>Course</w:t>
      </w:r>
      <w:r>
        <w:rPr>
          <w:color w:val="404040"/>
          <w:spacing w:val="39"/>
        </w:rPr>
        <w:t> </w:t>
      </w:r>
      <w:r>
        <w:rPr>
          <w:color w:val="404040"/>
          <w:spacing w:val="15"/>
        </w:rPr>
        <w:t>Description:</w:t>
      </w:r>
    </w:p>
    <w:p>
      <w:pPr>
        <w:pStyle w:val="BodyText"/>
        <w:spacing w:line="276" w:lineRule="auto" w:before="41"/>
        <w:ind w:right="383"/>
      </w:pPr>
      <w:r>
        <w:rPr/>
        <w:t>This</w:t>
      </w:r>
      <w:r>
        <w:rPr>
          <w:spacing w:val="-11"/>
        </w:rPr>
        <w:t> </w:t>
      </w:r>
      <w:r>
        <w:rPr/>
        <w:t>course is</w:t>
      </w:r>
      <w:r>
        <w:rPr>
          <w:spacing w:val="-5"/>
        </w:rPr>
        <w:t> </w:t>
      </w:r>
      <w:r>
        <w:rPr/>
        <w:t>designed</w:t>
      </w:r>
      <w:r>
        <w:rPr>
          <w:spacing w:val="-5"/>
        </w:rPr>
        <w:t> </w:t>
      </w:r>
      <w:r>
        <w:rPr/>
        <w:t>to develop a fundamental</w:t>
      </w:r>
      <w:r>
        <w:rPr>
          <w:spacing w:val="-5"/>
        </w:rPr>
        <w:t> </w:t>
      </w:r>
      <w:r>
        <w:rPr/>
        <w:t>understanding of the anatomical,</w:t>
      </w:r>
      <w:r>
        <w:rPr>
          <w:spacing w:val="-5"/>
        </w:rPr>
        <w:t> </w:t>
      </w:r>
      <w:r>
        <w:rPr/>
        <w:t>neuromuscular, and biomechanical</w:t>
      </w:r>
      <w:r>
        <w:rPr>
          <w:spacing w:val="-15"/>
        </w:rPr>
        <w:t> </w:t>
      </w:r>
      <w:r>
        <w:rPr/>
        <w:t>principles</w:t>
      </w:r>
      <w:r>
        <w:rPr>
          <w:spacing w:val="-17"/>
        </w:rPr>
        <w:t> </w:t>
      </w:r>
      <w:r>
        <w:rPr/>
        <w:t>of</w:t>
      </w:r>
      <w:r>
        <w:rPr>
          <w:spacing w:val="-6"/>
        </w:rPr>
        <w:t> </w:t>
      </w:r>
      <w:r>
        <w:rPr/>
        <w:t>human</w:t>
      </w:r>
      <w:r>
        <w:rPr>
          <w:spacing w:val="-20"/>
        </w:rPr>
        <w:t> </w:t>
      </w:r>
      <w:r>
        <w:rPr/>
        <w:t>movement.</w:t>
      </w:r>
      <w:r>
        <w:rPr>
          <w:spacing w:val="-19"/>
        </w:rPr>
        <w:t> </w:t>
      </w:r>
      <w:r>
        <w:rPr/>
        <w:t>Application</w:t>
      </w:r>
      <w:r>
        <w:rPr>
          <w:spacing w:val="-3"/>
        </w:rPr>
        <w:t> </w:t>
      </w:r>
      <w:r>
        <w:rPr/>
        <w:t>of</w:t>
      </w:r>
      <w:r>
        <w:rPr>
          <w:spacing w:val="-4"/>
        </w:rPr>
        <w:t> </w:t>
      </w:r>
      <w:r>
        <w:rPr/>
        <w:t>these</w:t>
      </w:r>
      <w:r>
        <w:rPr>
          <w:spacing w:val="-4"/>
        </w:rPr>
        <w:t> </w:t>
      </w:r>
      <w:r>
        <w:rPr/>
        <w:t>concepts,</w:t>
      </w:r>
      <w:r>
        <w:rPr>
          <w:spacing w:val="-13"/>
        </w:rPr>
        <w:t> </w:t>
      </w:r>
      <w:r>
        <w:rPr/>
        <w:t>as</w:t>
      </w:r>
      <w:r>
        <w:rPr>
          <w:spacing w:val="-3"/>
        </w:rPr>
        <w:t> </w:t>
      </w:r>
      <w:r>
        <w:rPr/>
        <w:t>well</w:t>
      </w:r>
      <w:r>
        <w:rPr>
          <w:spacing w:val="-15"/>
        </w:rPr>
        <w:t> </w:t>
      </w:r>
      <w:r>
        <w:rPr/>
        <w:t>as</w:t>
      </w:r>
      <w:r>
        <w:rPr>
          <w:spacing w:val="-3"/>
        </w:rPr>
        <w:t> </w:t>
      </w:r>
      <w:r>
        <w:rPr/>
        <w:t>methods</w:t>
      </w:r>
      <w:r>
        <w:rPr>
          <w:spacing w:val="-15"/>
        </w:rPr>
        <w:t> </w:t>
      </w:r>
      <w:r>
        <w:rPr/>
        <w:t>of</w:t>
      </w:r>
      <w:r>
        <w:rPr>
          <w:spacing w:val="-4"/>
        </w:rPr>
        <w:t> </w:t>
      </w:r>
      <w:r>
        <w:rPr/>
        <w:t>motion analysis covered in</w:t>
      </w:r>
      <w:r>
        <w:rPr>
          <w:spacing w:val="-6"/>
        </w:rPr>
        <w:t> </w:t>
      </w:r>
      <w:r>
        <w:rPr/>
        <w:t>this</w:t>
      </w:r>
      <w:r>
        <w:rPr>
          <w:spacing w:val="-12"/>
        </w:rPr>
        <w:t> </w:t>
      </w:r>
      <w:r>
        <w:rPr/>
        <w:t>course, will</w:t>
      </w:r>
      <w:r>
        <w:rPr>
          <w:spacing w:val="-14"/>
        </w:rPr>
        <w:t> </w:t>
      </w:r>
      <w:r>
        <w:rPr/>
        <w:t>enable</w:t>
      </w:r>
      <w:r>
        <w:rPr>
          <w:spacing w:val="-7"/>
        </w:rPr>
        <w:t> </w:t>
      </w:r>
      <w:r>
        <w:rPr/>
        <w:t>the student</w:t>
      </w:r>
      <w:r>
        <w:rPr>
          <w:spacing w:val="-5"/>
        </w:rPr>
        <w:t> </w:t>
      </w:r>
      <w:r>
        <w:rPr/>
        <w:t>to evaluate</w:t>
      </w:r>
      <w:r>
        <w:rPr>
          <w:spacing w:val="-9"/>
        </w:rPr>
        <w:t> </w:t>
      </w:r>
      <w:r>
        <w:rPr/>
        <w:t>human</w:t>
      </w:r>
      <w:r>
        <w:rPr>
          <w:spacing w:val="-12"/>
        </w:rPr>
        <w:t> </w:t>
      </w:r>
      <w:r>
        <w:rPr/>
        <w:t>performance</w:t>
      </w:r>
      <w:r>
        <w:rPr>
          <w:spacing w:val="-7"/>
        </w:rPr>
        <w:t> </w:t>
      </w:r>
      <w:r>
        <w:rPr/>
        <w:t>in</w:t>
      </w:r>
      <w:r>
        <w:rPr>
          <w:spacing w:val="-3"/>
        </w:rPr>
        <w:t> </w:t>
      </w:r>
      <w:r>
        <w:rPr/>
        <w:t>greater</w:t>
      </w:r>
      <w:r>
        <w:rPr>
          <w:spacing w:val="-1"/>
        </w:rPr>
        <w:t> </w:t>
      </w:r>
      <w:r>
        <w:rPr/>
        <w:t>detail.</w:t>
      </w:r>
    </w:p>
    <w:p>
      <w:pPr>
        <w:pStyle w:val="BodyText"/>
        <w:spacing w:before="200"/>
        <w:ind w:left="60"/>
      </w:pPr>
      <w:r>
        <w:rPr/>
        <w:t>Student Learning </w:t>
      </w:r>
      <w:r>
        <w:rPr>
          <w:spacing w:val="-2"/>
        </w:rPr>
        <w:t>Outcomes:</w:t>
      </w:r>
    </w:p>
    <w:p>
      <w:pPr>
        <w:pStyle w:val="BodyText"/>
      </w:pPr>
      <w:r>
        <w:rPr/>
        <w:t>The</w:t>
      </w:r>
      <w:r>
        <w:rPr>
          <w:spacing w:val="-4"/>
        </w:rPr>
        <w:t> </w:t>
      </w:r>
      <w:r>
        <w:rPr/>
        <w:t>students</w:t>
      </w:r>
      <w:r>
        <w:rPr>
          <w:spacing w:val="-2"/>
        </w:rPr>
        <w:t> </w:t>
      </w:r>
      <w:r>
        <w:rPr/>
        <w:t>will</w:t>
      </w:r>
      <w:r>
        <w:rPr>
          <w:spacing w:val="-2"/>
        </w:rPr>
        <w:t> </w:t>
      </w:r>
      <w:r>
        <w:rPr/>
        <w:t>be</w:t>
      </w:r>
      <w:r>
        <w:rPr>
          <w:spacing w:val="-1"/>
        </w:rPr>
        <w:t> </w:t>
      </w:r>
      <w:r>
        <w:rPr/>
        <w:t>able </w:t>
      </w:r>
      <w:r>
        <w:rPr>
          <w:spacing w:val="-5"/>
        </w:rPr>
        <w:t>to:</w:t>
      </w:r>
    </w:p>
    <w:p>
      <w:pPr>
        <w:pStyle w:val="BodyText"/>
        <w:spacing w:before="8"/>
      </w:pPr>
    </w:p>
    <w:p>
      <w:pPr>
        <w:pStyle w:val="ListParagraph"/>
        <w:numPr>
          <w:ilvl w:val="0"/>
          <w:numId w:val="1"/>
        </w:numPr>
        <w:tabs>
          <w:tab w:pos="240" w:val="left" w:leader="none"/>
        </w:tabs>
        <w:spacing w:line="240" w:lineRule="auto" w:before="0" w:after="0"/>
        <w:ind w:left="240" w:right="0" w:hanging="240"/>
        <w:jc w:val="left"/>
        <w:rPr>
          <w:sz w:val="24"/>
        </w:rPr>
      </w:pPr>
      <w:r>
        <w:rPr>
          <w:spacing w:val="-4"/>
          <w:sz w:val="24"/>
        </w:rPr>
        <w:t>learn</w:t>
      </w:r>
      <w:r>
        <w:rPr>
          <w:spacing w:val="-9"/>
          <w:sz w:val="24"/>
        </w:rPr>
        <w:t> </w:t>
      </w:r>
      <w:r>
        <w:rPr>
          <w:spacing w:val="-4"/>
          <w:sz w:val="24"/>
        </w:rPr>
        <w:t>a systematic</w:t>
      </w:r>
      <w:r>
        <w:rPr>
          <w:spacing w:val="-13"/>
          <w:sz w:val="24"/>
        </w:rPr>
        <w:t> </w:t>
      </w:r>
      <w:r>
        <w:rPr>
          <w:spacing w:val="-4"/>
          <w:sz w:val="24"/>
        </w:rPr>
        <w:t>approach</w:t>
      </w:r>
      <w:r>
        <w:rPr>
          <w:spacing w:val="-3"/>
          <w:sz w:val="24"/>
        </w:rPr>
        <w:t> </w:t>
      </w:r>
      <w:r>
        <w:rPr>
          <w:spacing w:val="-4"/>
          <w:sz w:val="24"/>
        </w:rPr>
        <w:t>to</w:t>
      </w:r>
      <w:r>
        <w:rPr>
          <w:spacing w:val="-7"/>
          <w:sz w:val="24"/>
        </w:rPr>
        <w:t> </w:t>
      </w:r>
      <w:r>
        <w:rPr>
          <w:spacing w:val="-4"/>
          <w:sz w:val="24"/>
        </w:rPr>
        <w:t>the</w:t>
      </w:r>
      <w:r>
        <w:rPr>
          <w:spacing w:val="-11"/>
          <w:sz w:val="24"/>
        </w:rPr>
        <w:t> </w:t>
      </w:r>
      <w:r>
        <w:rPr>
          <w:spacing w:val="-4"/>
          <w:sz w:val="24"/>
        </w:rPr>
        <w:t>analysis</w:t>
      </w:r>
      <w:r>
        <w:rPr>
          <w:spacing w:val="-22"/>
          <w:sz w:val="24"/>
        </w:rPr>
        <w:t> </w:t>
      </w:r>
      <w:r>
        <w:rPr>
          <w:spacing w:val="-4"/>
          <w:sz w:val="24"/>
        </w:rPr>
        <w:t>of</w:t>
      </w:r>
      <w:r>
        <w:rPr>
          <w:spacing w:val="-3"/>
          <w:sz w:val="24"/>
        </w:rPr>
        <w:t> </w:t>
      </w:r>
      <w:r>
        <w:rPr>
          <w:spacing w:val="-4"/>
          <w:sz w:val="24"/>
        </w:rPr>
        <w:t>human</w:t>
      </w:r>
      <w:r>
        <w:rPr>
          <w:spacing w:val="-22"/>
          <w:sz w:val="24"/>
        </w:rPr>
        <w:t> </w:t>
      </w:r>
      <w:r>
        <w:rPr>
          <w:spacing w:val="-4"/>
          <w:sz w:val="24"/>
        </w:rPr>
        <w:t>motion;</w:t>
      </w:r>
    </w:p>
    <w:p>
      <w:pPr>
        <w:pStyle w:val="ListParagraph"/>
        <w:numPr>
          <w:ilvl w:val="0"/>
          <w:numId w:val="1"/>
        </w:numPr>
        <w:tabs>
          <w:tab w:pos="240" w:val="left" w:leader="none"/>
        </w:tabs>
        <w:spacing w:line="240" w:lineRule="auto" w:before="0" w:after="0"/>
        <w:ind w:left="240" w:right="0" w:hanging="240"/>
        <w:jc w:val="left"/>
        <w:rPr>
          <w:sz w:val="24"/>
        </w:rPr>
      </w:pPr>
      <w:r>
        <w:rPr>
          <w:spacing w:val="-4"/>
          <w:sz w:val="24"/>
        </w:rPr>
        <w:t>understand</w:t>
      </w:r>
      <w:r>
        <w:rPr>
          <w:spacing w:val="-2"/>
          <w:sz w:val="24"/>
        </w:rPr>
        <w:t> </w:t>
      </w:r>
      <w:r>
        <w:rPr>
          <w:spacing w:val="-4"/>
          <w:sz w:val="24"/>
        </w:rPr>
        <w:t>the</w:t>
      </w:r>
      <w:r>
        <w:rPr>
          <w:spacing w:val="-11"/>
          <w:sz w:val="24"/>
        </w:rPr>
        <w:t> </w:t>
      </w:r>
      <w:r>
        <w:rPr>
          <w:spacing w:val="-4"/>
          <w:sz w:val="24"/>
        </w:rPr>
        <w:t>anatomical,</w:t>
      </w:r>
      <w:r>
        <w:rPr>
          <w:spacing w:val="-15"/>
          <w:sz w:val="24"/>
        </w:rPr>
        <w:t> </w:t>
      </w:r>
      <w:r>
        <w:rPr>
          <w:spacing w:val="-4"/>
          <w:sz w:val="24"/>
        </w:rPr>
        <w:t>neuromuscular,</w:t>
      </w:r>
      <w:r>
        <w:rPr>
          <w:spacing w:val="2"/>
          <w:sz w:val="24"/>
        </w:rPr>
        <w:t> </w:t>
      </w:r>
      <w:r>
        <w:rPr>
          <w:spacing w:val="-4"/>
          <w:sz w:val="24"/>
        </w:rPr>
        <w:t>and</w:t>
      </w:r>
      <w:r>
        <w:rPr>
          <w:sz w:val="24"/>
        </w:rPr>
        <w:t> </w:t>
      </w:r>
      <w:r>
        <w:rPr>
          <w:spacing w:val="-4"/>
          <w:sz w:val="24"/>
        </w:rPr>
        <w:t>biomechanical</w:t>
      </w:r>
      <w:r>
        <w:rPr>
          <w:spacing w:val="-9"/>
          <w:sz w:val="24"/>
        </w:rPr>
        <w:t> </w:t>
      </w:r>
      <w:r>
        <w:rPr>
          <w:spacing w:val="-4"/>
          <w:sz w:val="24"/>
        </w:rPr>
        <w:t>fundamentals</w:t>
      </w:r>
      <w:r>
        <w:rPr>
          <w:spacing w:val="-15"/>
          <w:sz w:val="24"/>
        </w:rPr>
        <w:t> </w:t>
      </w:r>
      <w:r>
        <w:rPr>
          <w:spacing w:val="-4"/>
          <w:sz w:val="24"/>
        </w:rPr>
        <w:t>of</w:t>
      </w:r>
      <w:r>
        <w:rPr>
          <w:spacing w:val="-1"/>
          <w:sz w:val="24"/>
        </w:rPr>
        <w:t> </w:t>
      </w:r>
      <w:r>
        <w:rPr>
          <w:spacing w:val="-4"/>
          <w:sz w:val="24"/>
        </w:rPr>
        <w:t>human</w:t>
      </w:r>
      <w:r>
        <w:rPr>
          <w:spacing w:val="-9"/>
          <w:sz w:val="24"/>
        </w:rPr>
        <w:t> </w:t>
      </w:r>
      <w:r>
        <w:rPr>
          <w:spacing w:val="-4"/>
          <w:sz w:val="24"/>
        </w:rPr>
        <w:t>motion;</w:t>
      </w:r>
    </w:p>
    <w:p>
      <w:pPr>
        <w:pStyle w:val="ListParagraph"/>
        <w:numPr>
          <w:ilvl w:val="0"/>
          <w:numId w:val="1"/>
        </w:numPr>
        <w:tabs>
          <w:tab w:pos="240" w:val="left" w:leader="none"/>
        </w:tabs>
        <w:spacing w:line="240" w:lineRule="auto" w:before="1" w:after="0"/>
        <w:ind w:left="0" w:right="649" w:firstLine="0"/>
        <w:jc w:val="left"/>
        <w:rPr>
          <w:sz w:val="24"/>
        </w:rPr>
      </w:pPr>
      <w:r>
        <w:rPr>
          <w:spacing w:val="-2"/>
          <w:sz w:val="24"/>
        </w:rPr>
        <w:t>apply</w:t>
      </w:r>
      <w:r>
        <w:rPr>
          <w:spacing w:val="-15"/>
          <w:sz w:val="24"/>
        </w:rPr>
        <w:t> </w:t>
      </w:r>
      <w:r>
        <w:rPr>
          <w:spacing w:val="-2"/>
          <w:position w:val="1"/>
          <w:sz w:val="24"/>
        </w:rPr>
        <w:t>anatomical</w:t>
      </w:r>
      <w:r>
        <w:rPr>
          <w:spacing w:val="-13"/>
          <w:position w:val="1"/>
          <w:sz w:val="24"/>
        </w:rPr>
        <w:t> </w:t>
      </w:r>
      <w:r>
        <w:rPr>
          <w:spacing w:val="-2"/>
          <w:position w:val="1"/>
          <w:sz w:val="24"/>
        </w:rPr>
        <w:t>and</w:t>
      </w:r>
      <w:r>
        <w:rPr>
          <w:spacing w:val="-13"/>
          <w:position w:val="1"/>
          <w:sz w:val="24"/>
        </w:rPr>
        <w:t> </w:t>
      </w:r>
      <w:r>
        <w:rPr>
          <w:spacing w:val="-2"/>
          <w:position w:val="1"/>
          <w:sz w:val="24"/>
        </w:rPr>
        <w:t>biomechanical</w:t>
      </w:r>
      <w:r>
        <w:rPr>
          <w:spacing w:val="-13"/>
          <w:position w:val="1"/>
          <w:sz w:val="24"/>
        </w:rPr>
        <w:t> </w:t>
      </w:r>
      <w:r>
        <w:rPr>
          <w:spacing w:val="-2"/>
          <w:position w:val="1"/>
          <w:sz w:val="24"/>
        </w:rPr>
        <w:t>analyses</w:t>
      </w:r>
      <w:r>
        <w:rPr>
          <w:spacing w:val="-17"/>
          <w:position w:val="1"/>
          <w:sz w:val="24"/>
        </w:rPr>
        <w:t> </w:t>
      </w:r>
      <w:r>
        <w:rPr>
          <w:spacing w:val="-2"/>
          <w:position w:val="1"/>
          <w:sz w:val="24"/>
        </w:rPr>
        <w:t>to</w:t>
      </w:r>
      <w:r>
        <w:rPr>
          <w:spacing w:val="-13"/>
          <w:position w:val="1"/>
          <w:sz w:val="24"/>
        </w:rPr>
        <w:t> </w:t>
      </w:r>
      <w:r>
        <w:rPr>
          <w:spacing w:val="-2"/>
          <w:position w:val="1"/>
          <w:sz w:val="24"/>
        </w:rPr>
        <w:t>the</w:t>
      </w:r>
      <w:r>
        <w:rPr>
          <w:spacing w:val="-13"/>
          <w:position w:val="1"/>
          <w:sz w:val="24"/>
        </w:rPr>
        <w:t> </w:t>
      </w:r>
      <w:r>
        <w:rPr>
          <w:spacing w:val="-2"/>
          <w:position w:val="1"/>
          <w:sz w:val="24"/>
        </w:rPr>
        <w:t>study</w:t>
      </w:r>
      <w:r>
        <w:rPr>
          <w:spacing w:val="-13"/>
          <w:position w:val="1"/>
          <w:sz w:val="24"/>
        </w:rPr>
        <w:t> </w:t>
      </w:r>
      <w:r>
        <w:rPr>
          <w:spacing w:val="-2"/>
          <w:position w:val="1"/>
          <w:sz w:val="24"/>
        </w:rPr>
        <w:t>and</w:t>
      </w:r>
      <w:r>
        <w:rPr>
          <w:spacing w:val="-13"/>
          <w:position w:val="1"/>
          <w:sz w:val="24"/>
        </w:rPr>
        <w:t> </w:t>
      </w:r>
      <w:r>
        <w:rPr>
          <w:spacing w:val="-2"/>
          <w:position w:val="1"/>
          <w:sz w:val="24"/>
        </w:rPr>
        <w:t>improvement</w:t>
      </w:r>
      <w:r>
        <w:rPr>
          <w:spacing w:val="-14"/>
          <w:position w:val="1"/>
          <w:sz w:val="24"/>
        </w:rPr>
        <w:t> </w:t>
      </w:r>
      <w:r>
        <w:rPr>
          <w:spacing w:val="-2"/>
          <w:position w:val="1"/>
          <w:sz w:val="24"/>
        </w:rPr>
        <w:t>of</w:t>
      </w:r>
      <w:r>
        <w:rPr>
          <w:spacing w:val="-13"/>
          <w:position w:val="1"/>
          <w:sz w:val="24"/>
        </w:rPr>
        <w:t> </w:t>
      </w:r>
      <w:r>
        <w:rPr>
          <w:spacing w:val="-2"/>
          <w:position w:val="1"/>
          <w:sz w:val="24"/>
        </w:rPr>
        <w:t>a</w:t>
      </w:r>
      <w:r>
        <w:rPr>
          <w:spacing w:val="-13"/>
          <w:position w:val="1"/>
          <w:sz w:val="24"/>
        </w:rPr>
        <w:t> </w:t>
      </w:r>
      <w:r>
        <w:rPr>
          <w:spacing w:val="-2"/>
          <w:position w:val="1"/>
          <w:sz w:val="24"/>
        </w:rPr>
        <w:t>broad</w:t>
      </w:r>
      <w:r>
        <w:rPr>
          <w:spacing w:val="-13"/>
          <w:position w:val="1"/>
          <w:sz w:val="24"/>
        </w:rPr>
        <w:t> </w:t>
      </w:r>
      <w:r>
        <w:rPr>
          <w:spacing w:val="-2"/>
          <w:position w:val="1"/>
          <w:sz w:val="24"/>
        </w:rPr>
        <w:t>spectrum</w:t>
      </w:r>
      <w:r>
        <w:rPr>
          <w:spacing w:val="-13"/>
          <w:position w:val="1"/>
          <w:sz w:val="24"/>
        </w:rPr>
        <w:t> </w:t>
      </w:r>
      <w:r>
        <w:rPr>
          <w:spacing w:val="-2"/>
          <w:sz w:val="24"/>
        </w:rPr>
        <w:t>of</w:t>
      </w:r>
      <w:r>
        <w:rPr>
          <w:spacing w:val="-13"/>
          <w:sz w:val="24"/>
        </w:rPr>
        <w:t> </w:t>
      </w:r>
      <w:r>
        <w:rPr>
          <w:spacing w:val="-2"/>
          <w:sz w:val="24"/>
        </w:rPr>
        <w:t>movement activities</w:t>
      </w:r>
    </w:p>
    <w:p>
      <w:pPr>
        <w:pStyle w:val="Heading1"/>
        <w:spacing w:before="199"/>
      </w:pPr>
      <w:r>
        <w:rPr>
          <w:color w:val="404040"/>
          <w:spacing w:val="16"/>
        </w:rPr>
        <w:t>Course</w:t>
      </w:r>
      <w:r>
        <w:rPr>
          <w:color w:val="404040"/>
          <w:spacing w:val="38"/>
        </w:rPr>
        <w:t> </w:t>
      </w:r>
      <w:r>
        <w:rPr>
          <w:color w:val="404040"/>
          <w:spacing w:val="17"/>
        </w:rPr>
        <w:t>Overview</w:t>
      </w:r>
      <w:r>
        <w:rPr>
          <w:color w:val="404040"/>
          <w:spacing w:val="44"/>
        </w:rPr>
        <w:t> </w:t>
      </w:r>
      <w:r>
        <w:rPr>
          <w:color w:val="404040"/>
        </w:rPr>
        <w:t>(</w:t>
      </w:r>
      <w:r>
        <w:rPr>
          <w:color w:val="404040"/>
          <w:spacing w:val="-39"/>
        </w:rPr>
        <w:t> </w:t>
      </w:r>
      <w:r>
        <w:rPr>
          <w:color w:val="404040"/>
          <w:spacing w:val="17"/>
        </w:rPr>
        <w:t>Tentative</w:t>
      </w:r>
      <w:r>
        <w:rPr>
          <w:color w:val="404040"/>
          <w:spacing w:val="42"/>
        </w:rPr>
        <w:t> </w:t>
      </w:r>
      <w:r>
        <w:rPr>
          <w:color w:val="404040"/>
          <w:spacing w:val="17"/>
        </w:rPr>
        <w:t>Schedule</w:t>
      </w:r>
      <w:r>
        <w:rPr>
          <w:color w:val="404040"/>
          <w:spacing w:val="42"/>
        </w:rPr>
        <w:t> </w:t>
      </w:r>
      <w:r>
        <w:rPr>
          <w:color w:val="404040"/>
        </w:rPr>
        <w:t>of</w:t>
      </w:r>
      <w:r>
        <w:rPr>
          <w:color w:val="404040"/>
          <w:spacing w:val="42"/>
        </w:rPr>
        <w:t> </w:t>
      </w:r>
      <w:r>
        <w:rPr>
          <w:color w:val="404040"/>
          <w:spacing w:val="17"/>
        </w:rPr>
        <w:t>Topic-</w:t>
      </w:r>
      <w:r>
        <w:rPr>
          <w:color w:val="404040"/>
          <w:spacing w:val="44"/>
        </w:rPr>
        <w:t> </w:t>
      </w:r>
      <w:r>
        <w:rPr>
          <w:color w:val="404040"/>
          <w:spacing w:val="15"/>
        </w:rPr>
        <w:t>exact</w:t>
      </w:r>
      <w:r>
        <w:rPr>
          <w:color w:val="404040"/>
          <w:spacing w:val="42"/>
        </w:rPr>
        <w:t> </w:t>
      </w:r>
      <w:r>
        <w:rPr>
          <w:color w:val="404040"/>
          <w:spacing w:val="15"/>
        </w:rPr>
        <w:t>timing</w:t>
      </w:r>
      <w:r>
        <w:rPr>
          <w:color w:val="404040"/>
          <w:spacing w:val="43"/>
        </w:rPr>
        <w:t> </w:t>
      </w:r>
      <w:r>
        <w:rPr>
          <w:color w:val="404040"/>
          <w:spacing w:val="12"/>
        </w:rPr>
        <w:t>may</w:t>
      </w:r>
      <w:r>
        <w:rPr>
          <w:color w:val="404040"/>
          <w:spacing w:val="44"/>
        </w:rPr>
        <w:t> </w:t>
      </w:r>
      <w:r>
        <w:rPr>
          <w:color w:val="404040"/>
          <w:spacing w:val="14"/>
        </w:rPr>
        <w:t>change)</w:t>
      </w:r>
    </w:p>
    <w:p>
      <w:pPr>
        <w:pStyle w:val="BodyText"/>
        <w:spacing w:before="40"/>
        <w:rPr>
          <w:b/>
        </w:rPr>
      </w:pPr>
    </w:p>
    <w:p>
      <w:pPr>
        <w:pStyle w:val="BodyText"/>
        <w:spacing w:before="1"/>
        <w:ind w:right="7874"/>
      </w:pPr>
      <w:r>
        <w:rPr/>
        <w:t>Week 1.</w:t>
      </w:r>
      <w:r>
        <w:rPr>
          <w:spacing w:val="40"/>
        </w:rPr>
        <w:t> </w:t>
      </w:r>
      <w:r>
        <w:rPr/>
        <w:t>Basic Terminology Week 2.</w:t>
      </w:r>
      <w:r>
        <w:rPr>
          <w:spacing w:val="40"/>
        </w:rPr>
        <w:t> </w:t>
      </w:r>
      <w:r>
        <w:rPr/>
        <w:t>Skeletal Fundamentals Week</w:t>
      </w:r>
      <w:r>
        <w:rPr>
          <w:spacing w:val="-8"/>
        </w:rPr>
        <w:t> </w:t>
      </w:r>
      <w:r>
        <w:rPr/>
        <w:t>3</w:t>
      </w:r>
      <w:r>
        <w:rPr>
          <w:spacing w:val="80"/>
        </w:rPr>
        <w:t> </w:t>
      </w:r>
      <w:r>
        <w:rPr/>
        <w:t>Muscular</w:t>
      </w:r>
      <w:r>
        <w:rPr>
          <w:spacing w:val="-8"/>
        </w:rPr>
        <w:t> </w:t>
      </w:r>
      <w:r>
        <w:rPr/>
        <w:t>Fundamentals</w:t>
      </w:r>
    </w:p>
    <w:p>
      <w:pPr>
        <w:pStyle w:val="BodyText"/>
      </w:pPr>
      <w:r>
        <w:rPr/>
        <w:t>Week</w:t>
      </w:r>
      <w:r>
        <w:rPr>
          <w:spacing w:val="-2"/>
        </w:rPr>
        <w:t> </w:t>
      </w:r>
      <w:r>
        <w:rPr/>
        <w:t>4.</w:t>
      </w:r>
      <w:r>
        <w:rPr>
          <w:spacing w:val="58"/>
        </w:rPr>
        <w:t> </w:t>
      </w:r>
      <w:r>
        <w:rPr/>
        <w:t>Neurological</w:t>
      </w:r>
      <w:r>
        <w:rPr>
          <w:spacing w:val="1"/>
        </w:rPr>
        <w:t> </w:t>
      </w:r>
      <w:r>
        <w:rPr>
          <w:spacing w:val="-2"/>
        </w:rPr>
        <w:t>Fundamentals</w:t>
      </w:r>
    </w:p>
    <w:p>
      <w:pPr>
        <w:pStyle w:val="BodyText"/>
      </w:pPr>
      <w:r>
        <w:rPr/>
        <w:t>Week</w:t>
      </w:r>
      <w:r>
        <w:rPr>
          <w:spacing w:val="-1"/>
        </w:rPr>
        <w:t> </w:t>
      </w:r>
      <w:r>
        <w:rPr/>
        <w:t>5.</w:t>
      </w:r>
      <w:r>
        <w:rPr>
          <w:spacing w:val="60"/>
        </w:rPr>
        <w:t> </w:t>
      </w:r>
      <w:r>
        <w:rPr/>
        <w:t>Functional</w:t>
      </w:r>
      <w:r>
        <w:rPr>
          <w:spacing w:val="-1"/>
        </w:rPr>
        <w:t> </w:t>
      </w:r>
      <w:r>
        <w:rPr/>
        <w:t>Anatomy of</w:t>
      </w:r>
      <w:r>
        <w:rPr>
          <w:spacing w:val="-1"/>
        </w:rPr>
        <w:t> </w:t>
      </w:r>
      <w:r>
        <w:rPr/>
        <w:t>the</w:t>
      </w:r>
      <w:r>
        <w:rPr>
          <w:spacing w:val="-3"/>
        </w:rPr>
        <w:t> </w:t>
      </w:r>
      <w:r>
        <w:rPr/>
        <w:t>Upper </w:t>
      </w:r>
      <w:r>
        <w:rPr>
          <w:spacing w:val="-2"/>
        </w:rPr>
        <w:t>Extremity</w:t>
      </w:r>
    </w:p>
    <w:p>
      <w:pPr>
        <w:pStyle w:val="BodyText"/>
        <w:spacing w:after="0"/>
        <w:sectPr>
          <w:type w:val="continuous"/>
          <w:pgSz w:w="12240" w:h="15840"/>
          <w:pgMar w:top="1220" w:bottom="280" w:left="720" w:right="360"/>
        </w:sectPr>
      </w:pPr>
    </w:p>
    <w:p>
      <w:pPr>
        <w:pStyle w:val="BodyText"/>
        <w:spacing w:before="63"/>
      </w:pPr>
      <w:r>
        <w:rPr/>
        <w:t>Week</w:t>
      </w:r>
      <w:r>
        <w:rPr>
          <w:spacing w:val="-2"/>
        </w:rPr>
        <w:t> </w:t>
      </w:r>
      <w:r>
        <w:rPr/>
        <w:t>6.</w:t>
      </w:r>
      <w:r>
        <w:rPr>
          <w:spacing w:val="1"/>
        </w:rPr>
        <w:t> </w:t>
      </w:r>
      <w:r>
        <w:rPr/>
        <w:t>Functional</w:t>
      </w:r>
      <w:r>
        <w:rPr>
          <w:spacing w:val="-1"/>
        </w:rPr>
        <w:t> </w:t>
      </w:r>
      <w:r>
        <w:rPr/>
        <w:t>Anatomy</w:t>
      </w:r>
      <w:r>
        <w:rPr>
          <w:spacing w:val="-1"/>
        </w:rPr>
        <w:t> </w:t>
      </w:r>
      <w:r>
        <w:rPr/>
        <w:t>of</w:t>
      </w:r>
      <w:r>
        <w:rPr>
          <w:spacing w:val="-1"/>
        </w:rPr>
        <w:t> </w:t>
      </w:r>
      <w:r>
        <w:rPr/>
        <w:t>the</w:t>
      </w:r>
      <w:r>
        <w:rPr>
          <w:spacing w:val="-3"/>
        </w:rPr>
        <w:t> </w:t>
      </w:r>
      <w:r>
        <w:rPr/>
        <w:t>Upper</w:t>
      </w:r>
      <w:r>
        <w:rPr>
          <w:spacing w:val="-1"/>
        </w:rPr>
        <w:t> </w:t>
      </w:r>
      <w:r>
        <w:rPr>
          <w:spacing w:val="-2"/>
        </w:rPr>
        <w:t>Extremity</w:t>
      </w:r>
    </w:p>
    <w:p>
      <w:pPr>
        <w:pStyle w:val="BodyText"/>
        <w:ind w:right="4600"/>
      </w:pPr>
      <w:r>
        <w:rPr/>
        <w:t>Week</w:t>
      </w:r>
      <w:r>
        <w:rPr>
          <w:spacing w:val="-5"/>
        </w:rPr>
        <w:t> </w:t>
      </w:r>
      <w:r>
        <w:rPr/>
        <w:t>7.</w:t>
      </w:r>
      <w:r>
        <w:rPr>
          <w:spacing w:val="-3"/>
        </w:rPr>
        <w:t> </w:t>
      </w:r>
      <w:r>
        <w:rPr/>
        <w:t>Functional</w:t>
      </w:r>
      <w:r>
        <w:rPr>
          <w:spacing w:val="-5"/>
        </w:rPr>
        <w:t> </w:t>
      </w:r>
      <w:r>
        <w:rPr/>
        <w:t>Anatomy</w:t>
      </w:r>
      <w:r>
        <w:rPr>
          <w:spacing w:val="-5"/>
        </w:rPr>
        <w:t> </w:t>
      </w:r>
      <w:r>
        <w:rPr/>
        <w:t>of</w:t>
      </w:r>
      <w:r>
        <w:rPr>
          <w:spacing w:val="-5"/>
        </w:rPr>
        <w:t> </w:t>
      </w:r>
      <w:r>
        <w:rPr/>
        <w:t>the</w:t>
      </w:r>
      <w:r>
        <w:rPr>
          <w:spacing w:val="-7"/>
        </w:rPr>
        <w:t> </w:t>
      </w:r>
      <w:r>
        <w:rPr/>
        <w:t>Upper</w:t>
      </w:r>
      <w:r>
        <w:rPr>
          <w:spacing w:val="-5"/>
        </w:rPr>
        <w:t> </w:t>
      </w:r>
      <w:r>
        <w:rPr/>
        <w:t>&amp;</w:t>
      </w:r>
      <w:r>
        <w:rPr>
          <w:spacing w:val="-5"/>
        </w:rPr>
        <w:t> </w:t>
      </w:r>
      <w:r>
        <w:rPr/>
        <w:t>Lower</w:t>
      </w:r>
      <w:r>
        <w:rPr>
          <w:spacing w:val="-5"/>
        </w:rPr>
        <w:t> </w:t>
      </w:r>
      <w:r>
        <w:rPr/>
        <w:t>Extremity Week 8. Functional Anatomy of the Lower Extremity</w:t>
      </w:r>
    </w:p>
    <w:p>
      <w:pPr>
        <w:pStyle w:val="BodyText"/>
        <w:ind w:right="3415"/>
      </w:pPr>
      <w:r>
        <w:rPr/>
        <w:t>Week</w:t>
      </w:r>
      <w:r>
        <w:rPr>
          <w:spacing w:val="-4"/>
        </w:rPr>
        <w:t> </w:t>
      </w:r>
      <w:r>
        <w:rPr/>
        <w:t>9.</w:t>
      </w:r>
      <w:r>
        <w:rPr>
          <w:spacing w:val="-2"/>
        </w:rPr>
        <w:t> </w:t>
      </w:r>
      <w:r>
        <w:rPr/>
        <w:t>Functional</w:t>
      </w:r>
      <w:r>
        <w:rPr>
          <w:spacing w:val="-4"/>
        </w:rPr>
        <w:t> </w:t>
      </w:r>
      <w:r>
        <w:rPr/>
        <w:t>Anatomy</w:t>
      </w:r>
      <w:r>
        <w:rPr>
          <w:spacing w:val="-4"/>
        </w:rPr>
        <w:t> </w:t>
      </w:r>
      <w:r>
        <w:rPr/>
        <w:t>of</w:t>
      </w:r>
      <w:r>
        <w:rPr>
          <w:spacing w:val="-4"/>
        </w:rPr>
        <w:t> </w:t>
      </w:r>
      <w:r>
        <w:rPr/>
        <w:t>the</w:t>
      </w:r>
      <w:r>
        <w:rPr>
          <w:spacing w:val="-6"/>
        </w:rPr>
        <w:t> </w:t>
      </w:r>
      <w:r>
        <w:rPr/>
        <w:t>Lower</w:t>
      </w:r>
      <w:r>
        <w:rPr>
          <w:spacing w:val="-4"/>
        </w:rPr>
        <w:t> </w:t>
      </w:r>
      <w:r>
        <w:rPr/>
        <w:t>Extremity</w:t>
      </w:r>
      <w:r>
        <w:rPr>
          <w:spacing w:val="-4"/>
        </w:rPr>
        <w:t> </w:t>
      </w:r>
      <w:r>
        <w:rPr/>
        <w:t>&amp;</w:t>
      </w:r>
      <w:r>
        <w:rPr>
          <w:spacing w:val="-4"/>
        </w:rPr>
        <w:t> </w:t>
      </w:r>
      <w:r>
        <w:rPr/>
        <w:t>Linear</w:t>
      </w:r>
      <w:r>
        <w:rPr>
          <w:spacing w:val="-4"/>
        </w:rPr>
        <w:t> </w:t>
      </w:r>
      <w:r>
        <w:rPr/>
        <w:t>Kinematics Week 10. Linear Kinematics</w:t>
      </w:r>
    </w:p>
    <w:p>
      <w:pPr>
        <w:pStyle w:val="BodyText"/>
        <w:ind w:right="5908"/>
      </w:pPr>
      <w:r>
        <w:rPr/>
        <w:t>Week</w:t>
      </w:r>
      <w:r>
        <w:rPr>
          <w:spacing w:val="-7"/>
        </w:rPr>
        <w:t> </w:t>
      </w:r>
      <w:r>
        <w:rPr/>
        <w:t>11.</w:t>
      </w:r>
      <w:r>
        <w:rPr>
          <w:spacing w:val="-7"/>
        </w:rPr>
        <w:t> </w:t>
      </w:r>
      <w:r>
        <w:rPr/>
        <w:t>Linear</w:t>
      </w:r>
      <w:r>
        <w:rPr>
          <w:spacing w:val="-7"/>
        </w:rPr>
        <w:t> </w:t>
      </w:r>
      <w:r>
        <w:rPr/>
        <w:t>Kinematics</w:t>
      </w:r>
      <w:r>
        <w:rPr>
          <w:spacing w:val="-7"/>
        </w:rPr>
        <w:t> </w:t>
      </w:r>
      <w:r>
        <w:rPr/>
        <w:t>and</w:t>
      </w:r>
      <w:r>
        <w:rPr>
          <w:spacing w:val="-7"/>
        </w:rPr>
        <w:t> </w:t>
      </w:r>
      <w:r>
        <w:rPr/>
        <w:t>Angular</w:t>
      </w:r>
      <w:r>
        <w:rPr>
          <w:spacing w:val="-7"/>
        </w:rPr>
        <w:t> </w:t>
      </w:r>
      <w:r>
        <w:rPr/>
        <w:t>Kinematics Week 12. Angular Kinematics &amp; Linear Kinetics Week 13. Linear Kinetic &amp; Angular Kinetics</w:t>
      </w:r>
    </w:p>
    <w:p>
      <w:pPr>
        <w:pStyle w:val="BodyText"/>
        <w:ind w:right="7994"/>
      </w:pPr>
      <w:r>
        <w:rPr/>
        <w:t>Week 14. Angular Kinetics Week</w:t>
      </w:r>
      <w:r>
        <w:rPr>
          <w:spacing w:val="-3"/>
        </w:rPr>
        <w:t> </w:t>
      </w:r>
      <w:r>
        <w:rPr/>
        <w:t>15.</w:t>
      </w:r>
      <w:r>
        <w:rPr>
          <w:spacing w:val="-1"/>
        </w:rPr>
        <w:t> </w:t>
      </w:r>
      <w:r>
        <w:rPr/>
        <w:t>Applied</w:t>
      </w:r>
      <w:r>
        <w:rPr>
          <w:spacing w:val="-1"/>
        </w:rPr>
        <w:t> </w:t>
      </w:r>
      <w:r>
        <w:rPr>
          <w:spacing w:val="-2"/>
        </w:rPr>
        <w:t>Concepts</w:t>
      </w:r>
    </w:p>
    <w:p>
      <w:pPr>
        <w:pStyle w:val="BodyText"/>
      </w:pPr>
    </w:p>
    <w:p>
      <w:pPr>
        <w:spacing w:before="0"/>
        <w:ind w:left="0" w:right="0" w:firstLine="0"/>
        <w:jc w:val="left"/>
        <w:rPr>
          <w:sz w:val="24"/>
        </w:rPr>
      </w:pPr>
      <w:r>
        <w:rPr>
          <w:sz w:val="24"/>
        </w:rPr>
        <w:t>EVALUATION</w:t>
      </w:r>
      <w:r>
        <w:rPr>
          <w:spacing w:val="-8"/>
          <w:sz w:val="24"/>
        </w:rPr>
        <w:t> </w:t>
      </w:r>
      <w:r>
        <w:rPr>
          <w:spacing w:val="-2"/>
          <w:sz w:val="24"/>
        </w:rPr>
        <w:t>METHODS:</w:t>
      </w:r>
    </w:p>
    <w:p>
      <w:pPr>
        <w:pStyle w:val="Heading2"/>
        <w:rPr>
          <w:i/>
        </w:rPr>
      </w:pPr>
      <w:r>
        <w:rPr>
          <w:i/>
        </w:rPr>
        <w:t>Course</w:t>
      </w:r>
      <w:r>
        <w:rPr>
          <w:i/>
          <w:spacing w:val="-1"/>
        </w:rPr>
        <w:t> </w:t>
      </w:r>
      <w:r>
        <w:rPr>
          <w:i/>
          <w:spacing w:val="-2"/>
        </w:rPr>
        <w:t>Requirements:</w:t>
      </w:r>
    </w:p>
    <w:p>
      <w:pPr>
        <w:pStyle w:val="BodyText"/>
        <w:spacing w:before="41"/>
        <w:ind w:left="360"/>
      </w:pPr>
      <w:r>
        <w:rPr/>
        <w:t>Quizzes,</w:t>
      </w:r>
      <w:r>
        <w:rPr>
          <w:spacing w:val="-3"/>
        </w:rPr>
        <w:t> </w:t>
      </w:r>
      <w:r>
        <w:rPr/>
        <w:t>exams,</w:t>
      </w:r>
      <w:r>
        <w:rPr>
          <w:spacing w:val="-1"/>
        </w:rPr>
        <w:t> </w:t>
      </w:r>
      <w:r>
        <w:rPr/>
        <w:t>a</w:t>
      </w:r>
      <w:r>
        <w:rPr>
          <w:spacing w:val="-1"/>
        </w:rPr>
        <w:t> </w:t>
      </w:r>
      <w:r>
        <w:rPr/>
        <w:t>final</w:t>
      </w:r>
      <w:r>
        <w:rPr>
          <w:spacing w:val="-1"/>
        </w:rPr>
        <w:t> </w:t>
      </w:r>
      <w:r>
        <w:rPr/>
        <w:t>project,</w:t>
      </w:r>
      <w:r>
        <w:rPr>
          <w:spacing w:val="1"/>
        </w:rPr>
        <w:t> </w:t>
      </w:r>
      <w:r>
        <w:rPr/>
        <w:t>and</w:t>
      </w:r>
      <w:r>
        <w:rPr>
          <w:spacing w:val="-1"/>
        </w:rPr>
        <w:t> </w:t>
      </w:r>
      <w:r>
        <w:rPr/>
        <w:t>final</w:t>
      </w:r>
      <w:r>
        <w:rPr>
          <w:spacing w:val="-1"/>
        </w:rPr>
        <w:t> </w:t>
      </w:r>
      <w:r>
        <w:rPr/>
        <w:t>exam</w:t>
      </w:r>
      <w:r>
        <w:rPr>
          <w:spacing w:val="-1"/>
        </w:rPr>
        <w:t> </w:t>
      </w:r>
      <w:r>
        <w:rPr/>
        <w:t>will be</w:t>
      </w:r>
      <w:r>
        <w:rPr>
          <w:spacing w:val="-2"/>
        </w:rPr>
        <w:t> </w:t>
      </w:r>
      <w:r>
        <w:rPr/>
        <w:t>given</w:t>
      </w:r>
      <w:r>
        <w:rPr>
          <w:spacing w:val="-1"/>
        </w:rPr>
        <w:t> </w:t>
      </w:r>
      <w:r>
        <w:rPr/>
        <w:t>during</w:t>
      </w:r>
      <w:r>
        <w:rPr>
          <w:spacing w:val="-1"/>
        </w:rPr>
        <w:t> </w:t>
      </w:r>
      <w:r>
        <w:rPr/>
        <w:t>this</w:t>
      </w:r>
      <w:r>
        <w:rPr>
          <w:spacing w:val="-1"/>
        </w:rPr>
        <w:t> </w:t>
      </w:r>
      <w:r>
        <w:rPr>
          <w:spacing w:val="-2"/>
        </w:rPr>
        <w:t>course.</w:t>
      </w:r>
    </w:p>
    <w:p>
      <w:pPr>
        <w:pStyle w:val="Heading2"/>
        <w:spacing w:before="241"/>
        <w:rPr>
          <w:i/>
        </w:rPr>
      </w:pPr>
      <w:r>
        <w:rPr>
          <w:i/>
        </w:rPr>
        <w:t>Grading</w:t>
      </w:r>
      <w:r>
        <w:rPr>
          <w:i/>
          <w:spacing w:val="-5"/>
        </w:rPr>
        <w:t> </w:t>
      </w:r>
      <w:r>
        <w:rPr>
          <w:i/>
        </w:rPr>
        <w:t>and</w:t>
      </w:r>
      <w:r>
        <w:rPr>
          <w:i/>
          <w:spacing w:val="-4"/>
        </w:rPr>
        <w:t> </w:t>
      </w:r>
      <w:r>
        <w:rPr>
          <w:i/>
        </w:rPr>
        <w:t>Evaluation</w:t>
      </w:r>
      <w:r>
        <w:rPr>
          <w:i/>
          <w:spacing w:val="-5"/>
        </w:rPr>
        <w:t> </w:t>
      </w:r>
      <w:r>
        <w:rPr>
          <w:i/>
          <w:spacing w:val="-2"/>
        </w:rPr>
        <w:t>Procedure:</w:t>
      </w:r>
    </w:p>
    <w:p>
      <w:pPr>
        <w:pStyle w:val="BodyText"/>
        <w:tabs>
          <w:tab w:pos="1732" w:val="left" w:leader="dot"/>
          <w:tab w:pos="2210" w:val="left" w:leader="dot"/>
        </w:tabs>
        <w:spacing w:before="43"/>
        <w:ind w:left="720" w:right="8507"/>
      </w:pPr>
      <w:r>
        <w:rPr>
          <w:spacing w:val="-2"/>
        </w:rPr>
        <w:t>Exams.</w:t>
      </w:r>
      <w:r>
        <w:rPr/>
        <w:tab/>
      </w:r>
      <w:r>
        <w:rPr>
          <w:spacing w:val="-4"/>
        </w:rPr>
        <w:t>45% </w:t>
      </w:r>
      <w:r>
        <w:rPr>
          <w:spacing w:val="-2"/>
        </w:rPr>
        <w:t>Quizzes</w:t>
      </w:r>
      <w:r>
        <w:rPr/>
        <w:tab/>
        <w:tab/>
      </w:r>
      <w:r>
        <w:rPr>
          <w:spacing w:val="-5"/>
        </w:rPr>
        <w:t>25%</w:t>
      </w:r>
    </w:p>
    <w:p>
      <w:pPr>
        <w:pStyle w:val="BodyText"/>
        <w:tabs>
          <w:tab w:pos="2251" w:val="left" w:leader="dot"/>
        </w:tabs>
        <w:ind w:left="720"/>
      </w:pPr>
      <w:r>
        <w:rPr/>
        <w:t>Final</w:t>
      </w:r>
      <w:r>
        <w:rPr>
          <w:spacing w:val="-2"/>
        </w:rPr>
        <w:t> </w:t>
      </w:r>
      <w:r>
        <w:rPr>
          <w:spacing w:val="-4"/>
        </w:rPr>
        <w:t>Exam</w:t>
      </w:r>
      <w:r>
        <w:rPr/>
        <w:tab/>
      </w:r>
      <w:r>
        <w:rPr>
          <w:spacing w:val="-5"/>
        </w:rPr>
        <w:t>15%</w:t>
      </w:r>
    </w:p>
    <w:p>
      <w:pPr>
        <w:pStyle w:val="BodyText"/>
        <w:tabs>
          <w:tab w:pos="2191" w:val="left" w:leader="dot"/>
        </w:tabs>
        <w:ind w:left="720"/>
      </w:pPr>
      <w:r>
        <w:rPr/>
        <w:t>Final</w:t>
      </w:r>
      <w:r>
        <w:rPr>
          <w:spacing w:val="-2"/>
        </w:rPr>
        <w:t> Project</w:t>
      </w:r>
      <w:r>
        <w:rPr/>
        <w:tab/>
      </w:r>
      <w:r>
        <w:rPr>
          <w:spacing w:val="-5"/>
        </w:rPr>
        <w:t>15%</w:t>
      </w:r>
    </w:p>
    <w:p>
      <w:pPr>
        <w:tabs>
          <w:tab w:pos="1997" w:val="left" w:leader="hyphen"/>
        </w:tabs>
        <w:spacing w:before="274"/>
        <w:ind w:left="720" w:right="0" w:firstLine="0"/>
        <w:jc w:val="left"/>
        <w:rPr>
          <w:sz w:val="24"/>
        </w:rPr>
      </w:pPr>
      <w:r>
        <w:rPr>
          <w:sz w:val="24"/>
        </w:rPr>
        <w:t>90 -</w:t>
      </w:r>
      <w:r>
        <w:rPr>
          <w:spacing w:val="-1"/>
          <w:sz w:val="24"/>
        </w:rPr>
        <w:t> </w:t>
      </w:r>
      <w:r>
        <w:rPr>
          <w:spacing w:val="-5"/>
          <w:sz w:val="24"/>
        </w:rPr>
        <w:t>100</w:t>
      </w:r>
      <w:r>
        <w:rPr>
          <w:sz w:val="24"/>
        </w:rPr>
        <w:tab/>
      </w:r>
      <w:r>
        <w:rPr>
          <w:spacing w:val="-10"/>
          <w:sz w:val="24"/>
        </w:rPr>
        <w:t>A</w:t>
      </w:r>
    </w:p>
    <w:p>
      <w:pPr>
        <w:tabs>
          <w:tab w:pos="1937" w:val="left" w:leader="hyphen"/>
        </w:tabs>
        <w:spacing w:before="0"/>
        <w:ind w:left="720" w:right="0" w:firstLine="0"/>
        <w:jc w:val="left"/>
        <w:rPr>
          <w:sz w:val="24"/>
        </w:rPr>
      </w:pPr>
      <w:r>
        <w:rPr>
          <w:sz w:val="24"/>
        </w:rPr>
        <w:t>80 -</w:t>
      </w:r>
      <w:r>
        <w:rPr>
          <w:spacing w:val="-1"/>
          <w:sz w:val="24"/>
        </w:rPr>
        <w:t> </w:t>
      </w:r>
      <w:r>
        <w:rPr>
          <w:spacing w:val="-5"/>
          <w:sz w:val="24"/>
        </w:rPr>
        <w:t>89</w:t>
      </w:r>
      <w:r>
        <w:rPr>
          <w:sz w:val="24"/>
        </w:rPr>
        <w:tab/>
      </w:r>
      <w:r>
        <w:rPr>
          <w:spacing w:val="-10"/>
          <w:sz w:val="24"/>
        </w:rPr>
        <w:t>B</w:t>
      </w:r>
    </w:p>
    <w:p>
      <w:pPr>
        <w:tabs>
          <w:tab w:pos="1937" w:val="left" w:leader="hyphen"/>
        </w:tabs>
        <w:spacing w:before="0"/>
        <w:ind w:left="720" w:right="0" w:firstLine="0"/>
        <w:jc w:val="left"/>
        <w:rPr>
          <w:sz w:val="24"/>
        </w:rPr>
      </w:pPr>
      <w:r>
        <w:rPr>
          <w:sz w:val="24"/>
        </w:rPr>
        <w:t>70 -</w:t>
      </w:r>
      <w:r>
        <w:rPr>
          <w:spacing w:val="-1"/>
          <w:sz w:val="24"/>
        </w:rPr>
        <w:t> </w:t>
      </w:r>
      <w:r>
        <w:rPr>
          <w:spacing w:val="-5"/>
          <w:sz w:val="24"/>
        </w:rPr>
        <w:t>79</w:t>
      </w:r>
      <w:r>
        <w:rPr>
          <w:sz w:val="24"/>
        </w:rPr>
        <w:tab/>
      </w:r>
      <w:r>
        <w:rPr>
          <w:spacing w:val="-10"/>
          <w:sz w:val="24"/>
        </w:rPr>
        <w:t>C</w:t>
      </w:r>
    </w:p>
    <w:p>
      <w:pPr>
        <w:tabs>
          <w:tab w:pos="1937" w:val="left" w:leader="hyphen"/>
        </w:tabs>
        <w:spacing w:before="0"/>
        <w:ind w:left="720" w:right="0" w:firstLine="0"/>
        <w:jc w:val="left"/>
        <w:rPr>
          <w:sz w:val="24"/>
        </w:rPr>
      </w:pPr>
      <w:r>
        <w:rPr>
          <w:sz w:val="24"/>
        </w:rPr>
        <w:t>60 -</w:t>
      </w:r>
      <w:r>
        <w:rPr>
          <w:spacing w:val="-1"/>
          <w:sz w:val="24"/>
        </w:rPr>
        <w:t> </w:t>
      </w:r>
      <w:r>
        <w:rPr>
          <w:spacing w:val="-5"/>
          <w:sz w:val="24"/>
        </w:rPr>
        <w:t>69</w:t>
      </w:r>
      <w:r>
        <w:rPr>
          <w:sz w:val="24"/>
        </w:rPr>
        <w:tab/>
      </w:r>
      <w:r>
        <w:rPr>
          <w:spacing w:val="-10"/>
          <w:sz w:val="24"/>
        </w:rPr>
        <w:t>D</w:t>
      </w:r>
    </w:p>
    <w:p>
      <w:pPr>
        <w:pStyle w:val="BodyText"/>
        <w:tabs>
          <w:tab w:pos="2097" w:val="left" w:leader="hyphen"/>
        </w:tabs>
        <w:ind w:left="720"/>
      </w:pPr>
      <w:r>
        <w:rPr/>
        <w:t>Under</w:t>
      </w:r>
      <w:r>
        <w:rPr>
          <w:spacing w:val="-2"/>
        </w:rPr>
        <w:t> </w:t>
      </w:r>
      <w:r>
        <w:rPr>
          <w:spacing w:val="-5"/>
        </w:rPr>
        <w:t>60</w:t>
      </w:r>
      <w:r>
        <w:rPr/>
        <w:tab/>
      </w:r>
      <w:r>
        <w:rPr>
          <w:spacing w:val="-10"/>
        </w:rPr>
        <w:t>F</w:t>
      </w:r>
    </w:p>
    <w:p>
      <w:pPr>
        <w:pStyle w:val="BodyText"/>
        <w:spacing w:before="202"/>
      </w:pPr>
    </w:p>
    <w:p>
      <w:pPr>
        <w:pStyle w:val="Heading1"/>
      </w:pPr>
      <w:r>
        <w:rPr>
          <w:color w:val="404040"/>
          <w:spacing w:val="15"/>
        </w:rPr>
        <w:t>Class</w:t>
      </w:r>
      <w:r>
        <w:rPr>
          <w:color w:val="404040"/>
          <w:spacing w:val="37"/>
        </w:rPr>
        <w:t> </w:t>
      </w:r>
      <w:r>
        <w:rPr>
          <w:color w:val="404040"/>
          <w:spacing w:val="16"/>
        </w:rPr>
        <w:t>Policy</w:t>
      </w:r>
      <w:r>
        <w:rPr>
          <w:color w:val="404040"/>
          <w:spacing w:val="38"/>
        </w:rPr>
        <w:t> </w:t>
      </w:r>
      <w:r>
        <w:rPr>
          <w:color w:val="404040"/>
          <w:spacing w:val="15"/>
        </w:rPr>
        <w:t>Statements:</w:t>
      </w:r>
    </w:p>
    <w:p>
      <w:pPr>
        <w:pStyle w:val="BodyText"/>
        <w:spacing w:line="276" w:lineRule="auto" w:before="41"/>
        <w:ind w:left="679" w:right="383" w:hanging="320"/>
      </w:pPr>
      <w:r>
        <w:rPr>
          <w:b/>
          <w:i/>
        </w:rPr>
        <w:t>Participation:</w:t>
      </w:r>
      <w:r>
        <w:rPr>
          <w:b/>
          <w:i/>
          <w:spacing w:val="40"/>
        </w:rPr>
        <w:t> </w:t>
      </w:r>
      <w:r>
        <w:rPr/>
        <w:t>Students</w:t>
      </w:r>
      <w:r>
        <w:rPr>
          <w:spacing w:val="-5"/>
        </w:rPr>
        <w:t> </w:t>
      </w:r>
      <w:r>
        <w:rPr/>
        <w:t>are</w:t>
      </w:r>
      <w:r>
        <w:rPr>
          <w:spacing w:val="-4"/>
        </w:rPr>
        <w:t> </w:t>
      </w:r>
      <w:r>
        <w:rPr/>
        <w:t>expected</w:t>
      </w:r>
      <w:r>
        <w:rPr>
          <w:spacing w:val="-2"/>
        </w:rPr>
        <w:t> </w:t>
      </w:r>
      <w:r>
        <w:rPr/>
        <w:t>to</w:t>
      </w:r>
      <w:r>
        <w:rPr>
          <w:spacing w:val="-2"/>
        </w:rPr>
        <w:t> </w:t>
      </w:r>
      <w:r>
        <w:rPr/>
        <w:t>participate</w:t>
      </w:r>
      <w:r>
        <w:rPr>
          <w:spacing w:val="-3"/>
        </w:rPr>
        <w:t> </w:t>
      </w:r>
      <w:r>
        <w:rPr/>
        <w:t>in</w:t>
      </w:r>
      <w:r>
        <w:rPr>
          <w:spacing w:val="-2"/>
        </w:rPr>
        <w:t> </w:t>
      </w:r>
      <w:r>
        <w:rPr/>
        <w:t>all</w:t>
      </w:r>
      <w:r>
        <w:rPr>
          <w:spacing w:val="-2"/>
        </w:rPr>
        <w:t> </w:t>
      </w:r>
      <w:r>
        <w:rPr/>
        <w:t>class</w:t>
      </w:r>
      <w:r>
        <w:rPr>
          <w:spacing w:val="-3"/>
        </w:rPr>
        <w:t> </w:t>
      </w:r>
      <w:r>
        <w:rPr/>
        <w:t>discussions.</w:t>
      </w:r>
      <w:r>
        <w:rPr>
          <w:spacing w:val="40"/>
        </w:rPr>
        <w:t> </w:t>
      </w:r>
      <w:r>
        <w:rPr/>
        <w:t>It</w:t>
      </w:r>
      <w:r>
        <w:rPr>
          <w:spacing w:val="-2"/>
        </w:rPr>
        <w:t> </w:t>
      </w:r>
      <w:r>
        <w:rPr/>
        <w:t>is</w:t>
      </w:r>
      <w:r>
        <w:rPr>
          <w:spacing w:val="-3"/>
        </w:rPr>
        <w:t> </w:t>
      </w:r>
      <w:r>
        <w:rPr/>
        <w:t>the</w:t>
      </w:r>
      <w:r>
        <w:rPr>
          <w:spacing w:val="-2"/>
        </w:rPr>
        <w:t> </w:t>
      </w:r>
      <w:r>
        <w:rPr/>
        <w:t>student’s</w:t>
      </w:r>
      <w:r>
        <w:rPr>
          <w:spacing w:val="-3"/>
        </w:rPr>
        <w:t> </w:t>
      </w:r>
      <w:r>
        <w:rPr/>
        <w:t>responsibility to contact the instructor if assignment deadlines are not met.</w:t>
      </w:r>
      <w:r>
        <w:rPr>
          <w:spacing w:val="40"/>
        </w:rPr>
        <w:t> </w:t>
      </w:r>
      <w:r>
        <w:rPr/>
        <w:t>Students are responsible for initiating arrangements for missed work.</w:t>
      </w:r>
    </w:p>
    <w:p>
      <w:pPr>
        <w:pStyle w:val="BodyText"/>
        <w:spacing w:line="276" w:lineRule="auto" w:before="200"/>
        <w:ind w:left="679" w:right="383" w:hanging="320"/>
      </w:pPr>
      <w:r>
        <w:rPr>
          <w:b/>
          <w:i/>
        </w:rPr>
        <w:t>Attendance/Absences</w:t>
      </w:r>
      <w:r>
        <w:rPr/>
        <w:t>:</w:t>
      </w:r>
      <w:r>
        <w:rPr>
          <w:spacing w:val="40"/>
        </w:rPr>
        <w:t> </w:t>
      </w:r>
      <w:r>
        <w:rPr/>
        <w:t>Attendance is not required at each class meeting. However, if an exam or quiz is missed,</w:t>
      </w:r>
      <w:r>
        <w:rPr>
          <w:spacing w:val="-3"/>
        </w:rPr>
        <w:t> </w:t>
      </w:r>
      <w:r>
        <w:rPr/>
        <w:t>a</w:t>
      </w:r>
      <w:r>
        <w:rPr>
          <w:spacing w:val="-5"/>
        </w:rPr>
        <w:t> </w:t>
      </w:r>
      <w:r>
        <w:rPr/>
        <w:t>make-up</w:t>
      </w:r>
      <w:r>
        <w:rPr>
          <w:spacing w:val="-3"/>
        </w:rPr>
        <w:t> </w:t>
      </w:r>
      <w:r>
        <w:rPr/>
        <w:t>exam</w:t>
      </w:r>
      <w:r>
        <w:rPr>
          <w:spacing w:val="-1"/>
        </w:rPr>
        <w:t> </w:t>
      </w:r>
      <w:r>
        <w:rPr/>
        <w:t>will</w:t>
      </w:r>
      <w:r>
        <w:rPr>
          <w:spacing w:val="-3"/>
        </w:rPr>
        <w:t> </w:t>
      </w:r>
      <w:r>
        <w:rPr/>
        <w:t>be</w:t>
      </w:r>
      <w:r>
        <w:rPr>
          <w:spacing w:val="-4"/>
        </w:rPr>
        <w:t> </w:t>
      </w:r>
      <w:r>
        <w:rPr/>
        <w:t>given</w:t>
      </w:r>
      <w:r>
        <w:rPr>
          <w:spacing w:val="-3"/>
        </w:rPr>
        <w:t> </w:t>
      </w:r>
      <w:r>
        <w:rPr/>
        <w:t>only</w:t>
      </w:r>
      <w:r>
        <w:rPr>
          <w:spacing w:val="-3"/>
        </w:rPr>
        <w:t> </w:t>
      </w:r>
      <w:r>
        <w:rPr/>
        <w:t>for</w:t>
      </w:r>
      <w:r>
        <w:rPr>
          <w:spacing w:val="-3"/>
        </w:rPr>
        <w:t> </w:t>
      </w:r>
      <w:r>
        <w:rPr/>
        <w:t>University-approved</w:t>
      </w:r>
      <w:r>
        <w:rPr>
          <w:spacing w:val="-1"/>
        </w:rPr>
        <w:t> </w:t>
      </w:r>
      <w:r>
        <w:rPr/>
        <w:t>excuses</w:t>
      </w:r>
      <w:r>
        <w:rPr>
          <w:spacing w:val="-4"/>
        </w:rPr>
        <w:t> </w:t>
      </w:r>
      <w:r>
        <w:rPr/>
        <w:t>as</w:t>
      </w:r>
      <w:r>
        <w:rPr>
          <w:spacing w:val="-4"/>
        </w:rPr>
        <w:t> </w:t>
      </w:r>
      <w:r>
        <w:rPr/>
        <w:t>outlined</w:t>
      </w:r>
      <w:r>
        <w:rPr>
          <w:spacing w:val="-3"/>
        </w:rPr>
        <w:t> </w:t>
      </w:r>
      <w:r>
        <w:rPr/>
        <w:t>in</w:t>
      </w:r>
      <w:r>
        <w:rPr>
          <w:spacing w:val="-3"/>
        </w:rPr>
        <w:t> </w:t>
      </w:r>
      <w:r>
        <w:rPr/>
        <w:t>the</w:t>
      </w:r>
      <w:r>
        <w:rPr>
          <w:spacing w:val="-3"/>
        </w:rPr>
        <w:t> </w:t>
      </w:r>
      <w:r>
        <w:rPr>
          <w:u w:val="single"/>
        </w:rPr>
        <w:t>Student</w:t>
      </w:r>
      <w:r>
        <w:rPr>
          <w:u w:val="none"/>
        </w:rPr>
        <w:t> </w:t>
      </w:r>
      <w:r>
        <w:rPr>
          <w:u w:val="single"/>
        </w:rPr>
        <w:t>Policy e-Handbook</w:t>
      </w:r>
      <w:r>
        <w:rPr>
          <w:u w:val="none"/>
        </w:rPr>
        <w:t>.</w:t>
      </w:r>
      <w:r>
        <w:rPr>
          <w:spacing w:val="40"/>
          <w:u w:val="none"/>
        </w:rPr>
        <w:t> </w:t>
      </w:r>
      <w:r>
        <w:rPr>
          <w:u w:val="none"/>
        </w:rPr>
        <w:t>Arrangements to take the make-up exam or quiz must be made in advance.</w:t>
      </w:r>
    </w:p>
    <w:p>
      <w:pPr>
        <w:pStyle w:val="BodyText"/>
        <w:spacing w:line="276" w:lineRule="auto"/>
        <w:ind w:left="679" w:right="383"/>
      </w:pPr>
      <w:r>
        <w:rPr/>
        <w:t>Students who miss an exam or quiz because of illness need a doctor’s statement for verification of sickness</w:t>
      </w:r>
      <w:r>
        <w:rPr>
          <w:spacing w:val="-4"/>
        </w:rPr>
        <w:t> </w:t>
      </w:r>
      <w:r>
        <w:rPr/>
        <w:t>and</w:t>
      </w:r>
      <w:r>
        <w:rPr>
          <w:spacing w:val="-3"/>
        </w:rPr>
        <w:t> </w:t>
      </w:r>
      <w:r>
        <w:rPr/>
        <w:t>should</w:t>
      </w:r>
      <w:r>
        <w:rPr>
          <w:spacing w:val="-3"/>
        </w:rPr>
        <w:t> </w:t>
      </w:r>
      <w:r>
        <w:rPr/>
        <w:t>clear</w:t>
      </w:r>
      <w:r>
        <w:rPr>
          <w:spacing w:val="-2"/>
        </w:rPr>
        <w:t> </w:t>
      </w:r>
      <w:r>
        <w:rPr/>
        <w:t>the</w:t>
      </w:r>
      <w:r>
        <w:rPr>
          <w:spacing w:val="-3"/>
        </w:rPr>
        <w:t> </w:t>
      </w:r>
      <w:r>
        <w:rPr/>
        <w:t>absence</w:t>
      </w:r>
      <w:r>
        <w:rPr>
          <w:spacing w:val="-4"/>
        </w:rPr>
        <w:t> </w:t>
      </w:r>
      <w:r>
        <w:rPr/>
        <w:t>with</w:t>
      </w:r>
      <w:r>
        <w:rPr>
          <w:spacing w:val="-3"/>
        </w:rPr>
        <w:t> </w:t>
      </w:r>
      <w:r>
        <w:rPr/>
        <w:t>the</w:t>
      </w:r>
      <w:r>
        <w:rPr>
          <w:spacing w:val="-4"/>
        </w:rPr>
        <w:t> </w:t>
      </w:r>
      <w:r>
        <w:rPr/>
        <w:t>instructor</w:t>
      </w:r>
      <w:r>
        <w:rPr>
          <w:spacing w:val="-3"/>
        </w:rPr>
        <w:t> </w:t>
      </w:r>
      <w:r>
        <w:rPr/>
        <w:t>the</w:t>
      </w:r>
      <w:r>
        <w:rPr>
          <w:spacing w:val="-4"/>
        </w:rPr>
        <w:t> </w:t>
      </w:r>
      <w:r>
        <w:rPr/>
        <w:t>day</w:t>
      </w:r>
      <w:r>
        <w:rPr>
          <w:spacing w:val="-3"/>
        </w:rPr>
        <w:t> </w:t>
      </w:r>
      <w:r>
        <w:rPr/>
        <w:t>they</w:t>
      </w:r>
      <w:r>
        <w:rPr>
          <w:spacing w:val="-3"/>
        </w:rPr>
        <w:t> </w:t>
      </w:r>
      <w:r>
        <w:rPr/>
        <w:t>return</w:t>
      </w:r>
      <w:r>
        <w:rPr>
          <w:spacing w:val="-2"/>
        </w:rPr>
        <w:t> </w:t>
      </w:r>
      <w:r>
        <w:rPr/>
        <w:t>to</w:t>
      </w:r>
      <w:r>
        <w:rPr>
          <w:spacing w:val="-3"/>
        </w:rPr>
        <w:t> </w:t>
      </w:r>
      <w:r>
        <w:rPr/>
        <w:t>class.</w:t>
      </w:r>
      <w:r>
        <w:rPr>
          <w:spacing w:val="40"/>
        </w:rPr>
        <w:t> </w:t>
      </w:r>
      <w:r>
        <w:rPr/>
        <w:t>Other</w:t>
      </w:r>
      <w:r>
        <w:rPr>
          <w:spacing w:val="-4"/>
        </w:rPr>
        <w:t> </w:t>
      </w:r>
      <w:r>
        <w:rPr/>
        <w:t>unavoidable absences from campus must be documented and cleared with the instructor </w:t>
      </w:r>
      <w:r>
        <w:rPr>
          <w:b/>
        </w:rPr>
        <w:t>in advance</w:t>
      </w:r>
      <w:r>
        <w:rPr/>
        <w:t>.</w:t>
      </w:r>
    </w:p>
    <w:p>
      <w:pPr>
        <w:pStyle w:val="BodyText"/>
        <w:spacing w:line="276" w:lineRule="auto" w:before="201"/>
        <w:ind w:left="679" w:right="383" w:hanging="320"/>
      </w:pPr>
      <w:r>
        <w:rPr>
          <w:b/>
          <w:i/>
        </w:rPr>
        <w:t>Assessments:</w:t>
      </w:r>
      <w:r>
        <w:rPr>
          <w:b/>
          <w:i/>
          <w:spacing w:val="78"/>
        </w:rPr>
        <w:t> </w:t>
      </w:r>
      <w:r>
        <w:rPr/>
        <w:t>All exam and assignment grades will be posted to Canvas. Upon receiving a notification about</w:t>
      </w:r>
      <w:r>
        <w:rPr>
          <w:spacing w:val="-3"/>
        </w:rPr>
        <w:t> </w:t>
      </w:r>
      <w:r>
        <w:rPr/>
        <w:t>your</w:t>
      </w:r>
      <w:r>
        <w:rPr>
          <w:spacing w:val="-3"/>
        </w:rPr>
        <w:t> </w:t>
      </w:r>
      <w:r>
        <w:rPr/>
        <w:t>grade,</w:t>
      </w:r>
      <w:r>
        <w:rPr>
          <w:spacing w:val="-3"/>
        </w:rPr>
        <w:t> </w:t>
      </w:r>
      <w:r>
        <w:rPr/>
        <w:t>you</w:t>
      </w:r>
      <w:r>
        <w:rPr>
          <w:spacing w:val="-3"/>
        </w:rPr>
        <w:t> </w:t>
      </w:r>
      <w:r>
        <w:rPr/>
        <w:t>have</w:t>
      </w:r>
      <w:r>
        <w:rPr>
          <w:spacing w:val="-4"/>
        </w:rPr>
        <w:t> </w:t>
      </w:r>
      <w:r>
        <w:rPr/>
        <w:t>the</w:t>
      </w:r>
      <w:r>
        <w:rPr>
          <w:spacing w:val="-3"/>
        </w:rPr>
        <w:t> </w:t>
      </w:r>
      <w:r>
        <w:rPr/>
        <w:t>opportunity</w:t>
      </w:r>
      <w:r>
        <w:rPr>
          <w:spacing w:val="-3"/>
        </w:rPr>
        <w:t> </w:t>
      </w:r>
      <w:r>
        <w:rPr/>
        <w:t>to</w:t>
      </w:r>
      <w:r>
        <w:rPr>
          <w:spacing w:val="-3"/>
        </w:rPr>
        <w:t> </w:t>
      </w:r>
      <w:r>
        <w:rPr/>
        <w:t>appeal</w:t>
      </w:r>
      <w:r>
        <w:rPr>
          <w:spacing w:val="-3"/>
        </w:rPr>
        <w:t> </w:t>
      </w:r>
      <w:r>
        <w:rPr/>
        <w:t>your</w:t>
      </w:r>
      <w:r>
        <w:rPr>
          <w:spacing w:val="-3"/>
        </w:rPr>
        <w:t> </w:t>
      </w:r>
      <w:r>
        <w:rPr/>
        <w:t>graded</w:t>
      </w:r>
      <w:r>
        <w:rPr>
          <w:spacing w:val="-3"/>
        </w:rPr>
        <w:t> </w:t>
      </w:r>
      <w:r>
        <w:rPr/>
        <w:t>assessment.</w:t>
      </w:r>
      <w:r>
        <w:rPr>
          <w:spacing w:val="-3"/>
        </w:rPr>
        <w:t> </w:t>
      </w:r>
      <w:r>
        <w:rPr/>
        <w:t>To</w:t>
      </w:r>
      <w:r>
        <w:rPr>
          <w:spacing w:val="-3"/>
        </w:rPr>
        <w:t> </w:t>
      </w:r>
      <w:r>
        <w:rPr/>
        <w:t>appeal</w:t>
      </w:r>
      <w:r>
        <w:rPr>
          <w:spacing w:val="-3"/>
        </w:rPr>
        <w:t> </w:t>
      </w:r>
      <w:r>
        <w:rPr/>
        <w:t>a</w:t>
      </w:r>
      <w:r>
        <w:rPr>
          <w:spacing w:val="-3"/>
        </w:rPr>
        <w:t> </w:t>
      </w:r>
      <w:r>
        <w:rPr/>
        <w:t>grade</w:t>
      </w:r>
      <w:r>
        <w:rPr>
          <w:spacing w:val="-4"/>
        </w:rPr>
        <w:t> </w:t>
      </w:r>
      <w:r>
        <w:rPr/>
        <w:t>that</w:t>
      </w:r>
      <w:r>
        <w:rPr>
          <w:spacing w:val="-3"/>
        </w:rPr>
        <w:t> </w:t>
      </w:r>
      <w:r>
        <w:rPr/>
        <w:t>you have received, please compose and send an email to your instructor writing out the exam or assignment in question, indicating the answer you submitted, and providing a written justification from the reading/class notes/etc. on why you think your answer is correct.</w:t>
      </w:r>
    </w:p>
    <w:p>
      <w:pPr>
        <w:pStyle w:val="BodyText"/>
        <w:spacing w:before="40"/>
      </w:pPr>
    </w:p>
    <w:p>
      <w:pPr>
        <w:pStyle w:val="BodyText"/>
        <w:spacing w:line="276" w:lineRule="auto"/>
        <w:ind w:left="679" w:right="383"/>
      </w:pPr>
      <w:r>
        <w:rPr/>
        <w:t>Once</w:t>
      </w:r>
      <w:r>
        <w:rPr>
          <w:spacing w:val="-4"/>
        </w:rPr>
        <w:t> </w:t>
      </w:r>
      <w:r>
        <w:rPr/>
        <w:t>received,</w:t>
      </w:r>
      <w:r>
        <w:rPr>
          <w:spacing w:val="-3"/>
        </w:rPr>
        <w:t> </w:t>
      </w:r>
      <w:r>
        <w:rPr/>
        <w:t>the</w:t>
      </w:r>
      <w:r>
        <w:rPr>
          <w:spacing w:val="-3"/>
        </w:rPr>
        <w:t> </w:t>
      </w:r>
      <w:r>
        <w:rPr/>
        <w:t>instructor</w:t>
      </w:r>
      <w:r>
        <w:rPr>
          <w:spacing w:val="-3"/>
        </w:rPr>
        <w:t> </w:t>
      </w:r>
      <w:r>
        <w:rPr/>
        <w:t>may</w:t>
      </w:r>
      <w:r>
        <w:rPr>
          <w:spacing w:val="-3"/>
        </w:rPr>
        <w:t> </w:t>
      </w:r>
      <w:r>
        <w:rPr/>
        <w:t>or</w:t>
      </w:r>
      <w:r>
        <w:rPr>
          <w:spacing w:val="-3"/>
        </w:rPr>
        <w:t> </w:t>
      </w:r>
      <w:r>
        <w:rPr/>
        <w:t>may</w:t>
      </w:r>
      <w:r>
        <w:rPr>
          <w:spacing w:val="-2"/>
        </w:rPr>
        <w:t> </w:t>
      </w:r>
      <w:r>
        <w:rPr/>
        <w:t>not</w:t>
      </w:r>
      <w:r>
        <w:rPr>
          <w:spacing w:val="-3"/>
        </w:rPr>
        <w:t> </w:t>
      </w:r>
      <w:r>
        <w:rPr/>
        <w:t>communicate</w:t>
      </w:r>
      <w:r>
        <w:rPr>
          <w:spacing w:val="-3"/>
        </w:rPr>
        <w:t> </w:t>
      </w:r>
      <w:r>
        <w:rPr/>
        <w:t>with</w:t>
      </w:r>
      <w:r>
        <w:rPr>
          <w:spacing w:val="-3"/>
        </w:rPr>
        <w:t> </w:t>
      </w:r>
      <w:r>
        <w:rPr/>
        <w:t>you</w:t>
      </w:r>
      <w:r>
        <w:rPr>
          <w:spacing w:val="-3"/>
        </w:rPr>
        <w:t> </w:t>
      </w:r>
      <w:r>
        <w:rPr/>
        <w:t>regarding</w:t>
      </w:r>
      <w:r>
        <w:rPr>
          <w:spacing w:val="-3"/>
        </w:rPr>
        <w:t> </w:t>
      </w:r>
      <w:r>
        <w:rPr/>
        <w:t>your</w:t>
      </w:r>
      <w:r>
        <w:rPr>
          <w:spacing w:val="-3"/>
        </w:rPr>
        <w:t> </w:t>
      </w:r>
      <w:r>
        <w:rPr/>
        <w:t>appeal.</w:t>
      </w:r>
      <w:r>
        <w:rPr>
          <w:spacing w:val="-3"/>
        </w:rPr>
        <w:t> </w:t>
      </w:r>
      <w:r>
        <w:rPr/>
        <w:t>Ultimately, the instructor will render a decision. If no appeal is sent to the instructor after five business days, the</w:t>
      </w:r>
    </w:p>
    <w:p>
      <w:pPr>
        <w:pStyle w:val="BodyText"/>
        <w:spacing w:after="0" w:line="276" w:lineRule="auto"/>
        <w:sectPr>
          <w:pgSz w:w="12240" w:h="15840"/>
          <w:pgMar w:top="980" w:bottom="280" w:left="720" w:right="360"/>
        </w:sectPr>
      </w:pPr>
    </w:p>
    <w:p>
      <w:pPr>
        <w:pStyle w:val="BodyText"/>
        <w:spacing w:line="276" w:lineRule="auto" w:before="63"/>
        <w:ind w:left="679" w:right="464"/>
      </w:pPr>
      <w:r>
        <w:rPr/>
        <w:t>assignment</w:t>
      </w:r>
      <w:r>
        <w:rPr>
          <w:spacing w:val="-3"/>
        </w:rPr>
        <w:t> </w:t>
      </w:r>
      <w:r>
        <w:rPr/>
        <w:t>score</w:t>
      </w:r>
      <w:r>
        <w:rPr>
          <w:spacing w:val="-5"/>
        </w:rPr>
        <w:t> </w:t>
      </w:r>
      <w:r>
        <w:rPr/>
        <w:t>is</w:t>
      </w:r>
      <w:r>
        <w:rPr>
          <w:spacing w:val="-4"/>
        </w:rPr>
        <w:t> </w:t>
      </w:r>
      <w:r>
        <w:rPr/>
        <w:t>final.</w:t>
      </w:r>
      <w:r>
        <w:rPr>
          <w:spacing w:val="-1"/>
        </w:rPr>
        <w:t> </w:t>
      </w:r>
      <w:r>
        <w:rPr/>
        <w:t>Failure</w:t>
      </w:r>
      <w:r>
        <w:rPr>
          <w:spacing w:val="-5"/>
        </w:rPr>
        <w:t> </w:t>
      </w:r>
      <w:r>
        <w:rPr/>
        <w:t>to</w:t>
      </w:r>
      <w:r>
        <w:rPr>
          <w:spacing w:val="-3"/>
        </w:rPr>
        <w:t> </w:t>
      </w:r>
      <w:r>
        <w:rPr/>
        <w:t>monitor</w:t>
      </w:r>
      <w:r>
        <w:rPr>
          <w:spacing w:val="-3"/>
        </w:rPr>
        <w:t> </w:t>
      </w:r>
      <w:r>
        <w:rPr/>
        <w:t>your</w:t>
      </w:r>
      <w:r>
        <w:rPr>
          <w:spacing w:val="-2"/>
        </w:rPr>
        <w:t> </w:t>
      </w:r>
      <w:r>
        <w:rPr/>
        <w:t>progress</w:t>
      </w:r>
      <w:r>
        <w:rPr>
          <w:spacing w:val="-4"/>
        </w:rPr>
        <w:t> </w:t>
      </w:r>
      <w:r>
        <w:rPr/>
        <w:t>as</w:t>
      </w:r>
      <w:r>
        <w:rPr>
          <w:spacing w:val="-4"/>
        </w:rPr>
        <w:t> </w:t>
      </w:r>
      <w:r>
        <w:rPr/>
        <w:t>the</w:t>
      </w:r>
      <w:r>
        <w:rPr>
          <w:spacing w:val="-4"/>
        </w:rPr>
        <w:t> </w:t>
      </w:r>
      <w:r>
        <w:rPr/>
        <w:t>semester</w:t>
      </w:r>
      <w:r>
        <w:rPr>
          <w:spacing w:val="-2"/>
        </w:rPr>
        <w:t> </w:t>
      </w:r>
      <w:r>
        <w:rPr/>
        <w:t>progresses</w:t>
      </w:r>
      <w:r>
        <w:rPr>
          <w:spacing w:val="-4"/>
        </w:rPr>
        <w:t> </w:t>
      </w:r>
      <w:r>
        <w:rPr/>
        <w:t>does</w:t>
      </w:r>
      <w:r>
        <w:rPr>
          <w:spacing w:val="-4"/>
        </w:rPr>
        <w:t> </w:t>
      </w:r>
      <w:r>
        <w:rPr/>
        <w:t>not</w:t>
      </w:r>
      <w:r>
        <w:rPr>
          <w:spacing w:val="-3"/>
        </w:rPr>
        <w:t> </w:t>
      </w:r>
      <w:r>
        <w:rPr/>
        <w:t>warrant</w:t>
      </w:r>
      <w:r>
        <w:rPr>
          <w:spacing w:val="-3"/>
        </w:rPr>
        <w:t> </w:t>
      </w:r>
      <w:r>
        <w:rPr/>
        <w:t>a re-grade on assignments evaluated earlier in the semester. Once the 5-day appeal period has passed, students forfeit their right to have the graded material reassessed at a later date.</w:t>
      </w:r>
    </w:p>
    <w:p>
      <w:pPr>
        <w:pStyle w:val="BodyText"/>
        <w:spacing w:line="276" w:lineRule="auto" w:before="200"/>
        <w:ind w:left="679" w:right="383" w:hanging="320"/>
      </w:pPr>
      <w:r>
        <w:rPr>
          <w:b/>
          <w:i/>
          <w:spacing w:val="-4"/>
        </w:rPr>
        <w:t>Late</w:t>
      </w:r>
      <w:r>
        <w:rPr>
          <w:b/>
          <w:i/>
        </w:rPr>
        <w:t> </w:t>
      </w:r>
      <w:r>
        <w:rPr>
          <w:b/>
          <w:i/>
          <w:spacing w:val="-4"/>
        </w:rPr>
        <w:t>Assignment</w:t>
      </w:r>
      <w:r>
        <w:rPr>
          <w:b/>
          <w:i/>
        </w:rPr>
        <w:t> </w:t>
      </w:r>
      <w:r>
        <w:rPr>
          <w:b/>
          <w:i/>
          <w:spacing w:val="-4"/>
        </w:rPr>
        <w:t>Policy: </w:t>
      </w:r>
      <w:r>
        <w:rPr>
          <w:spacing w:val="-4"/>
        </w:rPr>
        <w:t>It</w:t>
      </w:r>
      <w:r>
        <w:rPr>
          <w:spacing w:val="-7"/>
        </w:rPr>
        <w:t> </w:t>
      </w:r>
      <w:r>
        <w:rPr>
          <w:spacing w:val="-4"/>
        </w:rPr>
        <w:t>is</w:t>
      </w:r>
      <w:r>
        <w:rPr>
          <w:spacing w:val="-7"/>
        </w:rPr>
        <w:t> </w:t>
      </w:r>
      <w:r>
        <w:rPr>
          <w:spacing w:val="-4"/>
        </w:rPr>
        <w:t>very</w:t>
      </w:r>
      <w:r>
        <w:rPr>
          <w:spacing w:val="-7"/>
        </w:rPr>
        <w:t> </w:t>
      </w:r>
      <w:r>
        <w:rPr>
          <w:spacing w:val="-4"/>
        </w:rPr>
        <w:t>important</w:t>
      </w:r>
      <w:r>
        <w:rPr>
          <w:spacing w:val="-7"/>
        </w:rPr>
        <w:t> </w:t>
      </w:r>
      <w:r>
        <w:rPr>
          <w:spacing w:val="-4"/>
        </w:rPr>
        <w:t>that</w:t>
      </w:r>
      <w:r>
        <w:rPr>
          <w:spacing w:val="-7"/>
        </w:rPr>
        <w:t> </w:t>
      </w:r>
      <w:r>
        <w:rPr>
          <w:spacing w:val="-4"/>
        </w:rPr>
        <w:t>students</w:t>
      </w:r>
      <w:r>
        <w:rPr>
          <w:spacing w:val="-7"/>
        </w:rPr>
        <w:t> </w:t>
      </w:r>
      <w:r>
        <w:rPr>
          <w:spacing w:val="-4"/>
        </w:rPr>
        <w:t>submit</w:t>
      </w:r>
      <w:r>
        <w:rPr>
          <w:spacing w:val="-7"/>
        </w:rPr>
        <w:t> </w:t>
      </w:r>
      <w:r>
        <w:rPr>
          <w:spacing w:val="-4"/>
        </w:rPr>
        <w:t>work</w:t>
      </w:r>
      <w:r>
        <w:rPr>
          <w:spacing w:val="-7"/>
        </w:rPr>
        <w:t> </w:t>
      </w:r>
      <w:r>
        <w:rPr>
          <w:spacing w:val="-4"/>
        </w:rPr>
        <w:t>on</w:t>
      </w:r>
      <w:r>
        <w:rPr>
          <w:spacing w:val="-7"/>
        </w:rPr>
        <w:t> </w:t>
      </w:r>
      <w:r>
        <w:rPr>
          <w:spacing w:val="-4"/>
        </w:rPr>
        <w:t>time,</w:t>
      </w:r>
      <w:r>
        <w:rPr>
          <w:spacing w:val="-7"/>
        </w:rPr>
        <w:t> </w:t>
      </w:r>
      <w:r>
        <w:rPr>
          <w:spacing w:val="-4"/>
        </w:rPr>
        <w:t>or</w:t>
      </w:r>
      <w:r>
        <w:rPr>
          <w:spacing w:val="-8"/>
        </w:rPr>
        <w:t> </w:t>
      </w:r>
      <w:r>
        <w:rPr>
          <w:spacing w:val="-4"/>
        </w:rPr>
        <w:t>they</w:t>
      </w:r>
      <w:r>
        <w:rPr>
          <w:spacing w:val="-7"/>
        </w:rPr>
        <w:t> </w:t>
      </w:r>
      <w:r>
        <w:rPr>
          <w:spacing w:val="-4"/>
        </w:rPr>
        <w:t>will</w:t>
      </w:r>
      <w:r>
        <w:rPr>
          <w:spacing w:val="-7"/>
        </w:rPr>
        <w:t> </w:t>
      </w:r>
      <w:r>
        <w:rPr>
          <w:spacing w:val="-4"/>
        </w:rPr>
        <w:t>find</w:t>
      </w:r>
      <w:r>
        <w:rPr>
          <w:spacing w:val="-7"/>
        </w:rPr>
        <w:t> </w:t>
      </w:r>
      <w:r>
        <w:rPr>
          <w:spacing w:val="-4"/>
        </w:rPr>
        <w:t>it</w:t>
      </w:r>
      <w:r>
        <w:rPr>
          <w:spacing w:val="-7"/>
        </w:rPr>
        <w:t> </w:t>
      </w:r>
      <w:r>
        <w:rPr>
          <w:spacing w:val="-4"/>
        </w:rPr>
        <w:t>very</w:t>
      </w:r>
      <w:r>
        <w:rPr>
          <w:spacing w:val="-9"/>
        </w:rPr>
        <w:t> </w:t>
      </w:r>
      <w:r>
        <w:rPr>
          <w:spacing w:val="-4"/>
        </w:rPr>
        <w:t>difficult to</w:t>
      </w:r>
      <w:r>
        <w:rPr>
          <w:spacing w:val="-11"/>
        </w:rPr>
        <w:t> </w:t>
      </w:r>
      <w:r>
        <w:rPr>
          <w:spacing w:val="-4"/>
        </w:rPr>
        <w:t>catch</w:t>
      </w:r>
      <w:r>
        <w:rPr>
          <w:spacing w:val="-11"/>
        </w:rPr>
        <w:t> </w:t>
      </w:r>
      <w:r>
        <w:rPr>
          <w:spacing w:val="-4"/>
        </w:rPr>
        <w:t>up.</w:t>
      </w:r>
      <w:r>
        <w:rPr>
          <w:spacing w:val="-11"/>
        </w:rPr>
        <w:t> </w:t>
      </w:r>
      <w:r>
        <w:rPr>
          <w:spacing w:val="-4"/>
        </w:rPr>
        <w:t>Any</w:t>
      </w:r>
      <w:r>
        <w:rPr>
          <w:spacing w:val="-11"/>
        </w:rPr>
        <w:t> </w:t>
      </w:r>
      <w:r>
        <w:rPr>
          <w:spacing w:val="-4"/>
        </w:rPr>
        <w:t>assignment</w:t>
      </w:r>
      <w:r>
        <w:rPr>
          <w:spacing w:val="-11"/>
        </w:rPr>
        <w:t> </w:t>
      </w:r>
      <w:r>
        <w:rPr>
          <w:spacing w:val="-4"/>
        </w:rPr>
        <w:t>that</w:t>
      </w:r>
      <w:r>
        <w:rPr>
          <w:spacing w:val="-11"/>
        </w:rPr>
        <w:t> </w:t>
      </w:r>
      <w:r>
        <w:rPr>
          <w:spacing w:val="-4"/>
        </w:rPr>
        <w:t>is</w:t>
      </w:r>
      <w:r>
        <w:rPr>
          <w:spacing w:val="-12"/>
        </w:rPr>
        <w:t> </w:t>
      </w:r>
      <w:r>
        <w:rPr>
          <w:spacing w:val="-4"/>
        </w:rPr>
        <w:t>submitted</w:t>
      </w:r>
      <w:r>
        <w:rPr>
          <w:spacing w:val="-11"/>
        </w:rPr>
        <w:t> </w:t>
      </w:r>
      <w:r>
        <w:rPr>
          <w:spacing w:val="-4"/>
        </w:rPr>
        <w:t>after</w:t>
      </w:r>
      <w:r>
        <w:rPr>
          <w:spacing w:val="-11"/>
        </w:rPr>
        <w:t> </w:t>
      </w:r>
      <w:r>
        <w:rPr>
          <w:spacing w:val="-4"/>
        </w:rPr>
        <w:t>the</w:t>
      </w:r>
      <w:r>
        <w:rPr>
          <w:spacing w:val="-11"/>
        </w:rPr>
        <w:t> </w:t>
      </w:r>
      <w:r>
        <w:rPr>
          <w:spacing w:val="-4"/>
        </w:rPr>
        <w:t>due</w:t>
      </w:r>
      <w:r>
        <w:rPr>
          <w:spacing w:val="-11"/>
        </w:rPr>
        <w:t> </w:t>
      </w:r>
      <w:r>
        <w:rPr>
          <w:spacing w:val="-4"/>
        </w:rPr>
        <w:t>date</w:t>
      </w:r>
      <w:r>
        <w:rPr>
          <w:spacing w:val="-11"/>
        </w:rPr>
        <w:t> </w:t>
      </w:r>
      <w:r>
        <w:rPr>
          <w:spacing w:val="-4"/>
        </w:rPr>
        <w:t>will</w:t>
      </w:r>
      <w:r>
        <w:rPr>
          <w:spacing w:val="-11"/>
        </w:rPr>
        <w:t> </w:t>
      </w:r>
      <w:r>
        <w:rPr>
          <w:spacing w:val="-4"/>
        </w:rPr>
        <w:t>have</w:t>
      </w:r>
      <w:r>
        <w:rPr>
          <w:spacing w:val="-11"/>
        </w:rPr>
        <w:t> </w:t>
      </w:r>
      <w:r>
        <w:rPr>
          <w:spacing w:val="-4"/>
        </w:rPr>
        <w:t>one</w:t>
      </w:r>
      <w:r>
        <w:rPr>
          <w:spacing w:val="-11"/>
        </w:rPr>
        <w:t> </w:t>
      </w:r>
      <w:r>
        <w:rPr>
          <w:spacing w:val="-4"/>
        </w:rPr>
        <w:t>letter</w:t>
      </w:r>
      <w:r>
        <w:rPr>
          <w:spacing w:val="-11"/>
        </w:rPr>
        <w:t> </w:t>
      </w:r>
      <w:r>
        <w:rPr>
          <w:spacing w:val="-4"/>
        </w:rPr>
        <w:t>grade</w:t>
      </w:r>
      <w:r>
        <w:rPr>
          <w:spacing w:val="-11"/>
        </w:rPr>
        <w:t> </w:t>
      </w:r>
      <w:r>
        <w:rPr>
          <w:spacing w:val="-4"/>
        </w:rPr>
        <w:t>deducted</w:t>
      </w:r>
      <w:r>
        <w:rPr>
          <w:spacing w:val="-11"/>
        </w:rPr>
        <w:t> </w:t>
      </w:r>
      <w:r>
        <w:rPr>
          <w:spacing w:val="-4"/>
        </w:rPr>
        <w:t>from</w:t>
      </w:r>
      <w:r>
        <w:rPr>
          <w:spacing w:val="-11"/>
        </w:rPr>
        <w:t> </w:t>
      </w:r>
      <w:r>
        <w:rPr>
          <w:spacing w:val="-4"/>
        </w:rPr>
        <w:t>it</w:t>
      </w:r>
      <w:r>
        <w:rPr>
          <w:spacing w:val="-10"/>
        </w:rPr>
        <w:t> </w:t>
      </w:r>
      <w:r>
        <w:rPr>
          <w:spacing w:val="-4"/>
        </w:rPr>
        <w:t>per day</w:t>
      </w:r>
      <w:r>
        <w:rPr>
          <w:spacing w:val="-11"/>
        </w:rPr>
        <w:t> </w:t>
      </w:r>
      <w:r>
        <w:rPr>
          <w:spacing w:val="-4"/>
        </w:rPr>
        <w:t>late.</w:t>
      </w:r>
      <w:r>
        <w:rPr>
          <w:spacing w:val="-11"/>
        </w:rPr>
        <w:t> </w:t>
      </w:r>
      <w:r>
        <w:rPr>
          <w:spacing w:val="-4"/>
        </w:rPr>
        <w:t>Students</w:t>
      </w:r>
      <w:r>
        <w:rPr>
          <w:spacing w:val="-11"/>
        </w:rPr>
        <w:t> </w:t>
      </w:r>
      <w:r>
        <w:rPr>
          <w:spacing w:val="-4"/>
        </w:rPr>
        <w:t>should</w:t>
      </w:r>
      <w:r>
        <w:rPr>
          <w:spacing w:val="-11"/>
        </w:rPr>
        <w:t> </w:t>
      </w:r>
      <w:r>
        <w:rPr>
          <w:spacing w:val="-4"/>
        </w:rPr>
        <w:t>reach</w:t>
      </w:r>
      <w:r>
        <w:rPr>
          <w:spacing w:val="-11"/>
        </w:rPr>
        <w:t> </w:t>
      </w:r>
      <w:r>
        <w:rPr>
          <w:spacing w:val="-4"/>
        </w:rPr>
        <w:t>out</w:t>
      </w:r>
      <w:r>
        <w:rPr>
          <w:spacing w:val="-11"/>
        </w:rPr>
        <w:t> </w:t>
      </w:r>
      <w:r>
        <w:rPr>
          <w:spacing w:val="-4"/>
        </w:rPr>
        <w:t>to</w:t>
      </w:r>
      <w:r>
        <w:rPr>
          <w:spacing w:val="-11"/>
        </w:rPr>
        <w:t> </w:t>
      </w:r>
      <w:r>
        <w:rPr>
          <w:spacing w:val="-4"/>
        </w:rPr>
        <w:t>their</w:t>
      </w:r>
      <w:r>
        <w:rPr>
          <w:spacing w:val="-11"/>
        </w:rPr>
        <w:t> </w:t>
      </w:r>
      <w:r>
        <w:rPr>
          <w:spacing w:val="-4"/>
        </w:rPr>
        <w:t>instructor</w:t>
      </w:r>
      <w:r>
        <w:rPr>
          <w:spacing w:val="-13"/>
        </w:rPr>
        <w:t> </w:t>
      </w:r>
      <w:r>
        <w:rPr>
          <w:spacing w:val="-4"/>
        </w:rPr>
        <w:t>immediately</w:t>
      </w:r>
      <w:r>
        <w:rPr>
          <w:spacing w:val="-11"/>
        </w:rPr>
        <w:t> </w:t>
      </w:r>
      <w:r>
        <w:rPr>
          <w:spacing w:val="-4"/>
        </w:rPr>
        <w:t>to</w:t>
      </w:r>
      <w:r>
        <w:rPr>
          <w:spacing w:val="-12"/>
        </w:rPr>
        <w:t> </w:t>
      </w:r>
      <w:r>
        <w:rPr>
          <w:spacing w:val="-4"/>
        </w:rPr>
        <w:t>discuss</w:t>
      </w:r>
      <w:r>
        <w:rPr>
          <w:spacing w:val="-11"/>
        </w:rPr>
        <w:t> </w:t>
      </w:r>
      <w:r>
        <w:rPr>
          <w:spacing w:val="-4"/>
        </w:rPr>
        <w:t>any</w:t>
      </w:r>
      <w:r>
        <w:rPr>
          <w:spacing w:val="-11"/>
        </w:rPr>
        <w:t> </w:t>
      </w:r>
      <w:r>
        <w:rPr>
          <w:spacing w:val="-4"/>
        </w:rPr>
        <w:t>concerns.</w:t>
      </w:r>
      <w:r>
        <w:rPr>
          <w:spacing w:val="-11"/>
        </w:rPr>
        <w:t> </w:t>
      </w:r>
      <w:r>
        <w:rPr>
          <w:spacing w:val="-4"/>
        </w:rPr>
        <w:t>In</w:t>
      </w:r>
      <w:r>
        <w:rPr>
          <w:spacing w:val="-11"/>
        </w:rPr>
        <w:t> </w:t>
      </w:r>
      <w:r>
        <w:rPr>
          <w:spacing w:val="-4"/>
        </w:rPr>
        <w:t>situations</w:t>
      </w:r>
      <w:r>
        <w:rPr>
          <w:spacing w:val="-11"/>
        </w:rPr>
        <w:t> </w:t>
      </w:r>
      <w:r>
        <w:rPr>
          <w:spacing w:val="-4"/>
        </w:rPr>
        <w:t>where you are experiencing technical difficulties submitting your assignment near the</w:t>
      </w:r>
      <w:r>
        <w:rPr>
          <w:spacing w:val="-6"/>
        </w:rPr>
        <w:t> </w:t>
      </w:r>
      <w:r>
        <w:rPr>
          <w:spacing w:val="-4"/>
        </w:rPr>
        <w:t>deadline, please consult the </w:t>
      </w:r>
      <w:r>
        <w:rPr>
          <w:spacing w:val="-2"/>
        </w:rPr>
        <w:t>Canvas</w:t>
      </w:r>
      <w:r>
        <w:rPr>
          <w:spacing w:val="-15"/>
        </w:rPr>
        <w:t> </w:t>
      </w:r>
      <w:r>
        <w:rPr>
          <w:spacing w:val="-2"/>
        </w:rPr>
        <w:t>help</w:t>
      </w:r>
      <w:r>
        <w:rPr>
          <w:spacing w:val="-13"/>
        </w:rPr>
        <w:t> </w:t>
      </w:r>
      <w:r>
        <w:rPr>
          <w:spacing w:val="-2"/>
        </w:rPr>
        <w:t>desk</w:t>
      </w:r>
      <w:r>
        <w:rPr>
          <w:spacing w:val="-13"/>
        </w:rPr>
        <w:t> </w:t>
      </w:r>
      <w:r>
        <w:rPr>
          <w:spacing w:val="-2"/>
        </w:rPr>
        <w:t>resources</w:t>
      </w:r>
      <w:r>
        <w:rPr>
          <w:spacing w:val="-13"/>
        </w:rPr>
        <w:t> </w:t>
      </w:r>
      <w:r>
        <w:rPr>
          <w:spacing w:val="-2"/>
        </w:rPr>
        <w:t>available</w:t>
      </w:r>
      <w:r>
        <w:rPr>
          <w:spacing w:val="-13"/>
        </w:rPr>
        <w:t> </w:t>
      </w:r>
      <w:r>
        <w:rPr>
          <w:spacing w:val="-2"/>
        </w:rPr>
        <w:t>in</w:t>
      </w:r>
      <w:r>
        <w:rPr>
          <w:spacing w:val="-13"/>
        </w:rPr>
        <w:t> </w:t>
      </w:r>
      <w:r>
        <w:rPr>
          <w:spacing w:val="-2"/>
        </w:rPr>
        <w:t>left</w:t>
      </w:r>
      <w:r>
        <w:rPr>
          <w:spacing w:val="-13"/>
        </w:rPr>
        <w:t> </w:t>
      </w:r>
      <w:r>
        <w:rPr>
          <w:spacing w:val="-2"/>
        </w:rPr>
        <w:t>navigation.</w:t>
      </w:r>
      <w:r>
        <w:rPr>
          <w:spacing w:val="-13"/>
        </w:rPr>
        <w:t> </w:t>
      </w:r>
      <w:r>
        <w:rPr>
          <w:spacing w:val="-2"/>
        </w:rPr>
        <w:t>Please</w:t>
      </w:r>
      <w:r>
        <w:rPr>
          <w:spacing w:val="-13"/>
        </w:rPr>
        <w:t> </w:t>
      </w:r>
      <w:r>
        <w:rPr>
          <w:spacing w:val="-2"/>
        </w:rPr>
        <w:t>work</w:t>
      </w:r>
      <w:r>
        <w:rPr>
          <w:spacing w:val="-13"/>
        </w:rPr>
        <w:t> </w:t>
      </w:r>
      <w:r>
        <w:rPr>
          <w:spacing w:val="-2"/>
        </w:rPr>
        <w:t>to</w:t>
      </w:r>
      <w:r>
        <w:rPr>
          <w:spacing w:val="-13"/>
        </w:rPr>
        <w:t> </w:t>
      </w:r>
      <w:r>
        <w:rPr>
          <w:spacing w:val="-2"/>
        </w:rPr>
        <w:t>avoid</w:t>
      </w:r>
      <w:r>
        <w:rPr>
          <w:spacing w:val="-13"/>
        </w:rPr>
        <w:t> </w:t>
      </w:r>
      <w:r>
        <w:rPr>
          <w:spacing w:val="-2"/>
        </w:rPr>
        <w:t>encountering</w:t>
      </w:r>
      <w:r>
        <w:rPr>
          <w:spacing w:val="-13"/>
        </w:rPr>
        <w:t> </w:t>
      </w:r>
      <w:r>
        <w:rPr>
          <w:spacing w:val="-2"/>
        </w:rPr>
        <w:t>technical difficulties</w:t>
      </w:r>
      <w:r>
        <w:rPr>
          <w:spacing w:val="-12"/>
        </w:rPr>
        <w:t> </w:t>
      </w:r>
      <w:r>
        <w:rPr>
          <w:spacing w:val="-2"/>
        </w:rPr>
        <w:t>near</w:t>
      </w:r>
      <w:r>
        <w:rPr>
          <w:spacing w:val="-13"/>
        </w:rPr>
        <w:t> </w:t>
      </w:r>
      <w:r>
        <w:rPr>
          <w:spacing w:val="-2"/>
        </w:rPr>
        <w:t>the</w:t>
      </w:r>
      <w:r>
        <w:rPr>
          <w:spacing w:val="-13"/>
        </w:rPr>
        <w:t> </w:t>
      </w:r>
      <w:r>
        <w:rPr>
          <w:spacing w:val="-2"/>
        </w:rPr>
        <w:t>assignment</w:t>
      </w:r>
      <w:r>
        <w:rPr>
          <w:spacing w:val="-12"/>
        </w:rPr>
        <w:t> </w:t>
      </w:r>
      <w:r>
        <w:rPr>
          <w:spacing w:val="-2"/>
        </w:rPr>
        <w:t>due</w:t>
      </w:r>
      <w:r>
        <w:rPr>
          <w:spacing w:val="-13"/>
        </w:rPr>
        <w:t> </w:t>
      </w:r>
      <w:r>
        <w:rPr>
          <w:spacing w:val="-2"/>
        </w:rPr>
        <w:t>dates</w:t>
      </w:r>
      <w:r>
        <w:rPr>
          <w:spacing w:val="-12"/>
        </w:rPr>
        <w:t> </w:t>
      </w:r>
      <w:r>
        <w:rPr>
          <w:spacing w:val="-2"/>
        </w:rPr>
        <w:t>by</w:t>
      </w:r>
      <w:r>
        <w:rPr>
          <w:spacing w:val="-12"/>
        </w:rPr>
        <w:t> </w:t>
      </w:r>
      <w:r>
        <w:rPr>
          <w:spacing w:val="-2"/>
        </w:rPr>
        <w:t>completing</w:t>
      </w:r>
      <w:r>
        <w:rPr>
          <w:spacing w:val="-12"/>
        </w:rPr>
        <w:t> </w:t>
      </w:r>
      <w:r>
        <w:rPr>
          <w:spacing w:val="-2"/>
        </w:rPr>
        <w:t>your</w:t>
      </w:r>
      <w:r>
        <w:rPr>
          <w:spacing w:val="-13"/>
        </w:rPr>
        <w:t> </w:t>
      </w:r>
      <w:r>
        <w:rPr>
          <w:spacing w:val="-2"/>
        </w:rPr>
        <w:t>work</w:t>
      </w:r>
      <w:r>
        <w:rPr>
          <w:spacing w:val="-12"/>
        </w:rPr>
        <w:t> </w:t>
      </w:r>
      <w:r>
        <w:rPr>
          <w:spacing w:val="-2"/>
        </w:rPr>
        <w:t>ahead</w:t>
      </w:r>
      <w:r>
        <w:rPr>
          <w:spacing w:val="-12"/>
        </w:rPr>
        <w:t> </w:t>
      </w:r>
      <w:r>
        <w:rPr>
          <w:spacing w:val="-2"/>
        </w:rPr>
        <w:t>of</w:t>
      </w:r>
      <w:r>
        <w:rPr>
          <w:spacing w:val="-13"/>
        </w:rPr>
        <w:t> </w:t>
      </w:r>
      <w:r>
        <w:rPr>
          <w:spacing w:val="-2"/>
        </w:rPr>
        <w:t>deadlines.</w:t>
      </w:r>
    </w:p>
    <w:p>
      <w:pPr>
        <w:pStyle w:val="BodyText"/>
        <w:spacing w:line="276" w:lineRule="auto" w:before="201"/>
        <w:ind w:left="679" w:hanging="320"/>
      </w:pPr>
      <w:r>
        <w:rPr>
          <w:i/>
        </w:rPr>
        <w:t>Make-Up</w:t>
      </w:r>
      <w:r>
        <w:rPr>
          <w:i/>
          <w:spacing w:val="-4"/>
        </w:rPr>
        <w:t> </w:t>
      </w:r>
      <w:r>
        <w:rPr>
          <w:i/>
        </w:rPr>
        <w:t>Assignment</w:t>
      </w:r>
      <w:r>
        <w:rPr>
          <w:i/>
          <w:spacing w:val="-3"/>
        </w:rPr>
        <w:t> </w:t>
      </w:r>
      <w:r>
        <w:rPr>
          <w:i/>
        </w:rPr>
        <w:t>Policy</w:t>
      </w:r>
      <w:r>
        <w:rPr>
          <w:b/>
        </w:rPr>
        <w:t>:</w:t>
      </w:r>
      <w:r>
        <w:rPr>
          <w:b/>
          <w:spacing w:val="-13"/>
        </w:rPr>
        <w:t> </w:t>
      </w:r>
      <w:r>
        <w:rPr/>
        <w:t>Students</w:t>
      </w:r>
      <w:r>
        <w:rPr>
          <w:spacing w:val="-13"/>
        </w:rPr>
        <w:t> </w:t>
      </w:r>
      <w:r>
        <w:rPr/>
        <w:t>who</w:t>
      </w:r>
      <w:r>
        <w:rPr>
          <w:spacing w:val="-15"/>
        </w:rPr>
        <w:t> </w:t>
      </w:r>
      <w:r>
        <w:rPr/>
        <w:t>miss</w:t>
      </w:r>
      <w:r>
        <w:rPr>
          <w:spacing w:val="-15"/>
        </w:rPr>
        <w:t> </w:t>
      </w:r>
      <w:r>
        <w:rPr/>
        <w:t>the</w:t>
      </w:r>
      <w:r>
        <w:rPr>
          <w:spacing w:val="-14"/>
        </w:rPr>
        <w:t> </w:t>
      </w:r>
      <w:r>
        <w:rPr/>
        <w:t>normal</w:t>
      </w:r>
      <w:r>
        <w:rPr>
          <w:spacing w:val="-13"/>
        </w:rPr>
        <w:t> </w:t>
      </w:r>
      <w:r>
        <w:rPr/>
        <w:t>exams</w:t>
      </w:r>
      <w:r>
        <w:rPr>
          <w:spacing w:val="-13"/>
        </w:rPr>
        <w:t> </w:t>
      </w:r>
      <w:r>
        <w:rPr/>
        <w:t>will</w:t>
      </w:r>
      <w:r>
        <w:rPr>
          <w:spacing w:val="-13"/>
        </w:rPr>
        <w:t> </w:t>
      </w:r>
      <w:r>
        <w:rPr/>
        <w:t>need</w:t>
      </w:r>
      <w:r>
        <w:rPr>
          <w:spacing w:val="-15"/>
        </w:rPr>
        <w:t> </w:t>
      </w:r>
      <w:r>
        <w:rPr/>
        <w:t>to</w:t>
      </w:r>
      <w:r>
        <w:rPr>
          <w:spacing w:val="-13"/>
        </w:rPr>
        <w:t> </w:t>
      </w:r>
      <w:r>
        <w:rPr/>
        <w:t>contact</w:t>
      </w:r>
      <w:r>
        <w:rPr>
          <w:spacing w:val="-13"/>
        </w:rPr>
        <w:t> </w:t>
      </w:r>
      <w:r>
        <w:rPr/>
        <w:t>the</w:t>
      </w:r>
      <w:r>
        <w:rPr>
          <w:spacing w:val="-14"/>
        </w:rPr>
        <w:t> </w:t>
      </w:r>
      <w:r>
        <w:rPr/>
        <w:t>instructor</w:t>
      </w:r>
      <w:r>
        <w:rPr>
          <w:spacing w:val="-14"/>
        </w:rPr>
        <w:t> </w:t>
      </w:r>
      <w:r>
        <w:rPr/>
        <w:t>and</w:t>
      </w:r>
      <w:r>
        <w:rPr>
          <w:spacing w:val="-13"/>
        </w:rPr>
        <w:t> </w:t>
      </w:r>
      <w:r>
        <w:rPr/>
        <w:t>turn</w:t>
      </w:r>
      <w:r>
        <w:rPr>
          <w:spacing w:val="-13"/>
        </w:rPr>
        <w:t> </w:t>
      </w:r>
      <w:r>
        <w:rPr/>
        <w:t>in </w:t>
      </w:r>
      <w:r>
        <w:rPr>
          <w:spacing w:val="-2"/>
        </w:rPr>
        <w:t>the</w:t>
      </w:r>
      <w:r>
        <w:rPr>
          <w:spacing w:val="-12"/>
        </w:rPr>
        <w:t> </w:t>
      </w:r>
      <w:r>
        <w:rPr>
          <w:spacing w:val="-2"/>
        </w:rPr>
        <w:t>valid</w:t>
      </w:r>
      <w:r>
        <w:rPr>
          <w:spacing w:val="-11"/>
        </w:rPr>
        <w:t> </w:t>
      </w:r>
      <w:r>
        <w:rPr>
          <w:spacing w:val="-2"/>
        </w:rPr>
        <w:t>excuse</w:t>
      </w:r>
      <w:r>
        <w:rPr>
          <w:spacing w:val="-12"/>
        </w:rPr>
        <w:t> </w:t>
      </w:r>
      <w:r>
        <w:rPr>
          <w:spacing w:val="-2"/>
        </w:rPr>
        <w:t>within</w:t>
      </w:r>
      <w:r>
        <w:rPr>
          <w:spacing w:val="-11"/>
        </w:rPr>
        <w:t> </w:t>
      </w:r>
      <w:r>
        <w:rPr>
          <w:spacing w:val="-2"/>
        </w:rPr>
        <w:t>48</w:t>
      </w:r>
      <w:r>
        <w:rPr>
          <w:spacing w:val="-13"/>
        </w:rPr>
        <w:t> </w:t>
      </w:r>
      <w:r>
        <w:rPr>
          <w:spacing w:val="-2"/>
        </w:rPr>
        <w:t>hours</w:t>
      </w:r>
      <w:r>
        <w:rPr>
          <w:spacing w:val="-11"/>
        </w:rPr>
        <w:t> </w:t>
      </w:r>
      <w:r>
        <w:rPr>
          <w:spacing w:val="-2"/>
        </w:rPr>
        <w:t>from</w:t>
      </w:r>
      <w:r>
        <w:rPr>
          <w:spacing w:val="-11"/>
        </w:rPr>
        <w:t> </w:t>
      </w:r>
      <w:r>
        <w:rPr>
          <w:spacing w:val="-2"/>
        </w:rPr>
        <w:t>the</w:t>
      </w:r>
      <w:r>
        <w:rPr>
          <w:spacing w:val="-12"/>
        </w:rPr>
        <w:t> </w:t>
      </w:r>
      <w:r>
        <w:rPr>
          <w:spacing w:val="-2"/>
        </w:rPr>
        <w:t>time</w:t>
      </w:r>
      <w:r>
        <w:rPr>
          <w:spacing w:val="-12"/>
        </w:rPr>
        <w:t> </w:t>
      </w:r>
      <w:r>
        <w:rPr>
          <w:spacing w:val="-2"/>
        </w:rPr>
        <w:t>that</w:t>
      </w:r>
      <w:r>
        <w:rPr>
          <w:spacing w:val="-13"/>
        </w:rPr>
        <w:t> </w:t>
      </w:r>
      <w:r>
        <w:rPr>
          <w:spacing w:val="-2"/>
        </w:rPr>
        <w:t>the</w:t>
      </w:r>
      <w:r>
        <w:rPr>
          <w:spacing w:val="-12"/>
        </w:rPr>
        <w:t> </w:t>
      </w:r>
      <w:r>
        <w:rPr>
          <w:spacing w:val="-2"/>
        </w:rPr>
        <w:t>exams</w:t>
      </w:r>
      <w:r>
        <w:rPr>
          <w:spacing w:val="-11"/>
        </w:rPr>
        <w:t> </w:t>
      </w:r>
      <w:r>
        <w:rPr>
          <w:spacing w:val="-2"/>
        </w:rPr>
        <w:t>were</w:t>
      </w:r>
      <w:r>
        <w:rPr>
          <w:spacing w:val="-12"/>
        </w:rPr>
        <w:t> </w:t>
      </w:r>
      <w:r>
        <w:rPr>
          <w:spacing w:val="-2"/>
        </w:rPr>
        <w:t>given.</w:t>
      </w:r>
      <w:r>
        <w:rPr>
          <w:spacing w:val="-11"/>
        </w:rPr>
        <w:t> </w:t>
      </w:r>
      <w:r>
        <w:rPr>
          <w:spacing w:val="-2"/>
        </w:rPr>
        <w:t>The</w:t>
      </w:r>
      <w:r>
        <w:rPr>
          <w:spacing w:val="-10"/>
        </w:rPr>
        <w:t> </w:t>
      </w:r>
      <w:r>
        <w:rPr>
          <w:spacing w:val="-2"/>
        </w:rPr>
        <w:t>makeup</w:t>
      </w:r>
      <w:r>
        <w:rPr>
          <w:spacing w:val="-11"/>
        </w:rPr>
        <w:t> </w:t>
      </w:r>
      <w:r>
        <w:rPr>
          <w:spacing w:val="-2"/>
        </w:rPr>
        <w:t>exam</w:t>
      </w:r>
      <w:r>
        <w:rPr>
          <w:spacing w:val="-11"/>
        </w:rPr>
        <w:t> </w:t>
      </w:r>
      <w:r>
        <w:rPr>
          <w:spacing w:val="-2"/>
        </w:rPr>
        <w:t>schedule</w:t>
      </w:r>
      <w:r>
        <w:rPr>
          <w:spacing w:val="-12"/>
        </w:rPr>
        <w:t> </w:t>
      </w:r>
      <w:r>
        <w:rPr>
          <w:spacing w:val="-2"/>
        </w:rPr>
        <w:t>is determined</w:t>
      </w:r>
      <w:r>
        <w:rPr>
          <w:spacing w:val="-12"/>
        </w:rPr>
        <w:t> </w:t>
      </w:r>
      <w:r>
        <w:rPr>
          <w:spacing w:val="-2"/>
        </w:rPr>
        <w:t>by</w:t>
      </w:r>
      <w:r>
        <w:rPr>
          <w:spacing w:val="-12"/>
        </w:rPr>
        <w:t> </w:t>
      </w:r>
      <w:r>
        <w:rPr>
          <w:spacing w:val="-2"/>
        </w:rPr>
        <w:t>the</w:t>
      </w:r>
      <w:r>
        <w:rPr>
          <w:spacing w:val="-13"/>
        </w:rPr>
        <w:t> </w:t>
      </w:r>
      <w:r>
        <w:rPr>
          <w:spacing w:val="-2"/>
        </w:rPr>
        <w:t>instructor</w:t>
      </w:r>
      <w:r>
        <w:rPr>
          <w:spacing w:val="-13"/>
        </w:rPr>
        <w:t> </w:t>
      </w:r>
      <w:r>
        <w:rPr>
          <w:spacing w:val="-2"/>
        </w:rPr>
        <w:t>and</w:t>
      </w:r>
      <w:r>
        <w:rPr>
          <w:spacing w:val="-12"/>
        </w:rPr>
        <w:t> </w:t>
      </w:r>
      <w:r>
        <w:rPr>
          <w:spacing w:val="-2"/>
        </w:rPr>
        <w:t>will</w:t>
      </w:r>
      <w:r>
        <w:rPr>
          <w:spacing w:val="-12"/>
        </w:rPr>
        <w:t> </w:t>
      </w:r>
      <w:r>
        <w:rPr>
          <w:spacing w:val="-2"/>
        </w:rPr>
        <w:t>need</w:t>
      </w:r>
      <w:r>
        <w:rPr>
          <w:spacing w:val="-12"/>
        </w:rPr>
        <w:t> </w:t>
      </w:r>
      <w:r>
        <w:rPr>
          <w:spacing w:val="-2"/>
        </w:rPr>
        <w:t>to</w:t>
      </w:r>
      <w:r>
        <w:rPr>
          <w:spacing w:val="-12"/>
        </w:rPr>
        <w:t> </w:t>
      </w:r>
      <w:r>
        <w:rPr>
          <w:spacing w:val="-2"/>
        </w:rPr>
        <w:t>be</w:t>
      </w:r>
      <w:r>
        <w:rPr>
          <w:spacing w:val="-13"/>
        </w:rPr>
        <w:t> </w:t>
      </w:r>
      <w:r>
        <w:rPr>
          <w:spacing w:val="-2"/>
        </w:rPr>
        <w:t>done</w:t>
      </w:r>
      <w:r>
        <w:rPr>
          <w:spacing w:val="-13"/>
        </w:rPr>
        <w:t> </w:t>
      </w:r>
      <w:r>
        <w:rPr>
          <w:spacing w:val="-2"/>
        </w:rPr>
        <w:t>within</w:t>
      </w:r>
      <w:r>
        <w:rPr>
          <w:spacing w:val="-12"/>
        </w:rPr>
        <w:t> </w:t>
      </w:r>
      <w:r>
        <w:rPr>
          <w:spacing w:val="-2"/>
        </w:rPr>
        <w:t>ONE</w:t>
      </w:r>
      <w:r>
        <w:rPr>
          <w:spacing w:val="-12"/>
        </w:rPr>
        <w:t> </w:t>
      </w:r>
      <w:r>
        <w:rPr>
          <w:spacing w:val="-2"/>
        </w:rPr>
        <w:t>week</w:t>
      </w:r>
      <w:r>
        <w:rPr>
          <w:spacing w:val="-11"/>
        </w:rPr>
        <w:t> </w:t>
      </w:r>
      <w:r>
        <w:rPr>
          <w:spacing w:val="-2"/>
        </w:rPr>
        <w:t>(5</w:t>
      </w:r>
      <w:r>
        <w:rPr>
          <w:spacing w:val="-12"/>
        </w:rPr>
        <w:t> </w:t>
      </w:r>
      <w:r>
        <w:rPr>
          <w:spacing w:val="-2"/>
        </w:rPr>
        <w:t>work</w:t>
      </w:r>
      <w:r>
        <w:rPr>
          <w:spacing w:val="-12"/>
        </w:rPr>
        <w:t> </w:t>
      </w:r>
      <w:r>
        <w:rPr>
          <w:spacing w:val="-2"/>
        </w:rPr>
        <w:t>days)</w:t>
      </w:r>
      <w:r>
        <w:rPr>
          <w:spacing w:val="-13"/>
        </w:rPr>
        <w:t> </w:t>
      </w:r>
      <w:r>
        <w:rPr>
          <w:spacing w:val="-2"/>
        </w:rPr>
        <w:t>from</w:t>
      </w:r>
      <w:r>
        <w:rPr>
          <w:spacing w:val="-12"/>
        </w:rPr>
        <w:t> </w:t>
      </w:r>
      <w:r>
        <w:rPr>
          <w:spacing w:val="-2"/>
        </w:rPr>
        <w:t>the</w:t>
      </w:r>
      <w:r>
        <w:rPr>
          <w:spacing w:val="-13"/>
        </w:rPr>
        <w:t> </w:t>
      </w:r>
      <w:r>
        <w:rPr>
          <w:spacing w:val="-2"/>
        </w:rPr>
        <w:t>time</w:t>
      </w:r>
      <w:r>
        <w:rPr>
          <w:spacing w:val="-13"/>
        </w:rPr>
        <w:t> </w:t>
      </w:r>
      <w:r>
        <w:rPr>
          <w:spacing w:val="-2"/>
        </w:rPr>
        <w:t>that</w:t>
      </w:r>
      <w:r>
        <w:rPr>
          <w:spacing w:val="-13"/>
        </w:rPr>
        <w:t> </w:t>
      </w:r>
      <w:r>
        <w:rPr>
          <w:spacing w:val="-2"/>
        </w:rPr>
        <w:t>the exams</w:t>
      </w:r>
      <w:r>
        <w:rPr>
          <w:spacing w:val="-13"/>
        </w:rPr>
        <w:t> </w:t>
      </w:r>
      <w:r>
        <w:rPr>
          <w:spacing w:val="-2"/>
        </w:rPr>
        <w:t>were</w:t>
      </w:r>
      <w:r>
        <w:rPr>
          <w:spacing w:val="-13"/>
        </w:rPr>
        <w:t> </w:t>
      </w:r>
      <w:r>
        <w:rPr>
          <w:spacing w:val="-2"/>
        </w:rPr>
        <w:t>given.</w:t>
      </w:r>
      <w:r>
        <w:rPr>
          <w:spacing w:val="-13"/>
        </w:rPr>
        <w:t> </w:t>
      </w:r>
      <w:r>
        <w:rPr>
          <w:spacing w:val="-2"/>
        </w:rPr>
        <w:t>Students</w:t>
      </w:r>
      <w:r>
        <w:rPr>
          <w:spacing w:val="-13"/>
        </w:rPr>
        <w:t> </w:t>
      </w:r>
      <w:r>
        <w:rPr>
          <w:spacing w:val="-2"/>
        </w:rPr>
        <w:t>will</w:t>
      </w:r>
      <w:r>
        <w:rPr>
          <w:spacing w:val="-13"/>
        </w:rPr>
        <w:t> </w:t>
      </w:r>
      <w:r>
        <w:rPr>
          <w:spacing w:val="-2"/>
        </w:rPr>
        <w:t>need</w:t>
      </w:r>
      <w:r>
        <w:rPr>
          <w:spacing w:val="-12"/>
        </w:rPr>
        <w:t> </w:t>
      </w:r>
      <w:r>
        <w:rPr>
          <w:spacing w:val="-2"/>
        </w:rPr>
        <w:t>to</w:t>
      </w:r>
      <w:r>
        <w:rPr>
          <w:spacing w:val="-13"/>
        </w:rPr>
        <w:t> </w:t>
      </w:r>
      <w:r>
        <w:rPr>
          <w:spacing w:val="-2"/>
        </w:rPr>
        <w:t>check</w:t>
      </w:r>
      <w:r>
        <w:rPr>
          <w:spacing w:val="-13"/>
        </w:rPr>
        <w:t> </w:t>
      </w:r>
      <w:r>
        <w:rPr>
          <w:spacing w:val="-2"/>
        </w:rPr>
        <w:t>the</w:t>
      </w:r>
      <w:r>
        <w:rPr>
          <w:spacing w:val="-13"/>
        </w:rPr>
        <w:t> </w:t>
      </w:r>
      <w:r>
        <w:rPr>
          <w:spacing w:val="-2"/>
        </w:rPr>
        <w:t>class</w:t>
      </w:r>
      <w:r>
        <w:rPr>
          <w:spacing w:val="-12"/>
        </w:rPr>
        <w:t> </w:t>
      </w:r>
      <w:r>
        <w:rPr>
          <w:spacing w:val="-2"/>
        </w:rPr>
        <w:t>email</w:t>
      </w:r>
      <w:r>
        <w:rPr>
          <w:spacing w:val="-13"/>
        </w:rPr>
        <w:t> </w:t>
      </w:r>
      <w:r>
        <w:rPr>
          <w:spacing w:val="-2"/>
        </w:rPr>
        <w:t>for</w:t>
      </w:r>
      <w:r>
        <w:rPr>
          <w:spacing w:val="-13"/>
        </w:rPr>
        <w:t> </w:t>
      </w:r>
      <w:r>
        <w:rPr>
          <w:spacing w:val="-2"/>
        </w:rPr>
        <w:t>the</w:t>
      </w:r>
      <w:r>
        <w:rPr>
          <w:spacing w:val="-13"/>
        </w:rPr>
        <w:t> </w:t>
      </w:r>
      <w:r>
        <w:rPr>
          <w:spacing w:val="-2"/>
        </w:rPr>
        <w:t>makeup</w:t>
      </w:r>
      <w:r>
        <w:rPr>
          <w:spacing w:val="-13"/>
        </w:rPr>
        <w:t> </w:t>
      </w:r>
      <w:r>
        <w:rPr>
          <w:spacing w:val="-2"/>
        </w:rPr>
        <w:t>details.</w:t>
      </w:r>
      <w:r>
        <w:rPr>
          <w:spacing w:val="-12"/>
        </w:rPr>
        <w:t> </w:t>
      </w:r>
      <w:r>
        <w:rPr>
          <w:spacing w:val="-2"/>
        </w:rPr>
        <w:t>Students</w:t>
      </w:r>
      <w:r>
        <w:rPr>
          <w:spacing w:val="-13"/>
        </w:rPr>
        <w:t> </w:t>
      </w:r>
      <w:r>
        <w:rPr>
          <w:spacing w:val="-2"/>
        </w:rPr>
        <w:t>who</w:t>
      </w:r>
      <w:r>
        <w:rPr>
          <w:spacing w:val="-13"/>
        </w:rPr>
        <w:t> </w:t>
      </w:r>
      <w:r>
        <w:rPr>
          <w:spacing w:val="-2"/>
        </w:rPr>
        <w:t>miss</w:t>
      </w:r>
      <w:r>
        <w:rPr>
          <w:spacing w:val="-12"/>
        </w:rPr>
        <w:t> </w:t>
      </w:r>
      <w:r>
        <w:rPr>
          <w:spacing w:val="-2"/>
        </w:rPr>
        <w:t>the </w:t>
      </w:r>
      <w:r>
        <w:rPr/>
        <w:t>makeup</w:t>
      </w:r>
      <w:r>
        <w:rPr>
          <w:spacing w:val="-15"/>
        </w:rPr>
        <w:t> </w:t>
      </w:r>
      <w:r>
        <w:rPr/>
        <w:t>without</w:t>
      </w:r>
      <w:r>
        <w:rPr>
          <w:spacing w:val="-15"/>
        </w:rPr>
        <w:t> </w:t>
      </w:r>
      <w:r>
        <w:rPr/>
        <w:t>valid</w:t>
      </w:r>
      <w:r>
        <w:rPr>
          <w:spacing w:val="-15"/>
        </w:rPr>
        <w:t> </w:t>
      </w:r>
      <w:r>
        <w:rPr/>
        <w:t>excuses</w:t>
      </w:r>
      <w:r>
        <w:rPr>
          <w:spacing w:val="-15"/>
        </w:rPr>
        <w:t> </w:t>
      </w:r>
      <w:r>
        <w:rPr/>
        <w:t>will</w:t>
      </w:r>
      <w:r>
        <w:rPr>
          <w:spacing w:val="-14"/>
        </w:rPr>
        <w:t> </w:t>
      </w:r>
      <w:r>
        <w:rPr/>
        <w:t>get</w:t>
      </w:r>
      <w:r>
        <w:rPr>
          <w:spacing w:val="-15"/>
        </w:rPr>
        <w:t> </w:t>
      </w:r>
      <w:r>
        <w:rPr/>
        <w:t>zero</w:t>
      </w:r>
      <w:r>
        <w:rPr>
          <w:spacing w:val="-15"/>
        </w:rPr>
        <w:t> </w:t>
      </w:r>
      <w:r>
        <w:rPr/>
        <w:t>on</w:t>
      </w:r>
      <w:r>
        <w:rPr>
          <w:spacing w:val="-15"/>
        </w:rPr>
        <w:t> </w:t>
      </w:r>
      <w:r>
        <w:rPr/>
        <w:t>the</w:t>
      </w:r>
      <w:r>
        <w:rPr>
          <w:spacing w:val="-15"/>
        </w:rPr>
        <w:t> </w:t>
      </w:r>
      <w:r>
        <w:rPr/>
        <w:t>exam.</w:t>
      </w:r>
    </w:p>
    <w:p>
      <w:pPr>
        <w:pStyle w:val="BodyText"/>
        <w:spacing w:before="40"/>
      </w:pPr>
    </w:p>
    <w:p>
      <w:pPr>
        <w:pStyle w:val="BodyText"/>
        <w:spacing w:line="276" w:lineRule="auto" w:before="1"/>
        <w:ind w:left="679" w:right="420"/>
      </w:pPr>
      <w:r>
        <w:rPr>
          <w:spacing w:val="-4"/>
        </w:rPr>
        <w:t>Valid</w:t>
      </w:r>
      <w:r>
        <w:rPr>
          <w:spacing w:val="-11"/>
        </w:rPr>
        <w:t> </w:t>
      </w:r>
      <w:r>
        <w:rPr>
          <w:spacing w:val="-4"/>
        </w:rPr>
        <w:t>excuses</w:t>
      </w:r>
      <w:r>
        <w:rPr>
          <w:spacing w:val="-11"/>
        </w:rPr>
        <w:t> </w:t>
      </w:r>
      <w:r>
        <w:rPr>
          <w:spacing w:val="-4"/>
        </w:rPr>
        <w:t>include:</w:t>
      </w:r>
      <w:r>
        <w:rPr>
          <w:spacing w:val="-11"/>
        </w:rPr>
        <w:t> </w:t>
      </w:r>
      <w:r>
        <w:rPr>
          <w:spacing w:val="-4"/>
        </w:rPr>
        <w:t>1).</w:t>
      </w:r>
      <w:r>
        <w:rPr>
          <w:spacing w:val="-12"/>
        </w:rPr>
        <w:t> </w:t>
      </w:r>
      <w:r>
        <w:rPr>
          <w:spacing w:val="-4"/>
        </w:rPr>
        <w:t>illness</w:t>
      </w:r>
      <w:r>
        <w:rPr>
          <w:spacing w:val="-11"/>
        </w:rPr>
        <w:t> </w:t>
      </w:r>
      <w:r>
        <w:rPr>
          <w:spacing w:val="-4"/>
        </w:rPr>
        <w:t>documented</w:t>
      </w:r>
      <w:r>
        <w:rPr>
          <w:spacing w:val="-11"/>
        </w:rPr>
        <w:t> </w:t>
      </w:r>
      <w:r>
        <w:rPr>
          <w:spacing w:val="-4"/>
        </w:rPr>
        <w:t>by</w:t>
      </w:r>
      <w:r>
        <w:rPr>
          <w:spacing w:val="-11"/>
        </w:rPr>
        <w:t> </w:t>
      </w:r>
      <w:r>
        <w:rPr>
          <w:spacing w:val="-4"/>
        </w:rPr>
        <w:t>a</w:t>
      </w:r>
      <w:r>
        <w:rPr>
          <w:spacing w:val="-11"/>
        </w:rPr>
        <w:t> </w:t>
      </w:r>
      <w:r>
        <w:rPr>
          <w:spacing w:val="-4"/>
        </w:rPr>
        <w:t>physician.</w:t>
      </w:r>
      <w:r>
        <w:rPr>
          <w:spacing w:val="-11"/>
        </w:rPr>
        <w:t> </w:t>
      </w:r>
      <w:r>
        <w:rPr>
          <w:spacing w:val="-4"/>
        </w:rPr>
        <w:t>2)</w:t>
      </w:r>
      <w:r>
        <w:rPr>
          <w:spacing w:val="-11"/>
        </w:rPr>
        <w:t> </w:t>
      </w:r>
      <w:r>
        <w:rPr>
          <w:spacing w:val="-4"/>
        </w:rPr>
        <w:t>evidence</w:t>
      </w:r>
      <w:r>
        <w:rPr>
          <w:spacing w:val="-11"/>
        </w:rPr>
        <w:t> </w:t>
      </w:r>
      <w:r>
        <w:rPr>
          <w:spacing w:val="-4"/>
        </w:rPr>
        <w:t>of</w:t>
      </w:r>
      <w:r>
        <w:rPr>
          <w:spacing w:val="-11"/>
        </w:rPr>
        <w:t> </w:t>
      </w:r>
      <w:r>
        <w:rPr>
          <w:spacing w:val="-4"/>
        </w:rPr>
        <w:t>personal</w:t>
      </w:r>
      <w:r>
        <w:rPr>
          <w:spacing w:val="-11"/>
        </w:rPr>
        <w:t> </w:t>
      </w:r>
      <w:r>
        <w:rPr>
          <w:spacing w:val="-4"/>
        </w:rPr>
        <w:t>or</w:t>
      </w:r>
      <w:r>
        <w:rPr>
          <w:spacing w:val="-11"/>
        </w:rPr>
        <w:t> </w:t>
      </w:r>
      <w:r>
        <w:rPr>
          <w:spacing w:val="-4"/>
        </w:rPr>
        <w:t>family</w:t>
      </w:r>
      <w:r>
        <w:rPr>
          <w:spacing w:val="-11"/>
        </w:rPr>
        <w:t> </w:t>
      </w:r>
      <w:r>
        <w:rPr>
          <w:spacing w:val="-4"/>
        </w:rPr>
        <w:t>emergency.</w:t>
      </w:r>
      <w:r>
        <w:rPr>
          <w:spacing w:val="-11"/>
        </w:rPr>
        <w:t> </w:t>
      </w:r>
      <w:r>
        <w:rPr>
          <w:spacing w:val="-4"/>
        </w:rPr>
        <w:t>3) </w:t>
      </w:r>
      <w:r>
        <w:rPr/>
        <w:t>official university excuses.</w:t>
      </w:r>
    </w:p>
    <w:p>
      <w:pPr>
        <w:pStyle w:val="BodyText"/>
        <w:spacing w:line="276" w:lineRule="auto" w:before="200"/>
        <w:ind w:left="679" w:right="383" w:hanging="320"/>
      </w:pPr>
      <w:r>
        <w:rPr>
          <w:b/>
          <w:i/>
        </w:rPr>
        <w:t>Email:</w:t>
      </w:r>
      <w:r>
        <w:rPr>
          <w:b/>
          <w:i/>
          <w:spacing w:val="-3"/>
        </w:rPr>
        <w:t> </w:t>
      </w:r>
      <w:r>
        <w:rPr/>
        <w:t>Tigermail</w:t>
      </w:r>
      <w:r>
        <w:rPr>
          <w:spacing w:val="-3"/>
        </w:rPr>
        <w:t> </w:t>
      </w:r>
      <w:r>
        <w:rPr/>
        <w:t>is</w:t>
      </w:r>
      <w:r>
        <w:rPr>
          <w:spacing w:val="-4"/>
        </w:rPr>
        <w:t> </w:t>
      </w:r>
      <w:r>
        <w:rPr/>
        <w:t>the</w:t>
      </w:r>
      <w:r>
        <w:rPr>
          <w:spacing w:val="-4"/>
        </w:rPr>
        <w:t> </w:t>
      </w:r>
      <w:r>
        <w:rPr/>
        <w:t>official</w:t>
      </w:r>
      <w:r>
        <w:rPr>
          <w:spacing w:val="-3"/>
        </w:rPr>
        <w:t> </w:t>
      </w:r>
      <w:r>
        <w:rPr/>
        <w:t>means</w:t>
      </w:r>
      <w:r>
        <w:rPr>
          <w:spacing w:val="-4"/>
        </w:rPr>
        <w:t> </w:t>
      </w:r>
      <w:r>
        <w:rPr/>
        <w:t>of</w:t>
      </w:r>
      <w:r>
        <w:rPr>
          <w:spacing w:val="-3"/>
        </w:rPr>
        <w:t> </w:t>
      </w:r>
      <w:r>
        <w:rPr/>
        <w:t>communication</w:t>
      </w:r>
      <w:r>
        <w:rPr>
          <w:spacing w:val="-3"/>
        </w:rPr>
        <w:t> </w:t>
      </w:r>
      <w:r>
        <w:rPr/>
        <w:t>for</w:t>
      </w:r>
      <w:r>
        <w:rPr>
          <w:spacing w:val="-3"/>
        </w:rPr>
        <w:t> </w:t>
      </w:r>
      <w:r>
        <w:rPr/>
        <w:t>Auburn</w:t>
      </w:r>
      <w:r>
        <w:rPr>
          <w:spacing w:val="-2"/>
        </w:rPr>
        <w:t> </w:t>
      </w:r>
      <w:r>
        <w:rPr/>
        <w:t>University.</w:t>
      </w:r>
      <w:r>
        <w:rPr>
          <w:spacing w:val="-3"/>
        </w:rPr>
        <w:t> </w:t>
      </w:r>
      <w:r>
        <w:rPr/>
        <w:t>The</w:t>
      </w:r>
      <w:r>
        <w:rPr>
          <w:spacing w:val="-4"/>
        </w:rPr>
        <w:t> </w:t>
      </w:r>
      <w:r>
        <w:rPr/>
        <w:t>instructor</w:t>
      </w:r>
      <w:r>
        <w:rPr>
          <w:spacing w:val="-3"/>
        </w:rPr>
        <w:t> </w:t>
      </w:r>
      <w:r>
        <w:rPr/>
        <w:t>will communicate with the class through Tigermail regularly. You will be responsible to obtain this information and should check your Tigermail account frequently.</w:t>
      </w:r>
    </w:p>
    <w:p>
      <w:pPr>
        <w:pStyle w:val="BodyText"/>
        <w:spacing w:before="41"/>
      </w:pPr>
    </w:p>
    <w:p>
      <w:pPr>
        <w:pStyle w:val="BodyText"/>
        <w:spacing w:line="276" w:lineRule="auto" w:before="1"/>
        <w:ind w:left="679" w:right="464"/>
      </w:pPr>
      <w:r>
        <w:rPr/>
        <w:t>Students</w:t>
      </w:r>
      <w:r>
        <w:rPr>
          <w:spacing w:val="-2"/>
        </w:rPr>
        <w:t> </w:t>
      </w:r>
      <w:r>
        <w:rPr/>
        <w:t>should</w:t>
      </w:r>
      <w:r>
        <w:rPr>
          <w:spacing w:val="-1"/>
        </w:rPr>
        <w:t> </w:t>
      </w:r>
      <w:r>
        <w:rPr/>
        <w:t>give</w:t>
      </w:r>
      <w:r>
        <w:rPr>
          <w:spacing w:val="-1"/>
        </w:rPr>
        <w:t> </w:t>
      </w:r>
      <w:r>
        <w:rPr/>
        <w:t>the</w:t>
      </w:r>
      <w:r>
        <w:rPr>
          <w:spacing w:val="-2"/>
        </w:rPr>
        <w:t> </w:t>
      </w:r>
      <w:r>
        <w:rPr/>
        <w:t>instructor</w:t>
      </w:r>
      <w:r>
        <w:rPr>
          <w:spacing w:val="-1"/>
        </w:rPr>
        <w:t> </w:t>
      </w:r>
      <w:r>
        <w:rPr/>
        <w:t>48</w:t>
      </w:r>
      <w:r>
        <w:rPr>
          <w:spacing w:val="-1"/>
        </w:rPr>
        <w:t> </w:t>
      </w:r>
      <w:r>
        <w:rPr/>
        <w:t>hours</w:t>
      </w:r>
      <w:r>
        <w:rPr>
          <w:spacing w:val="-2"/>
        </w:rPr>
        <w:t> </w:t>
      </w:r>
      <w:r>
        <w:rPr/>
        <w:t>to</w:t>
      </w:r>
      <w:r>
        <w:rPr>
          <w:spacing w:val="-1"/>
        </w:rPr>
        <w:t> </w:t>
      </w:r>
      <w:r>
        <w:rPr/>
        <w:t>get</w:t>
      </w:r>
      <w:r>
        <w:rPr>
          <w:spacing w:val="-1"/>
        </w:rPr>
        <w:t> </w:t>
      </w:r>
      <w:r>
        <w:rPr/>
        <w:t>back</w:t>
      </w:r>
      <w:r>
        <w:rPr>
          <w:spacing w:val="-1"/>
        </w:rPr>
        <w:t> </w:t>
      </w:r>
      <w:r>
        <w:rPr/>
        <w:t>to</w:t>
      </w:r>
      <w:r>
        <w:rPr>
          <w:spacing w:val="-1"/>
        </w:rPr>
        <w:t> </w:t>
      </w:r>
      <w:r>
        <w:rPr/>
        <w:t>them</w:t>
      </w:r>
      <w:r>
        <w:rPr>
          <w:spacing w:val="-1"/>
        </w:rPr>
        <w:t> </w:t>
      </w:r>
      <w:r>
        <w:rPr/>
        <w:t>on</w:t>
      </w:r>
      <w:r>
        <w:rPr>
          <w:spacing w:val="-1"/>
        </w:rPr>
        <w:t> </w:t>
      </w:r>
      <w:r>
        <w:rPr/>
        <w:t>any</w:t>
      </w:r>
      <w:r>
        <w:rPr>
          <w:spacing w:val="-1"/>
        </w:rPr>
        <w:t> </w:t>
      </w:r>
      <w:r>
        <w:rPr/>
        <w:t>communication,</w:t>
      </w:r>
      <w:r>
        <w:rPr>
          <w:spacing w:val="-1"/>
        </w:rPr>
        <w:t> </w:t>
      </w:r>
      <w:r>
        <w:rPr/>
        <w:t>and</w:t>
      </w:r>
      <w:r>
        <w:rPr>
          <w:spacing w:val="-1"/>
        </w:rPr>
        <w:t> </w:t>
      </w:r>
      <w:r>
        <w:rPr/>
        <w:t>one</w:t>
      </w:r>
      <w:r>
        <w:rPr>
          <w:spacing w:val="-2"/>
        </w:rPr>
        <w:t> </w:t>
      </w:r>
      <w:r>
        <w:rPr/>
        <w:t>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w:t>
      </w:r>
      <w:r>
        <w:rPr>
          <w:spacing w:val="-3"/>
        </w:rPr>
        <w:t> </w:t>
      </w:r>
      <w:r>
        <w:rPr/>
        <w:t>or</w:t>
      </w:r>
      <w:r>
        <w:rPr>
          <w:spacing w:val="-4"/>
        </w:rPr>
        <w:t> </w:t>
      </w:r>
      <w:r>
        <w:rPr/>
        <w:t>feedback,</w:t>
      </w:r>
      <w:r>
        <w:rPr>
          <w:spacing w:val="-3"/>
        </w:rPr>
        <w:t> </w:t>
      </w:r>
      <w:r>
        <w:rPr/>
        <w:t>they</w:t>
      </w:r>
      <w:r>
        <w:rPr>
          <w:spacing w:val="-3"/>
        </w:rPr>
        <w:t> </w:t>
      </w:r>
      <w:r>
        <w:rPr/>
        <w:t>should</w:t>
      </w:r>
      <w:r>
        <w:rPr>
          <w:spacing w:val="-3"/>
        </w:rPr>
        <w:t> </w:t>
      </w:r>
      <w:r>
        <w:rPr/>
        <w:t>always</w:t>
      </w:r>
      <w:r>
        <w:rPr>
          <w:spacing w:val="-4"/>
        </w:rPr>
        <w:t> </w:t>
      </w:r>
      <w:r>
        <w:rPr/>
        <w:t>go</w:t>
      </w:r>
      <w:r>
        <w:rPr>
          <w:spacing w:val="-3"/>
        </w:rPr>
        <w:t> </w:t>
      </w:r>
      <w:r>
        <w:rPr/>
        <w:t>to</w:t>
      </w:r>
      <w:r>
        <w:rPr>
          <w:spacing w:val="-3"/>
        </w:rPr>
        <w:t> </w:t>
      </w:r>
      <w:r>
        <w:rPr/>
        <w:t>the</w:t>
      </w:r>
      <w:r>
        <w:rPr>
          <w:spacing w:val="-4"/>
        </w:rPr>
        <w:t> </w:t>
      </w:r>
      <w:r>
        <w:rPr/>
        <w:t>professor</w:t>
      </w:r>
      <w:r>
        <w:rPr>
          <w:spacing w:val="-3"/>
        </w:rPr>
        <w:t> </w:t>
      </w:r>
      <w:r>
        <w:rPr/>
        <w:t>first.</w:t>
      </w:r>
      <w:r>
        <w:rPr>
          <w:spacing w:val="-3"/>
        </w:rPr>
        <w:t> </w:t>
      </w:r>
      <w:r>
        <w:rPr/>
        <w:t>Students</w:t>
      </w:r>
      <w:r>
        <w:rPr>
          <w:spacing w:val="-4"/>
        </w:rPr>
        <w:t> </w:t>
      </w:r>
      <w:r>
        <w:rPr/>
        <w:t>should</w:t>
      </w:r>
      <w:r>
        <w:rPr>
          <w:spacing w:val="-3"/>
        </w:rPr>
        <w:t> </w:t>
      </w:r>
      <w:r>
        <w:rPr/>
        <w:t>explain</w:t>
      </w:r>
      <w:r>
        <w:rPr>
          <w:spacing w:val="-3"/>
        </w:rPr>
        <w:t> </w:t>
      </w:r>
      <w:r>
        <w:rPr/>
        <w:t>their concern as clearly as possible without judgment or emotion. Effective communication is an important skill, and every interaction in their program is an opportunity to develop this skill.</w:t>
      </w:r>
    </w:p>
    <w:p>
      <w:pPr>
        <w:pStyle w:val="BodyText"/>
        <w:spacing w:line="276" w:lineRule="auto" w:before="200"/>
        <w:ind w:left="679" w:right="464" w:hanging="320"/>
      </w:pPr>
      <w:r>
        <w:rPr>
          <w:b/>
          <w:i/>
        </w:rPr>
        <w:t>Accommodations:</w:t>
      </w:r>
      <w:r>
        <w:rPr>
          <w:b/>
          <w:i/>
          <w:spacing w:val="40"/>
        </w:rPr>
        <w:t> </w:t>
      </w:r>
      <w:r>
        <w:rPr/>
        <w:t>Students who need accommodations are</w:t>
      </w:r>
      <w:r>
        <w:rPr>
          <w:spacing w:val="-1"/>
        </w:rPr>
        <w:t> </w:t>
      </w:r>
      <w:r>
        <w:rPr/>
        <w:t>asked to arrange a meeting during office hours the</w:t>
      </w:r>
      <w:r>
        <w:rPr>
          <w:spacing w:val="-2"/>
        </w:rPr>
        <w:t> </w:t>
      </w:r>
      <w:r>
        <w:rPr/>
        <w:t>first</w:t>
      </w:r>
      <w:r>
        <w:rPr>
          <w:spacing w:val="-2"/>
        </w:rPr>
        <w:t> </w:t>
      </w:r>
      <w:r>
        <w:rPr/>
        <w:t>week</w:t>
      </w:r>
      <w:r>
        <w:rPr>
          <w:spacing w:val="-2"/>
        </w:rPr>
        <w:t> </w:t>
      </w:r>
      <w:r>
        <w:rPr/>
        <w:t>of</w:t>
      </w:r>
      <w:r>
        <w:rPr>
          <w:spacing w:val="-2"/>
        </w:rPr>
        <w:t> </w:t>
      </w:r>
      <w:r>
        <w:rPr/>
        <w:t>classes, or</w:t>
      </w:r>
      <w:r>
        <w:rPr>
          <w:spacing w:val="-2"/>
        </w:rPr>
        <w:t> </w:t>
      </w:r>
      <w:r>
        <w:rPr/>
        <w:t>as</w:t>
      </w:r>
      <w:r>
        <w:rPr>
          <w:spacing w:val="-3"/>
        </w:rPr>
        <w:t> </w:t>
      </w:r>
      <w:r>
        <w:rPr/>
        <w:t>soon</w:t>
      </w:r>
      <w:r>
        <w:rPr>
          <w:spacing w:val="-2"/>
        </w:rPr>
        <w:t> </w:t>
      </w:r>
      <w:r>
        <w:rPr/>
        <w:t>as</w:t>
      </w:r>
      <w:r>
        <w:rPr>
          <w:spacing w:val="-3"/>
        </w:rPr>
        <w:t> </w:t>
      </w:r>
      <w:r>
        <w:rPr/>
        <w:t>possible</w:t>
      </w:r>
      <w:r>
        <w:rPr>
          <w:spacing w:val="-2"/>
        </w:rPr>
        <w:t> </w:t>
      </w:r>
      <w:r>
        <w:rPr/>
        <w:t>if</w:t>
      </w:r>
      <w:r>
        <w:rPr>
          <w:spacing w:val="-3"/>
        </w:rPr>
        <w:t> </w:t>
      </w:r>
      <w:r>
        <w:rPr/>
        <w:t>accommodations</w:t>
      </w:r>
      <w:r>
        <w:rPr>
          <w:spacing w:val="-3"/>
        </w:rPr>
        <w:t> </w:t>
      </w:r>
      <w:r>
        <w:rPr/>
        <w:t>are</w:t>
      </w:r>
      <w:r>
        <w:rPr>
          <w:spacing w:val="-4"/>
        </w:rPr>
        <w:t> </w:t>
      </w:r>
      <w:r>
        <w:rPr/>
        <w:t>needed</w:t>
      </w:r>
      <w:r>
        <w:rPr>
          <w:spacing w:val="-2"/>
        </w:rPr>
        <w:t> </w:t>
      </w:r>
      <w:r>
        <w:rPr/>
        <w:t>immediately.</w:t>
      </w:r>
      <w:r>
        <w:rPr>
          <w:spacing w:val="40"/>
        </w:rPr>
        <w:t> </w:t>
      </w:r>
      <w:r>
        <w:rPr/>
        <w:t>If</w:t>
      </w:r>
      <w:r>
        <w:rPr>
          <w:spacing w:val="-2"/>
        </w:rPr>
        <w:t> </w:t>
      </w:r>
      <w:r>
        <w:rPr/>
        <w:t>you</w:t>
      </w:r>
      <w:r>
        <w:rPr>
          <w:spacing w:val="-3"/>
        </w:rPr>
        <w:t> </w:t>
      </w:r>
      <w:r>
        <w:rPr/>
        <w:t>have a conflict with my office hours, an alternative time can be arranged.</w:t>
      </w:r>
      <w:r>
        <w:rPr>
          <w:spacing w:val="40"/>
        </w:rPr>
        <w:t> </w:t>
      </w:r>
      <w:r>
        <w:rPr/>
        <w:t>To set up this meeting, please contact</w:t>
      </w:r>
      <w:r>
        <w:rPr>
          <w:spacing w:val="-3"/>
        </w:rPr>
        <w:t> </w:t>
      </w:r>
      <w:r>
        <w:rPr/>
        <w:t>me</w:t>
      </w:r>
      <w:r>
        <w:rPr>
          <w:spacing w:val="-4"/>
        </w:rPr>
        <w:t> </w:t>
      </w:r>
      <w:r>
        <w:rPr/>
        <w:t>by</w:t>
      </w:r>
      <w:r>
        <w:rPr>
          <w:spacing w:val="-3"/>
        </w:rPr>
        <w:t> </w:t>
      </w:r>
      <w:r>
        <w:rPr/>
        <w:t>e-mail.</w:t>
      </w:r>
      <w:r>
        <w:rPr>
          <w:spacing w:val="40"/>
        </w:rPr>
        <w:t> </w:t>
      </w:r>
      <w:r>
        <w:rPr/>
        <w:t>Bring</w:t>
      </w:r>
      <w:r>
        <w:rPr>
          <w:spacing w:val="-3"/>
        </w:rPr>
        <w:t> </w:t>
      </w:r>
      <w:r>
        <w:rPr/>
        <w:t>a</w:t>
      </w:r>
      <w:r>
        <w:rPr>
          <w:spacing w:val="-5"/>
        </w:rPr>
        <w:t> </w:t>
      </w:r>
      <w:r>
        <w:rPr/>
        <w:t>copy</w:t>
      </w:r>
      <w:r>
        <w:rPr>
          <w:spacing w:val="-3"/>
        </w:rPr>
        <w:t> </w:t>
      </w:r>
      <w:r>
        <w:rPr/>
        <w:t>of</w:t>
      </w:r>
      <w:r>
        <w:rPr>
          <w:spacing w:val="-4"/>
        </w:rPr>
        <w:t> </w:t>
      </w:r>
      <w:r>
        <w:rPr/>
        <w:t>your</w:t>
      </w:r>
      <w:r>
        <w:rPr>
          <w:spacing w:val="-4"/>
        </w:rPr>
        <w:t> </w:t>
      </w:r>
      <w:r>
        <w:rPr/>
        <w:t>Accommodation</w:t>
      </w:r>
      <w:r>
        <w:rPr>
          <w:spacing w:val="-3"/>
        </w:rPr>
        <w:t> </w:t>
      </w:r>
      <w:r>
        <w:rPr/>
        <w:t>Memo</w:t>
      </w:r>
      <w:r>
        <w:rPr>
          <w:spacing w:val="-3"/>
        </w:rPr>
        <w:t> </w:t>
      </w:r>
      <w:r>
        <w:rPr/>
        <w:t>and</w:t>
      </w:r>
      <w:r>
        <w:rPr>
          <w:spacing w:val="-3"/>
        </w:rPr>
        <w:t> </w:t>
      </w:r>
      <w:r>
        <w:rPr/>
        <w:t>an</w:t>
      </w:r>
      <w:r>
        <w:rPr>
          <w:spacing w:val="-3"/>
        </w:rPr>
        <w:t> </w:t>
      </w:r>
      <w:r>
        <w:rPr/>
        <w:t>Instructor</w:t>
      </w:r>
      <w:r>
        <w:rPr>
          <w:spacing w:val="-3"/>
        </w:rPr>
        <w:t> </w:t>
      </w:r>
      <w:r>
        <w:rPr/>
        <w:t>Verification</w:t>
      </w:r>
      <w:r>
        <w:rPr>
          <w:spacing w:val="-1"/>
        </w:rPr>
        <w:t> </w:t>
      </w:r>
      <w:r>
        <w:rPr/>
        <w:t>Form to the meeting.</w:t>
      </w:r>
      <w:r>
        <w:rPr>
          <w:spacing w:val="40"/>
        </w:rPr>
        <w:t> </w:t>
      </w:r>
      <w:r>
        <w:rPr/>
        <w:t>If you do not have an Accommodation Memo but need accommodations, make an appointment with the Program for Students with Disabilities at 1244 Haley Center, 844-2096 (V/TT).</w:t>
      </w:r>
    </w:p>
    <w:p>
      <w:pPr>
        <w:pStyle w:val="BodyText"/>
        <w:spacing w:line="276" w:lineRule="auto" w:before="201"/>
        <w:ind w:left="679" w:right="383" w:hanging="320"/>
      </w:pPr>
      <w:r>
        <w:rPr>
          <w:b/>
          <w:i/>
        </w:rPr>
        <w:t>Questions/Help:</w:t>
      </w:r>
      <w:r>
        <w:rPr>
          <w:b/>
          <w:i/>
          <w:spacing w:val="40"/>
        </w:rPr>
        <w:t> </w:t>
      </w:r>
      <w:r>
        <w:rPr/>
        <w:t>Students</w:t>
      </w:r>
      <w:r>
        <w:rPr>
          <w:spacing w:val="-4"/>
        </w:rPr>
        <w:t> </w:t>
      </w:r>
      <w:r>
        <w:rPr/>
        <w:t>are</w:t>
      </w:r>
      <w:r>
        <w:rPr>
          <w:spacing w:val="-4"/>
        </w:rPr>
        <w:t> </w:t>
      </w:r>
      <w:r>
        <w:rPr/>
        <w:t>encouraged</w:t>
      </w:r>
      <w:r>
        <w:rPr>
          <w:spacing w:val="-3"/>
        </w:rPr>
        <w:t> </w:t>
      </w:r>
      <w:r>
        <w:rPr/>
        <w:t>to</w:t>
      </w:r>
      <w:r>
        <w:rPr>
          <w:spacing w:val="-3"/>
        </w:rPr>
        <w:t> </w:t>
      </w:r>
      <w:r>
        <w:rPr/>
        <w:t>ask</w:t>
      </w:r>
      <w:r>
        <w:rPr>
          <w:spacing w:val="-2"/>
        </w:rPr>
        <w:t> </w:t>
      </w:r>
      <w:r>
        <w:rPr/>
        <w:t>questions</w:t>
      </w:r>
      <w:r>
        <w:rPr>
          <w:spacing w:val="-4"/>
        </w:rPr>
        <w:t> </w:t>
      </w:r>
      <w:r>
        <w:rPr/>
        <w:t>and</w:t>
      </w:r>
      <w:r>
        <w:rPr>
          <w:spacing w:val="-3"/>
        </w:rPr>
        <w:t> </w:t>
      </w:r>
      <w:r>
        <w:rPr/>
        <w:t>seek</w:t>
      </w:r>
      <w:r>
        <w:rPr>
          <w:spacing w:val="-3"/>
        </w:rPr>
        <w:t> </w:t>
      </w:r>
      <w:r>
        <w:rPr/>
        <w:t>extra</w:t>
      </w:r>
      <w:r>
        <w:rPr>
          <w:spacing w:val="-2"/>
        </w:rPr>
        <w:t> </w:t>
      </w:r>
      <w:r>
        <w:rPr/>
        <w:t>help</w:t>
      </w:r>
      <w:r>
        <w:rPr>
          <w:spacing w:val="-3"/>
        </w:rPr>
        <w:t> </w:t>
      </w:r>
      <w:r>
        <w:rPr/>
        <w:t>on</w:t>
      </w:r>
      <w:r>
        <w:rPr>
          <w:spacing w:val="-3"/>
        </w:rPr>
        <w:t> </w:t>
      </w:r>
      <w:r>
        <w:rPr/>
        <w:t>a</w:t>
      </w:r>
      <w:r>
        <w:rPr>
          <w:spacing w:val="-3"/>
        </w:rPr>
        <w:t> </w:t>
      </w:r>
      <w:r>
        <w:rPr/>
        <w:t>regular</w:t>
      </w:r>
      <w:r>
        <w:rPr>
          <w:spacing w:val="-3"/>
        </w:rPr>
        <w:t> </w:t>
      </w:r>
      <w:r>
        <w:rPr/>
        <w:t>basis. Please</w:t>
      </w:r>
      <w:r>
        <w:rPr>
          <w:spacing w:val="-4"/>
        </w:rPr>
        <w:t> </w:t>
      </w:r>
      <w:r>
        <w:rPr/>
        <w:t>do not wait 1 minute to 48 hours prior to a quiz or exam to seek assistance.</w:t>
      </w:r>
    </w:p>
    <w:p>
      <w:pPr>
        <w:pStyle w:val="BodyText"/>
        <w:spacing w:line="276" w:lineRule="auto" w:before="201"/>
        <w:ind w:left="679" w:hanging="320"/>
      </w:pPr>
      <w:r>
        <w:rPr>
          <w:b/>
          <w:i/>
        </w:rPr>
        <w:t>Honesty</w:t>
      </w:r>
      <w:r>
        <w:rPr>
          <w:b/>
          <w:i/>
          <w:spacing w:val="-3"/>
        </w:rPr>
        <w:t> </w:t>
      </w:r>
      <w:r>
        <w:rPr>
          <w:b/>
          <w:i/>
        </w:rPr>
        <w:t>Code:</w:t>
      </w:r>
      <w:r>
        <w:rPr>
          <w:b/>
          <w:i/>
          <w:spacing w:val="-4"/>
        </w:rPr>
        <w:t> </w:t>
      </w:r>
      <w:r>
        <w:rPr/>
        <w:t>The</w:t>
      </w:r>
      <w:r>
        <w:rPr>
          <w:spacing w:val="-5"/>
        </w:rPr>
        <w:t> </w:t>
      </w:r>
      <w:r>
        <w:rPr/>
        <w:t>University</w:t>
      </w:r>
      <w:r>
        <w:rPr>
          <w:spacing w:val="-3"/>
        </w:rPr>
        <w:t> </w:t>
      </w:r>
      <w:r>
        <w:rPr/>
        <w:t>Academic</w:t>
      </w:r>
      <w:r>
        <w:rPr>
          <w:spacing w:val="-4"/>
        </w:rPr>
        <w:t> </w:t>
      </w:r>
      <w:r>
        <w:rPr/>
        <w:t>Honesty</w:t>
      </w:r>
      <w:r>
        <w:rPr>
          <w:spacing w:val="-1"/>
        </w:rPr>
        <w:t> </w:t>
      </w:r>
      <w:r>
        <w:rPr/>
        <w:t>Code</w:t>
      </w:r>
      <w:r>
        <w:rPr>
          <w:spacing w:val="-4"/>
        </w:rPr>
        <w:t> </w:t>
      </w:r>
      <w:r>
        <w:rPr/>
        <w:t>and</w:t>
      </w:r>
      <w:r>
        <w:rPr>
          <w:spacing w:val="-3"/>
        </w:rPr>
        <w:t> </w:t>
      </w:r>
      <w:r>
        <w:rPr/>
        <w:t>the</w:t>
      </w:r>
      <w:r>
        <w:rPr>
          <w:spacing w:val="-2"/>
        </w:rPr>
        <w:t> </w:t>
      </w:r>
      <w:r>
        <w:rPr>
          <w:u w:val="single"/>
        </w:rPr>
        <w:t>Student</w:t>
      </w:r>
      <w:r>
        <w:rPr>
          <w:spacing w:val="-4"/>
          <w:u w:val="single"/>
        </w:rPr>
        <w:t> </w:t>
      </w:r>
      <w:r>
        <w:rPr>
          <w:u w:val="single"/>
        </w:rPr>
        <w:t>Policy</w:t>
      </w:r>
      <w:r>
        <w:rPr>
          <w:spacing w:val="-3"/>
          <w:u w:val="single"/>
        </w:rPr>
        <w:t> </w:t>
      </w:r>
      <w:r>
        <w:rPr>
          <w:u w:val="single"/>
        </w:rPr>
        <w:t>e-Handbook</w:t>
      </w:r>
      <w:r>
        <w:rPr>
          <w:spacing w:val="-4"/>
          <w:u w:val="single"/>
        </w:rPr>
        <w:t> </w:t>
      </w:r>
      <w:r>
        <w:rPr>
          <w:u w:val="none"/>
        </w:rPr>
        <w:t>Rules</w:t>
      </w:r>
      <w:r>
        <w:rPr>
          <w:spacing w:val="-4"/>
          <w:u w:val="none"/>
        </w:rPr>
        <w:t> </w:t>
      </w:r>
      <w:r>
        <w:rPr>
          <w:u w:val="none"/>
        </w:rPr>
        <w:t>and Regulations pertaining to </w:t>
      </w:r>
      <w:hyperlink r:id="rId6">
        <w:r>
          <w:rPr>
            <w:color w:val="0000FF"/>
            <w:u w:val="single" w:color="0000FF"/>
          </w:rPr>
          <w:t>cheating</w:t>
        </w:r>
      </w:hyperlink>
      <w:r>
        <w:rPr>
          <w:color w:val="0000FF"/>
          <w:u w:val="none"/>
        </w:rPr>
        <w:t> </w:t>
      </w:r>
      <w:r>
        <w:rPr>
          <w:u w:val="none"/>
        </w:rPr>
        <w:t>will apply to this course.</w:t>
      </w:r>
    </w:p>
    <w:p>
      <w:pPr>
        <w:pStyle w:val="BodyText"/>
        <w:spacing w:after="0" w:line="276" w:lineRule="auto"/>
        <w:sectPr>
          <w:pgSz w:w="12240" w:h="15840"/>
          <w:pgMar w:top="980" w:bottom="280" w:left="720" w:right="360"/>
        </w:sectPr>
      </w:pPr>
    </w:p>
    <w:p>
      <w:pPr>
        <w:pStyle w:val="BodyText"/>
        <w:spacing w:line="276" w:lineRule="auto" w:before="63"/>
        <w:ind w:left="679" w:right="464" w:hanging="320"/>
      </w:pPr>
      <w:r>
        <w:rPr>
          <w:b/>
          <w:i/>
        </w:rPr>
        <w:t>Professionalism:</w:t>
      </w:r>
      <w:r>
        <w:rPr>
          <w:b/>
          <w:i/>
          <w:spacing w:val="40"/>
        </w:rPr>
        <w:t> </w:t>
      </w:r>
      <w:r>
        <w:rPr/>
        <w:t>As</w:t>
      </w:r>
      <w:r>
        <w:rPr>
          <w:spacing w:val="-4"/>
        </w:rPr>
        <w:t> </w:t>
      </w:r>
      <w:r>
        <w:rPr/>
        <w:t>faculty,</w:t>
      </w:r>
      <w:r>
        <w:rPr>
          <w:spacing w:val="-3"/>
        </w:rPr>
        <w:t> </w:t>
      </w:r>
      <w:r>
        <w:rPr/>
        <w:t>staff,</w:t>
      </w:r>
      <w:r>
        <w:rPr>
          <w:spacing w:val="-3"/>
        </w:rPr>
        <w:t> </w:t>
      </w:r>
      <w:r>
        <w:rPr/>
        <w:t>and</w:t>
      </w:r>
      <w:r>
        <w:rPr>
          <w:spacing w:val="-3"/>
        </w:rPr>
        <w:t> </w:t>
      </w:r>
      <w:r>
        <w:rPr/>
        <w:t>students</w:t>
      </w:r>
      <w:r>
        <w:rPr>
          <w:spacing w:val="-4"/>
        </w:rPr>
        <w:t> </w:t>
      </w:r>
      <w:r>
        <w:rPr/>
        <w:t>interact</w:t>
      </w:r>
      <w:r>
        <w:rPr>
          <w:spacing w:val="-3"/>
        </w:rPr>
        <w:t> </w:t>
      </w:r>
      <w:r>
        <w:rPr/>
        <w:t>in</w:t>
      </w:r>
      <w:r>
        <w:rPr>
          <w:spacing w:val="-3"/>
        </w:rPr>
        <w:t> </w:t>
      </w:r>
      <w:r>
        <w:rPr/>
        <w:t>professional</w:t>
      </w:r>
      <w:r>
        <w:rPr>
          <w:spacing w:val="-3"/>
        </w:rPr>
        <w:t> </w:t>
      </w:r>
      <w:r>
        <w:rPr/>
        <w:t>settings,</w:t>
      </w:r>
      <w:r>
        <w:rPr>
          <w:spacing w:val="-3"/>
        </w:rPr>
        <w:t> </w:t>
      </w:r>
      <w:r>
        <w:rPr/>
        <w:t>we</w:t>
      </w:r>
      <w:r>
        <w:rPr>
          <w:spacing w:val="-5"/>
        </w:rPr>
        <w:t> </w:t>
      </w:r>
      <w:r>
        <w:rPr/>
        <w:t>are</w:t>
      </w:r>
      <w:r>
        <w:rPr>
          <w:spacing w:val="-5"/>
        </w:rPr>
        <w:t> </w:t>
      </w:r>
      <w:r>
        <w:rPr/>
        <w:t>expected</w:t>
      </w:r>
      <w:r>
        <w:rPr>
          <w:spacing w:val="-3"/>
        </w:rPr>
        <w:t> </w:t>
      </w:r>
      <w:r>
        <w:rPr/>
        <w:t>to demonstrate professional behaviors as defined in the College’s conceptual framework. These professional commitments or dispositions are listed below:</w:t>
      </w:r>
    </w:p>
    <w:p>
      <w:pPr>
        <w:pStyle w:val="ListParagraph"/>
        <w:numPr>
          <w:ilvl w:val="0"/>
          <w:numId w:val="2"/>
        </w:numPr>
        <w:tabs>
          <w:tab w:pos="1080" w:val="left" w:leader="none"/>
        </w:tabs>
        <w:spacing w:line="240" w:lineRule="auto" w:before="200" w:after="0"/>
        <w:ind w:left="1080" w:right="0" w:hanging="360"/>
        <w:jc w:val="left"/>
        <w:rPr>
          <w:sz w:val="24"/>
        </w:rPr>
      </w:pPr>
      <w:r>
        <w:rPr>
          <w:sz w:val="24"/>
        </w:rPr>
        <w:t>Engage</w:t>
      </w:r>
      <w:r>
        <w:rPr>
          <w:spacing w:val="-3"/>
          <w:sz w:val="24"/>
        </w:rPr>
        <w:t> </w:t>
      </w:r>
      <w:r>
        <w:rPr>
          <w:sz w:val="24"/>
        </w:rPr>
        <w:t>in</w:t>
      </w:r>
      <w:r>
        <w:rPr>
          <w:spacing w:val="-1"/>
          <w:sz w:val="24"/>
        </w:rPr>
        <w:t> </w:t>
      </w:r>
      <w:r>
        <w:rPr>
          <w:sz w:val="24"/>
        </w:rPr>
        <w:t>responsible and</w:t>
      </w:r>
      <w:r>
        <w:rPr>
          <w:spacing w:val="-1"/>
          <w:sz w:val="24"/>
        </w:rPr>
        <w:t> </w:t>
      </w:r>
      <w:r>
        <w:rPr>
          <w:sz w:val="24"/>
        </w:rPr>
        <w:t>ethical</w:t>
      </w:r>
      <w:r>
        <w:rPr>
          <w:spacing w:val="-1"/>
          <w:sz w:val="24"/>
        </w:rPr>
        <w:t> </w:t>
      </w:r>
      <w:r>
        <w:rPr>
          <w:sz w:val="24"/>
        </w:rPr>
        <w:t>professional</w:t>
      </w:r>
      <w:r>
        <w:rPr>
          <w:spacing w:val="-1"/>
          <w:sz w:val="24"/>
        </w:rPr>
        <w:t> </w:t>
      </w:r>
      <w:r>
        <w:rPr>
          <w:spacing w:val="-2"/>
          <w:sz w:val="24"/>
        </w:rPr>
        <w:t>practices</w:t>
      </w:r>
    </w:p>
    <w:p>
      <w:pPr>
        <w:pStyle w:val="ListParagraph"/>
        <w:numPr>
          <w:ilvl w:val="0"/>
          <w:numId w:val="2"/>
        </w:numPr>
        <w:tabs>
          <w:tab w:pos="1080" w:val="left" w:leader="none"/>
        </w:tabs>
        <w:spacing w:line="240" w:lineRule="auto" w:before="0" w:after="0"/>
        <w:ind w:left="1080" w:right="0" w:hanging="360"/>
        <w:jc w:val="left"/>
        <w:rPr>
          <w:sz w:val="24"/>
        </w:rPr>
      </w:pPr>
      <w:r>
        <w:rPr>
          <w:sz w:val="24"/>
        </w:rPr>
        <w:t>Contribute</w:t>
      </w:r>
      <w:r>
        <w:rPr>
          <w:spacing w:val="-5"/>
          <w:sz w:val="24"/>
        </w:rPr>
        <w:t> </w:t>
      </w:r>
      <w:r>
        <w:rPr>
          <w:sz w:val="24"/>
        </w:rPr>
        <w:t>to</w:t>
      </w:r>
      <w:r>
        <w:rPr>
          <w:spacing w:val="-1"/>
          <w:sz w:val="24"/>
        </w:rPr>
        <w:t> </w:t>
      </w:r>
      <w:r>
        <w:rPr>
          <w:sz w:val="24"/>
        </w:rPr>
        <w:t>collaborative</w:t>
      </w:r>
      <w:r>
        <w:rPr>
          <w:spacing w:val="-2"/>
          <w:sz w:val="24"/>
        </w:rPr>
        <w:t> </w:t>
      </w:r>
      <w:r>
        <w:rPr>
          <w:sz w:val="24"/>
        </w:rPr>
        <w:t>learning</w:t>
      </w:r>
      <w:r>
        <w:rPr>
          <w:spacing w:val="-1"/>
          <w:sz w:val="24"/>
        </w:rPr>
        <w:t> </w:t>
      </w:r>
      <w:r>
        <w:rPr>
          <w:spacing w:val="-2"/>
          <w:sz w:val="24"/>
        </w:rPr>
        <w:t>communities</w:t>
      </w:r>
    </w:p>
    <w:p>
      <w:pPr>
        <w:pStyle w:val="ListParagraph"/>
        <w:numPr>
          <w:ilvl w:val="0"/>
          <w:numId w:val="2"/>
        </w:numPr>
        <w:tabs>
          <w:tab w:pos="1080" w:val="left" w:leader="none"/>
        </w:tabs>
        <w:spacing w:line="240" w:lineRule="auto" w:before="0" w:after="0"/>
        <w:ind w:left="1080" w:right="0" w:hanging="360"/>
        <w:jc w:val="left"/>
        <w:rPr>
          <w:sz w:val="24"/>
        </w:rPr>
      </w:pPr>
      <w:r>
        <w:rPr>
          <w:sz w:val="24"/>
        </w:rPr>
        <w:t>Demonstrate</w:t>
      </w:r>
      <w:r>
        <w:rPr>
          <w:spacing w:val="-2"/>
          <w:sz w:val="24"/>
        </w:rPr>
        <w:t> </w:t>
      </w:r>
      <w:r>
        <w:rPr>
          <w:sz w:val="24"/>
        </w:rPr>
        <w:t>a</w:t>
      </w:r>
      <w:r>
        <w:rPr>
          <w:spacing w:val="-2"/>
          <w:sz w:val="24"/>
        </w:rPr>
        <w:t> </w:t>
      </w:r>
      <w:r>
        <w:rPr>
          <w:sz w:val="24"/>
        </w:rPr>
        <w:t>commitment</w:t>
      </w:r>
      <w:r>
        <w:rPr>
          <w:spacing w:val="-2"/>
          <w:sz w:val="24"/>
        </w:rPr>
        <w:t> </w:t>
      </w:r>
      <w:r>
        <w:rPr>
          <w:sz w:val="24"/>
        </w:rPr>
        <w:t>to</w:t>
      </w:r>
      <w:r>
        <w:rPr>
          <w:spacing w:val="-2"/>
          <w:sz w:val="24"/>
        </w:rPr>
        <w:t> diversity</w:t>
      </w:r>
    </w:p>
    <w:p>
      <w:pPr>
        <w:pStyle w:val="ListParagraph"/>
        <w:numPr>
          <w:ilvl w:val="0"/>
          <w:numId w:val="2"/>
        </w:numPr>
        <w:tabs>
          <w:tab w:pos="1080" w:val="left" w:leader="none"/>
        </w:tabs>
        <w:spacing w:line="240" w:lineRule="auto" w:before="0" w:after="0"/>
        <w:ind w:left="1080" w:right="0" w:hanging="360"/>
        <w:jc w:val="left"/>
        <w:rPr>
          <w:sz w:val="24"/>
        </w:rPr>
      </w:pPr>
      <w:r>
        <w:rPr>
          <w:sz w:val="24"/>
        </w:rPr>
        <w:t>Model</w:t>
      </w:r>
      <w:r>
        <w:rPr>
          <w:spacing w:val="-1"/>
          <w:sz w:val="24"/>
        </w:rPr>
        <w:t> </w:t>
      </w:r>
      <w:r>
        <w:rPr>
          <w:sz w:val="24"/>
        </w:rPr>
        <w:t>and</w:t>
      </w:r>
      <w:r>
        <w:rPr>
          <w:spacing w:val="-2"/>
          <w:sz w:val="24"/>
        </w:rPr>
        <w:t> </w:t>
      </w:r>
      <w:r>
        <w:rPr>
          <w:sz w:val="24"/>
        </w:rPr>
        <w:t>nurture</w:t>
      </w:r>
      <w:r>
        <w:rPr>
          <w:spacing w:val="-2"/>
          <w:sz w:val="24"/>
        </w:rPr>
        <w:t> </w:t>
      </w:r>
      <w:r>
        <w:rPr>
          <w:sz w:val="24"/>
        </w:rPr>
        <w:t>intellectual</w:t>
      </w:r>
      <w:r>
        <w:rPr>
          <w:spacing w:val="-1"/>
          <w:sz w:val="24"/>
        </w:rPr>
        <w:t> </w:t>
      </w:r>
      <w:r>
        <w:rPr>
          <w:spacing w:val="-2"/>
          <w:sz w:val="24"/>
        </w:rPr>
        <w:t>vitality</w:t>
      </w:r>
    </w:p>
    <w:sectPr>
      <w:pgSz w:w="12240" w:h="15840"/>
      <w:pgMar w:top="98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bCs/>
        <w:i w:val="0"/>
        <w:iCs w:val="0"/>
        <w:spacing w:val="0"/>
        <w:w w:val="100"/>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0">
    <w:multiLevelType w:val="hybridMultilevel"/>
    <w:lvl w:ilvl="0">
      <w:start w:val="1"/>
      <w:numFmt w:val="decimal"/>
      <w:lvlText w:val="%1."/>
      <w:lvlJc w:val="left"/>
      <w:pPr>
        <w:ind w:left="2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424" w:hanging="240"/>
      </w:pPr>
      <w:rPr>
        <w:rFonts w:hint="default"/>
        <w:lang w:val="en-US" w:eastAsia="en-US" w:bidi="ar-SA"/>
      </w:rPr>
    </w:lvl>
    <w:lvl w:ilvl="3">
      <w:start w:val="0"/>
      <w:numFmt w:val="bullet"/>
      <w:lvlText w:val="•"/>
      <w:lvlJc w:val="left"/>
      <w:pPr>
        <w:ind w:left="3516" w:hanging="240"/>
      </w:pPr>
      <w:rPr>
        <w:rFonts w:hint="default"/>
        <w:lang w:val="en-US" w:eastAsia="en-US" w:bidi="ar-SA"/>
      </w:rPr>
    </w:lvl>
    <w:lvl w:ilvl="4">
      <w:start w:val="0"/>
      <w:numFmt w:val="bullet"/>
      <w:lvlText w:val="•"/>
      <w:lvlJc w:val="left"/>
      <w:pPr>
        <w:ind w:left="4608" w:hanging="240"/>
      </w:pPr>
      <w:rPr>
        <w:rFonts w:hint="default"/>
        <w:lang w:val="en-US" w:eastAsia="en-US" w:bidi="ar-SA"/>
      </w:rPr>
    </w:lvl>
    <w:lvl w:ilvl="5">
      <w:start w:val="0"/>
      <w:numFmt w:val="bullet"/>
      <w:lvlText w:val="•"/>
      <w:lvlJc w:val="left"/>
      <w:pPr>
        <w:ind w:left="5700" w:hanging="240"/>
      </w:pPr>
      <w:rPr>
        <w:rFonts w:hint="default"/>
        <w:lang w:val="en-US" w:eastAsia="en-US" w:bidi="ar-SA"/>
      </w:rPr>
    </w:lvl>
    <w:lvl w:ilvl="6">
      <w:start w:val="0"/>
      <w:numFmt w:val="bullet"/>
      <w:lvlText w:val="•"/>
      <w:lvlJc w:val="left"/>
      <w:pPr>
        <w:ind w:left="6792" w:hanging="240"/>
      </w:pPr>
      <w:rPr>
        <w:rFonts w:hint="default"/>
        <w:lang w:val="en-US" w:eastAsia="en-US" w:bidi="ar-SA"/>
      </w:rPr>
    </w:lvl>
    <w:lvl w:ilvl="7">
      <w:start w:val="0"/>
      <w:numFmt w:val="bullet"/>
      <w:lvlText w:val="•"/>
      <w:lvlJc w:val="left"/>
      <w:pPr>
        <w:ind w:left="7884" w:hanging="240"/>
      </w:pPr>
      <w:rPr>
        <w:rFonts w:hint="default"/>
        <w:lang w:val="en-US" w:eastAsia="en-US" w:bidi="ar-SA"/>
      </w:rPr>
    </w:lvl>
    <w:lvl w:ilvl="8">
      <w:start w:val="0"/>
      <w:numFmt w:val="bullet"/>
      <w:lvlText w:val="•"/>
      <w:lvlJc w:val="left"/>
      <w:pPr>
        <w:ind w:left="8976"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41"/>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3"/>
      <w:ind w:right="550" w:hanging="2"/>
      <w:jc w:val="center"/>
    </w:pPr>
    <w:rPr>
      <w:rFonts w:ascii="Times New Roman" w:hAnsi="Times New Roman" w:eastAsia="Times New Roman" w:cs="Times New Roman"/>
      <w:sz w:val="32"/>
      <w:szCs w:val="32"/>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lg0068@auburn.edu" TargetMode="External"/><Relationship Id="rId6" Type="http://schemas.openxmlformats.org/officeDocument/2006/relationships/hyperlink" Target="https://auburn.edu/academic/provost/academic-integrit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dcterms:created xsi:type="dcterms:W3CDTF">2026-01-06T20:20:10Z</dcterms:created>
  <dcterms:modified xsi:type="dcterms:W3CDTF">2026-01-06T20:20:10Z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ies>
</file>