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465E" w14:textId="0EE00503" w:rsidR="00EC00B4" w:rsidRPr="003D58F2" w:rsidRDefault="1A9CD393" w:rsidP="000A01E1">
      <w:pPr>
        <w:pStyle w:val="Default"/>
        <w:jc w:val="center"/>
        <w:rPr>
          <w:rFonts w:ascii="Aptos" w:hAnsi="Aptos" w:cs="Arial"/>
          <w:b/>
          <w:bCs/>
        </w:rPr>
      </w:pPr>
      <w:r w:rsidRPr="2E538E12">
        <w:rPr>
          <w:rFonts w:ascii="Aptos" w:hAnsi="Aptos" w:cs="Arial"/>
          <w:b/>
          <w:bCs/>
        </w:rPr>
        <w:t xml:space="preserve"> </w:t>
      </w:r>
      <w:r w:rsidR="00EC00B4" w:rsidRPr="2E538E12">
        <w:rPr>
          <w:rFonts w:ascii="Aptos" w:hAnsi="Aptos" w:cs="Arial"/>
          <w:b/>
          <w:bCs/>
        </w:rPr>
        <w:t>AUBURN UNIVERSITY</w:t>
      </w:r>
      <w:r w:rsidR="004D7574" w:rsidRPr="2E538E12">
        <w:rPr>
          <w:rFonts w:ascii="Aptos" w:hAnsi="Aptos" w:cs="Arial"/>
          <w:b/>
          <w:bCs/>
        </w:rPr>
        <w:t xml:space="preserve"> </w:t>
      </w:r>
      <w:r w:rsidR="00EC00B4" w:rsidRPr="2E538E12">
        <w:rPr>
          <w:rFonts w:ascii="Aptos" w:hAnsi="Aptos" w:cs="Arial"/>
          <w:b/>
          <w:bCs/>
        </w:rPr>
        <w:t>SYLLABUS</w:t>
      </w:r>
    </w:p>
    <w:p w14:paraId="36683A9F" w14:textId="77777777" w:rsidR="004D7574" w:rsidRPr="003D58F2" w:rsidRDefault="004D7574" w:rsidP="004D7574">
      <w:pPr>
        <w:pStyle w:val="Default"/>
        <w:jc w:val="center"/>
        <w:rPr>
          <w:rFonts w:ascii="Aptos" w:hAnsi="Aptos" w:cs="Arial"/>
        </w:rPr>
      </w:pPr>
      <w:r w:rsidRPr="003D58F2">
        <w:rPr>
          <w:rFonts w:ascii="Aptos" w:hAnsi="Aptos" w:cs="Arial"/>
          <w:bCs/>
        </w:rPr>
        <w:t xml:space="preserve">KINE </w:t>
      </w:r>
      <w:r w:rsidR="00EC1EB5" w:rsidRPr="003D58F2">
        <w:rPr>
          <w:rFonts w:ascii="Aptos" w:hAnsi="Aptos" w:cs="Arial"/>
          <w:bCs/>
        </w:rPr>
        <w:t>3680</w:t>
      </w:r>
      <w:r w:rsidR="00752E5D" w:rsidRPr="003D58F2">
        <w:rPr>
          <w:rFonts w:ascii="Aptos" w:hAnsi="Aptos" w:cs="Arial"/>
          <w:bCs/>
        </w:rPr>
        <w:t xml:space="preserve"> </w:t>
      </w:r>
      <w:r w:rsidRPr="003D58F2">
        <w:rPr>
          <w:rFonts w:ascii="Aptos" w:hAnsi="Aptos" w:cs="Arial"/>
        </w:rPr>
        <w:t xml:space="preserve">– </w:t>
      </w:r>
      <w:r w:rsidR="00EC1EB5" w:rsidRPr="003D58F2">
        <w:rPr>
          <w:rFonts w:ascii="Aptos" w:hAnsi="Aptos" w:cs="Arial"/>
        </w:rPr>
        <w:t>Physiology of Exercise</w:t>
      </w:r>
    </w:p>
    <w:p w14:paraId="5A19E520" w14:textId="77777777" w:rsidR="004D7574" w:rsidRPr="003D58F2" w:rsidRDefault="004D7574" w:rsidP="003D58F2">
      <w:pPr>
        <w:pStyle w:val="Default"/>
        <w:rPr>
          <w:rFonts w:ascii="Aptos" w:hAnsi="Aptos" w:cs="Arial"/>
        </w:rPr>
      </w:pPr>
    </w:p>
    <w:p w14:paraId="2E77D9D6" w14:textId="77777777" w:rsidR="006D06B4" w:rsidRPr="003D58F2" w:rsidRDefault="007F5148" w:rsidP="00E83757">
      <w:pPr>
        <w:pStyle w:val="Default"/>
        <w:tabs>
          <w:tab w:val="left" w:pos="180"/>
          <w:tab w:val="left" w:pos="270"/>
          <w:tab w:val="left" w:pos="360"/>
        </w:tabs>
        <w:jc w:val="both"/>
        <w:rPr>
          <w:rFonts w:ascii="Aptos" w:hAnsi="Aptos" w:cs="Arial"/>
          <w:b/>
          <w:bCs/>
        </w:rPr>
      </w:pPr>
      <w:r w:rsidRPr="003D58F2">
        <w:rPr>
          <w:rFonts w:ascii="Aptos" w:hAnsi="Aptos" w:cs="Arial"/>
          <w:b/>
          <w:bCs/>
        </w:rPr>
        <w:t>Course Number</w:t>
      </w:r>
    </w:p>
    <w:p w14:paraId="46ECBF15" w14:textId="77777777" w:rsidR="00EC00B4" w:rsidRPr="003D58F2" w:rsidRDefault="00DF7532" w:rsidP="000A01E1">
      <w:pPr>
        <w:pStyle w:val="Default"/>
        <w:jc w:val="both"/>
        <w:rPr>
          <w:rFonts w:ascii="Aptos" w:hAnsi="Aptos" w:cs="Arial"/>
          <w:bCs/>
        </w:rPr>
      </w:pPr>
      <w:r w:rsidRPr="003D58F2">
        <w:rPr>
          <w:rFonts w:ascii="Aptos" w:hAnsi="Aptos" w:cs="Arial"/>
          <w:bCs/>
        </w:rPr>
        <w:t xml:space="preserve">KINE </w:t>
      </w:r>
      <w:r w:rsidR="00EC1EB5" w:rsidRPr="003D58F2">
        <w:rPr>
          <w:rFonts w:ascii="Aptos" w:hAnsi="Aptos" w:cs="Arial"/>
          <w:bCs/>
        </w:rPr>
        <w:t>3680</w:t>
      </w:r>
    </w:p>
    <w:p w14:paraId="036B6864" w14:textId="77777777" w:rsidR="00DF7532" w:rsidRPr="003D58F2" w:rsidRDefault="00DF7532" w:rsidP="000A01E1">
      <w:pPr>
        <w:pStyle w:val="Default"/>
        <w:jc w:val="both"/>
        <w:rPr>
          <w:rFonts w:ascii="Aptos" w:hAnsi="Aptos" w:cs="Arial"/>
        </w:rPr>
      </w:pPr>
    </w:p>
    <w:p w14:paraId="4A907D0C" w14:textId="77777777" w:rsidR="006D06B4" w:rsidRPr="003D58F2" w:rsidRDefault="007F5148" w:rsidP="000A01E1">
      <w:pPr>
        <w:pStyle w:val="Default"/>
        <w:jc w:val="both"/>
        <w:rPr>
          <w:rFonts w:ascii="Aptos" w:hAnsi="Aptos" w:cs="Arial"/>
          <w:b/>
          <w:bCs/>
        </w:rPr>
      </w:pPr>
      <w:r w:rsidRPr="003D58F2">
        <w:rPr>
          <w:rFonts w:ascii="Aptos" w:hAnsi="Aptos" w:cs="Arial"/>
          <w:b/>
          <w:bCs/>
        </w:rPr>
        <w:t>Course Title</w:t>
      </w:r>
    </w:p>
    <w:p w14:paraId="241A2275" w14:textId="77777777" w:rsidR="00EC00B4" w:rsidRPr="003D58F2" w:rsidRDefault="00EC1EB5" w:rsidP="000A01E1">
      <w:pPr>
        <w:pStyle w:val="Default"/>
        <w:jc w:val="both"/>
        <w:rPr>
          <w:rFonts w:ascii="Aptos" w:hAnsi="Aptos" w:cs="Arial"/>
        </w:rPr>
      </w:pPr>
      <w:r w:rsidRPr="003D58F2">
        <w:rPr>
          <w:rFonts w:ascii="Aptos" w:hAnsi="Aptos" w:cs="Arial"/>
        </w:rPr>
        <w:t>Physiology of Exercise</w:t>
      </w:r>
    </w:p>
    <w:p w14:paraId="19A8A7F7" w14:textId="77777777" w:rsidR="00DF7532" w:rsidRPr="003D58F2" w:rsidRDefault="00DF7532" w:rsidP="000A01E1">
      <w:pPr>
        <w:pStyle w:val="Default"/>
        <w:jc w:val="both"/>
        <w:rPr>
          <w:rFonts w:ascii="Aptos" w:hAnsi="Aptos" w:cs="Arial"/>
        </w:rPr>
      </w:pPr>
    </w:p>
    <w:p w14:paraId="764070D0" w14:textId="77777777" w:rsidR="00EC00B4" w:rsidRPr="003D58F2" w:rsidRDefault="00EC00B4" w:rsidP="000A01E1">
      <w:pPr>
        <w:pStyle w:val="Default"/>
        <w:jc w:val="both"/>
        <w:rPr>
          <w:rFonts w:ascii="Aptos" w:hAnsi="Aptos" w:cs="Arial"/>
        </w:rPr>
      </w:pPr>
      <w:r w:rsidRPr="003D58F2">
        <w:rPr>
          <w:rFonts w:ascii="Aptos" w:hAnsi="Aptos" w:cs="Arial"/>
          <w:b/>
          <w:bCs/>
        </w:rPr>
        <w:t>Credit Hours</w:t>
      </w:r>
    </w:p>
    <w:p w14:paraId="2134E3B6" w14:textId="77777777" w:rsidR="00EC00B4" w:rsidRPr="003D58F2" w:rsidRDefault="000D0609" w:rsidP="000A01E1">
      <w:pPr>
        <w:pStyle w:val="Default"/>
        <w:jc w:val="both"/>
        <w:rPr>
          <w:rFonts w:ascii="Aptos" w:hAnsi="Aptos" w:cs="Arial"/>
        </w:rPr>
      </w:pPr>
      <w:r w:rsidRPr="003D58F2">
        <w:rPr>
          <w:rFonts w:ascii="Aptos" w:hAnsi="Aptos" w:cs="Arial"/>
        </w:rPr>
        <w:t>3</w:t>
      </w:r>
      <w:r w:rsidR="00FC7832" w:rsidRPr="003D58F2">
        <w:rPr>
          <w:rFonts w:ascii="Aptos" w:hAnsi="Aptos" w:cs="Arial"/>
        </w:rPr>
        <w:t xml:space="preserve"> semester hours</w:t>
      </w:r>
    </w:p>
    <w:p w14:paraId="0510723F" w14:textId="77777777" w:rsidR="006D06B4" w:rsidRPr="003D58F2" w:rsidRDefault="006D06B4" w:rsidP="000A01E1">
      <w:pPr>
        <w:pStyle w:val="Default"/>
        <w:jc w:val="both"/>
        <w:rPr>
          <w:rFonts w:ascii="Aptos" w:hAnsi="Aptos" w:cs="Arial"/>
        </w:rPr>
      </w:pPr>
    </w:p>
    <w:p w14:paraId="62FB860B" w14:textId="77777777" w:rsidR="00EC00B4" w:rsidRPr="003D58F2" w:rsidRDefault="009C5210" w:rsidP="000A01E1">
      <w:pPr>
        <w:pStyle w:val="Default"/>
        <w:jc w:val="both"/>
        <w:rPr>
          <w:rFonts w:ascii="Aptos" w:hAnsi="Aptos" w:cs="Arial"/>
          <w:b/>
          <w:bCs/>
        </w:rPr>
      </w:pPr>
      <w:r w:rsidRPr="003D58F2">
        <w:rPr>
          <w:rFonts w:ascii="Aptos" w:hAnsi="Aptos" w:cs="Arial"/>
          <w:b/>
          <w:bCs/>
        </w:rPr>
        <w:t>Prerequisite</w:t>
      </w:r>
    </w:p>
    <w:p w14:paraId="665245CF" w14:textId="77777777" w:rsidR="00A209E2" w:rsidRPr="003D58F2" w:rsidRDefault="009C5210" w:rsidP="000A01E1">
      <w:pPr>
        <w:pStyle w:val="Default"/>
        <w:jc w:val="both"/>
        <w:rPr>
          <w:rFonts w:ascii="Aptos" w:hAnsi="Aptos" w:cs="Arial"/>
          <w:bCs/>
        </w:rPr>
      </w:pPr>
      <w:r w:rsidRPr="003D58F2">
        <w:rPr>
          <w:rFonts w:ascii="Aptos" w:hAnsi="Aptos" w:cs="Arial"/>
          <w:bCs/>
        </w:rPr>
        <w:t>None</w:t>
      </w:r>
    </w:p>
    <w:p w14:paraId="7D4D1307" w14:textId="77777777" w:rsidR="009C5210" w:rsidRPr="003D58F2" w:rsidRDefault="009C5210" w:rsidP="000A01E1">
      <w:pPr>
        <w:pStyle w:val="Default"/>
        <w:jc w:val="both"/>
        <w:rPr>
          <w:rFonts w:ascii="Aptos" w:hAnsi="Aptos" w:cs="Arial"/>
          <w:bCs/>
        </w:rPr>
      </w:pPr>
    </w:p>
    <w:p w14:paraId="10DFE4EA" w14:textId="77777777" w:rsidR="009C5210" w:rsidRPr="003D58F2" w:rsidRDefault="009C5210" w:rsidP="000A01E1">
      <w:pPr>
        <w:pStyle w:val="Default"/>
        <w:jc w:val="both"/>
        <w:rPr>
          <w:rFonts w:ascii="Aptos" w:hAnsi="Aptos" w:cs="Arial"/>
          <w:b/>
          <w:bCs/>
        </w:rPr>
      </w:pPr>
      <w:r w:rsidRPr="003D58F2">
        <w:rPr>
          <w:rFonts w:ascii="Aptos" w:hAnsi="Aptos" w:cs="Arial"/>
          <w:b/>
          <w:bCs/>
        </w:rPr>
        <w:t>Corequisite</w:t>
      </w:r>
    </w:p>
    <w:p w14:paraId="4D41712B" w14:textId="77777777" w:rsidR="00C0594D" w:rsidRPr="003D58F2" w:rsidRDefault="00C0594D" w:rsidP="00C0594D">
      <w:pPr>
        <w:pStyle w:val="Default"/>
        <w:jc w:val="both"/>
        <w:rPr>
          <w:rFonts w:ascii="Aptos" w:hAnsi="Aptos" w:cs="Arial"/>
          <w:bCs/>
        </w:rPr>
      </w:pPr>
      <w:r w:rsidRPr="003D58F2">
        <w:rPr>
          <w:rFonts w:ascii="Aptos" w:hAnsi="Aptos" w:cs="Arial"/>
          <w:bCs/>
        </w:rPr>
        <w:t>None</w:t>
      </w:r>
    </w:p>
    <w:p w14:paraId="38ACEA5C" w14:textId="77777777" w:rsidR="00CD4B04" w:rsidRPr="003D58F2" w:rsidRDefault="00CD4B04" w:rsidP="000A01E1">
      <w:pPr>
        <w:pStyle w:val="Default"/>
        <w:jc w:val="both"/>
        <w:rPr>
          <w:rFonts w:ascii="Aptos" w:hAnsi="Aptos" w:cs="Arial"/>
        </w:rPr>
      </w:pPr>
    </w:p>
    <w:p w14:paraId="5CA79812" w14:textId="77777777" w:rsidR="00EC00B4" w:rsidRPr="003D58F2" w:rsidRDefault="00EC00B4" w:rsidP="000A01E1">
      <w:pPr>
        <w:pStyle w:val="Default"/>
        <w:tabs>
          <w:tab w:val="left" w:pos="270"/>
        </w:tabs>
        <w:jc w:val="both"/>
        <w:rPr>
          <w:rFonts w:ascii="Aptos" w:hAnsi="Aptos" w:cs="Arial"/>
          <w:b/>
          <w:bCs/>
        </w:rPr>
      </w:pPr>
      <w:r w:rsidRPr="003D58F2">
        <w:rPr>
          <w:rFonts w:ascii="Aptos" w:hAnsi="Aptos" w:cs="Arial"/>
          <w:b/>
          <w:bCs/>
        </w:rPr>
        <w:t>Term</w:t>
      </w:r>
    </w:p>
    <w:p w14:paraId="2481E3C6" w14:textId="34E93F29" w:rsidR="00A209E2" w:rsidRPr="003D58F2" w:rsidRDefault="55788E6D" w:rsidP="000A01E1">
      <w:pPr>
        <w:pStyle w:val="Default"/>
        <w:tabs>
          <w:tab w:val="left" w:pos="270"/>
        </w:tabs>
        <w:jc w:val="both"/>
        <w:rPr>
          <w:rFonts w:ascii="Aptos" w:hAnsi="Aptos" w:cs="Arial"/>
        </w:rPr>
      </w:pPr>
      <w:r w:rsidRPr="72D8550B">
        <w:rPr>
          <w:rFonts w:ascii="Aptos" w:hAnsi="Aptos" w:cs="Arial"/>
        </w:rPr>
        <w:t xml:space="preserve">Spring </w:t>
      </w:r>
      <w:r w:rsidR="007B10A7" w:rsidRPr="72D8550B">
        <w:rPr>
          <w:rFonts w:ascii="Aptos" w:hAnsi="Aptos" w:cs="Arial"/>
        </w:rPr>
        <w:t>202</w:t>
      </w:r>
      <w:r w:rsidR="190FA82D" w:rsidRPr="72D8550B">
        <w:rPr>
          <w:rFonts w:ascii="Aptos" w:hAnsi="Aptos" w:cs="Arial"/>
        </w:rPr>
        <w:t>6</w:t>
      </w:r>
    </w:p>
    <w:p w14:paraId="260BF8B9" w14:textId="77777777" w:rsidR="00EC00B4" w:rsidRPr="003D58F2" w:rsidRDefault="00EC00B4" w:rsidP="000A01E1">
      <w:pPr>
        <w:pStyle w:val="Default"/>
        <w:jc w:val="both"/>
        <w:rPr>
          <w:rFonts w:ascii="Aptos" w:hAnsi="Aptos" w:cs="Arial"/>
        </w:rPr>
      </w:pPr>
    </w:p>
    <w:p w14:paraId="3451AA39" w14:textId="77777777" w:rsidR="006F27C7" w:rsidRPr="003D58F2" w:rsidRDefault="000E074E" w:rsidP="000A01E1">
      <w:pPr>
        <w:pStyle w:val="Default"/>
        <w:jc w:val="both"/>
        <w:rPr>
          <w:rFonts w:ascii="Aptos" w:hAnsi="Aptos" w:cs="Arial"/>
          <w:b/>
          <w:bCs/>
        </w:rPr>
      </w:pPr>
      <w:r w:rsidRPr="003D58F2">
        <w:rPr>
          <w:rFonts w:ascii="Aptos" w:hAnsi="Aptos" w:cs="Arial"/>
          <w:b/>
          <w:bCs/>
        </w:rPr>
        <w:t>Day/Time/Location</w:t>
      </w:r>
    </w:p>
    <w:p w14:paraId="1003809B" w14:textId="52E225F2" w:rsidR="00EC00B4" w:rsidRPr="0058294E" w:rsidRDefault="009C5210" w:rsidP="000A01E1">
      <w:pPr>
        <w:pStyle w:val="Default"/>
        <w:jc w:val="both"/>
        <w:rPr>
          <w:rFonts w:ascii="Aptos" w:hAnsi="Aptos" w:cs="Arial"/>
        </w:rPr>
      </w:pPr>
      <w:r w:rsidRPr="72D8550B">
        <w:rPr>
          <w:rFonts w:ascii="Aptos" w:hAnsi="Aptos" w:cs="Arial"/>
        </w:rPr>
        <w:t>Lecture:</w:t>
      </w:r>
      <w:r w:rsidR="00BD2DFB" w:rsidRPr="72D8550B">
        <w:rPr>
          <w:rFonts w:ascii="Aptos" w:hAnsi="Aptos" w:cs="Arial"/>
        </w:rPr>
        <w:t xml:space="preserve"> </w:t>
      </w:r>
      <w:r w:rsidR="003D58F2" w:rsidRPr="72D8550B">
        <w:rPr>
          <w:rFonts w:ascii="Aptos" w:hAnsi="Aptos" w:cs="Arial"/>
        </w:rPr>
        <w:t>Monday, Wednesday,</w:t>
      </w:r>
      <w:r w:rsidR="008C1B2F" w:rsidRPr="72D8550B">
        <w:rPr>
          <w:rFonts w:ascii="Aptos" w:hAnsi="Aptos" w:cs="Arial"/>
        </w:rPr>
        <w:t xml:space="preserve"> </w:t>
      </w:r>
      <w:r w:rsidR="003D58F2" w:rsidRPr="72D8550B">
        <w:rPr>
          <w:rFonts w:ascii="Aptos" w:hAnsi="Aptos" w:cs="Arial"/>
        </w:rPr>
        <w:t>Friday</w:t>
      </w:r>
      <w:r w:rsidR="008C1B2F" w:rsidRPr="72D8550B">
        <w:rPr>
          <w:rFonts w:ascii="Aptos" w:hAnsi="Aptos" w:cs="Arial"/>
        </w:rPr>
        <w:t xml:space="preserve"> </w:t>
      </w:r>
      <w:r w:rsidR="001A143C" w:rsidRPr="72D8550B">
        <w:rPr>
          <w:rFonts w:ascii="Aptos" w:hAnsi="Aptos" w:cs="Arial"/>
        </w:rPr>
        <w:t>/</w:t>
      </w:r>
      <w:r w:rsidR="008C1B2F" w:rsidRPr="72D8550B">
        <w:rPr>
          <w:rFonts w:ascii="Aptos" w:hAnsi="Aptos" w:cs="Arial"/>
        </w:rPr>
        <w:t xml:space="preserve"> </w:t>
      </w:r>
      <w:r w:rsidR="2897E533" w:rsidRPr="72D8550B">
        <w:rPr>
          <w:rFonts w:ascii="Aptos" w:hAnsi="Aptos" w:cs="Arial"/>
        </w:rPr>
        <w:t>12</w:t>
      </w:r>
      <w:r w:rsidR="003D58F2" w:rsidRPr="72D8550B">
        <w:rPr>
          <w:rFonts w:ascii="Aptos" w:hAnsi="Aptos" w:cs="Arial"/>
        </w:rPr>
        <w:t xml:space="preserve">:00 – </w:t>
      </w:r>
      <w:r w:rsidR="05F39E20" w:rsidRPr="72D8550B">
        <w:rPr>
          <w:rFonts w:ascii="Aptos" w:hAnsi="Aptos" w:cs="Arial"/>
        </w:rPr>
        <w:t>12</w:t>
      </w:r>
      <w:r w:rsidR="003D58F2" w:rsidRPr="72D8550B">
        <w:rPr>
          <w:rFonts w:ascii="Aptos" w:hAnsi="Aptos" w:cs="Arial"/>
        </w:rPr>
        <w:t xml:space="preserve">:50 </w:t>
      </w:r>
      <w:r w:rsidR="6B51ECCD" w:rsidRPr="72D8550B">
        <w:rPr>
          <w:rFonts w:ascii="Aptos" w:hAnsi="Aptos" w:cs="Arial"/>
        </w:rPr>
        <w:t>P</w:t>
      </w:r>
      <w:r w:rsidR="003D58F2" w:rsidRPr="72D8550B">
        <w:rPr>
          <w:rFonts w:ascii="Aptos" w:hAnsi="Aptos" w:cs="Arial"/>
        </w:rPr>
        <w:t>M</w:t>
      </w:r>
      <w:r w:rsidR="008C1B2F" w:rsidRPr="72D8550B">
        <w:rPr>
          <w:rFonts w:ascii="Aptos" w:hAnsi="Aptos" w:cs="Arial"/>
        </w:rPr>
        <w:t xml:space="preserve"> </w:t>
      </w:r>
      <w:r w:rsidR="001A143C" w:rsidRPr="72D8550B">
        <w:rPr>
          <w:rFonts w:ascii="Aptos" w:hAnsi="Aptos" w:cs="Arial"/>
        </w:rPr>
        <w:t>/</w:t>
      </w:r>
      <w:r w:rsidR="000E074E" w:rsidRPr="72D8550B">
        <w:rPr>
          <w:rFonts w:ascii="Aptos" w:hAnsi="Aptos" w:cs="Arial"/>
        </w:rPr>
        <w:t xml:space="preserve"> </w:t>
      </w:r>
      <w:r w:rsidR="003D58F2" w:rsidRPr="72D8550B">
        <w:rPr>
          <w:rFonts w:ascii="Aptos" w:hAnsi="Aptos" w:cs="Arial"/>
        </w:rPr>
        <w:t>Kinesiology Building</w:t>
      </w:r>
      <w:r w:rsidR="0058294E" w:rsidRPr="72D8550B">
        <w:rPr>
          <w:rFonts w:ascii="Aptos" w:hAnsi="Aptos" w:cs="Arial"/>
        </w:rPr>
        <w:t>,</w:t>
      </w:r>
      <w:r w:rsidR="003D58F2" w:rsidRPr="72D8550B">
        <w:rPr>
          <w:rFonts w:ascii="Aptos" w:hAnsi="Aptos" w:cs="Arial"/>
        </w:rPr>
        <w:t xml:space="preserve"> Room 126</w:t>
      </w:r>
    </w:p>
    <w:p w14:paraId="4B4C98B8" w14:textId="77777777" w:rsidR="00BD2DFB" w:rsidRPr="0058294E" w:rsidRDefault="00BD2DFB" w:rsidP="000A01E1">
      <w:pPr>
        <w:pStyle w:val="Default"/>
        <w:jc w:val="both"/>
        <w:rPr>
          <w:rFonts w:ascii="Aptos" w:hAnsi="Aptos" w:cs="Arial"/>
          <w:b/>
          <w:bCs/>
        </w:rPr>
      </w:pPr>
    </w:p>
    <w:p w14:paraId="7169866F" w14:textId="44389F85" w:rsidR="00EC00B4" w:rsidRPr="0058294E" w:rsidRDefault="00EC00B4" w:rsidP="000A01E1">
      <w:pPr>
        <w:pStyle w:val="Default"/>
        <w:jc w:val="both"/>
        <w:rPr>
          <w:rFonts w:ascii="Aptos" w:hAnsi="Aptos" w:cs="Arial"/>
          <w:b/>
          <w:bCs/>
        </w:rPr>
      </w:pPr>
      <w:r w:rsidRPr="0058294E">
        <w:rPr>
          <w:rFonts w:ascii="Aptos" w:hAnsi="Aptos" w:cs="Arial"/>
          <w:b/>
          <w:bCs/>
        </w:rPr>
        <w:t xml:space="preserve">Instructor </w:t>
      </w:r>
    </w:p>
    <w:p w14:paraId="78573F24" w14:textId="0A5E6E0D" w:rsidR="006F27C7" w:rsidRPr="0058294E" w:rsidRDefault="003D58F2" w:rsidP="000A01E1">
      <w:pPr>
        <w:pStyle w:val="Default"/>
        <w:jc w:val="both"/>
        <w:rPr>
          <w:rFonts w:ascii="Aptos" w:hAnsi="Aptos" w:cs="Arial"/>
        </w:rPr>
      </w:pPr>
      <w:r w:rsidRPr="0058294E">
        <w:rPr>
          <w:rFonts w:ascii="Aptos" w:hAnsi="Aptos" w:cs="Arial"/>
        </w:rPr>
        <w:t xml:space="preserve">Casey G. Turner, PhD </w:t>
      </w:r>
    </w:p>
    <w:p w14:paraId="461E3ACB" w14:textId="77777777" w:rsidR="006F27C7" w:rsidRPr="0058294E" w:rsidRDefault="006F27C7" w:rsidP="000A01E1">
      <w:pPr>
        <w:pStyle w:val="Default"/>
        <w:jc w:val="both"/>
        <w:rPr>
          <w:rFonts w:ascii="Aptos" w:hAnsi="Aptos" w:cs="Arial"/>
        </w:rPr>
      </w:pPr>
    </w:p>
    <w:p w14:paraId="10C25B2F" w14:textId="77777777" w:rsidR="00EC00B4" w:rsidRPr="0058294E" w:rsidRDefault="00EC00B4" w:rsidP="000A01E1">
      <w:pPr>
        <w:pStyle w:val="Default"/>
        <w:jc w:val="both"/>
        <w:rPr>
          <w:rFonts w:ascii="Aptos" w:hAnsi="Aptos" w:cs="Arial"/>
          <w:b/>
          <w:bCs/>
        </w:rPr>
      </w:pPr>
      <w:r w:rsidRPr="0058294E">
        <w:rPr>
          <w:rFonts w:ascii="Aptos" w:hAnsi="Aptos" w:cs="Arial"/>
          <w:b/>
          <w:bCs/>
        </w:rPr>
        <w:t xml:space="preserve">Office Address </w:t>
      </w:r>
    </w:p>
    <w:p w14:paraId="0B30E0F6" w14:textId="227CA360" w:rsidR="006F27C7" w:rsidRPr="0058294E" w:rsidRDefault="00917973" w:rsidP="000A01E1">
      <w:pPr>
        <w:pStyle w:val="Default"/>
        <w:jc w:val="both"/>
        <w:rPr>
          <w:rFonts w:ascii="Aptos" w:hAnsi="Aptos" w:cs="Arial"/>
          <w:bCs/>
        </w:rPr>
      </w:pPr>
      <w:r w:rsidRPr="0058294E">
        <w:rPr>
          <w:rFonts w:ascii="Aptos" w:hAnsi="Aptos" w:cs="Arial"/>
          <w:bCs/>
        </w:rPr>
        <w:t>Kinesiology Building</w:t>
      </w:r>
      <w:r w:rsidR="0058294E" w:rsidRPr="0058294E">
        <w:rPr>
          <w:rFonts w:ascii="Aptos" w:hAnsi="Aptos" w:cs="Arial"/>
          <w:bCs/>
        </w:rPr>
        <w:t>, Room 279</w:t>
      </w:r>
    </w:p>
    <w:p w14:paraId="6D32EA66" w14:textId="77777777" w:rsidR="00917973" w:rsidRPr="0058294E" w:rsidRDefault="00917973" w:rsidP="000A01E1">
      <w:pPr>
        <w:pStyle w:val="Default"/>
        <w:jc w:val="both"/>
        <w:rPr>
          <w:rFonts w:ascii="Aptos" w:hAnsi="Aptos" w:cs="Arial"/>
        </w:rPr>
      </w:pPr>
    </w:p>
    <w:p w14:paraId="55572B43" w14:textId="77777777" w:rsidR="00EC00B4" w:rsidRPr="0058294E" w:rsidRDefault="00202E3F" w:rsidP="000A01E1">
      <w:pPr>
        <w:pStyle w:val="Default"/>
        <w:jc w:val="both"/>
        <w:rPr>
          <w:rFonts w:ascii="Aptos" w:hAnsi="Aptos" w:cs="Arial"/>
          <w:b/>
          <w:bCs/>
        </w:rPr>
      </w:pPr>
      <w:r w:rsidRPr="0058294E">
        <w:rPr>
          <w:rFonts w:ascii="Aptos" w:hAnsi="Aptos" w:cs="Arial"/>
          <w:b/>
          <w:bCs/>
        </w:rPr>
        <w:t>Contact Information</w:t>
      </w:r>
    </w:p>
    <w:p w14:paraId="4AB9BE61" w14:textId="49FBC80D" w:rsidR="006F27C7" w:rsidRPr="003D58F2"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ptos" w:hAnsi="Aptos" w:cs="Arial"/>
          <w:sz w:val="24"/>
          <w:szCs w:val="24"/>
        </w:rPr>
      </w:pPr>
      <w:r w:rsidRPr="0058294E">
        <w:rPr>
          <w:rFonts w:ascii="Aptos" w:hAnsi="Aptos" w:cs="Arial"/>
          <w:sz w:val="24"/>
          <w:szCs w:val="24"/>
        </w:rPr>
        <w:t xml:space="preserve">Email: </w:t>
      </w:r>
      <w:r w:rsidR="0058294E" w:rsidRPr="0058294E">
        <w:rPr>
          <w:rFonts w:ascii="Aptos" w:hAnsi="Aptos" w:cs="Arial"/>
          <w:sz w:val="24"/>
          <w:szCs w:val="24"/>
        </w:rPr>
        <w:t>cgt0037@auburn.edu</w:t>
      </w:r>
    </w:p>
    <w:p w14:paraId="52C97D4F" w14:textId="77777777" w:rsidR="00EC00B4" w:rsidRPr="003D58F2" w:rsidRDefault="00EC00B4" w:rsidP="000A01E1">
      <w:pPr>
        <w:pStyle w:val="Default"/>
        <w:jc w:val="both"/>
        <w:rPr>
          <w:rFonts w:ascii="Aptos" w:hAnsi="Aptos" w:cs="Arial"/>
          <w:b/>
          <w:bCs/>
        </w:rPr>
      </w:pPr>
      <w:r w:rsidRPr="003D58F2">
        <w:rPr>
          <w:rFonts w:ascii="Aptos" w:hAnsi="Aptos" w:cs="Arial"/>
          <w:b/>
          <w:bCs/>
        </w:rPr>
        <w:t xml:space="preserve">Office Hours </w:t>
      </w:r>
    </w:p>
    <w:p w14:paraId="16D91306" w14:textId="234734F6" w:rsidR="006F27C7" w:rsidRPr="001E4E54" w:rsidRDefault="003D58F2" w:rsidP="72D8550B">
      <w:pPr>
        <w:pStyle w:val="Default"/>
        <w:jc w:val="both"/>
        <w:rPr>
          <w:rFonts w:ascii="Aptos" w:hAnsi="Aptos" w:cs="Arial"/>
        </w:rPr>
      </w:pPr>
      <w:r w:rsidRPr="72D8550B">
        <w:rPr>
          <w:rFonts w:ascii="Aptos" w:hAnsi="Aptos" w:cs="Arial"/>
        </w:rPr>
        <w:t>Monday</w:t>
      </w:r>
      <w:r w:rsidR="006F27C7" w:rsidRPr="72D8550B">
        <w:rPr>
          <w:rFonts w:ascii="Aptos" w:hAnsi="Aptos" w:cs="Arial"/>
        </w:rPr>
        <w:t xml:space="preserve">: </w:t>
      </w:r>
      <w:r w:rsidRPr="72D8550B">
        <w:rPr>
          <w:rFonts w:ascii="Aptos" w:hAnsi="Aptos" w:cs="Arial"/>
        </w:rPr>
        <w:t>1</w:t>
      </w:r>
      <w:r w:rsidR="00A623F2" w:rsidRPr="72D8550B">
        <w:rPr>
          <w:rFonts w:ascii="Aptos" w:hAnsi="Aptos" w:cs="Arial"/>
        </w:rPr>
        <w:t>:</w:t>
      </w:r>
      <w:r w:rsidRPr="72D8550B">
        <w:rPr>
          <w:rFonts w:ascii="Aptos" w:hAnsi="Aptos" w:cs="Arial"/>
        </w:rPr>
        <w:t>00</w:t>
      </w:r>
      <w:r w:rsidR="006F27C7" w:rsidRPr="72D8550B">
        <w:rPr>
          <w:rFonts w:ascii="Aptos" w:hAnsi="Aptos" w:cs="Arial"/>
        </w:rPr>
        <w:t xml:space="preserve"> – </w:t>
      </w:r>
      <w:r w:rsidR="729C84A1" w:rsidRPr="72D8550B">
        <w:rPr>
          <w:rFonts w:ascii="Aptos" w:hAnsi="Aptos" w:cs="Arial"/>
        </w:rPr>
        <w:t>2</w:t>
      </w:r>
      <w:r w:rsidRPr="72D8550B">
        <w:rPr>
          <w:rFonts w:ascii="Aptos" w:hAnsi="Aptos" w:cs="Arial"/>
        </w:rPr>
        <w:t xml:space="preserve">:00 </w:t>
      </w:r>
      <w:r w:rsidR="498E37B7" w:rsidRPr="72D8550B">
        <w:rPr>
          <w:rFonts w:ascii="Aptos" w:hAnsi="Aptos" w:cs="Arial"/>
        </w:rPr>
        <w:t>p</w:t>
      </w:r>
      <w:r w:rsidRPr="72D8550B">
        <w:rPr>
          <w:rFonts w:ascii="Aptos" w:hAnsi="Aptos" w:cs="Arial"/>
        </w:rPr>
        <w:t>m</w:t>
      </w:r>
      <w:r w:rsidR="006F27C7" w:rsidRPr="72D8550B">
        <w:rPr>
          <w:rFonts w:ascii="Aptos" w:hAnsi="Aptos" w:cs="Arial"/>
        </w:rPr>
        <w:t xml:space="preserve"> </w:t>
      </w:r>
    </w:p>
    <w:p w14:paraId="4CFF4CA8" w14:textId="099A77BA" w:rsidR="003D58F2" w:rsidRPr="003D58F2" w:rsidRDefault="003D58F2" w:rsidP="72D8550B">
      <w:pPr>
        <w:pStyle w:val="Default"/>
        <w:jc w:val="both"/>
        <w:rPr>
          <w:rFonts w:ascii="Aptos" w:hAnsi="Aptos" w:cs="Arial"/>
        </w:rPr>
      </w:pPr>
      <w:r w:rsidRPr="72D8550B">
        <w:rPr>
          <w:rFonts w:ascii="Aptos" w:hAnsi="Aptos" w:cs="Arial"/>
        </w:rPr>
        <w:t xml:space="preserve">Wednesday: </w:t>
      </w:r>
      <w:r w:rsidR="06EA1DCA" w:rsidRPr="72D8550B">
        <w:rPr>
          <w:rFonts w:ascii="Aptos" w:hAnsi="Aptos" w:cs="Arial"/>
        </w:rPr>
        <w:t>1:00 – 2:00 pm</w:t>
      </w:r>
    </w:p>
    <w:p w14:paraId="542C7FBD" w14:textId="77777777" w:rsidR="006F27C7" w:rsidRPr="003D58F2" w:rsidRDefault="006F27C7" w:rsidP="000A01E1">
      <w:pPr>
        <w:pStyle w:val="Default"/>
        <w:jc w:val="both"/>
        <w:rPr>
          <w:rFonts w:ascii="Aptos" w:hAnsi="Aptos" w:cs="Arial"/>
          <w:bCs/>
        </w:rPr>
      </w:pPr>
      <w:r w:rsidRPr="003D58F2">
        <w:rPr>
          <w:rFonts w:ascii="Aptos" w:hAnsi="Aptos" w:cs="Arial"/>
          <w:bCs/>
        </w:rPr>
        <w:t>By appointment</w:t>
      </w:r>
    </w:p>
    <w:p w14:paraId="4A2D49A8" w14:textId="77777777" w:rsidR="006F27C7" w:rsidRPr="003D58F2" w:rsidRDefault="006F27C7" w:rsidP="000A01E1">
      <w:pPr>
        <w:pStyle w:val="Default"/>
        <w:jc w:val="both"/>
        <w:rPr>
          <w:rFonts w:ascii="Aptos" w:hAnsi="Aptos" w:cs="Arial"/>
          <w:b/>
          <w:bCs/>
        </w:rPr>
      </w:pPr>
    </w:p>
    <w:p w14:paraId="0C22A82C" w14:textId="3755B49F" w:rsidR="002708DC" w:rsidRDefault="002708DC" w:rsidP="000A01E1">
      <w:pPr>
        <w:pStyle w:val="Default"/>
        <w:jc w:val="both"/>
        <w:rPr>
          <w:rFonts w:ascii="Aptos" w:hAnsi="Aptos" w:cs="Arial"/>
          <w:b/>
          <w:bCs/>
        </w:rPr>
      </w:pPr>
      <w:r>
        <w:rPr>
          <w:rFonts w:ascii="Aptos" w:hAnsi="Aptos" w:cs="Arial"/>
          <w:b/>
          <w:bCs/>
        </w:rPr>
        <w:t>Expectations for Communication</w:t>
      </w:r>
    </w:p>
    <w:p w14:paraId="3706BADA" w14:textId="0872DCDC" w:rsidR="002708DC" w:rsidRPr="002708DC" w:rsidRDefault="002708DC" w:rsidP="000A01E1">
      <w:pPr>
        <w:pStyle w:val="Default"/>
        <w:jc w:val="both"/>
        <w:rPr>
          <w:rFonts w:ascii="Aptos" w:hAnsi="Aptos" w:cs="Arial"/>
        </w:rPr>
      </w:pPr>
      <w:r w:rsidRPr="002708DC">
        <w:rPr>
          <w:rFonts w:ascii="Aptos" w:hAnsi="Aptos" w:cs="Arial"/>
        </w:rPr>
        <w:t>Email responses within 48 hours</w:t>
      </w:r>
      <w:r w:rsidR="00F96047">
        <w:rPr>
          <w:rFonts w:ascii="Aptos" w:hAnsi="Aptos" w:cs="Arial"/>
        </w:rPr>
        <w:t xml:space="preserve"> </w:t>
      </w:r>
    </w:p>
    <w:p w14:paraId="34357962" w14:textId="4F48EAE2" w:rsidR="002708DC" w:rsidRPr="002708DC" w:rsidRDefault="002708DC" w:rsidP="000A01E1">
      <w:pPr>
        <w:pStyle w:val="Default"/>
        <w:jc w:val="both"/>
        <w:rPr>
          <w:rFonts w:ascii="Aptos" w:hAnsi="Aptos" w:cs="Arial"/>
        </w:rPr>
      </w:pPr>
      <w:r w:rsidRPr="002708DC">
        <w:rPr>
          <w:rFonts w:ascii="Aptos" w:hAnsi="Aptos" w:cs="Arial"/>
        </w:rPr>
        <w:t>Graded work returned within 1 week</w:t>
      </w:r>
    </w:p>
    <w:p w14:paraId="4335EAE7" w14:textId="77777777" w:rsidR="002708DC" w:rsidRDefault="002708DC" w:rsidP="000A01E1">
      <w:pPr>
        <w:pStyle w:val="Default"/>
        <w:jc w:val="both"/>
        <w:rPr>
          <w:rFonts w:ascii="Aptos" w:hAnsi="Aptos" w:cs="Arial"/>
          <w:b/>
          <w:bCs/>
        </w:rPr>
      </w:pPr>
    </w:p>
    <w:p w14:paraId="466F7D42" w14:textId="289A5184" w:rsidR="00EC00B4" w:rsidRPr="003D58F2" w:rsidRDefault="00EC00B4" w:rsidP="000A01E1">
      <w:pPr>
        <w:pStyle w:val="Default"/>
        <w:jc w:val="both"/>
        <w:rPr>
          <w:rFonts w:ascii="Aptos" w:hAnsi="Aptos" w:cs="Arial"/>
        </w:rPr>
      </w:pPr>
      <w:r w:rsidRPr="003D58F2">
        <w:rPr>
          <w:rFonts w:ascii="Aptos" w:hAnsi="Aptos" w:cs="Arial"/>
          <w:b/>
          <w:bCs/>
        </w:rPr>
        <w:t>Text</w:t>
      </w:r>
      <w:r w:rsidR="0031680C" w:rsidRPr="003D58F2">
        <w:rPr>
          <w:rFonts w:ascii="Aptos" w:hAnsi="Aptos" w:cs="Arial"/>
          <w:b/>
          <w:bCs/>
        </w:rPr>
        <w:t>book</w:t>
      </w:r>
    </w:p>
    <w:p w14:paraId="3E2534E7" w14:textId="194AD1F0" w:rsidR="000A01E1" w:rsidRPr="003D58F2" w:rsidRDefault="000A01E1" w:rsidP="000A01E1">
      <w:pPr>
        <w:pStyle w:val="Default"/>
        <w:jc w:val="both"/>
        <w:rPr>
          <w:rFonts w:ascii="Aptos" w:hAnsi="Aptos" w:cs="Arial"/>
        </w:rPr>
      </w:pPr>
      <w:r w:rsidRPr="003D58F2">
        <w:rPr>
          <w:rFonts w:ascii="Aptos" w:hAnsi="Aptos" w:cs="Arial"/>
        </w:rPr>
        <w:t xml:space="preserve">Powers and Howley. Exercise Physiology: theory and application to fitness and performance. McGraw-Hill. </w:t>
      </w:r>
      <w:r w:rsidR="003D58F2">
        <w:rPr>
          <w:rFonts w:ascii="Aptos" w:hAnsi="Aptos" w:cs="Arial"/>
        </w:rPr>
        <w:t>12</w:t>
      </w:r>
      <w:r w:rsidR="003D58F2" w:rsidRPr="003D58F2">
        <w:rPr>
          <w:rFonts w:ascii="Aptos" w:hAnsi="Aptos" w:cs="Arial"/>
          <w:vertAlign w:val="superscript"/>
        </w:rPr>
        <w:t>th</w:t>
      </w:r>
      <w:r w:rsidR="009C5210" w:rsidRPr="003D58F2">
        <w:rPr>
          <w:rFonts w:ascii="Aptos" w:hAnsi="Aptos" w:cs="Arial"/>
        </w:rPr>
        <w:t xml:space="preserve"> Edition.</w:t>
      </w:r>
    </w:p>
    <w:p w14:paraId="346B5949" w14:textId="77777777" w:rsidR="000A01E1" w:rsidRPr="003D58F2" w:rsidRDefault="000A01E1" w:rsidP="000A01E1">
      <w:pPr>
        <w:pStyle w:val="Default"/>
        <w:jc w:val="both"/>
        <w:rPr>
          <w:rFonts w:ascii="Aptos" w:hAnsi="Aptos" w:cs="Arial"/>
        </w:rPr>
      </w:pPr>
    </w:p>
    <w:p w14:paraId="68BA330A" w14:textId="77777777" w:rsidR="002708DC" w:rsidRDefault="002708DC" w:rsidP="00BD2DFB">
      <w:pPr>
        <w:pStyle w:val="Default"/>
        <w:jc w:val="both"/>
        <w:rPr>
          <w:rFonts w:ascii="Aptos" w:hAnsi="Aptos" w:cs="Arial"/>
          <w:b/>
          <w:bCs/>
        </w:rPr>
      </w:pPr>
    </w:p>
    <w:p w14:paraId="6F9463AD" w14:textId="31DF9093" w:rsidR="00BD2DFB" w:rsidRPr="003D58F2" w:rsidRDefault="00BD2DFB" w:rsidP="00BD2DFB">
      <w:pPr>
        <w:pStyle w:val="Default"/>
        <w:jc w:val="both"/>
        <w:rPr>
          <w:rFonts w:ascii="Aptos" w:hAnsi="Aptos" w:cs="Arial"/>
        </w:rPr>
      </w:pPr>
      <w:r>
        <w:rPr>
          <w:rFonts w:ascii="Aptos" w:hAnsi="Aptos" w:cs="Arial"/>
          <w:b/>
          <w:bCs/>
        </w:rPr>
        <w:lastRenderedPageBreak/>
        <w:t>Course Description</w:t>
      </w:r>
    </w:p>
    <w:p w14:paraId="2AC0CCD3" w14:textId="17D25F0B" w:rsidR="00BD2DFB" w:rsidRPr="003D58F2" w:rsidRDefault="00BD2DFB" w:rsidP="00BD2DFB">
      <w:pPr>
        <w:pStyle w:val="Default"/>
        <w:jc w:val="both"/>
        <w:rPr>
          <w:rFonts w:ascii="Aptos" w:hAnsi="Aptos" w:cs="Arial"/>
        </w:rPr>
      </w:pPr>
      <w:r>
        <w:rPr>
          <w:rFonts w:ascii="Aptos" w:hAnsi="Aptos" w:cs="Arial"/>
        </w:rPr>
        <w:t>Energetics of exercise and physiological responses and adaptations of various organ systems (skeletal muscle, cardiovascular, pulmonary, etc.) to acute and chronic exercise in different environments.</w:t>
      </w:r>
    </w:p>
    <w:p w14:paraId="1A81C503" w14:textId="77777777" w:rsidR="00BD2DFB" w:rsidRPr="003D58F2" w:rsidRDefault="00BD2DFB" w:rsidP="000A01E1">
      <w:pPr>
        <w:pStyle w:val="Default"/>
        <w:jc w:val="both"/>
        <w:rPr>
          <w:rFonts w:ascii="Aptos" w:hAnsi="Aptos" w:cs="Arial"/>
        </w:rPr>
      </w:pPr>
    </w:p>
    <w:p w14:paraId="0E0A47DC" w14:textId="77777777" w:rsidR="000B700B" w:rsidRPr="003D58F2" w:rsidRDefault="007F5148" w:rsidP="000B700B">
      <w:pPr>
        <w:pStyle w:val="Default"/>
        <w:jc w:val="both"/>
        <w:rPr>
          <w:rFonts w:ascii="Aptos" w:hAnsi="Aptos" w:cs="Arial"/>
          <w:b/>
          <w:bCs/>
        </w:rPr>
      </w:pPr>
      <w:r w:rsidRPr="003D58F2">
        <w:rPr>
          <w:rFonts w:ascii="Aptos" w:hAnsi="Aptos" w:cs="Arial"/>
          <w:b/>
          <w:bCs/>
        </w:rPr>
        <w:t>Student Learning Outcomes</w:t>
      </w:r>
    </w:p>
    <w:p w14:paraId="3B738A2E" w14:textId="77777777" w:rsidR="006950CF" w:rsidRPr="003D58F2" w:rsidRDefault="000B700B" w:rsidP="000B700B">
      <w:pPr>
        <w:pStyle w:val="Default"/>
        <w:jc w:val="both"/>
        <w:rPr>
          <w:rFonts w:ascii="Aptos" w:hAnsi="Aptos" w:cs="Arial"/>
        </w:rPr>
      </w:pPr>
      <w:r w:rsidRPr="003D58F2">
        <w:rPr>
          <w:rFonts w:ascii="Aptos" w:hAnsi="Aptos" w:cs="Arial"/>
        </w:rPr>
        <w:t>Discuss the phosphocreatine energy system, glycolysis, and oxidative phosphorylation.</w:t>
      </w:r>
    </w:p>
    <w:p w14:paraId="5A88D695" w14:textId="330CA1B7" w:rsidR="006950CF" w:rsidRPr="003D58F2" w:rsidRDefault="000B700B" w:rsidP="000B700B">
      <w:pPr>
        <w:pStyle w:val="Default"/>
        <w:jc w:val="both"/>
        <w:rPr>
          <w:rFonts w:ascii="Aptos" w:hAnsi="Aptos" w:cs="Arial"/>
        </w:rPr>
      </w:pPr>
      <w:r w:rsidRPr="003D58F2">
        <w:rPr>
          <w:rFonts w:ascii="Aptos" w:hAnsi="Aptos" w:cs="Arial"/>
        </w:rPr>
        <w:t xml:space="preserve">Describe the endocrine system and how </w:t>
      </w:r>
      <w:r w:rsidR="00401492">
        <w:rPr>
          <w:rFonts w:ascii="Aptos" w:hAnsi="Aptos" w:cs="Arial"/>
        </w:rPr>
        <w:t xml:space="preserve">it </w:t>
      </w:r>
      <w:r w:rsidRPr="003D58F2">
        <w:rPr>
          <w:rFonts w:ascii="Aptos" w:hAnsi="Aptos" w:cs="Arial"/>
        </w:rPr>
        <w:t>c</w:t>
      </w:r>
      <w:r w:rsidR="001A1167" w:rsidRPr="003D58F2">
        <w:rPr>
          <w:rFonts w:ascii="Aptos" w:hAnsi="Aptos" w:cs="Arial"/>
        </w:rPr>
        <w:t>an affect exercise performance.</w:t>
      </w:r>
    </w:p>
    <w:p w14:paraId="4E9D0418" w14:textId="77777777" w:rsidR="006950CF" w:rsidRPr="003D58F2" w:rsidRDefault="000B700B" w:rsidP="000B700B">
      <w:pPr>
        <w:pStyle w:val="Default"/>
        <w:jc w:val="both"/>
        <w:rPr>
          <w:rFonts w:ascii="Aptos" w:hAnsi="Aptos" w:cs="Arial"/>
        </w:rPr>
      </w:pPr>
      <w:r w:rsidRPr="003D58F2">
        <w:rPr>
          <w:rFonts w:ascii="Aptos" w:hAnsi="Aptos" w:cs="Arial"/>
        </w:rPr>
        <w:t>Describe the acute and chronic adaptations of the neuromuscular s</w:t>
      </w:r>
      <w:r w:rsidR="001A1167" w:rsidRPr="003D58F2">
        <w:rPr>
          <w:rFonts w:ascii="Aptos" w:hAnsi="Aptos" w:cs="Arial"/>
        </w:rPr>
        <w:t>ystem to exercise.</w:t>
      </w:r>
    </w:p>
    <w:p w14:paraId="78B2F11F" w14:textId="77777777" w:rsidR="006950CF" w:rsidRPr="003D58F2" w:rsidRDefault="000B700B" w:rsidP="000B700B">
      <w:pPr>
        <w:pStyle w:val="Default"/>
        <w:jc w:val="both"/>
        <w:rPr>
          <w:rFonts w:ascii="Aptos" w:hAnsi="Aptos" w:cs="Arial"/>
        </w:rPr>
      </w:pPr>
      <w:r w:rsidRPr="003D58F2">
        <w:rPr>
          <w:rFonts w:ascii="Aptos" w:hAnsi="Aptos" w:cs="Arial"/>
        </w:rPr>
        <w:t xml:space="preserve">Describe the structure </w:t>
      </w:r>
      <w:r w:rsidR="006950CF" w:rsidRPr="003D58F2">
        <w:rPr>
          <w:rFonts w:ascii="Aptos" w:hAnsi="Aptos" w:cs="Arial"/>
        </w:rPr>
        <w:t>and function of skeletal muscle</w:t>
      </w:r>
      <w:r w:rsidR="001A1167" w:rsidRPr="003D58F2">
        <w:rPr>
          <w:rFonts w:ascii="Aptos" w:hAnsi="Aptos" w:cs="Arial"/>
        </w:rPr>
        <w:t>.</w:t>
      </w:r>
    </w:p>
    <w:p w14:paraId="03D91B64" w14:textId="77777777" w:rsidR="006950CF" w:rsidRPr="003D58F2" w:rsidRDefault="000B700B" w:rsidP="000B700B">
      <w:pPr>
        <w:pStyle w:val="Default"/>
        <w:jc w:val="both"/>
        <w:rPr>
          <w:rFonts w:ascii="Aptos" w:hAnsi="Aptos" w:cs="Arial"/>
        </w:rPr>
      </w:pPr>
      <w:r w:rsidRPr="003D58F2">
        <w:rPr>
          <w:rFonts w:ascii="Aptos" w:hAnsi="Aptos" w:cs="Arial"/>
        </w:rPr>
        <w:t>Describe cardiovascular function and adaptations to exercise and training.</w:t>
      </w:r>
    </w:p>
    <w:p w14:paraId="3AFC78CF" w14:textId="77777777" w:rsidR="006950CF" w:rsidRPr="003D58F2" w:rsidRDefault="000B700B" w:rsidP="000B700B">
      <w:pPr>
        <w:pStyle w:val="Default"/>
        <w:jc w:val="both"/>
        <w:rPr>
          <w:rFonts w:ascii="Aptos" w:hAnsi="Aptos" w:cs="Arial"/>
        </w:rPr>
      </w:pPr>
      <w:r w:rsidRPr="003D58F2">
        <w:rPr>
          <w:rFonts w:ascii="Aptos" w:hAnsi="Aptos" w:cs="Arial"/>
        </w:rPr>
        <w:t>Describe pulmonary function and adaptations to exercise and training.</w:t>
      </w:r>
    </w:p>
    <w:p w14:paraId="02B380DC" w14:textId="77777777" w:rsidR="006950CF" w:rsidRPr="003D58F2" w:rsidRDefault="000B700B" w:rsidP="000B700B">
      <w:pPr>
        <w:pStyle w:val="Default"/>
        <w:jc w:val="both"/>
        <w:rPr>
          <w:rFonts w:ascii="Aptos" w:hAnsi="Aptos" w:cs="Arial"/>
        </w:rPr>
      </w:pPr>
      <w:r w:rsidRPr="003D58F2">
        <w:rPr>
          <w:rFonts w:ascii="Aptos" w:hAnsi="Aptos" w:cs="Arial"/>
        </w:rPr>
        <w:t>Discuss regulation of blood flow, temperature and pH during exercise.</w:t>
      </w:r>
    </w:p>
    <w:p w14:paraId="3B631B5D" w14:textId="77777777" w:rsidR="006950CF" w:rsidRPr="003D58F2" w:rsidRDefault="000B700B" w:rsidP="000B700B">
      <w:pPr>
        <w:pStyle w:val="Default"/>
        <w:jc w:val="both"/>
        <w:rPr>
          <w:rFonts w:ascii="Aptos" w:hAnsi="Aptos" w:cs="Arial"/>
        </w:rPr>
      </w:pPr>
      <w:r w:rsidRPr="003D58F2">
        <w:rPr>
          <w:rFonts w:ascii="Aptos" w:hAnsi="Aptos" w:cs="Arial"/>
        </w:rPr>
        <w:t>Identify and define the principles of training for performance improvement.</w:t>
      </w:r>
    </w:p>
    <w:p w14:paraId="641D9567" w14:textId="77777777" w:rsidR="000B700B" w:rsidRPr="003D58F2" w:rsidRDefault="000B700B" w:rsidP="000B700B">
      <w:pPr>
        <w:pStyle w:val="Default"/>
        <w:jc w:val="both"/>
        <w:rPr>
          <w:rFonts w:ascii="Aptos" w:hAnsi="Aptos" w:cs="Arial"/>
        </w:rPr>
      </w:pPr>
      <w:r w:rsidRPr="003D58F2">
        <w:rPr>
          <w:rFonts w:ascii="Aptos" w:hAnsi="Aptos" w:cs="Arial"/>
        </w:rPr>
        <w:t>Discuss body composition and nutrition for health.</w:t>
      </w:r>
    </w:p>
    <w:p w14:paraId="5DF9805C" w14:textId="77777777" w:rsidR="006F27C7" w:rsidRPr="003D58F2" w:rsidRDefault="006F27C7" w:rsidP="000A01E1">
      <w:pPr>
        <w:pStyle w:val="Default"/>
        <w:jc w:val="both"/>
        <w:rPr>
          <w:rFonts w:ascii="Aptos" w:hAnsi="Aptos" w:cs="Arial"/>
        </w:rPr>
      </w:pPr>
    </w:p>
    <w:p w14:paraId="47BE317F" w14:textId="77777777" w:rsidR="00EC00B4" w:rsidRPr="003D58F2" w:rsidRDefault="00EC00B4" w:rsidP="000A01E1">
      <w:pPr>
        <w:pStyle w:val="Default"/>
        <w:jc w:val="both"/>
        <w:rPr>
          <w:rFonts w:ascii="Aptos" w:hAnsi="Aptos" w:cs="Arial"/>
        </w:rPr>
      </w:pPr>
      <w:r w:rsidRPr="003D58F2">
        <w:rPr>
          <w:rFonts w:ascii="Aptos" w:hAnsi="Aptos" w:cs="Arial"/>
          <w:b/>
          <w:bCs/>
        </w:rPr>
        <w:t>Course Content Outline</w:t>
      </w:r>
    </w:p>
    <w:p w14:paraId="667DBA70" w14:textId="1980A552" w:rsidR="007F5148" w:rsidRPr="003D58F2" w:rsidRDefault="00F90B9A" w:rsidP="00F90B9A">
      <w:pPr>
        <w:pStyle w:val="Default"/>
        <w:jc w:val="both"/>
        <w:rPr>
          <w:rFonts w:ascii="Aptos" w:hAnsi="Aptos" w:cs="Arial"/>
        </w:rPr>
      </w:pPr>
      <w:r w:rsidRPr="003D58F2">
        <w:rPr>
          <w:rFonts w:ascii="Aptos" w:hAnsi="Aptos" w:cs="Arial"/>
        </w:rPr>
        <w:t xml:space="preserve">Please see page </w:t>
      </w:r>
      <w:r w:rsidR="003B6370">
        <w:rPr>
          <w:rFonts w:ascii="Aptos" w:hAnsi="Aptos" w:cs="Arial"/>
        </w:rPr>
        <w:t>5</w:t>
      </w:r>
      <w:r w:rsidRPr="003D58F2">
        <w:rPr>
          <w:rFonts w:ascii="Aptos" w:hAnsi="Aptos" w:cs="Arial"/>
        </w:rPr>
        <w:t xml:space="preserve"> for detailed schedule.</w:t>
      </w:r>
    </w:p>
    <w:p w14:paraId="00664AB6" w14:textId="77777777" w:rsidR="00212930" w:rsidRPr="003D58F2" w:rsidRDefault="00212930" w:rsidP="00F90B9A">
      <w:pPr>
        <w:pStyle w:val="Default"/>
        <w:jc w:val="both"/>
        <w:rPr>
          <w:rFonts w:ascii="Aptos" w:hAnsi="Aptos" w:cs="Arial"/>
          <w:b/>
          <w:bCs/>
        </w:rPr>
      </w:pPr>
    </w:p>
    <w:p w14:paraId="6FFEE581" w14:textId="6E8411CC" w:rsidR="006950CF" w:rsidRPr="002C2D20" w:rsidRDefault="002C1107" w:rsidP="00761E3D">
      <w:pPr>
        <w:pStyle w:val="Default"/>
        <w:jc w:val="both"/>
        <w:rPr>
          <w:rFonts w:ascii="Aptos" w:hAnsi="Aptos" w:cs="Arial"/>
        </w:rPr>
      </w:pPr>
      <w:r w:rsidRPr="003D58F2">
        <w:rPr>
          <w:rFonts w:ascii="Aptos" w:hAnsi="Aptos" w:cs="Arial"/>
          <w:b/>
          <w:bCs/>
        </w:rPr>
        <w:t>Assignments/Projects</w:t>
      </w:r>
    </w:p>
    <w:p w14:paraId="76E0729D" w14:textId="1E67B3BD" w:rsidR="00505D18" w:rsidRPr="00505D18" w:rsidRDefault="00505D18" w:rsidP="38B0403A">
      <w:pPr>
        <w:pStyle w:val="Default"/>
        <w:jc w:val="both"/>
        <w:rPr>
          <w:rFonts w:ascii="Aptos" w:hAnsi="Aptos" w:cs="Arial"/>
        </w:rPr>
      </w:pPr>
      <w:r>
        <w:rPr>
          <w:rFonts w:ascii="Aptos" w:hAnsi="Aptos" w:cs="Arial"/>
          <w:u w:val="single"/>
        </w:rPr>
        <w:t>In-class scientific abstract and discussion worksheets:</w:t>
      </w:r>
      <w:r w:rsidRPr="00182E37">
        <w:rPr>
          <w:rFonts w:ascii="Aptos" w:hAnsi="Aptos" w:cs="Arial"/>
        </w:rPr>
        <w:t xml:space="preserve"> </w:t>
      </w:r>
      <w:r w:rsidR="00182E37">
        <w:rPr>
          <w:rFonts w:ascii="Aptos" w:hAnsi="Aptos" w:cs="Arial"/>
        </w:rPr>
        <w:t>A</w:t>
      </w:r>
      <w:r w:rsidR="00AA067D" w:rsidRPr="00182E37">
        <w:rPr>
          <w:rFonts w:ascii="Aptos" w:hAnsi="Aptos" w:cs="Arial"/>
        </w:rPr>
        <w:t xml:space="preserve"> </w:t>
      </w:r>
      <w:r w:rsidR="00182E37" w:rsidRPr="00182E37">
        <w:rPr>
          <w:rFonts w:ascii="Aptos" w:hAnsi="Aptos" w:cs="Arial"/>
        </w:rPr>
        <w:t>recently published</w:t>
      </w:r>
      <w:r w:rsidR="002335BB">
        <w:rPr>
          <w:rFonts w:ascii="Aptos" w:hAnsi="Aptos" w:cs="Arial"/>
        </w:rPr>
        <w:t>,</w:t>
      </w:r>
      <w:r w:rsidR="00182E37" w:rsidRPr="00182E37">
        <w:rPr>
          <w:rFonts w:ascii="Aptos" w:hAnsi="Aptos" w:cs="Arial"/>
        </w:rPr>
        <w:t xml:space="preserve"> peer-reviewed </w:t>
      </w:r>
      <w:r w:rsidR="00AA067D" w:rsidRPr="00182E37">
        <w:rPr>
          <w:rFonts w:ascii="Aptos" w:hAnsi="Aptos" w:cs="Arial"/>
        </w:rPr>
        <w:t xml:space="preserve">research article pertaining to a topic discussed within </w:t>
      </w:r>
      <w:r w:rsidR="00182E37" w:rsidRPr="00182E37">
        <w:rPr>
          <w:rFonts w:ascii="Aptos" w:hAnsi="Aptos" w:cs="Arial"/>
        </w:rPr>
        <w:t>each unit</w:t>
      </w:r>
      <w:r w:rsidR="00182E37">
        <w:rPr>
          <w:rFonts w:ascii="Aptos" w:hAnsi="Aptos" w:cs="Arial"/>
        </w:rPr>
        <w:t xml:space="preserve"> will be chosen to discuss together in class on the dates shown in the syllabus. </w:t>
      </w:r>
      <w:r w:rsidR="00AD2A0F">
        <w:rPr>
          <w:rFonts w:ascii="Aptos" w:hAnsi="Aptos" w:cs="Arial"/>
        </w:rPr>
        <w:t xml:space="preserve">You will be provided with a paper worksheet in-class for guided introduction and discussion of research within the field of exercise science. </w:t>
      </w:r>
      <w:r w:rsidR="003E5F55">
        <w:rPr>
          <w:rFonts w:ascii="Aptos" w:hAnsi="Aptos" w:cs="Arial"/>
        </w:rPr>
        <w:t xml:space="preserve">Questions are </w:t>
      </w:r>
      <w:r w:rsidR="005A3E5F">
        <w:rPr>
          <w:rFonts w:ascii="Aptos" w:hAnsi="Aptos" w:cs="Arial"/>
        </w:rPr>
        <w:t>short answer in format</w:t>
      </w:r>
      <w:r w:rsidR="003E5F55">
        <w:rPr>
          <w:rFonts w:ascii="Aptos" w:hAnsi="Aptos" w:cs="Arial"/>
        </w:rPr>
        <w:t xml:space="preserve">. </w:t>
      </w:r>
    </w:p>
    <w:p w14:paraId="78086E19" w14:textId="77777777" w:rsidR="00505D18" w:rsidRDefault="00505D18" w:rsidP="38B0403A">
      <w:pPr>
        <w:pStyle w:val="Default"/>
        <w:jc w:val="both"/>
        <w:rPr>
          <w:rFonts w:ascii="Aptos" w:hAnsi="Aptos" w:cs="Arial"/>
          <w:u w:val="single"/>
        </w:rPr>
      </w:pPr>
    </w:p>
    <w:p w14:paraId="61A003A7" w14:textId="4063A15A" w:rsidR="00761E3D" w:rsidRDefault="009C5210" w:rsidP="38B0403A">
      <w:pPr>
        <w:pStyle w:val="Default"/>
        <w:jc w:val="both"/>
        <w:rPr>
          <w:rFonts w:ascii="Aptos" w:hAnsi="Aptos" w:cs="Arial"/>
        </w:rPr>
      </w:pPr>
      <w:r w:rsidRPr="003D58F2">
        <w:rPr>
          <w:rFonts w:ascii="Aptos" w:hAnsi="Aptos" w:cs="Arial"/>
          <w:u w:val="single"/>
        </w:rPr>
        <w:t>Exams</w:t>
      </w:r>
      <w:r w:rsidR="001800C9">
        <w:rPr>
          <w:rFonts w:ascii="Aptos" w:hAnsi="Aptos" w:cs="Arial"/>
          <w:u w:val="single"/>
        </w:rPr>
        <w:t>:</w:t>
      </w:r>
      <w:r w:rsidR="001800C9" w:rsidRPr="00BC2A7E">
        <w:rPr>
          <w:rFonts w:ascii="Aptos" w:hAnsi="Aptos" w:cs="Arial"/>
        </w:rPr>
        <w:t xml:space="preserve"> </w:t>
      </w:r>
      <w:r w:rsidR="00C6324D" w:rsidRPr="38B0403A">
        <w:rPr>
          <w:rFonts w:ascii="Aptos" w:hAnsi="Aptos" w:cs="Arial"/>
        </w:rPr>
        <w:t>Four</w:t>
      </w:r>
      <w:r w:rsidR="00761E3D" w:rsidRPr="38B0403A">
        <w:rPr>
          <w:rFonts w:ascii="Aptos" w:hAnsi="Aptos" w:cs="Arial"/>
        </w:rPr>
        <w:t xml:space="preserve"> exams</w:t>
      </w:r>
      <w:r w:rsidR="0041540F" w:rsidRPr="38B0403A">
        <w:rPr>
          <w:rFonts w:ascii="Aptos" w:hAnsi="Aptos" w:cs="Arial"/>
        </w:rPr>
        <w:t xml:space="preserve"> </w:t>
      </w:r>
      <w:r w:rsidR="00BC2A7E">
        <w:rPr>
          <w:rFonts w:ascii="Aptos" w:hAnsi="Aptos" w:cs="Arial"/>
        </w:rPr>
        <w:t xml:space="preserve">(one per unit) </w:t>
      </w:r>
      <w:r w:rsidR="0041540F" w:rsidRPr="38B0403A">
        <w:rPr>
          <w:rFonts w:ascii="Aptos" w:hAnsi="Aptos" w:cs="Arial"/>
        </w:rPr>
        <w:t>will be given</w:t>
      </w:r>
      <w:r w:rsidR="00761E3D" w:rsidRPr="38B0403A">
        <w:rPr>
          <w:rFonts w:ascii="Aptos" w:hAnsi="Aptos" w:cs="Arial"/>
        </w:rPr>
        <w:t xml:space="preserve"> on the dates </w:t>
      </w:r>
      <w:r w:rsidR="008E2CEA" w:rsidRPr="38B0403A">
        <w:rPr>
          <w:rFonts w:ascii="Aptos" w:hAnsi="Aptos" w:cs="Arial"/>
        </w:rPr>
        <w:t>shown</w:t>
      </w:r>
      <w:r w:rsidR="00761E3D" w:rsidRPr="38B0403A">
        <w:rPr>
          <w:rFonts w:ascii="Aptos" w:hAnsi="Aptos" w:cs="Arial"/>
        </w:rPr>
        <w:t xml:space="preserve"> in the syllabus.</w:t>
      </w:r>
      <w:r w:rsidR="005F46CB">
        <w:rPr>
          <w:rFonts w:ascii="Aptos" w:hAnsi="Aptos" w:cs="Arial"/>
        </w:rPr>
        <w:t xml:space="preserve"> </w:t>
      </w:r>
      <w:r w:rsidR="00761E3D" w:rsidRPr="00FB5D5E">
        <w:rPr>
          <w:rFonts w:ascii="Aptos" w:hAnsi="Aptos" w:cs="Arial"/>
        </w:rPr>
        <w:t>Exams can include multiple choice</w:t>
      </w:r>
      <w:r w:rsidR="001E4E54" w:rsidRPr="00FB5D5E">
        <w:rPr>
          <w:rFonts w:ascii="Aptos" w:hAnsi="Aptos" w:cs="Arial"/>
        </w:rPr>
        <w:t xml:space="preserve">, </w:t>
      </w:r>
      <w:r w:rsidR="00761E3D" w:rsidRPr="00FB5D5E">
        <w:rPr>
          <w:rFonts w:ascii="Aptos" w:hAnsi="Aptos" w:cs="Arial"/>
        </w:rPr>
        <w:t>true/false</w:t>
      </w:r>
      <w:r w:rsidR="001E4E54" w:rsidRPr="00FB5D5E">
        <w:rPr>
          <w:rFonts w:ascii="Aptos" w:hAnsi="Aptos" w:cs="Arial"/>
        </w:rPr>
        <w:t>, short answer</w:t>
      </w:r>
      <w:r w:rsidR="00454CF1">
        <w:rPr>
          <w:rFonts w:ascii="Aptos" w:hAnsi="Aptos" w:cs="Arial"/>
        </w:rPr>
        <w:t>, or fill in the blank questions.</w:t>
      </w:r>
    </w:p>
    <w:p w14:paraId="09F3147F" w14:textId="77777777" w:rsidR="00BC2A7E" w:rsidRDefault="00BC2A7E" w:rsidP="38B0403A">
      <w:pPr>
        <w:pStyle w:val="Default"/>
        <w:jc w:val="both"/>
        <w:rPr>
          <w:rFonts w:ascii="Aptos" w:hAnsi="Aptos" w:cs="Arial"/>
        </w:rPr>
      </w:pPr>
    </w:p>
    <w:p w14:paraId="5DEF117D" w14:textId="0D6A5FF6" w:rsidR="00BC2A7E" w:rsidRPr="001800C9" w:rsidRDefault="00BC2A7E" w:rsidP="38B0403A">
      <w:pPr>
        <w:pStyle w:val="Default"/>
        <w:jc w:val="both"/>
        <w:rPr>
          <w:rFonts w:ascii="Aptos" w:hAnsi="Aptos" w:cs="Arial"/>
          <w:u w:val="single"/>
        </w:rPr>
      </w:pPr>
      <w:r w:rsidRPr="00392015">
        <w:rPr>
          <w:rFonts w:ascii="Aptos" w:hAnsi="Aptos" w:cs="Arial"/>
          <w:u w:val="single"/>
        </w:rPr>
        <w:t>Optional Final Exam:</w:t>
      </w:r>
      <w:r>
        <w:rPr>
          <w:rFonts w:ascii="Aptos" w:hAnsi="Aptos" w:cs="Arial"/>
        </w:rPr>
        <w:t xml:space="preserve"> One optional final exam will be administered on the date shown in the syllabus. </w:t>
      </w:r>
      <w:r>
        <w:rPr>
          <w:rFonts w:ascii="Aptos" w:hAnsi="Aptos" w:cs="Arial"/>
        </w:rPr>
        <w:t>The</w:t>
      </w:r>
      <w:r w:rsidRPr="00FB5D5E">
        <w:rPr>
          <w:rFonts w:ascii="Aptos" w:hAnsi="Aptos" w:cs="Arial"/>
        </w:rPr>
        <w:t xml:space="preserve"> </w:t>
      </w:r>
      <w:r w:rsidRPr="005F46CB">
        <w:rPr>
          <w:rFonts w:ascii="Aptos" w:hAnsi="Aptos" w:cs="Arial"/>
          <w:b/>
          <w:bCs/>
        </w:rPr>
        <w:t>optional</w:t>
      </w:r>
      <w:r w:rsidRPr="00FB5D5E">
        <w:rPr>
          <w:rFonts w:ascii="Aptos" w:hAnsi="Aptos" w:cs="Arial"/>
        </w:rPr>
        <w:t xml:space="preserve"> </w:t>
      </w:r>
      <w:r>
        <w:rPr>
          <w:rFonts w:ascii="Aptos" w:hAnsi="Aptos" w:cs="Arial"/>
        </w:rPr>
        <w:t>f</w:t>
      </w:r>
      <w:r w:rsidRPr="00FB5D5E">
        <w:rPr>
          <w:rFonts w:ascii="Aptos" w:hAnsi="Aptos" w:cs="Arial"/>
        </w:rPr>
        <w:t xml:space="preserve">inal </w:t>
      </w:r>
      <w:r>
        <w:rPr>
          <w:rFonts w:ascii="Aptos" w:hAnsi="Aptos" w:cs="Arial"/>
        </w:rPr>
        <w:t>e</w:t>
      </w:r>
      <w:r w:rsidRPr="00FB5D5E">
        <w:rPr>
          <w:rFonts w:ascii="Aptos" w:hAnsi="Aptos" w:cs="Arial"/>
        </w:rPr>
        <w:t xml:space="preserve">xam can be used to replace the lowest </w:t>
      </w:r>
      <w:r w:rsidR="00392015">
        <w:rPr>
          <w:rFonts w:ascii="Aptos" w:hAnsi="Aptos" w:cs="Arial"/>
        </w:rPr>
        <w:t xml:space="preserve">unit </w:t>
      </w:r>
      <w:r w:rsidRPr="00FB5D5E">
        <w:rPr>
          <w:rFonts w:ascii="Aptos" w:hAnsi="Aptos" w:cs="Arial"/>
        </w:rPr>
        <w:t xml:space="preserve">grade </w:t>
      </w:r>
      <w:r w:rsidR="00392015">
        <w:rPr>
          <w:rFonts w:ascii="Aptos" w:hAnsi="Aptos" w:cs="Arial"/>
        </w:rPr>
        <w:t xml:space="preserve">(worksheet + exam) </w:t>
      </w:r>
      <w:r w:rsidRPr="00FB5D5E">
        <w:rPr>
          <w:rFonts w:ascii="Aptos" w:hAnsi="Aptos" w:cs="Arial"/>
        </w:rPr>
        <w:t xml:space="preserve">earned from </w:t>
      </w:r>
      <w:r w:rsidR="00392015">
        <w:rPr>
          <w:rFonts w:ascii="Aptos" w:hAnsi="Aptos" w:cs="Arial"/>
        </w:rPr>
        <w:t>units</w:t>
      </w:r>
      <w:r w:rsidRPr="00FB5D5E">
        <w:rPr>
          <w:rFonts w:ascii="Aptos" w:hAnsi="Aptos" w:cs="Arial"/>
        </w:rPr>
        <w:t xml:space="preserve"> 1 through 4. There is no penalty for not taking the optional </w:t>
      </w:r>
      <w:r>
        <w:rPr>
          <w:rFonts w:ascii="Aptos" w:hAnsi="Aptos" w:cs="Arial"/>
        </w:rPr>
        <w:t>f</w:t>
      </w:r>
      <w:r w:rsidRPr="00FB5D5E">
        <w:rPr>
          <w:rFonts w:ascii="Aptos" w:hAnsi="Aptos" w:cs="Arial"/>
        </w:rPr>
        <w:t xml:space="preserve">inal </w:t>
      </w:r>
      <w:r>
        <w:rPr>
          <w:rFonts w:ascii="Aptos" w:hAnsi="Aptos" w:cs="Arial"/>
        </w:rPr>
        <w:t>e</w:t>
      </w:r>
      <w:r w:rsidRPr="00FB5D5E">
        <w:rPr>
          <w:rFonts w:ascii="Aptos" w:hAnsi="Aptos" w:cs="Arial"/>
        </w:rPr>
        <w:t xml:space="preserve">xam. If the grade earned on the optional </w:t>
      </w:r>
      <w:r>
        <w:rPr>
          <w:rFonts w:ascii="Aptos" w:hAnsi="Aptos" w:cs="Arial"/>
        </w:rPr>
        <w:t>f</w:t>
      </w:r>
      <w:r w:rsidRPr="00FB5D5E">
        <w:rPr>
          <w:rFonts w:ascii="Aptos" w:hAnsi="Aptos" w:cs="Arial"/>
        </w:rPr>
        <w:t xml:space="preserve">inal </w:t>
      </w:r>
      <w:r>
        <w:rPr>
          <w:rFonts w:ascii="Aptos" w:hAnsi="Aptos" w:cs="Arial"/>
        </w:rPr>
        <w:t>e</w:t>
      </w:r>
      <w:r w:rsidRPr="00FB5D5E">
        <w:rPr>
          <w:rFonts w:ascii="Aptos" w:hAnsi="Aptos" w:cs="Arial"/>
        </w:rPr>
        <w:t xml:space="preserve">xam is lower than the grades previously earned </w:t>
      </w:r>
      <w:r w:rsidR="00470DCC">
        <w:rPr>
          <w:rFonts w:ascii="Aptos" w:hAnsi="Aptos" w:cs="Arial"/>
        </w:rPr>
        <w:t xml:space="preserve">for units </w:t>
      </w:r>
      <w:r w:rsidRPr="00FB5D5E">
        <w:rPr>
          <w:rFonts w:ascii="Aptos" w:hAnsi="Aptos" w:cs="Arial"/>
        </w:rPr>
        <w:t>1 through 4, it will not be used</w:t>
      </w:r>
      <w:r>
        <w:rPr>
          <w:rFonts w:ascii="Aptos" w:hAnsi="Aptos" w:cs="Arial"/>
        </w:rPr>
        <w:t xml:space="preserve"> to calculate your final grade</w:t>
      </w:r>
      <w:r w:rsidRPr="00FB5D5E">
        <w:rPr>
          <w:rFonts w:ascii="Aptos" w:hAnsi="Aptos" w:cs="Arial"/>
        </w:rPr>
        <w:t xml:space="preserve">. The optional </w:t>
      </w:r>
      <w:r>
        <w:rPr>
          <w:rFonts w:ascii="Aptos" w:hAnsi="Aptos" w:cs="Arial"/>
        </w:rPr>
        <w:t>f</w:t>
      </w:r>
      <w:r w:rsidRPr="00FB5D5E">
        <w:rPr>
          <w:rFonts w:ascii="Aptos" w:hAnsi="Aptos" w:cs="Arial"/>
        </w:rPr>
        <w:t xml:space="preserve">inal </w:t>
      </w:r>
      <w:r>
        <w:rPr>
          <w:rFonts w:ascii="Aptos" w:hAnsi="Aptos" w:cs="Arial"/>
        </w:rPr>
        <w:t>e</w:t>
      </w:r>
      <w:r w:rsidRPr="00FB5D5E">
        <w:rPr>
          <w:rFonts w:ascii="Aptos" w:hAnsi="Aptos" w:cs="Arial"/>
        </w:rPr>
        <w:t xml:space="preserve">xam will be </w:t>
      </w:r>
      <w:r w:rsidR="00470DCC">
        <w:rPr>
          <w:rFonts w:ascii="Aptos" w:hAnsi="Aptos" w:cs="Arial"/>
        </w:rPr>
        <w:t xml:space="preserve">cumulative and </w:t>
      </w:r>
      <w:r w:rsidR="00470DCC" w:rsidRPr="00FB5D5E">
        <w:rPr>
          <w:rFonts w:ascii="Aptos" w:hAnsi="Aptos" w:cs="Arial"/>
        </w:rPr>
        <w:t>can include multiple choice, true/false, short answer</w:t>
      </w:r>
      <w:r w:rsidR="00470DCC">
        <w:rPr>
          <w:rFonts w:ascii="Aptos" w:hAnsi="Aptos" w:cs="Arial"/>
        </w:rPr>
        <w:t>, or fill in the blank questions.</w:t>
      </w:r>
    </w:p>
    <w:p w14:paraId="596BE82C" w14:textId="77777777" w:rsidR="00761E3D" w:rsidRPr="00FB5D5E" w:rsidRDefault="00761E3D" w:rsidP="000A01E1">
      <w:pPr>
        <w:pStyle w:val="Default"/>
        <w:jc w:val="both"/>
        <w:rPr>
          <w:rFonts w:ascii="Aptos" w:hAnsi="Aptos" w:cs="Arial"/>
        </w:rPr>
      </w:pPr>
    </w:p>
    <w:p w14:paraId="4DB5B1CC" w14:textId="5F76B5B0" w:rsidR="009206A1" w:rsidRPr="002C2D20" w:rsidRDefault="002C1107" w:rsidP="00761E3D">
      <w:pPr>
        <w:pStyle w:val="Default"/>
        <w:jc w:val="both"/>
        <w:rPr>
          <w:rFonts w:ascii="Aptos" w:hAnsi="Aptos" w:cs="Arial"/>
        </w:rPr>
      </w:pPr>
      <w:r w:rsidRPr="00FB5D5E">
        <w:rPr>
          <w:rFonts w:ascii="Aptos" w:hAnsi="Aptos" w:cs="Arial"/>
          <w:b/>
          <w:bCs/>
        </w:rPr>
        <w:t>Rubric and Grading Scale</w:t>
      </w:r>
    </w:p>
    <w:p w14:paraId="20D80357" w14:textId="42C6F8B4" w:rsidR="009206A1" w:rsidRPr="001800C9" w:rsidRDefault="00761E3D" w:rsidP="00761E3D">
      <w:pPr>
        <w:pStyle w:val="Default"/>
        <w:jc w:val="both"/>
        <w:rPr>
          <w:rFonts w:ascii="Aptos" w:hAnsi="Aptos" w:cs="Arial"/>
          <w:u w:val="single"/>
        </w:rPr>
      </w:pPr>
      <w:r w:rsidRPr="00FB5D5E">
        <w:rPr>
          <w:rFonts w:ascii="Aptos" w:hAnsi="Aptos" w:cs="Arial"/>
          <w:u w:val="single"/>
        </w:rPr>
        <w:t>Class evaluation breakdown</w:t>
      </w:r>
    </w:p>
    <w:p w14:paraId="3A1A9C4B" w14:textId="268A61F9" w:rsidR="00B2646D" w:rsidRDefault="002C2D20" w:rsidP="00761E3D">
      <w:pPr>
        <w:pStyle w:val="Default"/>
        <w:jc w:val="both"/>
        <w:rPr>
          <w:rFonts w:ascii="Aptos" w:hAnsi="Aptos" w:cs="Arial"/>
        </w:rPr>
      </w:pPr>
      <w:r>
        <w:rPr>
          <w:rFonts w:ascii="Aptos" w:hAnsi="Aptos" w:cs="Arial"/>
        </w:rPr>
        <w:t>Unit 1</w:t>
      </w:r>
      <w:r w:rsidR="001800C9">
        <w:rPr>
          <w:rFonts w:ascii="Aptos" w:hAnsi="Aptos" w:cs="Arial"/>
        </w:rPr>
        <w:t xml:space="preserve"> in-class</w:t>
      </w:r>
      <w:r>
        <w:rPr>
          <w:rFonts w:ascii="Aptos" w:hAnsi="Aptos" w:cs="Arial"/>
        </w:rPr>
        <w:t xml:space="preserve"> </w:t>
      </w:r>
      <w:r w:rsidR="00652916">
        <w:rPr>
          <w:rFonts w:ascii="Aptos" w:hAnsi="Aptos" w:cs="Arial"/>
        </w:rPr>
        <w:t>scientific</w:t>
      </w:r>
      <w:r w:rsidR="00B2646D">
        <w:rPr>
          <w:rFonts w:ascii="Aptos" w:hAnsi="Aptos" w:cs="Arial"/>
        </w:rPr>
        <w:t xml:space="preserve"> abstract and discussion worksheet – 10 points </w:t>
      </w:r>
    </w:p>
    <w:p w14:paraId="1A04F1AE" w14:textId="2CCF9466" w:rsidR="00761E3D" w:rsidRPr="00FB5D5E" w:rsidRDefault="00761E3D" w:rsidP="00761E3D">
      <w:pPr>
        <w:pStyle w:val="Default"/>
        <w:jc w:val="both"/>
        <w:rPr>
          <w:rFonts w:ascii="Aptos" w:hAnsi="Aptos" w:cs="Arial"/>
        </w:rPr>
      </w:pPr>
      <w:r w:rsidRPr="00FB5D5E">
        <w:rPr>
          <w:rFonts w:ascii="Aptos" w:hAnsi="Aptos" w:cs="Arial"/>
        </w:rPr>
        <w:t xml:space="preserve">Exam 1 – </w:t>
      </w:r>
      <w:r w:rsidR="00652916">
        <w:rPr>
          <w:rFonts w:ascii="Aptos" w:hAnsi="Aptos" w:cs="Arial"/>
        </w:rPr>
        <w:t>9</w:t>
      </w:r>
      <w:r w:rsidRPr="00FB5D5E">
        <w:rPr>
          <w:rFonts w:ascii="Aptos" w:hAnsi="Aptos" w:cs="Arial"/>
        </w:rPr>
        <w:t>0 points</w:t>
      </w:r>
    </w:p>
    <w:p w14:paraId="7A51A42C" w14:textId="38B9CCD4" w:rsidR="002C2D20" w:rsidRDefault="002C2D20" w:rsidP="002C2D20">
      <w:pPr>
        <w:pStyle w:val="Default"/>
        <w:jc w:val="both"/>
        <w:rPr>
          <w:rFonts w:ascii="Aptos" w:hAnsi="Aptos" w:cs="Arial"/>
        </w:rPr>
      </w:pPr>
      <w:r>
        <w:rPr>
          <w:rFonts w:ascii="Aptos" w:hAnsi="Aptos" w:cs="Arial"/>
        </w:rPr>
        <w:t xml:space="preserve">Unit 2 </w:t>
      </w:r>
      <w:r w:rsidR="001800C9">
        <w:rPr>
          <w:rFonts w:ascii="Aptos" w:hAnsi="Aptos" w:cs="Arial"/>
        </w:rPr>
        <w:t xml:space="preserve">in-class </w:t>
      </w:r>
      <w:r>
        <w:rPr>
          <w:rFonts w:ascii="Aptos" w:hAnsi="Aptos" w:cs="Arial"/>
        </w:rPr>
        <w:t xml:space="preserve">scientific abstract and discussion worksheet – 10 points </w:t>
      </w:r>
    </w:p>
    <w:p w14:paraId="4AB86837" w14:textId="2BF9231D" w:rsidR="00761E3D" w:rsidRPr="00FB5D5E" w:rsidRDefault="00761E3D" w:rsidP="00761E3D">
      <w:pPr>
        <w:pStyle w:val="Default"/>
        <w:jc w:val="both"/>
        <w:rPr>
          <w:rFonts w:ascii="Aptos" w:hAnsi="Aptos" w:cs="Arial"/>
        </w:rPr>
      </w:pPr>
      <w:r w:rsidRPr="00FB5D5E">
        <w:rPr>
          <w:rFonts w:ascii="Aptos" w:hAnsi="Aptos" w:cs="Arial"/>
        </w:rPr>
        <w:t xml:space="preserve">Exam 2 – </w:t>
      </w:r>
      <w:r w:rsidR="00652916">
        <w:rPr>
          <w:rFonts w:ascii="Aptos" w:hAnsi="Aptos" w:cs="Arial"/>
        </w:rPr>
        <w:t>9</w:t>
      </w:r>
      <w:r w:rsidRPr="00FB5D5E">
        <w:rPr>
          <w:rFonts w:ascii="Aptos" w:hAnsi="Aptos" w:cs="Arial"/>
        </w:rPr>
        <w:t>0 points</w:t>
      </w:r>
    </w:p>
    <w:p w14:paraId="02C563A9" w14:textId="4AF3A427" w:rsidR="002C2D20" w:rsidRDefault="002C2D20" w:rsidP="002C2D20">
      <w:pPr>
        <w:pStyle w:val="Default"/>
        <w:jc w:val="both"/>
        <w:rPr>
          <w:rFonts w:ascii="Aptos" w:hAnsi="Aptos" w:cs="Arial"/>
        </w:rPr>
      </w:pPr>
      <w:r>
        <w:rPr>
          <w:rFonts w:ascii="Aptos" w:hAnsi="Aptos" w:cs="Arial"/>
        </w:rPr>
        <w:t xml:space="preserve">Unit 3 </w:t>
      </w:r>
      <w:r w:rsidR="001800C9">
        <w:rPr>
          <w:rFonts w:ascii="Aptos" w:hAnsi="Aptos" w:cs="Arial"/>
        </w:rPr>
        <w:t xml:space="preserve">in-class </w:t>
      </w:r>
      <w:r>
        <w:rPr>
          <w:rFonts w:ascii="Aptos" w:hAnsi="Aptos" w:cs="Arial"/>
        </w:rPr>
        <w:t xml:space="preserve">scientific abstract and discussion worksheet – 10 points </w:t>
      </w:r>
    </w:p>
    <w:p w14:paraId="1F82F52D" w14:textId="39CED578" w:rsidR="00761E3D" w:rsidRPr="00FB5D5E" w:rsidRDefault="00761E3D" w:rsidP="00761E3D">
      <w:pPr>
        <w:pStyle w:val="Default"/>
        <w:jc w:val="both"/>
        <w:rPr>
          <w:rFonts w:ascii="Aptos" w:hAnsi="Aptos" w:cs="Arial"/>
        </w:rPr>
      </w:pPr>
      <w:r w:rsidRPr="00FB5D5E">
        <w:rPr>
          <w:rFonts w:ascii="Aptos" w:hAnsi="Aptos" w:cs="Arial"/>
        </w:rPr>
        <w:t xml:space="preserve">Exam 3 – </w:t>
      </w:r>
      <w:r w:rsidR="00652916">
        <w:rPr>
          <w:rFonts w:ascii="Aptos" w:hAnsi="Aptos" w:cs="Arial"/>
        </w:rPr>
        <w:t>9</w:t>
      </w:r>
      <w:r w:rsidRPr="00FB5D5E">
        <w:rPr>
          <w:rFonts w:ascii="Aptos" w:hAnsi="Aptos" w:cs="Arial"/>
        </w:rPr>
        <w:t>0 points</w:t>
      </w:r>
    </w:p>
    <w:p w14:paraId="5DDDA940" w14:textId="7FED3C6A" w:rsidR="002C2D20" w:rsidRDefault="002C2D20" w:rsidP="002C2D20">
      <w:pPr>
        <w:pStyle w:val="Default"/>
        <w:jc w:val="both"/>
        <w:rPr>
          <w:rFonts w:ascii="Aptos" w:hAnsi="Aptos" w:cs="Arial"/>
        </w:rPr>
      </w:pPr>
      <w:r>
        <w:rPr>
          <w:rFonts w:ascii="Aptos" w:hAnsi="Aptos" w:cs="Arial"/>
        </w:rPr>
        <w:t xml:space="preserve">Unit 4 </w:t>
      </w:r>
      <w:r w:rsidR="001800C9">
        <w:rPr>
          <w:rFonts w:ascii="Aptos" w:hAnsi="Aptos" w:cs="Arial"/>
        </w:rPr>
        <w:t xml:space="preserve">in-class </w:t>
      </w:r>
      <w:r>
        <w:rPr>
          <w:rFonts w:ascii="Aptos" w:hAnsi="Aptos" w:cs="Arial"/>
        </w:rPr>
        <w:t xml:space="preserve">scientific abstract and discussion worksheet – 10 points </w:t>
      </w:r>
    </w:p>
    <w:p w14:paraId="10897F24" w14:textId="007DFD12" w:rsidR="00C6324D" w:rsidRPr="00FB5D5E" w:rsidRDefault="00C6324D" w:rsidP="00C6324D">
      <w:pPr>
        <w:pStyle w:val="Default"/>
        <w:jc w:val="both"/>
        <w:rPr>
          <w:rFonts w:ascii="Aptos" w:hAnsi="Aptos" w:cs="Arial"/>
        </w:rPr>
      </w:pPr>
      <w:r w:rsidRPr="00FB5D5E">
        <w:rPr>
          <w:rFonts w:ascii="Aptos" w:hAnsi="Aptos" w:cs="Arial"/>
        </w:rPr>
        <w:t xml:space="preserve">Exam 4 – </w:t>
      </w:r>
      <w:r w:rsidR="00652916">
        <w:rPr>
          <w:rFonts w:ascii="Aptos" w:hAnsi="Aptos" w:cs="Arial"/>
        </w:rPr>
        <w:t>9</w:t>
      </w:r>
      <w:r w:rsidRPr="00FB5D5E">
        <w:rPr>
          <w:rFonts w:ascii="Aptos" w:hAnsi="Aptos" w:cs="Arial"/>
        </w:rPr>
        <w:t>0 points</w:t>
      </w:r>
    </w:p>
    <w:p w14:paraId="3D64E2AB" w14:textId="22B23A92" w:rsidR="009C5210" w:rsidRPr="00365428" w:rsidRDefault="1656FF5B" w:rsidP="38B0403A">
      <w:pPr>
        <w:pStyle w:val="Default"/>
        <w:jc w:val="both"/>
        <w:rPr>
          <w:rFonts w:ascii="Aptos" w:hAnsi="Aptos" w:cs="Arial"/>
        </w:rPr>
      </w:pPr>
      <w:r w:rsidRPr="00365428">
        <w:rPr>
          <w:rFonts w:ascii="Aptos" w:hAnsi="Aptos" w:cs="Arial"/>
        </w:rPr>
        <w:t>Final Exam (</w:t>
      </w:r>
      <w:r w:rsidRPr="00365428">
        <w:rPr>
          <w:rFonts w:ascii="Aptos" w:hAnsi="Aptos" w:cs="Arial"/>
          <w:b/>
          <w:bCs/>
          <w:u w:val="single"/>
        </w:rPr>
        <w:t>optional</w:t>
      </w:r>
      <w:r w:rsidRPr="00365428">
        <w:rPr>
          <w:rFonts w:ascii="Aptos" w:hAnsi="Aptos" w:cs="Arial"/>
        </w:rPr>
        <w:t xml:space="preserve">) </w:t>
      </w:r>
      <w:r w:rsidR="00454CF1" w:rsidRPr="00365428">
        <w:rPr>
          <w:rFonts w:ascii="Aptos" w:hAnsi="Aptos" w:cs="Arial"/>
        </w:rPr>
        <w:t>–</w:t>
      </w:r>
      <w:r w:rsidRPr="00365428">
        <w:rPr>
          <w:rFonts w:ascii="Aptos" w:hAnsi="Aptos" w:cs="Arial"/>
        </w:rPr>
        <w:t xml:space="preserve"> </w:t>
      </w:r>
      <w:r w:rsidR="00454CF1" w:rsidRPr="00365428">
        <w:rPr>
          <w:rFonts w:ascii="Aptos" w:hAnsi="Aptos" w:cs="Arial"/>
        </w:rPr>
        <w:t xml:space="preserve">100 points, </w:t>
      </w:r>
      <w:r w:rsidR="00365428">
        <w:rPr>
          <w:rFonts w:ascii="Aptos" w:hAnsi="Aptos" w:cs="Arial"/>
        </w:rPr>
        <w:t>would</w:t>
      </w:r>
      <w:r w:rsidRPr="00365428">
        <w:rPr>
          <w:rFonts w:ascii="Aptos" w:hAnsi="Aptos" w:cs="Arial"/>
        </w:rPr>
        <w:t xml:space="preserve"> </w:t>
      </w:r>
      <w:r w:rsidRPr="00365428">
        <w:rPr>
          <w:rFonts w:ascii="Aptos" w:hAnsi="Aptos" w:cs="Arial"/>
          <w:b/>
          <w:bCs/>
          <w:u w:val="single"/>
        </w:rPr>
        <w:t>replace</w:t>
      </w:r>
      <w:r w:rsidRPr="00365428">
        <w:rPr>
          <w:rFonts w:ascii="Aptos" w:hAnsi="Aptos" w:cs="Arial"/>
        </w:rPr>
        <w:t xml:space="preserve"> lowest grade earned </w:t>
      </w:r>
      <w:r w:rsidR="00ED3EED">
        <w:rPr>
          <w:rFonts w:ascii="Aptos" w:hAnsi="Aptos" w:cs="Arial"/>
        </w:rPr>
        <w:t xml:space="preserve">from units 1-4 (worksheet + exam) </w:t>
      </w:r>
    </w:p>
    <w:p w14:paraId="7E048819" w14:textId="1F2AD2D0" w:rsidR="009C5210" w:rsidRPr="003D58F2" w:rsidRDefault="009C5210" w:rsidP="00761E3D">
      <w:pPr>
        <w:pStyle w:val="Default"/>
        <w:jc w:val="both"/>
        <w:rPr>
          <w:rFonts w:ascii="Aptos" w:hAnsi="Aptos" w:cs="Arial"/>
        </w:rPr>
      </w:pPr>
    </w:p>
    <w:p w14:paraId="0EE63599" w14:textId="37E6C4B3" w:rsidR="00354F75" w:rsidRPr="003D58F2" w:rsidRDefault="00761E3D" w:rsidP="00761E3D">
      <w:pPr>
        <w:pStyle w:val="Default"/>
        <w:jc w:val="both"/>
        <w:rPr>
          <w:rFonts w:ascii="Aptos" w:hAnsi="Aptos" w:cs="Arial"/>
        </w:rPr>
      </w:pPr>
      <w:r w:rsidRPr="38B0403A">
        <w:rPr>
          <w:rFonts w:ascii="Aptos" w:hAnsi="Aptos" w:cs="Arial"/>
        </w:rPr>
        <w:t>Total</w:t>
      </w:r>
      <w:r w:rsidR="009A653A" w:rsidRPr="38B0403A">
        <w:rPr>
          <w:rFonts w:ascii="Aptos" w:hAnsi="Aptos" w:cs="Arial"/>
        </w:rPr>
        <w:t xml:space="preserve"> points for the class = </w:t>
      </w:r>
      <w:r w:rsidR="00C6324D" w:rsidRPr="38B0403A">
        <w:rPr>
          <w:rFonts w:ascii="Aptos" w:hAnsi="Aptos" w:cs="Arial"/>
        </w:rPr>
        <w:t>4</w:t>
      </w:r>
      <w:r w:rsidR="009C5210" w:rsidRPr="38B0403A">
        <w:rPr>
          <w:rFonts w:ascii="Aptos" w:hAnsi="Aptos" w:cs="Arial"/>
        </w:rPr>
        <w:t>00</w:t>
      </w:r>
      <w:r w:rsidRPr="38B0403A">
        <w:rPr>
          <w:rFonts w:ascii="Aptos" w:hAnsi="Aptos" w:cs="Arial"/>
        </w:rPr>
        <w:t xml:space="preserve"> points</w:t>
      </w:r>
    </w:p>
    <w:p w14:paraId="3EADEF0D" w14:textId="38BF3AB5" w:rsidR="38B0403A" w:rsidRDefault="38B0403A" w:rsidP="38B0403A">
      <w:pPr>
        <w:pStyle w:val="Default"/>
        <w:jc w:val="both"/>
        <w:rPr>
          <w:rFonts w:ascii="Aptos" w:hAnsi="Aptos" w:cs="Arial"/>
        </w:rPr>
      </w:pPr>
    </w:p>
    <w:p w14:paraId="0F04B28A" w14:textId="266ED027" w:rsidR="009206A1" w:rsidRPr="002C2D20" w:rsidRDefault="00761E3D" w:rsidP="00761E3D">
      <w:pPr>
        <w:pStyle w:val="Default"/>
        <w:jc w:val="both"/>
        <w:rPr>
          <w:rFonts w:ascii="Aptos" w:hAnsi="Aptos" w:cs="Arial"/>
          <w:u w:val="single"/>
        </w:rPr>
      </w:pPr>
      <w:r w:rsidRPr="003D58F2">
        <w:rPr>
          <w:rFonts w:ascii="Aptos" w:hAnsi="Aptos" w:cs="Arial"/>
          <w:u w:val="single"/>
        </w:rPr>
        <w:t>Grading scale</w:t>
      </w:r>
    </w:p>
    <w:p w14:paraId="42421041" w14:textId="7525DC73" w:rsidR="00761E3D" w:rsidRPr="003D58F2" w:rsidRDefault="00761E3D" w:rsidP="00761E3D">
      <w:pPr>
        <w:pStyle w:val="Default"/>
        <w:jc w:val="both"/>
        <w:rPr>
          <w:rFonts w:ascii="Aptos" w:hAnsi="Aptos" w:cs="Arial"/>
        </w:rPr>
      </w:pPr>
      <w:r w:rsidRPr="003D58F2">
        <w:rPr>
          <w:rFonts w:ascii="Aptos" w:hAnsi="Aptos" w:cs="Arial"/>
        </w:rPr>
        <w:t>A = 90-100%</w:t>
      </w:r>
      <w:r w:rsidR="009A653A" w:rsidRPr="003D58F2">
        <w:rPr>
          <w:rFonts w:ascii="Aptos" w:hAnsi="Aptos" w:cs="Arial"/>
        </w:rPr>
        <w:t xml:space="preserve"> (</w:t>
      </w:r>
      <w:r w:rsidR="00C6324D" w:rsidRPr="003D58F2">
        <w:rPr>
          <w:rFonts w:ascii="Aptos" w:hAnsi="Aptos" w:cs="Arial"/>
        </w:rPr>
        <w:t>4</w:t>
      </w:r>
      <w:r w:rsidR="009C5210" w:rsidRPr="003D58F2">
        <w:rPr>
          <w:rFonts w:ascii="Aptos" w:hAnsi="Aptos" w:cs="Arial"/>
        </w:rPr>
        <w:t>00</w:t>
      </w:r>
      <w:r w:rsidR="009A653A" w:rsidRPr="003D58F2">
        <w:rPr>
          <w:rFonts w:ascii="Aptos" w:hAnsi="Aptos" w:cs="Arial"/>
        </w:rPr>
        <w:t xml:space="preserve"> – </w:t>
      </w:r>
      <w:r w:rsidR="00C6324D" w:rsidRPr="003D58F2">
        <w:rPr>
          <w:rFonts w:ascii="Aptos" w:hAnsi="Aptos" w:cs="Arial"/>
        </w:rPr>
        <w:t>36</w:t>
      </w:r>
      <w:r w:rsidR="009C5210" w:rsidRPr="003D58F2">
        <w:rPr>
          <w:rFonts w:ascii="Aptos" w:hAnsi="Aptos" w:cs="Arial"/>
        </w:rPr>
        <w:t>0</w:t>
      </w:r>
      <w:r w:rsidR="009A653A" w:rsidRPr="003D58F2">
        <w:rPr>
          <w:rFonts w:ascii="Aptos" w:hAnsi="Aptos" w:cs="Arial"/>
        </w:rPr>
        <w:t xml:space="preserve"> points)</w:t>
      </w:r>
    </w:p>
    <w:p w14:paraId="7B766952" w14:textId="01B2F676" w:rsidR="00761E3D" w:rsidRPr="003D58F2" w:rsidRDefault="00761E3D" w:rsidP="00761E3D">
      <w:pPr>
        <w:pStyle w:val="Default"/>
        <w:jc w:val="both"/>
        <w:rPr>
          <w:rFonts w:ascii="Aptos" w:hAnsi="Aptos" w:cs="Arial"/>
        </w:rPr>
      </w:pPr>
      <w:r w:rsidRPr="003D58F2">
        <w:rPr>
          <w:rFonts w:ascii="Aptos" w:hAnsi="Aptos" w:cs="Arial"/>
        </w:rPr>
        <w:t>B = 80-89%</w:t>
      </w:r>
      <w:r w:rsidR="009A653A" w:rsidRPr="003D58F2">
        <w:rPr>
          <w:rFonts w:ascii="Aptos" w:hAnsi="Aptos" w:cs="Arial"/>
        </w:rPr>
        <w:t xml:space="preserve"> (</w:t>
      </w:r>
      <w:r w:rsidR="00C6324D" w:rsidRPr="003D58F2">
        <w:rPr>
          <w:rFonts w:ascii="Aptos" w:hAnsi="Aptos" w:cs="Arial"/>
        </w:rPr>
        <w:t>359</w:t>
      </w:r>
      <w:r w:rsidR="009A653A" w:rsidRPr="003D58F2">
        <w:rPr>
          <w:rFonts w:ascii="Aptos" w:hAnsi="Aptos" w:cs="Arial"/>
        </w:rPr>
        <w:t xml:space="preserve"> – </w:t>
      </w:r>
      <w:r w:rsidR="00C6324D" w:rsidRPr="003D58F2">
        <w:rPr>
          <w:rFonts w:ascii="Aptos" w:hAnsi="Aptos" w:cs="Arial"/>
        </w:rPr>
        <w:t>320</w:t>
      </w:r>
      <w:r w:rsidR="009A653A" w:rsidRPr="003D58F2">
        <w:rPr>
          <w:rFonts w:ascii="Aptos" w:hAnsi="Aptos" w:cs="Arial"/>
        </w:rPr>
        <w:t xml:space="preserve"> points)</w:t>
      </w:r>
    </w:p>
    <w:p w14:paraId="08B37B95" w14:textId="409D2E4C" w:rsidR="00761E3D" w:rsidRPr="003D58F2" w:rsidRDefault="00761E3D" w:rsidP="00761E3D">
      <w:pPr>
        <w:pStyle w:val="Default"/>
        <w:jc w:val="both"/>
        <w:rPr>
          <w:rFonts w:ascii="Aptos" w:hAnsi="Aptos" w:cs="Arial"/>
        </w:rPr>
      </w:pPr>
      <w:r w:rsidRPr="003D58F2">
        <w:rPr>
          <w:rFonts w:ascii="Aptos" w:hAnsi="Aptos" w:cs="Arial"/>
        </w:rPr>
        <w:t>C = 70-79%</w:t>
      </w:r>
      <w:r w:rsidR="009A653A" w:rsidRPr="003D58F2">
        <w:rPr>
          <w:rFonts w:ascii="Aptos" w:hAnsi="Aptos" w:cs="Arial"/>
        </w:rPr>
        <w:t xml:space="preserve"> (</w:t>
      </w:r>
      <w:r w:rsidR="00C6324D" w:rsidRPr="003D58F2">
        <w:rPr>
          <w:rFonts w:ascii="Aptos" w:hAnsi="Aptos" w:cs="Arial"/>
        </w:rPr>
        <w:t>319</w:t>
      </w:r>
      <w:r w:rsidR="009A653A" w:rsidRPr="003D58F2">
        <w:rPr>
          <w:rFonts w:ascii="Aptos" w:hAnsi="Aptos" w:cs="Arial"/>
        </w:rPr>
        <w:t xml:space="preserve"> – </w:t>
      </w:r>
      <w:r w:rsidR="00C6324D" w:rsidRPr="003D58F2">
        <w:rPr>
          <w:rFonts w:ascii="Aptos" w:hAnsi="Aptos" w:cs="Arial"/>
        </w:rPr>
        <w:t>280</w:t>
      </w:r>
      <w:r w:rsidR="009A653A" w:rsidRPr="003D58F2">
        <w:rPr>
          <w:rFonts w:ascii="Aptos" w:hAnsi="Aptos" w:cs="Arial"/>
        </w:rPr>
        <w:t xml:space="preserve"> points)</w:t>
      </w:r>
    </w:p>
    <w:p w14:paraId="6898C24B" w14:textId="5F08A412" w:rsidR="00761E3D" w:rsidRPr="003D58F2" w:rsidRDefault="00761E3D" w:rsidP="00761E3D">
      <w:pPr>
        <w:pStyle w:val="Default"/>
        <w:jc w:val="both"/>
        <w:rPr>
          <w:rFonts w:ascii="Aptos" w:hAnsi="Aptos" w:cs="Arial"/>
        </w:rPr>
      </w:pPr>
      <w:r w:rsidRPr="003D58F2">
        <w:rPr>
          <w:rFonts w:ascii="Aptos" w:hAnsi="Aptos" w:cs="Arial"/>
        </w:rPr>
        <w:t>D = 60-69%</w:t>
      </w:r>
      <w:r w:rsidR="009A653A" w:rsidRPr="003D58F2">
        <w:rPr>
          <w:rFonts w:ascii="Aptos" w:hAnsi="Aptos" w:cs="Arial"/>
        </w:rPr>
        <w:t xml:space="preserve"> (</w:t>
      </w:r>
      <w:r w:rsidR="00C6324D" w:rsidRPr="003D58F2">
        <w:rPr>
          <w:rFonts w:ascii="Aptos" w:hAnsi="Aptos" w:cs="Arial"/>
        </w:rPr>
        <w:t>279</w:t>
      </w:r>
      <w:r w:rsidR="009A653A" w:rsidRPr="003D58F2">
        <w:rPr>
          <w:rFonts w:ascii="Aptos" w:hAnsi="Aptos" w:cs="Arial"/>
        </w:rPr>
        <w:t xml:space="preserve"> – </w:t>
      </w:r>
      <w:r w:rsidR="00C6324D" w:rsidRPr="003D58F2">
        <w:rPr>
          <w:rFonts w:ascii="Aptos" w:hAnsi="Aptos" w:cs="Arial"/>
        </w:rPr>
        <w:t>240</w:t>
      </w:r>
      <w:r w:rsidR="009A653A" w:rsidRPr="003D58F2">
        <w:rPr>
          <w:rFonts w:ascii="Aptos" w:hAnsi="Aptos" w:cs="Arial"/>
        </w:rPr>
        <w:t xml:space="preserve"> points)</w:t>
      </w:r>
    </w:p>
    <w:p w14:paraId="476295CE" w14:textId="28DBF1D1" w:rsidR="00761E3D" w:rsidRPr="003D58F2" w:rsidRDefault="00761E3D" w:rsidP="00761E3D">
      <w:pPr>
        <w:pStyle w:val="Default"/>
        <w:jc w:val="both"/>
        <w:rPr>
          <w:rFonts w:ascii="Aptos" w:hAnsi="Aptos" w:cs="Arial"/>
        </w:rPr>
      </w:pPr>
      <w:r w:rsidRPr="003D58F2">
        <w:rPr>
          <w:rFonts w:ascii="Aptos" w:hAnsi="Aptos" w:cs="Arial"/>
        </w:rPr>
        <w:t>F = 0-59%</w:t>
      </w:r>
      <w:r w:rsidR="009A653A" w:rsidRPr="003D58F2">
        <w:rPr>
          <w:rFonts w:ascii="Aptos" w:hAnsi="Aptos" w:cs="Arial"/>
        </w:rPr>
        <w:t xml:space="preserve"> (less than </w:t>
      </w:r>
      <w:r w:rsidR="00C6324D" w:rsidRPr="003D58F2">
        <w:rPr>
          <w:rFonts w:ascii="Aptos" w:hAnsi="Aptos" w:cs="Arial"/>
        </w:rPr>
        <w:t>240</w:t>
      </w:r>
      <w:r w:rsidR="009A653A" w:rsidRPr="003D58F2">
        <w:rPr>
          <w:rFonts w:ascii="Aptos" w:hAnsi="Aptos" w:cs="Arial"/>
        </w:rPr>
        <w:t xml:space="preserve"> points)</w:t>
      </w:r>
    </w:p>
    <w:p w14:paraId="111BB963" w14:textId="77777777" w:rsidR="00194F00" w:rsidRDefault="00194F00" w:rsidP="000A01E1">
      <w:pPr>
        <w:pStyle w:val="Default"/>
        <w:jc w:val="both"/>
        <w:rPr>
          <w:rFonts w:ascii="Aptos" w:hAnsi="Aptos" w:cs="Arial"/>
          <w:b/>
          <w:bCs/>
        </w:rPr>
      </w:pPr>
    </w:p>
    <w:p w14:paraId="5B24C72A" w14:textId="129FA222" w:rsidR="00A478DF" w:rsidRPr="009D2939" w:rsidRDefault="00EC00B4" w:rsidP="000A01E1">
      <w:pPr>
        <w:pStyle w:val="Default"/>
        <w:jc w:val="both"/>
        <w:rPr>
          <w:rFonts w:ascii="Aptos" w:hAnsi="Aptos" w:cs="Arial"/>
        </w:rPr>
      </w:pPr>
      <w:r w:rsidRPr="38B0403A">
        <w:rPr>
          <w:rFonts w:ascii="Aptos" w:hAnsi="Aptos" w:cs="Arial"/>
          <w:b/>
          <w:bCs/>
        </w:rPr>
        <w:t xml:space="preserve">Class Policy Statements: </w:t>
      </w:r>
    </w:p>
    <w:p w14:paraId="2CF97C50" w14:textId="544BDFAB" w:rsidR="00D73120" w:rsidRPr="003D58F2" w:rsidRDefault="00D73120" w:rsidP="00D73120">
      <w:pPr>
        <w:pStyle w:val="Default"/>
        <w:jc w:val="both"/>
        <w:rPr>
          <w:rFonts w:ascii="Aptos" w:hAnsi="Aptos" w:cs="Arial"/>
        </w:rPr>
      </w:pPr>
      <w:r w:rsidRPr="003D58F2">
        <w:rPr>
          <w:rFonts w:ascii="Aptos" w:hAnsi="Aptos" w:cs="Arial"/>
          <w:u w:val="single"/>
        </w:rPr>
        <w:t>Attendance</w:t>
      </w:r>
    </w:p>
    <w:p w14:paraId="7A22CBAC" w14:textId="4787F366" w:rsidR="00D73120" w:rsidRPr="003D58F2" w:rsidRDefault="00D73120" w:rsidP="00D73120">
      <w:pPr>
        <w:pStyle w:val="Default"/>
        <w:jc w:val="both"/>
        <w:rPr>
          <w:rFonts w:ascii="Aptos" w:hAnsi="Aptos" w:cs="Arial"/>
        </w:rPr>
      </w:pPr>
      <w:r w:rsidRPr="003D58F2">
        <w:rPr>
          <w:rFonts w:ascii="Aptos" w:hAnsi="Aptos" w:cs="Arial"/>
        </w:rPr>
        <w:t xml:space="preserve">Although attendance is not required, students are expected to attend all classes and will be held responsible for any content covered in the event of an absence. </w:t>
      </w:r>
    </w:p>
    <w:p w14:paraId="40D20524" w14:textId="77777777" w:rsidR="00D73120" w:rsidRPr="003D58F2" w:rsidRDefault="00D73120" w:rsidP="00D73120">
      <w:pPr>
        <w:pStyle w:val="Default"/>
        <w:jc w:val="both"/>
        <w:rPr>
          <w:rFonts w:ascii="Aptos" w:hAnsi="Aptos" w:cs="Arial"/>
          <w:u w:val="single"/>
        </w:rPr>
      </w:pPr>
    </w:p>
    <w:p w14:paraId="541C0341" w14:textId="359D2C3D" w:rsidR="00D73120" w:rsidRPr="003D58F2" w:rsidRDefault="00D73120" w:rsidP="00D73120">
      <w:pPr>
        <w:pStyle w:val="Default"/>
        <w:jc w:val="both"/>
        <w:rPr>
          <w:rFonts w:ascii="Aptos" w:hAnsi="Aptos" w:cs="Arial"/>
        </w:rPr>
      </w:pPr>
      <w:r w:rsidRPr="003D58F2">
        <w:rPr>
          <w:rFonts w:ascii="Aptos" w:hAnsi="Aptos" w:cs="Arial"/>
          <w:u w:val="single"/>
        </w:rPr>
        <w:t xml:space="preserve">Excused </w:t>
      </w:r>
      <w:r w:rsidR="00E85275">
        <w:rPr>
          <w:rFonts w:ascii="Aptos" w:hAnsi="Aptos" w:cs="Arial"/>
          <w:u w:val="single"/>
        </w:rPr>
        <w:t>A</w:t>
      </w:r>
      <w:r w:rsidRPr="003D58F2">
        <w:rPr>
          <w:rFonts w:ascii="Aptos" w:hAnsi="Aptos" w:cs="Arial"/>
          <w:u w:val="single"/>
        </w:rPr>
        <w:t>bsences</w:t>
      </w:r>
    </w:p>
    <w:p w14:paraId="51B5B1E6" w14:textId="77777777" w:rsidR="00D73120" w:rsidRPr="003D58F2" w:rsidRDefault="00D73120" w:rsidP="00D73120">
      <w:pPr>
        <w:pStyle w:val="Default"/>
        <w:jc w:val="both"/>
        <w:rPr>
          <w:rFonts w:ascii="Aptos" w:hAnsi="Aptos" w:cs="Arial"/>
        </w:rPr>
      </w:pPr>
      <w:r w:rsidRPr="003D58F2">
        <w:rPr>
          <w:rFonts w:ascii="Aptos" w:hAnsi="Aptos"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3D58F2">
        <w:rPr>
          <w:rFonts w:ascii="Aptos" w:hAnsi="Aptos" w:cs="Arial"/>
          <w:iCs/>
        </w:rPr>
        <w:t>the Student Policy eHandbook (</w:t>
      </w:r>
      <w:hyperlink r:id="rId7" w:history="1">
        <w:r w:rsidRPr="003D58F2">
          <w:rPr>
            <w:rStyle w:val="Hyperlink"/>
            <w:rFonts w:ascii="Aptos" w:hAnsi="Aptos" w:cs="Arial"/>
            <w:iCs/>
          </w:rPr>
          <w:t>www.auburn.edu/studentpolicies</w:t>
        </w:r>
      </w:hyperlink>
      <w:r w:rsidRPr="003D58F2">
        <w:rPr>
          <w:rFonts w:ascii="Aptos" w:hAnsi="Aptos" w:cs="Arial"/>
          <w:iCs/>
        </w:rPr>
        <w:t>)</w:t>
      </w:r>
      <w:r w:rsidRPr="003D58F2">
        <w:rPr>
          <w:rFonts w:ascii="Aptos" w:hAnsi="Aptos" w:cs="Arial"/>
          <w:i/>
          <w:iCs/>
        </w:rPr>
        <w:t xml:space="preserve"> </w:t>
      </w:r>
      <w:r w:rsidRPr="003D58F2">
        <w:rPr>
          <w:rFonts w:ascii="Aptos" w:hAnsi="Aptos" w:cs="Arial"/>
        </w:rPr>
        <w:t xml:space="preserve">for more information on excused absences. </w:t>
      </w:r>
    </w:p>
    <w:p w14:paraId="5C7930EC" w14:textId="77777777" w:rsidR="00D031EA" w:rsidRPr="003D58F2" w:rsidRDefault="00D031EA" w:rsidP="00D73120">
      <w:pPr>
        <w:pStyle w:val="Default"/>
        <w:jc w:val="both"/>
        <w:rPr>
          <w:rFonts w:ascii="Aptos" w:hAnsi="Aptos" w:cs="Arial"/>
        </w:rPr>
      </w:pPr>
    </w:p>
    <w:p w14:paraId="3056AD32" w14:textId="77777777" w:rsidR="00D73120" w:rsidRPr="003D58F2" w:rsidRDefault="00D73120" w:rsidP="00D73120">
      <w:pPr>
        <w:pStyle w:val="Default"/>
        <w:jc w:val="both"/>
        <w:rPr>
          <w:rFonts w:ascii="Aptos" w:hAnsi="Aptos" w:cs="Arial"/>
        </w:rPr>
      </w:pPr>
      <w:r w:rsidRPr="003D58F2">
        <w:rPr>
          <w:rFonts w:ascii="Aptos" w:hAnsi="Aptos" w:cs="Arial"/>
          <w:u w:val="single"/>
        </w:rPr>
        <w:t>Make-Up Policy</w:t>
      </w:r>
    </w:p>
    <w:p w14:paraId="083F1A61" w14:textId="77777777" w:rsidR="00D73120" w:rsidRPr="003D58F2" w:rsidRDefault="00D73120" w:rsidP="00D73120">
      <w:pPr>
        <w:pStyle w:val="Default"/>
        <w:jc w:val="both"/>
        <w:rPr>
          <w:rFonts w:ascii="Aptos" w:hAnsi="Aptos" w:cs="Arial"/>
        </w:rPr>
      </w:pPr>
      <w:r w:rsidRPr="003D58F2">
        <w:rPr>
          <w:rFonts w:ascii="Aptos" w:hAnsi="Aptos"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744DD8AD" w14:textId="77777777" w:rsidR="00D73120" w:rsidRPr="00401492" w:rsidRDefault="00D73120" w:rsidP="00D73120">
      <w:pPr>
        <w:pStyle w:val="Default"/>
        <w:jc w:val="both"/>
        <w:rPr>
          <w:rFonts w:ascii="Aptos" w:hAnsi="Aptos" w:cs="Arial"/>
          <w:u w:val="single"/>
        </w:rPr>
      </w:pPr>
    </w:p>
    <w:p w14:paraId="697E5B75" w14:textId="3ED144B9" w:rsidR="00D73120" w:rsidRPr="00401492" w:rsidRDefault="00D73120" w:rsidP="00D73120">
      <w:pPr>
        <w:pStyle w:val="Default"/>
        <w:jc w:val="both"/>
        <w:rPr>
          <w:rFonts w:ascii="Aptos" w:hAnsi="Aptos" w:cs="Arial"/>
        </w:rPr>
      </w:pPr>
      <w:r w:rsidRPr="00401492">
        <w:rPr>
          <w:rFonts w:ascii="Aptos" w:hAnsi="Aptos" w:cs="Arial"/>
          <w:u w:val="single"/>
        </w:rPr>
        <w:t xml:space="preserve">Academic </w:t>
      </w:r>
      <w:r w:rsidR="00C25AC6">
        <w:rPr>
          <w:rFonts w:ascii="Aptos" w:hAnsi="Aptos" w:cs="Arial"/>
          <w:u w:val="single"/>
        </w:rPr>
        <w:t>Integrity</w:t>
      </w:r>
      <w:r w:rsidRPr="00401492">
        <w:rPr>
          <w:rFonts w:ascii="Aptos" w:hAnsi="Aptos" w:cs="Arial"/>
          <w:u w:val="single"/>
        </w:rPr>
        <w:t xml:space="preserve"> Policy</w:t>
      </w:r>
    </w:p>
    <w:p w14:paraId="2F878606" w14:textId="29FC5C9D" w:rsidR="00D73120" w:rsidRPr="00401492" w:rsidRDefault="00D73120" w:rsidP="00D73120">
      <w:pPr>
        <w:pStyle w:val="Default"/>
        <w:jc w:val="both"/>
        <w:rPr>
          <w:rFonts w:ascii="Aptos" w:hAnsi="Aptos" w:cs="Arial"/>
          <w:color w:val="auto"/>
        </w:rPr>
      </w:pPr>
      <w:r w:rsidRPr="00401492">
        <w:rPr>
          <w:rFonts w:ascii="Aptos" w:hAnsi="Aptos" w:cs="Arial"/>
        </w:rPr>
        <w:t xml:space="preserve">All portions of the Auburn University student academic honesty code found in the </w:t>
      </w:r>
      <w:r w:rsidRPr="00401492">
        <w:rPr>
          <w:rFonts w:ascii="Aptos" w:hAnsi="Aptos" w:cs="Arial"/>
          <w:iCs/>
        </w:rPr>
        <w:t>Student Policy eHandbook (</w:t>
      </w:r>
      <w:hyperlink r:id="rId8" w:history="1">
        <w:r w:rsidRPr="00401492">
          <w:rPr>
            <w:rStyle w:val="Hyperlink"/>
            <w:rFonts w:ascii="Aptos" w:hAnsi="Aptos" w:cs="Arial"/>
            <w:iCs/>
          </w:rPr>
          <w:t>www.auburn.edu/studentpolicies</w:t>
        </w:r>
      </w:hyperlink>
      <w:r w:rsidRPr="00401492">
        <w:rPr>
          <w:rFonts w:ascii="Aptos" w:hAnsi="Aptos" w:cs="Arial"/>
          <w:iCs/>
        </w:rPr>
        <w:t xml:space="preserve">) </w:t>
      </w:r>
      <w:r w:rsidRPr="00401492">
        <w:rPr>
          <w:rFonts w:ascii="Aptos" w:hAnsi="Aptos" w:cs="Arial"/>
        </w:rPr>
        <w:t xml:space="preserve">will apply to university courses. All academic </w:t>
      </w:r>
      <w:r w:rsidR="00B133E5">
        <w:rPr>
          <w:rFonts w:ascii="Aptos" w:hAnsi="Aptos" w:cs="Arial"/>
        </w:rPr>
        <w:t>integrity</w:t>
      </w:r>
      <w:r w:rsidRPr="00401492">
        <w:rPr>
          <w:rFonts w:ascii="Aptos" w:hAnsi="Aptos" w:cs="Arial"/>
        </w:rPr>
        <w:t xml:space="preserve"> violations or alleged violations of the SGA Code of Laws will be reported to the Office of the Provost, which </w:t>
      </w:r>
      <w:r w:rsidRPr="00401492">
        <w:rPr>
          <w:rFonts w:ascii="Aptos" w:hAnsi="Aptos" w:cs="Arial"/>
          <w:color w:val="auto"/>
        </w:rPr>
        <w:t>will then refer the case to the Academic Honesty Committee</w:t>
      </w:r>
      <w:r w:rsidR="00B133E5">
        <w:rPr>
          <w:rFonts w:ascii="Aptos" w:hAnsi="Aptos" w:cs="Arial"/>
          <w:color w:val="auto"/>
        </w:rPr>
        <w:t xml:space="preserve"> (academic integrity: </w:t>
      </w:r>
      <w:hyperlink r:id="rId9" w:history="1">
        <w:r w:rsidR="00950DE1" w:rsidRPr="00950DE1">
          <w:rPr>
            <w:rStyle w:val="Hyperlink"/>
            <w:rFonts w:ascii="Aptos" w:hAnsi="Aptos" w:cs="Arial"/>
          </w:rPr>
          <w:t>www.auburn.edu/academic/provost/academic-integrity/</w:t>
        </w:r>
      </w:hyperlink>
      <w:r w:rsidR="00950DE1">
        <w:rPr>
          <w:rFonts w:ascii="Aptos" w:hAnsi="Aptos" w:cs="Arial"/>
          <w:color w:val="auto"/>
        </w:rPr>
        <w:t>).</w:t>
      </w:r>
    </w:p>
    <w:p w14:paraId="78BAFFE8" w14:textId="77777777" w:rsidR="00401492" w:rsidRPr="00401492" w:rsidRDefault="00401492" w:rsidP="00D73120">
      <w:pPr>
        <w:pStyle w:val="Default"/>
        <w:jc w:val="both"/>
        <w:rPr>
          <w:rFonts w:ascii="Aptos" w:hAnsi="Aptos" w:cs="Arial"/>
          <w:color w:val="auto"/>
        </w:rPr>
      </w:pPr>
    </w:p>
    <w:p w14:paraId="6C02BA0B" w14:textId="77777777" w:rsidR="00401492" w:rsidRPr="00B4072C" w:rsidRDefault="00401492" w:rsidP="00D73120">
      <w:pPr>
        <w:pStyle w:val="Default"/>
        <w:jc w:val="both"/>
        <w:rPr>
          <w:rFonts w:ascii="Aptos" w:hAnsi="Aptos"/>
          <w:color w:val="auto"/>
          <w:u w:val="single"/>
          <w:shd w:val="clear" w:color="auto" w:fill="FFFFFF"/>
        </w:rPr>
      </w:pPr>
      <w:r w:rsidRPr="00B4072C">
        <w:rPr>
          <w:rFonts w:ascii="Aptos" w:hAnsi="Aptos"/>
          <w:color w:val="auto"/>
          <w:u w:val="single"/>
          <w:shd w:val="clear" w:color="auto" w:fill="FFFFFF"/>
        </w:rPr>
        <w:t>Generative Artificial Intelligence Tools</w:t>
      </w:r>
    </w:p>
    <w:p w14:paraId="2D928731" w14:textId="01C7D47D" w:rsidR="00401492" w:rsidRPr="00401492" w:rsidRDefault="00401492" w:rsidP="00D73120">
      <w:pPr>
        <w:pStyle w:val="Default"/>
        <w:jc w:val="both"/>
        <w:rPr>
          <w:rFonts w:ascii="Aptos" w:hAnsi="Aptos" w:cs="Arial"/>
          <w:color w:val="auto"/>
        </w:rPr>
      </w:pPr>
      <w:r w:rsidRPr="00401492">
        <w:rPr>
          <w:rFonts w:ascii="Aptos" w:hAnsi="Aptos"/>
          <w:color w:val="auto"/>
          <w:shd w:val="clear" w:color="auto" w:fill="FFFFFF"/>
        </w:rPr>
        <w:t>In this course, it is expected that all submitted work is produced by the students themselves, whether individually or collaboratively. Students must not seek the assistance of Generative AI Tools</w:t>
      </w:r>
      <w:r w:rsidR="00B4072C">
        <w:rPr>
          <w:rFonts w:ascii="Aptos" w:hAnsi="Aptos"/>
          <w:color w:val="auto"/>
          <w:shd w:val="clear" w:color="auto" w:fill="FFFFFF"/>
        </w:rPr>
        <w:t>,</w:t>
      </w:r>
      <w:r w:rsidRPr="00401492">
        <w:rPr>
          <w:rFonts w:ascii="Aptos" w:hAnsi="Aptos"/>
          <w:color w:val="auto"/>
          <w:shd w:val="clear" w:color="auto" w:fill="FFFFFF"/>
        </w:rPr>
        <w:t xml:space="preserve"> </w:t>
      </w:r>
      <w:r w:rsidR="00B4072C">
        <w:rPr>
          <w:rFonts w:ascii="Aptos" w:hAnsi="Aptos"/>
          <w:color w:val="auto"/>
          <w:shd w:val="clear" w:color="auto" w:fill="FFFFFF"/>
        </w:rPr>
        <w:t>such as</w:t>
      </w:r>
      <w:r w:rsidRPr="00401492">
        <w:rPr>
          <w:rFonts w:ascii="Aptos" w:hAnsi="Aptos"/>
          <w:color w:val="auto"/>
          <w:shd w:val="clear" w:color="auto" w:fill="FFFFFF"/>
        </w:rPr>
        <w:t xml:space="preserve"> ChatGPT or Copilot</w:t>
      </w:r>
      <w:r w:rsidR="00B4072C">
        <w:rPr>
          <w:rFonts w:ascii="Aptos" w:hAnsi="Aptos"/>
          <w:color w:val="auto"/>
          <w:shd w:val="clear" w:color="auto" w:fill="FFFFFF"/>
        </w:rPr>
        <w:t>,</w:t>
      </w:r>
      <w:r w:rsidRPr="00401492">
        <w:rPr>
          <w:rFonts w:ascii="Aptos" w:hAnsi="Aptos"/>
          <w:color w:val="auto"/>
          <w:shd w:val="clear" w:color="auto" w:fill="FFFFFF"/>
        </w:rPr>
        <w:t xml:space="preserve"> for graded assignments. Use of a Generative AI Tool to complete an assignment constitutes academic dishonesty. Students may use Generative AI tools as a study tool</w:t>
      </w:r>
      <w:r>
        <w:rPr>
          <w:rFonts w:ascii="Aptos" w:hAnsi="Aptos"/>
          <w:color w:val="auto"/>
          <w:shd w:val="clear" w:color="auto" w:fill="FFFFFF"/>
        </w:rPr>
        <w:t xml:space="preserve"> </w:t>
      </w:r>
      <w:r w:rsidRPr="00401492">
        <w:rPr>
          <w:rFonts w:ascii="Aptos" w:hAnsi="Aptos"/>
          <w:color w:val="auto"/>
          <w:shd w:val="clear" w:color="auto" w:fill="FFFFFF"/>
        </w:rPr>
        <w:t>but be forewarned that AI tools are not trustworthy.</w:t>
      </w:r>
    </w:p>
    <w:p w14:paraId="526CACCA" w14:textId="77777777" w:rsidR="00D73120" w:rsidRPr="00401492" w:rsidRDefault="00D73120" w:rsidP="00D73120">
      <w:pPr>
        <w:pStyle w:val="Default"/>
        <w:jc w:val="both"/>
        <w:rPr>
          <w:rFonts w:ascii="Aptos" w:hAnsi="Aptos" w:cs="Arial"/>
          <w:color w:val="auto"/>
          <w:u w:val="single"/>
        </w:rPr>
      </w:pPr>
    </w:p>
    <w:p w14:paraId="2E2DAA5C" w14:textId="77777777" w:rsidR="00D73120" w:rsidRPr="00401492" w:rsidRDefault="00D73120" w:rsidP="00D73120">
      <w:pPr>
        <w:pStyle w:val="Default"/>
        <w:jc w:val="both"/>
        <w:rPr>
          <w:rFonts w:ascii="Aptos" w:hAnsi="Aptos" w:cs="Arial"/>
          <w:color w:val="auto"/>
        </w:rPr>
      </w:pPr>
      <w:r w:rsidRPr="00401492">
        <w:rPr>
          <w:rFonts w:ascii="Aptos" w:hAnsi="Aptos" w:cs="Arial"/>
          <w:color w:val="auto"/>
          <w:u w:val="single"/>
        </w:rPr>
        <w:t>Disability Accommodations</w:t>
      </w:r>
    </w:p>
    <w:p w14:paraId="28ED5142" w14:textId="77777777" w:rsidR="00D73120" w:rsidRPr="003D58F2" w:rsidRDefault="00D73120" w:rsidP="00D73120">
      <w:pPr>
        <w:pStyle w:val="Default"/>
        <w:jc w:val="both"/>
        <w:rPr>
          <w:rFonts w:ascii="Aptos" w:hAnsi="Aptos" w:cs="Arial"/>
        </w:rPr>
      </w:pPr>
      <w:r w:rsidRPr="00401492">
        <w:rPr>
          <w:rFonts w:ascii="Aptos" w:hAnsi="Aptos" w:cs="Arial"/>
          <w:color w:val="auto"/>
        </w:rPr>
        <w:t xml:space="preserve">Students who need accommodations are asked to electronically submit their approved accommodations through AU Access and to arrange a meeting during office hours the first week of classes, or as soon as possible if accommodations are </w:t>
      </w:r>
      <w:r w:rsidRPr="003D58F2">
        <w:rPr>
          <w:rFonts w:ascii="Aptos" w:hAnsi="Aptos" w:cs="Arial"/>
        </w:rPr>
        <w:t xml:space="preserve">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014FE0" w14:textId="77777777" w:rsidR="00D73120" w:rsidRPr="003D58F2" w:rsidRDefault="00D73120" w:rsidP="00D73120">
      <w:pPr>
        <w:pStyle w:val="Default"/>
        <w:jc w:val="both"/>
        <w:rPr>
          <w:rFonts w:ascii="Aptos" w:hAnsi="Aptos" w:cs="Arial"/>
        </w:rPr>
      </w:pPr>
    </w:p>
    <w:p w14:paraId="6B622003" w14:textId="10EC4B4A" w:rsidR="00D73120" w:rsidRPr="003D58F2" w:rsidRDefault="00D73120" w:rsidP="00D73120">
      <w:pPr>
        <w:pStyle w:val="Default"/>
        <w:jc w:val="both"/>
        <w:rPr>
          <w:rFonts w:ascii="Aptos" w:hAnsi="Aptos" w:cs="Arial"/>
        </w:rPr>
      </w:pPr>
      <w:r w:rsidRPr="003D58F2">
        <w:rPr>
          <w:rFonts w:ascii="Aptos" w:hAnsi="Aptos" w:cs="Arial"/>
          <w:u w:val="single"/>
        </w:rPr>
        <w:t xml:space="preserve">Course </w:t>
      </w:r>
      <w:r w:rsidR="00EA66B1">
        <w:rPr>
          <w:rFonts w:ascii="Aptos" w:hAnsi="Aptos" w:cs="Arial"/>
          <w:u w:val="single"/>
        </w:rPr>
        <w:t>C</w:t>
      </w:r>
      <w:r w:rsidRPr="003D58F2">
        <w:rPr>
          <w:rFonts w:ascii="Aptos" w:hAnsi="Aptos" w:cs="Arial"/>
          <w:u w:val="single"/>
        </w:rPr>
        <w:t>ontingency</w:t>
      </w:r>
    </w:p>
    <w:p w14:paraId="2E72F28D" w14:textId="77777777" w:rsidR="00D73120" w:rsidRPr="003D58F2" w:rsidRDefault="00D73120" w:rsidP="00D73120">
      <w:pPr>
        <w:pStyle w:val="Default"/>
        <w:jc w:val="both"/>
        <w:rPr>
          <w:rFonts w:ascii="Aptos" w:hAnsi="Aptos" w:cs="Arial"/>
        </w:rPr>
      </w:pPr>
      <w:r w:rsidRPr="003D58F2">
        <w:rPr>
          <w:rFonts w:ascii="Aptos" w:hAnsi="Aptos"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0ACFCE96" w14:textId="77777777" w:rsidR="00D73120" w:rsidRDefault="00D73120" w:rsidP="00D73120">
      <w:pPr>
        <w:pStyle w:val="Default"/>
        <w:jc w:val="both"/>
        <w:rPr>
          <w:rFonts w:ascii="Arial" w:hAnsi="Arial" w:cs="Arial"/>
        </w:rPr>
      </w:pPr>
    </w:p>
    <w:p w14:paraId="334FCC07" w14:textId="754EF45A" w:rsidR="0035650E" w:rsidRPr="003D58F2" w:rsidRDefault="00212930" w:rsidP="003D58F2">
      <w:pPr>
        <w:rPr>
          <w:rFonts w:ascii="Arial" w:hAnsi="Arial" w:cs="Arial"/>
          <w:color w:val="000000"/>
          <w:sz w:val="24"/>
          <w:szCs w:val="24"/>
        </w:rPr>
      </w:pPr>
      <w:r>
        <w:rPr>
          <w:rFonts w:ascii="Arial" w:hAnsi="Arial" w:cs="Arial"/>
        </w:rPr>
        <w:br w:type="page"/>
      </w:r>
    </w:p>
    <w:tbl>
      <w:tblPr>
        <w:tblStyle w:val="TableGrid"/>
        <w:tblW w:w="0" w:type="auto"/>
        <w:jc w:val="center"/>
        <w:tblLook w:val="01E0" w:firstRow="1" w:lastRow="1" w:firstColumn="1" w:lastColumn="1" w:noHBand="0" w:noVBand="0"/>
      </w:tblPr>
      <w:tblGrid>
        <w:gridCol w:w="1297"/>
        <w:gridCol w:w="8754"/>
      </w:tblGrid>
      <w:tr w:rsidR="0035650E" w:rsidRPr="00194F00" w14:paraId="3FBC1CBC" w14:textId="77777777" w:rsidTr="626FFD2B">
        <w:trPr>
          <w:trHeight w:val="263"/>
          <w:jc w:val="center"/>
        </w:trPr>
        <w:tc>
          <w:tcPr>
            <w:tcW w:w="1297" w:type="dxa"/>
          </w:tcPr>
          <w:p w14:paraId="3505B8A8" w14:textId="77777777" w:rsidR="0035650E" w:rsidRPr="00194F00" w:rsidRDefault="0035650E" w:rsidP="00F02324">
            <w:pPr>
              <w:rPr>
                <w:rFonts w:ascii="Aptos" w:hAnsi="Aptos" w:cs="Arial"/>
                <w:b/>
                <w:sz w:val="21"/>
                <w:szCs w:val="21"/>
                <w:u w:val="single"/>
              </w:rPr>
            </w:pPr>
            <w:r w:rsidRPr="00194F00">
              <w:rPr>
                <w:rFonts w:ascii="Aptos" w:hAnsi="Aptos" w:cs="Arial"/>
                <w:b/>
                <w:sz w:val="21"/>
                <w:szCs w:val="21"/>
                <w:u w:val="single"/>
              </w:rPr>
              <w:lastRenderedPageBreak/>
              <w:t>DAY</w:t>
            </w:r>
          </w:p>
        </w:tc>
        <w:tc>
          <w:tcPr>
            <w:tcW w:w="8754" w:type="dxa"/>
          </w:tcPr>
          <w:p w14:paraId="3789E251" w14:textId="77777777" w:rsidR="0035650E" w:rsidRPr="00194F00" w:rsidRDefault="0035650E" w:rsidP="00F02324">
            <w:pPr>
              <w:rPr>
                <w:rFonts w:ascii="Aptos" w:hAnsi="Aptos" w:cs="Arial"/>
                <w:b/>
                <w:sz w:val="21"/>
                <w:szCs w:val="21"/>
                <w:u w:val="single"/>
              </w:rPr>
            </w:pPr>
            <w:r w:rsidRPr="00194F00">
              <w:rPr>
                <w:rFonts w:ascii="Aptos" w:hAnsi="Aptos" w:cs="Arial"/>
                <w:b/>
                <w:sz w:val="21"/>
                <w:szCs w:val="21"/>
                <w:u w:val="single"/>
              </w:rPr>
              <w:t>TOPIC</w:t>
            </w:r>
          </w:p>
        </w:tc>
      </w:tr>
      <w:tr w:rsidR="0035650E" w:rsidRPr="00194F00" w14:paraId="54D5AEBB" w14:textId="77777777" w:rsidTr="626FFD2B">
        <w:trPr>
          <w:trHeight w:val="263"/>
          <w:jc w:val="center"/>
        </w:trPr>
        <w:tc>
          <w:tcPr>
            <w:tcW w:w="1297" w:type="dxa"/>
          </w:tcPr>
          <w:p w14:paraId="2EA733F0" w14:textId="2E1BD25C" w:rsidR="0035650E" w:rsidRPr="00194F00" w:rsidRDefault="00707B1A" w:rsidP="00F02324">
            <w:pPr>
              <w:rPr>
                <w:rFonts w:ascii="Aptos" w:hAnsi="Aptos" w:cs="Arial"/>
                <w:sz w:val="21"/>
                <w:szCs w:val="21"/>
              </w:rPr>
            </w:pPr>
            <w:r>
              <w:rPr>
                <w:rFonts w:ascii="Aptos" w:hAnsi="Aptos" w:cs="Arial"/>
                <w:sz w:val="21"/>
                <w:szCs w:val="21"/>
              </w:rPr>
              <w:t>W 1</w:t>
            </w:r>
            <w:r w:rsidR="0035650E" w:rsidRPr="00194F00">
              <w:rPr>
                <w:rFonts w:ascii="Aptos" w:hAnsi="Aptos" w:cs="Arial"/>
                <w:sz w:val="21"/>
                <w:szCs w:val="21"/>
              </w:rPr>
              <w:t>-</w:t>
            </w:r>
            <w:r>
              <w:rPr>
                <w:rFonts w:ascii="Aptos" w:hAnsi="Aptos" w:cs="Arial"/>
                <w:sz w:val="21"/>
                <w:szCs w:val="21"/>
              </w:rPr>
              <w:t>7</w:t>
            </w:r>
          </w:p>
        </w:tc>
        <w:tc>
          <w:tcPr>
            <w:tcW w:w="8754" w:type="dxa"/>
          </w:tcPr>
          <w:p w14:paraId="5F803748" w14:textId="2A9538A0" w:rsidR="0035650E" w:rsidRPr="00194F00" w:rsidRDefault="0035650E" w:rsidP="00F02324">
            <w:pPr>
              <w:rPr>
                <w:rFonts w:ascii="Aptos" w:hAnsi="Aptos" w:cs="Arial"/>
                <w:sz w:val="21"/>
                <w:szCs w:val="21"/>
              </w:rPr>
            </w:pPr>
            <w:r w:rsidRPr="281E4339">
              <w:rPr>
                <w:rFonts w:ascii="Aptos" w:hAnsi="Aptos" w:cs="Arial"/>
                <w:sz w:val="21"/>
                <w:szCs w:val="21"/>
              </w:rPr>
              <w:t xml:space="preserve">Syllabus </w:t>
            </w:r>
          </w:p>
        </w:tc>
      </w:tr>
      <w:tr w:rsidR="0035650E" w:rsidRPr="00194F00" w14:paraId="1757592A" w14:textId="77777777" w:rsidTr="626FFD2B">
        <w:trPr>
          <w:trHeight w:val="263"/>
          <w:jc w:val="center"/>
        </w:trPr>
        <w:tc>
          <w:tcPr>
            <w:tcW w:w="1297" w:type="dxa"/>
          </w:tcPr>
          <w:p w14:paraId="249D1327" w14:textId="0D0C6EF3" w:rsidR="0035650E" w:rsidRPr="00194F00" w:rsidRDefault="007B6D35" w:rsidP="00F02324">
            <w:pPr>
              <w:rPr>
                <w:rFonts w:ascii="Aptos" w:hAnsi="Aptos" w:cs="Arial"/>
                <w:sz w:val="21"/>
                <w:szCs w:val="21"/>
              </w:rPr>
            </w:pPr>
            <w:r>
              <w:rPr>
                <w:rFonts w:ascii="Aptos" w:hAnsi="Aptos" w:cs="Arial"/>
                <w:sz w:val="21"/>
                <w:szCs w:val="21"/>
              </w:rPr>
              <w:t>F 1-9</w:t>
            </w:r>
          </w:p>
        </w:tc>
        <w:tc>
          <w:tcPr>
            <w:tcW w:w="8754" w:type="dxa"/>
          </w:tcPr>
          <w:p w14:paraId="38F48321" w14:textId="2FC36108" w:rsidR="0035650E" w:rsidRPr="00194F00" w:rsidRDefault="068067AA" w:rsidP="281E4339">
            <w:pPr>
              <w:rPr>
                <w:rFonts w:ascii="Aptos" w:hAnsi="Aptos" w:cs="Arial"/>
                <w:sz w:val="21"/>
                <w:szCs w:val="21"/>
              </w:rPr>
            </w:pPr>
            <w:r w:rsidRPr="281E4339">
              <w:rPr>
                <w:rFonts w:ascii="Aptos" w:hAnsi="Aptos" w:cs="Arial"/>
                <w:sz w:val="21"/>
                <w:szCs w:val="21"/>
              </w:rPr>
              <w:t>Chapter 0 – Intro to Ex Phys and Research</w:t>
            </w:r>
          </w:p>
        </w:tc>
      </w:tr>
      <w:tr w:rsidR="0035650E" w:rsidRPr="00194F00" w14:paraId="4B5F5F95" w14:textId="77777777" w:rsidTr="626FFD2B">
        <w:trPr>
          <w:trHeight w:val="263"/>
          <w:jc w:val="center"/>
        </w:trPr>
        <w:tc>
          <w:tcPr>
            <w:tcW w:w="1297" w:type="dxa"/>
          </w:tcPr>
          <w:p w14:paraId="0D046160" w14:textId="19A9BF69" w:rsidR="0035650E" w:rsidRPr="00194F00" w:rsidRDefault="00F83009" w:rsidP="00F02324">
            <w:pPr>
              <w:rPr>
                <w:rFonts w:ascii="Aptos" w:hAnsi="Aptos" w:cs="Arial"/>
                <w:sz w:val="21"/>
                <w:szCs w:val="21"/>
              </w:rPr>
            </w:pPr>
            <w:r>
              <w:rPr>
                <w:rFonts w:ascii="Aptos" w:hAnsi="Aptos" w:cs="Arial"/>
                <w:sz w:val="21"/>
                <w:szCs w:val="21"/>
              </w:rPr>
              <w:t>M 1-</w:t>
            </w:r>
            <w:r w:rsidR="00FD3F44">
              <w:rPr>
                <w:rFonts w:ascii="Aptos" w:hAnsi="Aptos" w:cs="Arial"/>
                <w:sz w:val="21"/>
                <w:szCs w:val="21"/>
              </w:rPr>
              <w:t>12</w:t>
            </w:r>
          </w:p>
        </w:tc>
        <w:tc>
          <w:tcPr>
            <w:tcW w:w="8754" w:type="dxa"/>
          </w:tcPr>
          <w:p w14:paraId="7C184D6E" w14:textId="24141ACB" w:rsidR="0035650E" w:rsidRPr="00194F00" w:rsidRDefault="6251050C" w:rsidP="00F02324">
            <w:pPr>
              <w:rPr>
                <w:rFonts w:ascii="Aptos" w:hAnsi="Aptos" w:cs="Arial"/>
                <w:sz w:val="21"/>
                <w:szCs w:val="21"/>
              </w:rPr>
            </w:pPr>
            <w:r w:rsidRPr="281E4339">
              <w:rPr>
                <w:rFonts w:ascii="Aptos" w:hAnsi="Aptos" w:cs="Arial"/>
                <w:sz w:val="21"/>
                <w:szCs w:val="21"/>
              </w:rPr>
              <w:t>Chapter 2 – Homeostasis</w:t>
            </w:r>
          </w:p>
        </w:tc>
      </w:tr>
      <w:tr w:rsidR="0035650E" w:rsidRPr="00194F00" w14:paraId="249D84EB" w14:textId="77777777" w:rsidTr="626FFD2B">
        <w:trPr>
          <w:trHeight w:val="263"/>
          <w:jc w:val="center"/>
        </w:trPr>
        <w:tc>
          <w:tcPr>
            <w:tcW w:w="1297" w:type="dxa"/>
          </w:tcPr>
          <w:p w14:paraId="24E2C341" w14:textId="6E8D8A17" w:rsidR="0035650E" w:rsidRPr="00194F00" w:rsidRDefault="00A05990" w:rsidP="00F02324">
            <w:pPr>
              <w:rPr>
                <w:rFonts w:ascii="Aptos" w:hAnsi="Aptos" w:cs="Arial"/>
                <w:sz w:val="21"/>
                <w:szCs w:val="21"/>
              </w:rPr>
            </w:pPr>
            <w:r>
              <w:rPr>
                <w:rFonts w:ascii="Aptos" w:hAnsi="Aptos" w:cs="Arial"/>
                <w:sz w:val="21"/>
                <w:szCs w:val="21"/>
              </w:rPr>
              <w:t>W 1-14</w:t>
            </w:r>
          </w:p>
        </w:tc>
        <w:tc>
          <w:tcPr>
            <w:tcW w:w="8754" w:type="dxa"/>
          </w:tcPr>
          <w:p w14:paraId="2A694C36" w14:textId="23FB76B6" w:rsidR="0035650E" w:rsidRPr="00194F00" w:rsidRDefault="007C6771" w:rsidP="00F02324">
            <w:pPr>
              <w:rPr>
                <w:rFonts w:ascii="Aptos" w:hAnsi="Aptos" w:cs="Arial"/>
                <w:sz w:val="21"/>
                <w:szCs w:val="21"/>
              </w:rPr>
            </w:pPr>
            <w:r w:rsidRPr="00194F00">
              <w:rPr>
                <w:rFonts w:ascii="Aptos" w:hAnsi="Aptos" w:cs="Arial"/>
                <w:sz w:val="21"/>
                <w:szCs w:val="21"/>
              </w:rPr>
              <w:t>Chapter 3 – Bioenergetics</w:t>
            </w:r>
          </w:p>
        </w:tc>
      </w:tr>
      <w:tr w:rsidR="003754FD" w:rsidRPr="00194F00" w14:paraId="3F37AFC5" w14:textId="77777777" w:rsidTr="626FFD2B">
        <w:trPr>
          <w:trHeight w:val="263"/>
          <w:jc w:val="center"/>
        </w:trPr>
        <w:tc>
          <w:tcPr>
            <w:tcW w:w="1297" w:type="dxa"/>
          </w:tcPr>
          <w:p w14:paraId="4A00E1EB" w14:textId="763AD3A5" w:rsidR="003754FD" w:rsidRPr="00194F00" w:rsidRDefault="00A05990" w:rsidP="003754FD">
            <w:pPr>
              <w:rPr>
                <w:rFonts w:ascii="Aptos" w:hAnsi="Aptos" w:cs="Arial"/>
                <w:sz w:val="21"/>
                <w:szCs w:val="21"/>
              </w:rPr>
            </w:pPr>
            <w:r>
              <w:rPr>
                <w:rFonts w:ascii="Aptos" w:hAnsi="Aptos" w:cs="Arial"/>
                <w:sz w:val="21"/>
                <w:szCs w:val="21"/>
              </w:rPr>
              <w:t>F 1-16</w:t>
            </w:r>
          </w:p>
        </w:tc>
        <w:tc>
          <w:tcPr>
            <w:tcW w:w="8754" w:type="dxa"/>
          </w:tcPr>
          <w:p w14:paraId="1EE7D734" w14:textId="1A039163" w:rsidR="003754FD" w:rsidRPr="00194F00" w:rsidRDefault="007C6771" w:rsidP="003754FD">
            <w:pPr>
              <w:rPr>
                <w:rFonts w:ascii="Aptos" w:hAnsi="Aptos" w:cs="Arial"/>
                <w:sz w:val="21"/>
                <w:szCs w:val="21"/>
              </w:rPr>
            </w:pPr>
            <w:r w:rsidRPr="00194F00">
              <w:rPr>
                <w:rFonts w:ascii="Aptos" w:hAnsi="Aptos" w:cs="Arial"/>
                <w:sz w:val="21"/>
                <w:szCs w:val="21"/>
              </w:rPr>
              <w:t>Chapter 3 – Bioenergetics</w:t>
            </w:r>
          </w:p>
        </w:tc>
      </w:tr>
      <w:tr w:rsidR="003754FD" w:rsidRPr="00194F00" w14:paraId="2CB05711" w14:textId="77777777" w:rsidTr="626FFD2B">
        <w:trPr>
          <w:trHeight w:val="263"/>
          <w:jc w:val="center"/>
        </w:trPr>
        <w:tc>
          <w:tcPr>
            <w:tcW w:w="1297" w:type="dxa"/>
          </w:tcPr>
          <w:p w14:paraId="565EF627" w14:textId="166953A2" w:rsidR="003754FD" w:rsidRPr="00194F00" w:rsidRDefault="00A05990" w:rsidP="003754FD">
            <w:pPr>
              <w:rPr>
                <w:rFonts w:ascii="Aptos" w:hAnsi="Aptos" w:cs="Arial"/>
                <w:sz w:val="21"/>
                <w:szCs w:val="21"/>
              </w:rPr>
            </w:pPr>
            <w:r>
              <w:rPr>
                <w:rFonts w:ascii="Aptos" w:hAnsi="Aptos" w:cs="Arial"/>
                <w:sz w:val="21"/>
                <w:szCs w:val="21"/>
              </w:rPr>
              <w:t>M 1-19</w:t>
            </w:r>
          </w:p>
        </w:tc>
        <w:tc>
          <w:tcPr>
            <w:tcW w:w="8754" w:type="dxa"/>
          </w:tcPr>
          <w:p w14:paraId="14160AFD" w14:textId="62BE569B" w:rsidR="003754FD" w:rsidRPr="00194F00" w:rsidRDefault="00A05990" w:rsidP="003754FD">
            <w:pPr>
              <w:rPr>
                <w:rFonts w:ascii="Aptos" w:hAnsi="Aptos" w:cs="Arial"/>
                <w:sz w:val="21"/>
                <w:szCs w:val="21"/>
              </w:rPr>
            </w:pPr>
            <w:r w:rsidRPr="00A05990">
              <w:rPr>
                <w:rFonts w:ascii="Aptos" w:hAnsi="Aptos" w:cs="Arial"/>
                <w:b/>
                <w:bCs/>
                <w:sz w:val="21"/>
                <w:szCs w:val="21"/>
              </w:rPr>
              <w:t>NO CLASS – MLK Jr Day</w:t>
            </w:r>
          </w:p>
        </w:tc>
      </w:tr>
      <w:tr w:rsidR="003754FD" w:rsidRPr="00194F00" w14:paraId="5BEFD09B" w14:textId="77777777" w:rsidTr="626FFD2B">
        <w:trPr>
          <w:trHeight w:val="263"/>
          <w:jc w:val="center"/>
        </w:trPr>
        <w:tc>
          <w:tcPr>
            <w:tcW w:w="1297" w:type="dxa"/>
          </w:tcPr>
          <w:p w14:paraId="0408E1C6" w14:textId="360174C3" w:rsidR="003754FD" w:rsidRPr="00194F00" w:rsidRDefault="00A05990" w:rsidP="003754FD">
            <w:pPr>
              <w:rPr>
                <w:rFonts w:ascii="Aptos" w:hAnsi="Aptos" w:cs="Arial"/>
                <w:sz w:val="21"/>
                <w:szCs w:val="21"/>
              </w:rPr>
            </w:pPr>
            <w:r>
              <w:rPr>
                <w:rFonts w:ascii="Aptos" w:hAnsi="Aptos" w:cs="Arial"/>
                <w:sz w:val="21"/>
                <w:szCs w:val="21"/>
              </w:rPr>
              <w:t>W 1-21</w:t>
            </w:r>
          </w:p>
        </w:tc>
        <w:tc>
          <w:tcPr>
            <w:tcW w:w="8754" w:type="dxa"/>
          </w:tcPr>
          <w:p w14:paraId="63CA1E0D" w14:textId="2FCCE6C8" w:rsidR="003754FD" w:rsidRPr="00194F00" w:rsidRDefault="00AB5FE7" w:rsidP="003754FD">
            <w:pPr>
              <w:rPr>
                <w:rFonts w:ascii="Aptos" w:hAnsi="Aptos" w:cs="Arial"/>
                <w:b/>
                <w:bCs/>
                <w:sz w:val="21"/>
                <w:szCs w:val="21"/>
              </w:rPr>
            </w:pPr>
            <w:r w:rsidRPr="00194F00">
              <w:rPr>
                <w:rFonts w:ascii="Aptos" w:hAnsi="Aptos" w:cs="Arial"/>
                <w:sz w:val="21"/>
                <w:szCs w:val="21"/>
              </w:rPr>
              <w:t>Chapter 3 – Bioenergetics</w:t>
            </w:r>
          </w:p>
        </w:tc>
      </w:tr>
      <w:tr w:rsidR="003754FD" w:rsidRPr="00194F00" w14:paraId="7C95D9B8" w14:textId="77777777" w:rsidTr="626FFD2B">
        <w:trPr>
          <w:trHeight w:val="263"/>
          <w:jc w:val="center"/>
        </w:trPr>
        <w:tc>
          <w:tcPr>
            <w:tcW w:w="1297" w:type="dxa"/>
          </w:tcPr>
          <w:p w14:paraId="1A22BC21" w14:textId="48E59C26" w:rsidR="003754FD" w:rsidRPr="00194F00" w:rsidRDefault="00A05990" w:rsidP="003754FD">
            <w:pPr>
              <w:rPr>
                <w:rFonts w:ascii="Aptos" w:hAnsi="Aptos" w:cs="Arial"/>
                <w:sz w:val="21"/>
                <w:szCs w:val="21"/>
              </w:rPr>
            </w:pPr>
            <w:r>
              <w:rPr>
                <w:rFonts w:ascii="Aptos" w:hAnsi="Aptos" w:cs="Arial"/>
                <w:sz w:val="21"/>
                <w:szCs w:val="21"/>
              </w:rPr>
              <w:t>F 1-23</w:t>
            </w:r>
          </w:p>
        </w:tc>
        <w:tc>
          <w:tcPr>
            <w:tcW w:w="8754" w:type="dxa"/>
          </w:tcPr>
          <w:p w14:paraId="4197EE18" w14:textId="1520D9B9" w:rsidR="003754FD" w:rsidRPr="00194F00" w:rsidRDefault="7934AF58" w:rsidP="15B53F66">
            <w:pPr>
              <w:rPr>
                <w:rFonts w:ascii="Aptos" w:hAnsi="Aptos" w:cs="Arial"/>
                <w:b/>
                <w:bCs/>
                <w:sz w:val="21"/>
                <w:szCs w:val="21"/>
              </w:rPr>
            </w:pPr>
            <w:r w:rsidRPr="15B53F66">
              <w:rPr>
                <w:rFonts w:ascii="Aptos" w:hAnsi="Aptos" w:cs="Arial"/>
                <w:b/>
                <w:bCs/>
                <w:sz w:val="21"/>
                <w:szCs w:val="21"/>
              </w:rPr>
              <w:t>NO CLASS</w:t>
            </w:r>
            <w:r w:rsidR="761B5BB3" w:rsidRPr="15B53F66">
              <w:rPr>
                <w:rFonts w:ascii="Aptos" w:hAnsi="Aptos" w:cs="Arial"/>
                <w:b/>
                <w:bCs/>
                <w:sz w:val="21"/>
                <w:szCs w:val="21"/>
              </w:rPr>
              <w:t xml:space="preserve"> – class cancelled</w:t>
            </w:r>
          </w:p>
        </w:tc>
      </w:tr>
      <w:tr w:rsidR="003754FD" w:rsidRPr="00194F00" w14:paraId="37A1763F" w14:textId="77777777" w:rsidTr="626FFD2B">
        <w:trPr>
          <w:trHeight w:val="263"/>
          <w:jc w:val="center"/>
        </w:trPr>
        <w:tc>
          <w:tcPr>
            <w:tcW w:w="1297" w:type="dxa"/>
          </w:tcPr>
          <w:p w14:paraId="1BCE613B" w14:textId="6AC54784" w:rsidR="003754FD" w:rsidRPr="00194F00" w:rsidRDefault="00A05990" w:rsidP="003754FD">
            <w:pPr>
              <w:rPr>
                <w:rFonts w:ascii="Aptos" w:hAnsi="Aptos" w:cs="Arial"/>
                <w:sz w:val="21"/>
                <w:szCs w:val="21"/>
              </w:rPr>
            </w:pPr>
            <w:r>
              <w:rPr>
                <w:rFonts w:ascii="Aptos" w:hAnsi="Aptos" w:cs="Arial"/>
                <w:sz w:val="21"/>
                <w:szCs w:val="21"/>
              </w:rPr>
              <w:t>M 1-26</w:t>
            </w:r>
          </w:p>
        </w:tc>
        <w:tc>
          <w:tcPr>
            <w:tcW w:w="8754" w:type="dxa"/>
          </w:tcPr>
          <w:p w14:paraId="5774D1CC" w14:textId="53D8CC8B" w:rsidR="003754FD" w:rsidRPr="00194F00" w:rsidRDefault="007C6771" w:rsidP="003754FD">
            <w:pPr>
              <w:rPr>
                <w:rFonts w:ascii="Aptos" w:hAnsi="Aptos" w:cs="Arial"/>
                <w:b/>
                <w:sz w:val="21"/>
                <w:szCs w:val="21"/>
              </w:rPr>
            </w:pPr>
            <w:r w:rsidRPr="00194F00">
              <w:rPr>
                <w:rFonts w:ascii="Aptos" w:hAnsi="Aptos" w:cs="Arial"/>
                <w:sz w:val="21"/>
                <w:szCs w:val="21"/>
              </w:rPr>
              <w:t>Chapter 4 – Exercise metabolism</w:t>
            </w:r>
          </w:p>
        </w:tc>
      </w:tr>
      <w:tr w:rsidR="00AB5FE7" w:rsidRPr="00194F00" w14:paraId="37A94FA1" w14:textId="77777777" w:rsidTr="626FFD2B">
        <w:trPr>
          <w:trHeight w:val="263"/>
          <w:jc w:val="center"/>
        </w:trPr>
        <w:tc>
          <w:tcPr>
            <w:tcW w:w="1297" w:type="dxa"/>
          </w:tcPr>
          <w:p w14:paraId="48422162" w14:textId="747CB913" w:rsidR="00AB5FE7" w:rsidRPr="00194F00" w:rsidRDefault="00AB5FE7" w:rsidP="00AB5FE7">
            <w:pPr>
              <w:rPr>
                <w:rFonts w:ascii="Aptos" w:hAnsi="Aptos" w:cs="Arial"/>
                <w:sz w:val="21"/>
                <w:szCs w:val="21"/>
              </w:rPr>
            </w:pPr>
            <w:r>
              <w:rPr>
                <w:rFonts w:ascii="Aptos" w:hAnsi="Aptos" w:cs="Arial"/>
                <w:sz w:val="21"/>
                <w:szCs w:val="21"/>
              </w:rPr>
              <w:t>W 1-28</w:t>
            </w:r>
          </w:p>
        </w:tc>
        <w:tc>
          <w:tcPr>
            <w:tcW w:w="8754" w:type="dxa"/>
          </w:tcPr>
          <w:p w14:paraId="2C0785EB" w14:textId="032D7D8D" w:rsidR="00AB5FE7" w:rsidRPr="00194F00" w:rsidRDefault="00AB5FE7" w:rsidP="00AB5FE7">
            <w:pPr>
              <w:rPr>
                <w:rFonts w:ascii="Aptos" w:hAnsi="Aptos" w:cs="Arial"/>
                <w:sz w:val="21"/>
                <w:szCs w:val="21"/>
              </w:rPr>
            </w:pPr>
            <w:r w:rsidRPr="00194F00">
              <w:rPr>
                <w:rFonts w:ascii="Aptos" w:hAnsi="Aptos" w:cs="Arial"/>
                <w:sz w:val="21"/>
                <w:szCs w:val="21"/>
              </w:rPr>
              <w:t>Chapter 4 – Exercise metabolism</w:t>
            </w:r>
          </w:p>
        </w:tc>
      </w:tr>
      <w:tr w:rsidR="00AB5FE7" w:rsidRPr="00194F00" w14:paraId="09CAA473" w14:textId="77777777" w:rsidTr="626FFD2B">
        <w:trPr>
          <w:trHeight w:val="263"/>
          <w:jc w:val="center"/>
        </w:trPr>
        <w:tc>
          <w:tcPr>
            <w:tcW w:w="1297" w:type="dxa"/>
          </w:tcPr>
          <w:p w14:paraId="7560A35C" w14:textId="59F2C5EB" w:rsidR="00AB5FE7" w:rsidRPr="00194F00" w:rsidRDefault="00AB5FE7" w:rsidP="00AB5FE7">
            <w:pPr>
              <w:rPr>
                <w:rFonts w:ascii="Aptos" w:hAnsi="Aptos" w:cs="Arial"/>
                <w:sz w:val="21"/>
                <w:szCs w:val="21"/>
              </w:rPr>
            </w:pPr>
            <w:r>
              <w:rPr>
                <w:rFonts w:ascii="Aptos" w:hAnsi="Aptos" w:cs="Arial"/>
                <w:sz w:val="21"/>
                <w:szCs w:val="21"/>
              </w:rPr>
              <w:t>F 1-30</w:t>
            </w:r>
          </w:p>
        </w:tc>
        <w:tc>
          <w:tcPr>
            <w:tcW w:w="8754" w:type="dxa"/>
          </w:tcPr>
          <w:p w14:paraId="1767F264" w14:textId="51F7F11B" w:rsidR="00AB5FE7" w:rsidRPr="00194F00" w:rsidRDefault="00AB5FE7" w:rsidP="00AB5FE7">
            <w:pPr>
              <w:rPr>
                <w:rFonts w:ascii="Aptos" w:hAnsi="Aptos" w:cs="Arial"/>
                <w:b/>
                <w:sz w:val="21"/>
                <w:szCs w:val="21"/>
              </w:rPr>
            </w:pPr>
            <w:r w:rsidRPr="00194F00">
              <w:rPr>
                <w:rFonts w:ascii="Aptos" w:hAnsi="Aptos" w:cs="Arial"/>
                <w:sz w:val="21"/>
                <w:szCs w:val="21"/>
              </w:rPr>
              <w:t>Chapter 4 – Exercise metabolism</w:t>
            </w:r>
          </w:p>
        </w:tc>
      </w:tr>
      <w:tr w:rsidR="00924049" w:rsidRPr="00194F00" w14:paraId="1069A96B" w14:textId="77777777" w:rsidTr="626FFD2B">
        <w:trPr>
          <w:trHeight w:val="263"/>
          <w:jc w:val="center"/>
        </w:trPr>
        <w:tc>
          <w:tcPr>
            <w:tcW w:w="1297" w:type="dxa"/>
          </w:tcPr>
          <w:p w14:paraId="3E137325" w14:textId="72B5D4A1" w:rsidR="00924049" w:rsidRPr="00194F00" w:rsidRDefault="00640121" w:rsidP="00924049">
            <w:pPr>
              <w:rPr>
                <w:rFonts w:ascii="Aptos" w:hAnsi="Aptos" w:cs="Arial"/>
                <w:sz w:val="21"/>
                <w:szCs w:val="21"/>
              </w:rPr>
            </w:pPr>
            <w:r>
              <w:rPr>
                <w:rFonts w:ascii="Aptos" w:hAnsi="Aptos" w:cs="Arial"/>
                <w:sz w:val="21"/>
                <w:szCs w:val="21"/>
              </w:rPr>
              <w:t>M 2-2</w:t>
            </w:r>
          </w:p>
        </w:tc>
        <w:tc>
          <w:tcPr>
            <w:tcW w:w="8754" w:type="dxa"/>
          </w:tcPr>
          <w:p w14:paraId="0B352218" w14:textId="607C2D51" w:rsidR="00924049" w:rsidRPr="00194F00" w:rsidRDefault="60FF080F" w:rsidP="281E4339">
            <w:r w:rsidRPr="281E4339">
              <w:rPr>
                <w:rFonts w:ascii="Aptos" w:hAnsi="Aptos" w:cs="Arial"/>
                <w:sz w:val="21"/>
                <w:szCs w:val="21"/>
              </w:rPr>
              <w:t>Unit 1 Scientific Abstract + Discussion</w:t>
            </w:r>
            <w:r w:rsidR="006226B7">
              <w:rPr>
                <w:rFonts w:ascii="Aptos" w:hAnsi="Aptos" w:cs="Arial"/>
                <w:sz w:val="21"/>
                <w:szCs w:val="21"/>
              </w:rPr>
              <w:t xml:space="preserve"> (in-class worksheet for grade)</w:t>
            </w:r>
          </w:p>
        </w:tc>
      </w:tr>
      <w:tr w:rsidR="00B24167" w:rsidRPr="00194F00" w14:paraId="131C034C" w14:textId="77777777" w:rsidTr="626FFD2B">
        <w:trPr>
          <w:trHeight w:val="263"/>
          <w:jc w:val="center"/>
        </w:trPr>
        <w:tc>
          <w:tcPr>
            <w:tcW w:w="1297" w:type="dxa"/>
          </w:tcPr>
          <w:p w14:paraId="40953846" w14:textId="22F3497F" w:rsidR="00B24167" w:rsidRPr="00194F00" w:rsidRDefault="00640121" w:rsidP="00B24167">
            <w:pPr>
              <w:rPr>
                <w:rFonts w:ascii="Aptos" w:hAnsi="Aptos" w:cs="Arial"/>
                <w:sz w:val="21"/>
                <w:szCs w:val="21"/>
              </w:rPr>
            </w:pPr>
            <w:r>
              <w:rPr>
                <w:rFonts w:ascii="Aptos" w:hAnsi="Aptos" w:cs="Arial"/>
                <w:sz w:val="21"/>
                <w:szCs w:val="21"/>
              </w:rPr>
              <w:t>W 2-4</w:t>
            </w:r>
          </w:p>
        </w:tc>
        <w:tc>
          <w:tcPr>
            <w:tcW w:w="8754" w:type="dxa"/>
          </w:tcPr>
          <w:p w14:paraId="379CBD6E" w14:textId="253B1469" w:rsidR="00B24167" w:rsidRPr="00194F00" w:rsidRDefault="25B2EDD0" w:rsidP="00B24167">
            <w:pPr>
              <w:rPr>
                <w:rFonts w:ascii="Aptos" w:hAnsi="Aptos" w:cs="Arial"/>
                <w:b/>
                <w:bCs/>
                <w:sz w:val="21"/>
                <w:szCs w:val="21"/>
              </w:rPr>
            </w:pPr>
            <w:r w:rsidRPr="281E4339">
              <w:rPr>
                <w:rFonts w:ascii="Aptos" w:hAnsi="Aptos" w:cs="Arial"/>
                <w:sz w:val="21"/>
                <w:szCs w:val="21"/>
              </w:rPr>
              <w:t xml:space="preserve">Exam 1 </w:t>
            </w:r>
            <w:r w:rsidR="007C6771" w:rsidRPr="281E4339">
              <w:rPr>
                <w:rFonts w:ascii="Aptos" w:hAnsi="Aptos" w:cs="Arial"/>
                <w:sz w:val="21"/>
                <w:szCs w:val="21"/>
              </w:rPr>
              <w:t>Review</w:t>
            </w:r>
          </w:p>
        </w:tc>
      </w:tr>
      <w:tr w:rsidR="00B24167" w:rsidRPr="00194F00" w14:paraId="79A329C4" w14:textId="77777777" w:rsidTr="626FFD2B">
        <w:trPr>
          <w:trHeight w:val="263"/>
          <w:jc w:val="center"/>
        </w:trPr>
        <w:tc>
          <w:tcPr>
            <w:tcW w:w="1297" w:type="dxa"/>
          </w:tcPr>
          <w:p w14:paraId="34B74863" w14:textId="0A3FCD6F" w:rsidR="00B24167" w:rsidRPr="00194F00" w:rsidRDefault="00640121" w:rsidP="00B24167">
            <w:pPr>
              <w:rPr>
                <w:rFonts w:ascii="Aptos" w:hAnsi="Aptos" w:cs="Arial"/>
                <w:sz w:val="21"/>
                <w:szCs w:val="21"/>
              </w:rPr>
            </w:pPr>
            <w:r>
              <w:rPr>
                <w:rFonts w:ascii="Aptos" w:hAnsi="Aptos" w:cs="Arial"/>
                <w:sz w:val="21"/>
                <w:szCs w:val="21"/>
              </w:rPr>
              <w:t>F 2-6</w:t>
            </w:r>
          </w:p>
        </w:tc>
        <w:tc>
          <w:tcPr>
            <w:tcW w:w="8754" w:type="dxa"/>
          </w:tcPr>
          <w:p w14:paraId="7660C645" w14:textId="02D6AF49" w:rsidR="00B24167" w:rsidRPr="00194F00" w:rsidRDefault="007C6771" w:rsidP="00B24167">
            <w:pPr>
              <w:rPr>
                <w:rFonts w:ascii="Aptos" w:hAnsi="Aptos" w:cs="Arial"/>
                <w:sz w:val="21"/>
                <w:szCs w:val="21"/>
              </w:rPr>
            </w:pPr>
            <w:r w:rsidRPr="00194F00">
              <w:rPr>
                <w:rFonts w:ascii="Aptos" w:hAnsi="Aptos" w:cs="Arial"/>
                <w:b/>
                <w:bCs/>
                <w:sz w:val="21"/>
                <w:szCs w:val="21"/>
              </w:rPr>
              <w:t>EXAM #1</w:t>
            </w:r>
          </w:p>
        </w:tc>
      </w:tr>
      <w:tr w:rsidR="007C6771" w:rsidRPr="00194F00" w14:paraId="5DF66367" w14:textId="77777777" w:rsidTr="626FFD2B">
        <w:trPr>
          <w:trHeight w:val="263"/>
          <w:jc w:val="center"/>
        </w:trPr>
        <w:tc>
          <w:tcPr>
            <w:tcW w:w="1297" w:type="dxa"/>
          </w:tcPr>
          <w:p w14:paraId="03864934" w14:textId="7CC3E371" w:rsidR="007C6771" w:rsidRPr="00194F00" w:rsidRDefault="007C6771" w:rsidP="007C6771">
            <w:pPr>
              <w:rPr>
                <w:rFonts w:ascii="Aptos" w:hAnsi="Aptos" w:cs="Arial"/>
                <w:sz w:val="21"/>
                <w:szCs w:val="21"/>
              </w:rPr>
            </w:pPr>
            <w:r>
              <w:rPr>
                <w:rFonts w:ascii="Aptos" w:hAnsi="Aptos" w:cs="Arial"/>
                <w:sz w:val="21"/>
                <w:szCs w:val="21"/>
              </w:rPr>
              <w:t>M 2-9</w:t>
            </w:r>
          </w:p>
        </w:tc>
        <w:tc>
          <w:tcPr>
            <w:tcW w:w="8754" w:type="dxa"/>
          </w:tcPr>
          <w:p w14:paraId="51B31340" w14:textId="64A23628" w:rsidR="007C6771" w:rsidRPr="00194F00" w:rsidRDefault="007C6771" w:rsidP="007C6771">
            <w:pPr>
              <w:rPr>
                <w:rFonts w:ascii="Aptos" w:hAnsi="Aptos" w:cs="Arial"/>
                <w:sz w:val="21"/>
                <w:szCs w:val="21"/>
              </w:rPr>
            </w:pPr>
            <w:r w:rsidRPr="00194F00">
              <w:rPr>
                <w:rFonts w:ascii="Aptos" w:hAnsi="Aptos" w:cs="Arial"/>
                <w:sz w:val="21"/>
                <w:szCs w:val="21"/>
              </w:rPr>
              <w:t>Chapter 5 – Cell signaling + hormonal responses to exercise</w:t>
            </w:r>
          </w:p>
        </w:tc>
      </w:tr>
      <w:tr w:rsidR="007C6771" w:rsidRPr="00194F00" w14:paraId="41C73AAB" w14:textId="77777777" w:rsidTr="626FFD2B">
        <w:trPr>
          <w:trHeight w:val="263"/>
          <w:jc w:val="center"/>
        </w:trPr>
        <w:tc>
          <w:tcPr>
            <w:tcW w:w="1297" w:type="dxa"/>
          </w:tcPr>
          <w:p w14:paraId="50504880" w14:textId="0BC33B8E" w:rsidR="007C6771" w:rsidRPr="00194F00" w:rsidRDefault="007C6771" w:rsidP="007C6771">
            <w:pPr>
              <w:rPr>
                <w:rFonts w:ascii="Aptos" w:hAnsi="Aptos" w:cs="Arial"/>
                <w:sz w:val="21"/>
                <w:szCs w:val="21"/>
              </w:rPr>
            </w:pPr>
            <w:r>
              <w:rPr>
                <w:rFonts w:ascii="Aptos" w:hAnsi="Aptos" w:cs="Arial"/>
                <w:sz w:val="21"/>
                <w:szCs w:val="21"/>
              </w:rPr>
              <w:t>W 2-11</w:t>
            </w:r>
          </w:p>
        </w:tc>
        <w:tc>
          <w:tcPr>
            <w:tcW w:w="8754" w:type="dxa"/>
          </w:tcPr>
          <w:p w14:paraId="32FA276C" w14:textId="0F1F7F50" w:rsidR="007C6771" w:rsidRPr="00194F00" w:rsidRDefault="007C6771" w:rsidP="007C6771">
            <w:pPr>
              <w:rPr>
                <w:rFonts w:ascii="Aptos" w:hAnsi="Aptos" w:cs="Arial"/>
                <w:b/>
                <w:bCs/>
                <w:sz w:val="21"/>
                <w:szCs w:val="21"/>
              </w:rPr>
            </w:pPr>
            <w:r w:rsidRPr="00194F00">
              <w:rPr>
                <w:rFonts w:ascii="Aptos" w:hAnsi="Aptos" w:cs="Arial"/>
                <w:sz w:val="21"/>
                <w:szCs w:val="21"/>
              </w:rPr>
              <w:t>Chapter 5 – Cell signaling + hormonal responses to exercise</w:t>
            </w:r>
          </w:p>
        </w:tc>
      </w:tr>
      <w:tr w:rsidR="007C6771" w:rsidRPr="00194F00" w14:paraId="31A4A9D1" w14:textId="77777777" w:rsidTr="626FFD2B">
        <w:trPr>
          <w:trHeight w:val="263"/>
          <w:jc w:val="center"/>
        </w:trPr>
        <w:tc>
          <w:tcPr>
            <w:tcW w:w="1297" w:type="dxa"/>
          </w:tcPr>
          <w:p w14:paraId="13228332" w14:textId="092E1E58" w:rsidR="007C6771" w:rsidRPr="00194F00" w:rsidRDefault="007C6771" w:rsidP="007C6771">
            <w:pPr>
              <w:rPr>
                <w:rFonts w:ascii="Aptos" w:hAnsi="Aptos" w:cs="Arial"/>
                <w:sz w:val="21"/>
                <w:szCs w:val="21"/>
              </w:rPr>
            </w:pPr>
            <w:r>
              <w:rPr>
                <w:rFonts w:ascii="Aptos" w:hAnsi="Aptos" w:cs="Arial"/>
                <w:sz w:val="21"/>
                <w:szCs w:val="21"/>
              </w:rPr>
              <w:t>F 2-13</w:t>
            </w:r>
          </w:p>
        </w:tc>
        <w:tc>
          <w:tcPr>
            <w:tcW w:w="8754" w:type="dxa"/>
          </w:tcPr>
          <w:p w14:paraId="2E0FDD2C" w14:textId="0029F620" w:rsidR="007C6771" w:rsidRPr="00194F00" w:rsidRDefault="007C6771" w:rsidP="007C6771">
            <w:pPr>
              <w:rPr>
                <w:rFonts w:ascii="Aptos" w:hAnsi="Aptos" w:cs="Arial"/>
                <w:sz w:val="21"/>
                <w:szCs w:val="21"/>
              </w:rPr>
            </w:pPr>
            <w:r w:rsidRPr="00194F00">
              <w:rPr>
                <w:rFonts w:ascii="Aptos" w:hAnsi="Aptos" w:cs="Arial"/>
                <w:sz w:val="21"/>
                <w:szCs w:val="21"/>
              </w:rPr>
              <w:t>Chapter 5 – Cell signaling + hormonal responses to exercise</w:t>
            </w:r>
          </w:p>
        </w:tc>
      </w:tr>
      <w:tr w:rsidR="007C6771" w:rsidRPr="00194F00" w14:paraId="73979BB1" w14:textId="77777777" w:rsidTr="626FFD2B">
        <w:trPr>
          <w:trHeight w:val="263"/>
          <w:jc w:val="center"/>
        </w:trPr>
        <w:tc>
          <w:tcPr>
            <w:tcW w:w="1297" w:type="dxa"/>
          </w:tcPr>
          <w:p w14:paraId="15137FAF" w14:textId="6242B2D9" w:rsidR="007C6771" w:rsidRPr="00194F00" w:rsidRDefault="007C6771" w:rsidP="007C6771">
            <w:pPr>
              <w:rPr>
                <w:rFonts w:ascii="Aptos" w:hAnsi="Aptos" w:cs="Arial"/>
                <w:sz w:val="21"/>
                <w:szCs w:val="21"/>
              </w:rPr>
            </w:pPr>
            <w:r>
              <w:rPr>
                <w:rFonts w:ascii="Aptos" w:hAnsi="Aptos" w:cs="Arial"/>
                <w:sz w:val="21"/>
                <w:szCs w:val="21"/>
              </w:rPr>
              <w:t>M 2-16</w:t>
            </w:r>
          </w:p>
        </w:tc>
        <w:tc>
          <w:tcPr>
            <w:tcW w:w="8754" w:type="dxa"/>
          </w:tcPr>
          <w:p w14:paraId="28161E5D" w14:textId="5DE40B7B" w:rsidR="007C6771" w:rsidRPr="00194F00" w:rsidRDefault="5C239977" w:rsidP="281E4339">
            <w:pPr>
              <w:rPr>
                <w:rFonts w:ascii="Aptos" w:hAnsi="Aptos" w:cs="Arial"/>
                <w:b/>
                <w:bCs/>
                <w:sz w:val="21"/>
                <w:szCs w:val="21"/>
              </w:rPr>
            </w:pPr>
            <w:r w:rsidRPr="281E4339">
              <w:rPr>
                <w:rFonts w:ascii="Aptos" w:hAnsi="Aptos" w:cs="Arial"/>
                <w:sz w:val="21"/>
                <w:szCs w:val="21"/>
              </w:rPr>
              <w:t>Chapter 7 – Neural control of movement</w:t>
            </w:r>
          </w:p>
        </w:tc>
      </w:tr>
      <w:tr w:rsidR="007C6771" w:rsidRPr="00194F00" w14:paraId="6CED53C9" w14:textId="77777777" w:rsidTr="626FFD2B">
        <w:trPr>
          <w:trHeight w:val="263"/>
          <w:jc w:val="center"/>
        </w:trPr>
        <w:tc>
          <w:tcPr>
            <w:tcW w:w="1297" w:type="dxa"/>
          </w:tcPr>
          <w:p w14:paraId="1A3CC133" w14:textId="5843EBEB" w:rsidR="007C6771" w:rsidRPr="00194F00" w:rsidRDefault="007C6771" w:rsidP="007C6771">
            <w:pPr>
              <w:rPr>
                <w:rFonts w:ascii="Aptos" w:hAnsi="Aptos" w:cs="Arial"/>
                <w:sz w:val="21"/>
                <w:szCs w:val="21"/>
              </w:rPr>
            </w:pPr>
            <w:r>
              <w:rPr>
                <w:rFonts w:ascii="Aptos" w:hAnsi="Aptos" w:cs="Arial"/>
                <w:sz w:val="21"/>
                <w:szCs w:val="21"/>
              </w:rPr>
              <w:t>W 2-18</w:t>
            </w:r>
          </w:p>
        </w:tc>
        <w:tc>
          <w:tcPr>
            <w:tcW w:w="8754" w:type="dxa"/>
          </w:tcPr>
          <w:p w14:paraId="27CC8A96" w14:textId="43E7C56F" w:rsidR="007C6771" w:rsidRPr="00194F00" w:rsidRDefault="007C6771" w:rsidP="007C6771">
            <w:pPr>
              <w:rPr>
                <w:rFonts w:ascii="Aptos" w:hAnsi="Aptos" w:cs="Arial"/>
                <w:sz w:val="21"/>
                <w:szCs w:val="21"/>
              </w:rPr>
            </w:pPr>
            <w:r w:rsidRPr="00194F00">
              <w:rPr>
                <w:rFonts w:ascii="Aptos" w:hAnsi="Aptos" w:cs="Arial"/>
                <w:sz w:val="21"/>
                <w:szCs w:val="21"/>
              </w:rPr>
              <w:t>Chapter 7 – Neural control of movement</w:t>
            </w:r>
          </w:p>
        </w:tc>
      </w:tr>
      <w:tr w:rsidR="007C6771" w:rsidRPr="00194F00" w14:paraId="0EE865A9" w14:textId="77777777" w:rsidTr="626FFD2B">
        <w:trPr>
          <w:trHeight w:val="263"/>
          <w:jc w:val="center"/>
        </w:trPr>
        <w:tc>
          <w:tcPr>
            <w:tcW w:w="1297" w:type="dxa"/>
          </w:tcPr>
          <w:p w14:paraId="67B4482B" w14:textId="35F20A82" w:rsidR="007C6771" w:rsidRPr="00194F00" w:rsidRDefault="007C6771" w:rsidP="007C6771">
            <w:pPr>
              <w:rPr>
                <w:rFonts w:ascii="Aptos" w:hAnsi="Aptos" w:cs="Arial"/>
                <w:sz w:val="21"/>
                <w:szCs w:val="21"/>
              </w:rPr>
            </w:pPr>
            <w:r>
              <w:rPr>
                <w:rFonts w:ascii="Aptos" w:hAnsi="Aptos" w:cs="Arial"/>
                <w:sz w:val="21"/>
                <w:szCs w:val="21"/>
              </w:rPr>
              <w:t>F 2-20</w:t>
            </w:r>
          </w:p>
        </w:tc>
        <w:tc>
          <w:tcPr>
            <w:tcW w:w="8754" w:type="dxa"/>
          </w:tcPr>
          <w:p w14:paraId="0A418718" w14:textId="5309E697" w:rsidR="007C6771" w:rsidRPr="00194F00" w:rsidRDefault="007C6771" w:rsidP="007C6771">
            <w:pPr>
              <w:rPr>
                <w:rFonts w:ascii="Aptos" w:hAnsi="Aptos" w:cs="Arial"/>
                <w:sz w:val="21"/>
                <w:szCs w:val="21"/>
              </w:rPr>
            </w:pPr>
            <w:r w:rsidRPr="00194F00">
              <w:rPr>
                <w:rFonts w:ascii="Aptos" w:hAnsi="Aptos" w:cs="Arial"/>
                <w:sz w:val="21"/>
                <w:szCs w:val="21"/>
              </w:rPr>
              <w:t>Chapter 7 – Neural control of movement</w:t>
            </w:r>
          </w:p>
        </w:tc>
      </w:tr>
      <w:tr w:rsidR="007C6771" w:rsidRPr="00194F00" w14:paraId="579476B6" w14:textId="77777777" w:rsidTr="626FFD2B">
        <w:trPr>
          <w:trHeight w:val="263"/>
          <w:jc w:val="center"/>
        </w:trPr>
        <w:tc>
          <w:tcPr>
            <w:tcW w:w="1297" w:type="dxa"/>
          </w:tcPr>
          <w:p w14:paraId="0490B1E1" w14:textId="0F2892F9" w:rsidR="007C6771" w:rsidRPr="00194F00" w:rsidRDefault="007C6771" w:rsidP="007C6771">
            <w:pPr>
              <w:rPr>
                <w:rFonts w:ascii="Aptos" w:hAnsi="Aptos" w:cs="Arial"/>
                <w:sz w:val="21"/>
                <w:szCs w:val="21"/>
              </w:rPr>
            </w:pPr>
            <w:r>
              <w:rPr>
                <w:rFonts w:ascii="Aptos" w:hAnsi="Aptos" w:cs="Arial"/>
                <w:sz w:val="21"/>
                <w:szCs w:val="21"/>
              </w:rPr>
              <w:t>M 2-23</w:t>
            </w:r>
          </w:p>
        </w:tc>
        <w:tc>
          <w:tcPr>
            <w:tcW w:w="8754" w:type="dxa"/>
          </w:tcPr>
          <w:p w14:paraId="3E04C208" w14:textId="67359587" w:rsidR="007C6771" w:rsidRPr="00194F00" w:rsidRDefault="2BCCD06B" w:rsidP="281E4339">
            <w:pPr>
              <w:rPr>
                <w:rFonts w:ascii="Aptos" w:hAnsi="Aptos" w:cs="Arial"/>
                <w:sz w:val="21"/>
                <w:szCs w:val="21"/>
              </w:rPr>
            </w:pPr>
            <w:r w:rsidRPr="281E4339">
              <w:rPr>
                <w:rFonts w:ascii="Aptos" w:hAnsi="Aptos" w:cs="Arial"/>
                <w:sz w:val="21"/>
                <w:szCs w:val="21"/>
              </w:rPr>
              <w:t>Unit 2 Scientific Abstract + Discussion</w:t>
            </w:r>
            <w:r w:rsidR="006226B7">
              <w:rPr>
                <w:rFonts w:ascii="Aptos" w:hAnsi="Aptos" w:cs="Arial"/>
                <w:sz w:val="21"/>
                <w:szCs w:val="21"/>
              </w:rPr>
              <w:t xml:space="preserve"> </w:t>
            </w:r>
            <w:r w:rsidR="006226B7">
              <w:rPr>
                <w:rFonts w:ascii="Aptos" w:hAnsi="Aptos" w:cs="Arial"/>
                <w:sz w:val="21"/>
                <w:szCs w:val="21"/>
              </w:rPr>
              <w:t>(in-class worksheet for grade)</w:t>
            </w:r>
          </w:p>
        </w:tc>
      </w:tr>
      <w:tr w:rsidR="007C6771" w:rsidRPr="00194F00" w14:paraId="56FB0A03" w14:textId="77777777" w:rsidTr="626FFD2B">
        <w:trPr>
          <w:trHeight w:val="285"/>
          <w:jc w:val="center"/>
        </w:trPr>
        <w:tc>
          <w:tcPr>
            <w:tcW w:w="1297" w:type="dxa"/>
          </w:tcPr>
          <w:p w14:paraId="759AFABB" w14:textId="7F060830" w:rsidR="007C6771" w:rsidRPr="00194F00" w:rsidRDefault="007C6771" w:rsidP="007C6771">
            <w:pPr>
              <w:rPr>
                <w:rFonts w:ascii="Aptos" w:hAnsi="Aptos" w:cs="Arial"/>
                <w:sz w:val="21"/>
                <w:szCs w:val="21"/>
              </w:rPr>
            </w:pPr>
            <w:r>
              <w:rPr>
                <w:rFonts w:ascii="Aptos" w:hAnsi="Aptos" w:cs="Arial"/>
                <w:sz w:val="21"/>
                <w:szCs w:val="21"/>
              </w:rPr>
              <w:t>W 2-25</w:t>
            </w:r>
          </w:p>
        </w:tc>
        <w:tc>
          <w:tcPr>
            <w:tcW w:w="8754" w:type="dxa"/>
          </w:tcPr>
          <w:p w14:paraId="5591D73C" w14:textId="7EA22C26" w:rsidR="007C6771" w:rsidRPr="00194F00" w:rsidRDefault="25983BEA" w:rsidP="007C6771">
            <w:pPr>
              <w:rPr>
                <w:rFonts w:ascii="Aptos" w:hAnsi="Aptos" w:cs="Arial"/>
                <w:sz w:val="21"/>
                <w:szCs w:val="21"/>
              </w:rPr>
            </w:pPr>
            <w:r w:rsidRPr="281E4339">
              <w:rPr>
                <w:rFonts w:ascii="Aptos" w:hAnsi="Aptos" w:cs="Arial"/>
                <w:sz w:val="21"/>
                <w:szCs w:val="21"/>
              </w:rPr>
              <w:t xml:space="preserve">Exam 2 </w:t>
            </w:r>
            <w:r w:rsidR="007C6771" w:rsidRPr="281E4339">
              <w:rPr>
                <w:rFonts w:ascii="Aptos" w:hAnsi="Aptos" w:cs="Arial"/>
                <w:sz w:val="21"/>
                <w:szCs w:val="21"/>
              </w:rPr>
              <w:t>Review</w:t>
            </w:r>
          </w:p>
        </w:tc>
      </w:tr>
      <w:tr w:rsidR="007C6771" w:rsidRPr="00194F00" w14:paraId="3BFE101F" w14:textId="77777777" w:rsidTr="626FFD2B">
        <w:trPr>
          <w:trHeight w:val="263"/>
          <w:jc w:val="center"/>
        </w:trPr>
        <w:tc>
          <w:tcPr>
            <w:tcW w:w="1297" w:type="dxa"/>
          </w:tcPr>
          <w:p w14:paraId="77BC0089" w14:textId="69D079C8" w:rsidR="007C6771" w:rsidRPr="00194F00" w:rsidRDefault="007C6771" w:rsidP="007C6771">
            <w:pPr>
              <w:rPr>
                <w:rFonts w:ascii="Aptos" w:hAnsi="Aptos" w:cs="Arial"/>
                <w:sz w:val="21"/>
                <w:szCs w:val="21"/>
              </w:rPr>
            </w:pPr>
            <w:r>
              <w:rPr>
                <w:rFonts w:ascii="Aptos" w:hAnsi="Aptos" w:cs="Arial"/>
                <w:sz w:val="21"/>
                <w:szCs w:val="21"/>
              </w:rPr>
              <w:t>F 2-27</w:t>
            </w:r>
          </w:p>
        </w:tc>
        <w:tc>
          <w:tcPr>
            <w:tcW w:w="8754" w:type="dxa"/>
          </w:tcPr>
          <w:p w14:paraId="026D73BF" w14:textId="433EC8FF" w:rsidR="007C6771" w:rsidRPr="00194F00" w:rsidRDefault="007C6771" w:rsidP="007C6771">
            <w:pPr>
              <w:rPr>
                <w:rFonts w:ascii="Aptos" w:hAnsi="Aptos" w:cs="Arial"/>
                <w:sz w:val="21"/>
                <w:szCs w:val="21"/>
              </w:rPr>
            </w:pPr>
            <w:r w:rsidRPr="00194F00">
              <w:rPr>
                <w:rFonts w:ascii="Aptos" w:hAnsi="Aptos" w:cs="Arial"/>
                <w:b/>
                <w:bCs/>
                <w:sz w:val="21"/>
                <w:szCs w:val="21"/>
              </w:rPr>
              <w:t>EXAM #2</w:t>
            </w:r>
          </w:p>
        </w:tc>
      </w:tr>
      <w:tr w:rsidR="007C6771" w:rsidRPr="00194F00" w14:paraId="0A3122DC" w14:textId="77777777" w:rsidTr="626FFD2B">
        <w:trPr>
          <w:trHeight w:val="263"/>
          <w:jc w:val="center"/>
        </w:trPr>
        <w:tc>
          <w:tcPr>
            <w:tcW w:w="1297" w:type="dxa"/>
          </w:tcPr>
          <w:p w14:paraId="1CBD55C6" w14:textId="47C87597" w:rsidR="007C6771" w:rsidRPr="00194F00" w:rsidRDefault="007C6771" w:rsidP="007C6771">
            <w:pPr>
              <w:rPr>
                <w:rFonts w:ascii="Aptos" w:hAnsi="Aptos" w:cs="Arial"/>
                <w:sz w:val="21"/>
                <w:szCs w:val="21"/>
              </w:rPr>
            </w:pPr>
            <w:r>
              <w:rPr>
                <w:rFonts w:ascii="Aptos" w:hAnsi="Aptos" w:cs="Arial"/>
                <w:sz w:val="21"/>
                <w:szCs w:val="21"/>
              </w:rPr>
              <w:t>M 3-2</w:t>
            </w:r>
          </w:p>
        </w:tc>
        <w:tc>
          <w:tcPr>
            <w:tcW w:w="8754" w:type="dxa"/>
          </w:tcPr>
          <w:p w14:paraId="2690559D" w14:textId="6EBFB4D6" w:rsidR="007C6771" w:rsidRPr="00194F00" w:rsidRDefault="007C6771" w:rsidP="007C6771">
            <w:pPr>
              <w:rPr>
                <w:rFonts w:ascii="Aptos" w:hAnsi="Aptos" w:cs="Arial"/>
                <w:b/>
                <w:bCs/>
                <w:sz w:val="21"/>
                <w:szCs w:val="21"/>
              </w:rPr>
            </w:pPr>
            <w:r w:rsidRPr="00194F00">
              <w:rPr>
                <w:rFonts w:ascii="Aptos" w:hAnsi="Aptos" w:cs="Arial"/>
                <w:sz w:val="21"/>
                <w:szCs w:val="21"/>
              </w:rPr>
              <w:t>Chapter 8 – Skeletal muscle structure and function</w:t>
            </w:r>
          </w:p>
        </w:tc>
      </w:tr>
      <w:tr w:rsidR="007C6771" w:rsidRPr="00194F00" w14:paraId="7AD0D107" w14:textId="77777777" w:rsidTr="626FFD2B">
        <w:trPr>
          <w:trHeight w:val="263"/>
          <w:jc w:val="center"/>
        </w:trPr>
        <w:tc>
          <w:tcPr>
            <w:tcW w:w="1297" w:type="dxa"/>
          </w:tcPr>
          <w:p w14:paraId="1A12F597" w14:textId="2D633C5A" w:rsidR="007C6771" w:rsidRPr="00194F00" w:rsidRDefault="007C6771" w:rsidP="007C6771">
            <w:pPr>
              <w:rPr>
                <w:rFonts w:ascii="Aptos" w:hAnsi="Aptos" w:cs="Arial"/>
                <w:sz w:val="21"/>
                <w:szCs w:val="21"/>
              </w:rPr>
            </w:pPr>
            <w:r>
              <w:rPr>
                <w:rFonts w:ascii="Aptos" w:hAnsi="Aptos" w:cs="Arial"/>
                <w:sz w:val="21"/>
                <w:szCs w:val="21"/>
              </w:rPr>
              <w:t>W 3-4</w:t>
            </w:r>
          </w:p>
        </w:tc>
        <w:tc>
          <w:tcPr>
            <w:tcW w:w="8754" w:type="dxa"/>
          </w:tcPr>
          <w:p w14:paraId="64646703" w14:textId="4B51A685" w:rsidR="007C6771" w:rsidRPr="00194F00" w:rsidRDefault="007C6771" w:rsidP="007C6771">
            <w:pPr>
              <w:rPr>
                <w:rFonts w:ascii="Aptos" w:hAnsi="Aptos" w:cs="Arial"/>
                <w:sz w:val="21"/>
                <w:szCs w:val="21"/>
              </w:rPr>
            </w:pPr>
            <w:r w:rsidRPr="00194F00">
              <w:rPr>
                <w:rFonts w:ascii="Aptos" w:hAnsi="Aptos" w:cs="Arial"/>
                <w:sz w:val="21"/>
                <w:szCs w:val="21"/>
              </w:rPr>
              <w:t>Chapter 8 – Skeletal muscle structure and function</w:t>
            </w:r>
          </w:p>
        </w:tc>
      </w:tr>
      <w:tr w:rsidR="007C6771" w:rsidRPr="00194F00" w14:paraId="5DFC970B" w14:textId="77777777" w:rsidTr="626FFD2B">
        <w:trPr>
          <w:trHeight w:val="263"/>
          <w:jc w:val="center"/>
        </w:trPr>
        <w:tc>
          <w:tcPr>
            <w:tcW w:w="1297" w:type="dxa"/>
          </w:tcPr>
          <w:p w14:paraId="37EFEBCF" w14:textId="7B464250" w:rsidR="007C6771" w:rsidRPr="00194F00" w:rsidRDefault="007C6771" w:rsidP="007C6771">
            <w:pPr>
              <w:rPr>
                <w:rFonts w:ascii="Aptos" w:hAnsi="Aptos" w:cs="Arial"/>
                <w:sz w:val="21"/>
                <w:szCs w:val="21"/>
              </w:rPr>
            </w:pPr>
            <w:r>
              <w:rPr>
                <w:rFonts w:ascii="Aptos" w:hAnsi="Aptos" w:cs="Arial"/>
                <w:sz w:val="21"/>
                <w:szCs w:val="21"/>
              </w:rPr>
              <w:t>F 3-6</w:t>
            </w:r>
          </w:p>
        </w:tc>
        <w:tc>
          <w:tcPr>
            <w:tcW w:w="8754" w:type="dxa"/>
          </w:tcPr>
          <w:p w14:paraId="0A363E31" w14:textId="17B3D573" w:rsidR="007C6771" w:rsidRPr="00194F00" w:rsidRDefault="007C6771" w:rsidP="007C6771">
            <w:pPr>
              <w:rPr>
                <w:rFonts w:ascii="Aptos" w:hAnsi="Aptos" w:cs="Arial"/>
                <w:sz w:val="21"/>
                <w:szCs w:val="21"/>
              </w:rPr>
            </w:pPr>
            <w:r w:rsidRPr="00194F00">
              <w:rPr>
                <w:rFonts w:ascii="Aptos" w:hAnsi="Aptos" w:cs="Arial"/>
                <w:sz w:val="21"/>
                <w:szCs w:val="21"/>
              </w:rPr>
              <w:t>Chapter 8 – Skeletal muscle structure and function</w:t>
            </w:r>
          </w:p>
        </w:tc>
      </w:tr>
      <w:tr w:rsidR="007C6771" w:rsidRPr="00194F00" w14:paraId="0D14A99A" w14:textId="77777777" w:rsidTr="626FFD2B">
        <w:trPr>
          <w:trHeight w:val="263"/>
          <w:jc w:val="center"/>
        </w:trPr>
        <w:tc>
          <w:tcPr>
            <w:tcW w:w="1297" w:type="dxa"/>
          </w:tcPr>
          <w:p w14:paraId="3E3B7882" w14:textId="639AF9D2" w:rsidR="007C6771" w:rsidRPr="00194F00" w:rsidRDefault="007C6771" w:rsidP="007C6771">
            <w:pPr>
              <w:rPr>
                <w:rFonts w:ascii="Aptos" w:hAnsi="Aptos" w:cs="Arial"/>
                <w:sz w:val="21"/>
                <w:szCs w:val="21"/>
              </w:rPr>
            </w:pPr>
            <w:r>
              <w:rPr>
                <w:rFonts w:ascii="Aptos" w:hAnsi="Aptos" w:cs="Arial"/>
                <w:sz w:val="21"/>
                <w:szCs w:val="21"/>
              </w:rPr>
              <w:t>M 3-9</w:t>
            </w:r>
          </w:p>
        </w:tc>
        <w:tc>
          <w:tcPr>
            <w:tcW w:w="8754" w:type="dxa"/>
          </w:tcPr>
          <w:p w14:paraId="0A8AE234" w14:textId="398C5A39" w:rsidR="007C6771" w:rsidRPr="00194F00" w:rsidRDefault="007C6771" w:rsidP="007C6771">
            <w:pPr>
              <w:rPr>
                <w:rFonts w:ascii="Aptos" w:hAnsi="Aptos" w:cs="Arial"/>
                <w:b/>
                <w:bCs/>
                <w:sz w:val="21"/>
                <w:szCs w:val="21"/>
              </w:rPr>
            </w:pPr>
            <w:r w:rsidRPr="00B369A7">
              <w:rPr>
                <w:rFonts w:ascii="Aptos" w:hAnsi="Aptos" w:cs="Arial"/>
                <w:b/>
                <w:bCs/>
                <w:sz w:val="21"/>
                <w:szCs w:val="21"/>
              </w:rPr>
              <w:t>NO CLASS – Spring Break</w:t>
            </w:r>
          </w:p>
        </w:tc>
      </w:tr>
      <w:tr w:rsidR="007C6771" w:rsidRPr="00194F00" w14:paraId="22A7B426" w14:textId="77777777" w:rsidTr="626FFD2B">
        <w:trPr>
          <w:trHeight w:val="263"/>
          <w:jc w:val="center"/>
        </w:trPr>
        <w:tc>
          <w:tcPr>
            <w:tcW w:w="1297" w:type="dxa"/>
          </w:tcPr>
          <w:p w14:paraId="6CBB4213" w14:textId="4D864DCE" w:rsidR="007C6771" w:rsidRPr="00194F00" w:rsidRDefault="007C6771" w:rsidP="007C6771">
            <w:pPr>
              <w:rPr>
                <w:rFonts w:ascii="Aptos" w:hAnsi="Aptos" w:cs="Arial"/>
                <w:sz w:val="21"/>
                <w:szCs w:val="21"/>
              </w:rPr>
            </w:pPr>
            <w:r>
              <w:rPr>
                <w:rFonts w:ascii="Aptos" w:hAnsi="Aptos" w:cs="Arial"/>
                <w:sz w:val="21"/>
                <w:szCs w:val="21"/>
              </w:rPr>
              <w:t>W 3-11</w:t>
            </w:r>
          </w:p>
        </w:tc>
        <w:tc>
          <w:tcPr>
            <w:tcW w:w="8754" w:type="dxa"/>
          </w:tcPr>
          <w:p w14:paraId="66E2B787" w14:textId="6EE3F073" w:rsidR="007C6771" w:rsidRPr="00194F00" w:rsidRDefault="007C6771" w:rsidP="007C6771">
            <w:pPr>
              <w:rPr>
                <w:rFonts w:ascii="Aptos" w:hAnsi="Aptos" w:cs="Arial"/>
                <w:b/>
                <w:bCs/>
                <w:sz w:val="21"/>
                <w:szCs w:val="21"/>
              </w:rPr>
            </w:pPr>
            <w:r w:rsidRPr="00B369A7">
              <w:rPr>
                <w:rFonts w:ascii="Aptos" w:hAnsi="Aptos" w:cs="Arial"/>
                <w:b/>
                <w:bCs/>
                <w:sz w:val="21"/>
                <w:szCs w:val="21"/>
              </w:rPr>
              <w:t>NO CLASS – Spring Break</w:t>
            </w:r>
          </w:p>
        </w:tc>
      </w:tr>
      <w:tr w:rsidR="007C6771" w:rsidRPr="00194F00" w14:paraId="57693D27" w14:textId="77777777" w:rsidTr="626FFD2B">
        <w:trPr>
          <w:trHeight w:val="263"/>
          <w:jc w:val="center"/>
        </w:trPr>
        <w:tc>
          <w:tcPr>
            <w:tcW w:w="1297" w:type="dxa"/>
          </w:tcPr>
          <w:p w14:paraId="16B6E42F" w14:textId="2A3AB3DC" w:rsidR="007C6771" w:rsidRPr="00194F00" w:rsidRDefault="007C6771" w:rsidP="007C6771">
            <w:pPr>
              <w:rPr>
                <w:rFonts w:ascii="Aptos" w:hAnsi="Aptos" w:cs="Arial"/>
                <w:sz w:val="21"/>
                <w:szCs w:val="21"/>
              </w:rPr>
            </w:pPr>
            <w:r>
              <w:rPr>
                <w:rFonts w:ascii="Aptos" w:hAnsi="Aptos" w:cs="Arial"/>
                <w:sz w:val="21"/>
                <w:szCs w:val="21"/>
              </w:rPr>
              <w:t>F 3-13</w:t>
            </w:r>
          </w:p>
        </w:tc>
        <w:tc>
          <w:tcPr>
            <w:tcW w:w="8754" w:type="dxa"/>
          </w:tcPr>
          <w:p w14:paraId="015C9267" w14:textId="1D62B5C4" w:rsidR="007C6771" w:rsidRPr="00194F00" w:rsidRDefault="007C6771" w:rsidP="007C6771">
            <w:pPr>
              <w:rPr>
                <w:rFonts w:ascii="Aptos" w:hAnsi="Aptos" w:cs="Arial"/>
                <w:sz w:val="21"/>
                <w:szCs w:val="21"/>
              </w:rPr>
            </w:pPr>
            <w:r w:rsidRPr="00B369A7">
              <w:rPr>
                <w:rFonts w:ascii="Aptos" w:hAnsi="Aptos" w:cs="Arial"/>
                <w:b/>
                <w:bCs/>
                <w:sz w:val="21"/>
                <w:szCs w:val="21"/>
              </w:rPr>
              <w:t>NO CLASS – Spring Break</w:t>
            </w:r>
          </w:p>
        </w:tc>
      </w:tr>
      <w:tr w:rsidR="007C6771" w:rsidRPr="00194F00" w14:paraId="4074CC5D" w14:textId="77777777" w:rsidTr="626FFD2B">
        <w:trPr>
          <w:trHeight w:val="263"/>
          <w:jc w:val="center"/>
        </w:trPr>
        <w:tc>
          <w:tcPr>
            <w:tcW w:w="1297" w:type="dxa"/>
          </w:tcPr>
          <w:p w14:paraId="7B5BE2CC" w14:textId="48ACAD53" w:rsidR="007C6771" w:rsidRPr="00194F00" w:rsidRDefault="007C6771" w:rsidP="007C6771">
            <w:pPr>
              <w:rPr>
                <w:rFonts w:ascii="Aptos" w:hAnsi="Aptos" w:cs="Arial"/>
                <w:sz w:val="21"/>
                <w:szCs w:val="21"/>
              </w:rPr>
            </w:pPr>
            <w:r>
              <w:rPr>
                <w:rFonts w:ascii="Aptos" w:hAnsi="Aptos" w:cs="Arial"/>
                <w:sz w:val="21"/>
                <w:szCs w:val="21"/>
              </w:rPr>
              <w:t>M 3-16</w:t>
            </w:r>
          </w:p>
        </w:tc>
        <w:tc>
          <w:tcPr>
            <w:tcW w:w="8754" w:type="dxa"/>
          </w:tcPr>
          <w:p w14:paraId="0F18AB6A" w14:textId="640EAEA7" w:rsidR="007C6771" w:rsidRPr="00194F00" w:rsidRDefault="15BFD988" w:rsidP="007C6771">
            <w:pPr>
              <w:rPr>
                <w:rFonts w:ascii="Aptos" w:hAnsi="Aptos" w:cs="Arial"/>
                <w:sz w:val="21"/>
                <w:szCs w:val="21"/>
              </w:rPr>
            </w:pPr>
            <w:r w:rsidRPr="626FFD2B">
              <w:rPr>
                <w:rFonts w:ascii="Aptos" w:hAnsi="Aptos" w:cs="Arial"/>
                <w:sz w:val="21"/>
                <w:szCs w:val="21"/>
              </w:rPr>
              <w:t>Chapter 8 – Skeletal muscle structure and function</w:t>
            </w:r>
          </w:p>
        </w:tc>
      </w:tr>
      <w:tr w:rsidR="007C6771" w:rsidRPr="00194F00" w14:paraId="468F63C9" w14:textId="77777777" w:rsidTr="626FFD2B">
        <w:trPr>
          <w:trHeight w:val="263"/>
          <w:jc w:val="center"/>
        </w:trPr>
        <w:tc>
          <w:tcPr>
            <w:tcW w:w="1297" w:type="dxa"/>
          </w:tcPr>
          <w:p w14:paraId="5BD0D0DE" w14:textId="68F9948C" w:rsidR="007C6771" w:rsidRPr="00194F00" w:rsidRDefault="007C6771" w:rsidP="007C6771">
            <w:pPr>
              <w:rPr>
                <w:rFonts w:ascii="Aptos" w:hAnsi="Aptos" w:cs="Arial"/>
                <w:sz w:val="21"/>
                <w:szCs w:val="21"/>
              </w:rPr>
            </w:pPr>
            <w:r>
              <w:rPr>
                <w:rFonts w:ascii="Aptos" w:hAnsi="Aptos" w:cs="Arial"/>
                <w:sz w:val="21"/>
                <w:szCs w:val="21"/>
              </w:rPr>
              <w:t>W 3-18</w:t>
            </w:r>
          </w:p>
        </w:tc>
        <w:tc>
          <w:tcPr>
            <w:tcW w:w="8754" w:type="dxa"/>
          </w:tcPr>
          <w:p w14:paraId="74E9C09E" w14:textId="37C1DB5D" w:rsidR="007C6771" w:rsidRPr="00194F00" w:rsidRDefault="00445B9D" w:rsidP="007C6771">
            <w:pPr>
              <w:rPr>
                <w:rFonts w:ascii="Aptos" w:hAnsi="Aptos" w:cs="Arial"/>
                <w:b/>
                <w:sz w:val="21"/>
                <w:szCs w:val="21"/>
              </w:rPr>
            </w:pPr>
            <w:r w:rsidRPr="00194F00">
              <w:rPr>
                <w:rFonts w:ascii="Aptos" w:hAnsi="Aptos" w:cs="Arial"/>
                <w:sz w:val="21"/>
                <w:szCs w:val="21"/>
              </w:rPr>
              <w:t>Chapter 9 – Circulatory responses to exercise</w:t>
            </w:r>
          </w:p>
        </w:tc>
      </w:tr>
      <w:tr w:rsidR="007C6771" w:rsidRPr="00194F00" w14:paraId="4813ACE7" w14:textId="77777777" w:rsidTr="626FFD2B">
        <w:trPr>
          <w:trHeight w:val="263"/>
          <w:jc w:val="center"/>
        </w:trPr>
        <w:tc>
          <w:tcPr>
            <w:tcW w:w="1297" w:type="dxa"/>
          </w:tcPr>
          <w:p w14:paraId="7A6889AF" w14:textId="3CF62E2A" w:rsidR="007C6771" w:rsidRPr="00194F00" w:rsidRDefault="007C6771" w:rsidP="007C6771">
            <w:pPr>
              <w:rPr>
                <w:rFonts w:ascii="Aptos" w:hAnsi="Aptos" w:cs="Arial"/>
                <w:sz w:val="21"/>
                <w:szCs w:val="21"/>
              </w:rPr>
            </w:pPr>
            <w:r>
              <w:rPr>
                <w:rFonts w:ascii="Aptos" w:hAnsi="Aptos" w:cs="Arial"/>
                <w:sz w:val="21"/>
                <w:szCs w:val="21"/>
              </w:rPr>
              <w:t>F 3-20</w:t>
            </w:r>
          </w:p>
        </w:tc>
        <w:tc>
          <w:tcPr>
            <w:tcW w:w="8754" w:type="dxa"/>
          </w:tcPr>
          <w:p w14:paraId="1776EAA0" w14:textId="3D0A7229" w:rsidR="007C6771" w:rsidRPr="00194F00" w:rsidRDefault="007C6771" w:rsidP="007C6771">
            <w:pPr>
              <w:rPr>
                <w:rFonts w:ascii="Aptos" w:hAnsi="Aptos" w:cs="Arial"/>
                <w:b/>
                <w:sz w:val="21"/>
                <w:szCs w:val="21"/>
              </w:rPr>
            </w:pPr>
            <w:r w:rsidRPr="00194F00">
              <w:rPr>
                <w:rFonts w:ascii="Aptos" w:hAnsi="Aptos" w:cs="Arial"/>
                <w:sz w:val="21"/>
                <w:szCs w:val="21"/>
              </w:rPr>
              <w:t>Chapter 9 – Circulatory responses to exercise</w:t>
            </w:r>
          </w:p>
        </w:tc>
      </w:tr>
      <w:tr w:rsidR="007C6771" w:rsidRPr="00194F00" w14:paraId="3C73EAD9" w14:textId="77777777" w:rsidTr="626FFD2B">
        <w:trPr>
          <w:trHeight w:val="263"/>
          <w:jc w:val="center"/>
        </w:trPr>
        <w:tc>
          <w:tcPr>
            <w:tcW w:w="1297" w:type="dxa"/>
          </w:tcPr>
          <w:p w14:paraId="0B4D9331" w14:textId="60811B4E" w:rsidR="007C6771" w:rsidRPr="00194F00" w:rsidRDefault="007C6771" w:rsidP="007C6771">
            <w:pPr>
              <w:rPr>
                <w:rFonts w:ascii="Aptos" w:hAnsi="Aptos" w:cs="Arial"/>
                <w:sz w:val="21"/>
                <w:szCs w:val="21"/>
              </w:rPr>
            </w:pPr>
            <w:r>
              <w:rPr>
                <w:rFonts w:ascii="Aptos" w:hAnsi="Aptos" w:cs="Arial"/>
                <w:sz w:val="21"/>
                <w:szCs w:val="21"/>
              </w:rPr>
              <w:t>M 3-23</w:t>
            </w:r>
          </w:p>
        </w:tc>
        <w:tc>
          <w:tcPr>
            <w:tcW w:w="8754" w:type="dxa"/>
          </w:tcPr>
          <w:p w14:paraId="3A146BAF" w14:textId="229C8E76" w:rsidR="007C6771" w:rsidRPr="00194F00" w:rsidRDefault="007C6771" w:rsidP="007C6771">
            <w:pPr>
              <w:rPr>
                <w:rFonts w:ascii="Aptos" w:hAnsi="Aptos" w:cs="Arial"/>
                <w:b/>
                <w:sz w:val="21"/>
                <w:szCs w:val="21"/>
              </w:rPr>
            </w:pPr>
            <w:r w:rsidRPr="00194F00">
              <w:rPr>
                <w:rFonts w:ascii="Aptos" w:hAnsi="Aptos" w:cs="Arial"/>
                <w:sz w:val="21"/>
                <w:szCs w:val="21"/>
              </w:rPr>
              <w:t>Chapter 9 – Circulatory responses to exercise</w:t>
            </w:r>
          </w:p>
        </w:tc>
      </w:tr>
      <w:tr w:rsidR="007C6771" w:rsidRPr="00194F00" w14:paraId="186CD397" w14:textId="77777777" w:rsidTr="626FFD2B">
        <w:trPr>
          <w:trHeight w:val="263"/>
          <w:jc w:val="center"/>
        </w:trPr>
        <w:tc>
          <w:tcPr>
            <w:tcW w:w="1297" w:type="dxa"/>
          </w:tcPr>
          <w:p w14:paraId="12162332" w14:textId="34C52F2C" w:rsidR="007C6771" w:rsidRPr="00194F00" w:rsidRDefault="007C6771" w:rsidP="007C6771">
            <w:pPr>
              <w:rPr>
                <w:rFonts w:ascii="Aptos" w:hAnsi="Aptos" w:cs="Arial"/>
                <w:sz w:val="21"/>
                <w:szCs w:val="21"/>
              </w:rPr>
            </w:pPr>
            <w:r>
              <w:rPr>
                <w:rFonts w:ascii="Aptos" w:hAnsi="Aptos" w:cs="Arial"/>
                <w:sz w:val="21"/>
                <w:szCs w:val="21"/>
              </w:rPr>
              <w:t>W 3-25</w:t>
            </w:r>
          </w:p>
        </w:tc>
        <w:tc>
          <w:tcPr>
            <w:tcW w:w="8754" w:type="dxa"/>
          </w:tcPr>
          <w:p w14:paraId="7650E4F7" w14:textId="716D9249" w:rsidR="007C6771" w:rsidRPr="00194F00" w:rsidRDefault="75FDF1E5" w:rsidP="626FFD2B">
            <w:pPr>
              <w:rPr>
                <w:rFonts w:ascii="Aptos" w:hAnsi="Aptos" w:cs="Arial"/>
                <w:b/>
                <w:bCs/>
                <w:sz w:val="21"/>
                <w:szCs w:val="21"/>
              </w:rPr>
            </w:pPr>
            <w:r w:rsidRPr="626FFD2B">
              <w:rPr>
                <w:rFonts w:ascii="Aptos" w:hAnsi="Aptos" w:cs="Arial"/>
                <w:sz w:val="21"/>
                <w:szCs w:val="21"/>
              </w:rPr>
              <w:t>Chapter 9 – Circulatory responses to exercise</w:t>
            </w:r>
          </w:p>
        </w:tc>
      </w:tr>
      <w:tr w:rsidR="00445B9D" w:rsidRPr="00194F00" w14:paraId="7B9B100F" w14:textId="77777777" w:rsidTr="626FFD2B">
        <w:trPr>
          <w:trHeight w:val="263"/>
          <w:jc w:val="center"/>
        </w:trPr>
        <w:tc>
          <w:tcPr>
            <w:tcW w:w="1297" w:type="dxa"/>
          </w:tcPr>
          <w:p w14:paraId="35F96966" w14:textId="00EA2C8F" w:rsidR="00445B9D" w:rsidRPr="00194F00" w:rsidRDefault="00445B9D" w:rsidP="00445B9D">
            <w:pPr>
              <w:rPr>
                <w:rFonts w:ascii="Aptos" w:hAnsi="Aptos" w:cs="Arial"/>
                <w:sz w:val="21"/>
                <w:szCs w:val="21"/>
              </w:rPr>
            </w:pPr>
            <w:r>
              <w:rPr>
                <w:rFonts w:ascii="Aptos" w:hAnsi="Aptos" w:cs="Arial"/>
                <w:sz w:val="21"/>
                <w:szCs w:val="21"/>
              </w:rPr>
              <w:t>F 3-27</w:t>
            </w:r>
          </w:p>
        </w:tc>
        <w:tc>
          <w:tcPr>
            <w:tcW w:w="8754" w:type="dxa"/>
          </w:tcPr>
          <w:p w14:paraId="3C4D469F" w14:textId="22D649EC" w:rsidR="00445B9D" w:rsidRPr="00194F00" w:rsidRDefault="28947BD6" w:rsidP="626FFD2B">
            <w:r w:rsidRPr="626FFD2B">
              <w:rPr>
                <w:rFonts w:ascii="Aptos" w:hAnsi="Aptos" w:cs="Arial"/>
                <w:sz w:val="21"/>
                <w:szCs w:val="21"/>
              </w:rPr>
              <w:t>Unit 3 Scientific Abstract + Discussion</w:t>
            </w:r>
            <w:r w:rsidR="006226B7">
              <w:rPr>
                <w:rFonts w:ascii="Aptos" w:hAnsi="Aptos" w:cs="Arial"/>
                <w:sz w:val="21"/>
                <w:szCs w:val="21"/>
              </w:rPr>
              <w:t xml:space="preserve"> </w:t>
            </w:r>
            <w:r w:rsidR="006226B7">
              <w:rPr>
                <w:rFonts w:ascii="Aptos" w:hAnsi="Aptos" w:cs="Arial"/>
                <w:sz w:val="21"/>
                <w:szCs w:val="21"/>
              </w:rPr>
              <w:t>(in-class worksheet for grade)</w:t>
            </w:r>
          </w:p>
        </w:tc>
      </w:tr>
      <w:tr w:rsidR="00445B9D" w:rsidRPr="00194F00" w14:paraId="03615AFD" w14:textId="77777777" w:rsidTr="626FFD2B">
        <w:trPr>
          <w:trHeight w:val="263"/>
          <w:jc w:val="center"/>
        </w:trPr>
        <w:tc>
          <w:tcPr>
            <w:tcW w:w="1297" w:type="dxa"/>
          </w:tcPr>
          <w:p w14:paraId="69CAD661" w14:textId="3CDC897E" w:rsidR="00445B9D" w:rsidRPr="00194F00" w:rsidRDefault="00445B9D" w:rsidP="00445B9D">
            <w:pPr>
              <w:rPr>
                <w:rFonts w:ascii="Aptos" w:hAnsi="Aptos" w:cs="Arial"/>
                <w:sz w:val="21"/>
                <w:szCs w:val="21"/>
              </w:rPr>
            </w:pPr>
            <w:r>
              <w:rPr>
                <w:rFonts w:ascii="Aptos" w:hAnsi="Aptos" w:cs="Arial"/>
                <w:sz w:val="21"/>
                <w:szCs w:val="21"/>
              </w:rPr>
              <w:t>M 3-30</w:t>
            </w:r>
          </w:p>
        </w:tc>
        <w:tc>
          <w:tcPr>
            <w:tcW w:w="8754" w:type="dxa"/>
          </w:tcPr>
          <w:p w14:paraId="258F3E9A" w14:textId="094C3B2F" w:rsidR="00445B9D" w:rsidRPr="00194F00" w:rsidRDefault="6D219D28" w:rsidP="626FFD2B">
            <w:pPr>
              <w:rPr>
                <w:rFonts w:ascii="Aptos" w:hAnsi="Aptos" w:cs="Arial"/>
                <w:sz w:val="21"/>
                <w:szCs w:val="21"/>
              </w:rPr>
            </w:pPr>
            <w:r w:rsidRPr="626FFD2B">
              <w:rPr>
                <w:rFonts w:ascii="Aptos" w:hAnsi="Aptos" w:cs="Arial"/>
                <w:sz w:val="21"/>
                <w:szCs w:val="21"/>
              </w:rPr>
              <w:t>Exam 3 Review</w:t>
            </w:r>
          </w:p>
        </w:tc>
      </w:tr>
      <w:tr w:rsidR="00445B9D" w:rsidRPr="00194F00" w14:paraId="2F01400E" w14:textId="77777777" w:rsidTr="626FFD2B">
        <w:trPr>
          <w:trHeight w:val="263"/>
          <w:jc w:val="center"/>
        </w:trPr>
        <w:tc>
          <w:tcPr>
            <w:tcW w:w="1297" w:type="dxa"/>
          </w:tcPr>
          <w:p w14:paraId="2088D36A" w14:textId="1E0A4335" w:rsidR="00445B9D" w:rsidRPr="00194F00" w:rsidRDefault="00445B9D" w:rsidP="00445B9D">
            <w:pPr>
              <w:rPr>
                <w:rFonts w:ascii="Aptos" w:hAnsi="Aptos" w:cs="Arial"/>
                <w:sz w:val="21"/>
                <w:szCs w:val="21"/>
              </w:rPr>
            </w:pPr>
            <w:r>
              <w:rPr>
                <w:rFonts w:ascii="Aptos" w:hAnsi="Aptos" w:cs="Arial"/>
                <w:sz w:val="21"/>
                <w:szCs w:val="21"/>
              </w:rPr>
              <w:t>W 4-1</w:t>
            </w:r>
          </w:p>
        </w:tc>
        <w:tc>
          <w:tcPr>
            <w:tcW w:w="8754" w:type="dxa"/>
          </w:tcPr>
          <w:p w14:paraId="3C233DA9" w14:textId="3EE4B429" w:rsidR="00445B9D" w:rsidRPr="00194F00" w:rsidRDefault="49500151" w:rsidP="626FFD2B">
            <w:pPr>
              <w:rPr>
                <w:rFonts w:ascii="Aptos" w:hAnsi="Aptos" w:cs="Arial"/>
                <w:b/>
                <w:bCs/>
                <w:sz w:val="21"/>
                <w:szCs w:val="21"/>
              </w:rPr>
            </w:pPr>
            <w:r w:rsidRPr="626FFD2B">
              <w:rPr>
                <w:rFonts w:ascii="Aptos" w:hAnsi="Aptos" w:cs="Arial"/>
                <w:b/>
                <w:bCs/>
                <w:sz w:val="21"/>
                <w:szCs w:val="21"/>
              </w:rPr>
              <w:t>EXAM #3</w:t>
            </w:r>
          </w:p>
        </w:tc>
      </w:tr>
      <w:tr w:rsidR="00445B9D" w:rsidRPr="00194F00" w14:paraId="7F777E3E" w14:textId="77777777" w:rsidTr="626FFD2B">
        <w:trPr>
          <w:trHeight w:val="263"/>
          <w:jc w:val="center"/>
        </w:trPr>
        <w:tc>
          <w:tcPr>
            <w:tcW w:w="1297" w:type="dxa"/>
          </w:tcPr>
          <w:p w14:paraId="5FCA0EC0" w14:textId="68FF9733" w:rsidR="00445B9D" w:rsidRPr="00194F00" w:rsidRDefault="00445B9D" w:rsidP="00445B9D">
            <w:pPr>
              <w:rPr>
                <w:rFonts w:ascii="Aptos" w:hAnsi="Aptos" w:cs="Arial"/>
                <w:sz w:val="21"/>
                <w:szCs w:val="21"/>
              </w:rPr>
            </w:pPr>
            <w:r>
              <w:rPr>
                <w:rFonts w:ascii="Aptos" w:hAnsi="Aptos" w:cs="Arial"/>
                <w:sz w:val="21"/>
                <w:szCs w:val="21"/>
              </w:rPr>
              <w:t>F 4-3</w:t>
            </w:r>
          </w:p>
        </w:tc>
        <w:tc>
          <w:tcPr>
            <w:tcW w:w="8754" w:type="dxa"/>
          </w:tcPr>
          <w:p w14:paraId="65A4D475" w14:textId="544ADE61" w:rsidR="00445B9D" w:rsidRPr="00194F00" w:rsidRDefault="00445B9D" w:rsidP="00445B9D">
            <w:pPr>
              <w:rPr>
                <w:rFonts w:ascii="Aptos" w:hAnsi="Aptos" w:cs="Arial"/>
                <w:b/>
                <w:sz w:val="21"/>
                <w:szCs w:val="21"/>
              </w:rPr>
            </w:pPr>
            <w:r w:rsidRPr="00194F00">
              <w:rPr>
                <w:rFonts w:ascii="Aptos" w:hAnsi="Aptos" w:cs="Arial"/>
                <w:bCs/>
                <w:sz w:val="21"/>
                <w:szCs w:val="21"/>
              </w:rPr>
              <w:t>Chapter 10 – Respiration during exercise</w:t>
            </w:r>
          </w:p>
        </w:tc>
      </w:tr>
      <w:tr w:rsidR="00445B9D" w:rsidRPr="00194F00" w14:paraId="1D197E8A" w14:textId="77777777" w:rsidTr="626FFD2B">
        <w:trPr>
          <w:trHeight w:val="263"/>
          <w:jc w:val="center"/>
        </w:trPr>
        <w:tc>
          <w:tcPr>
            <w:tcW w:w="1297" w:type="dxa"/>
          </w:tcPr>
          <w:p w14:paraId="6AEACA91" w14:textId="09BCF0C7" w:rsidR="00445B9D" w:rsidRPr="00194F00" w:rsidRDefault="00445B9D" w:rsidP="00445B9D">
            <w:pPr>
              <w:rPr>
                <w:rFonts w:ascii="Aptos" w:hAnsi="Aptos" w:cs="Arial"/>
                <w:sz w:val="21"/>
                <w:szCs w:val="21"/>
              </w:rPr>
            </w:pPr>
            <w:r>
              <w:rPr>
                <w:rFonts w:ascii="Aptos" w:hAnsi="Aptos" w:cs="Arial"/>
                <w:sz w:val="21"/>
                <w:szCs w:val="21"/>
              </w:rPr>
              <w:t>M 4-6</w:t>
            </w:r>
          </w:p>
        </w:tc>
        <w:tc>
          <w:tcPr>
            <w:tcW w:w="8754" w:type="dxa"/>
          </w:tcPr>
          <w:p w14:paraId="4C6A17A2" w14:textId="4652B682" w:rsidR="00445B9D" w:rsidRPr="00194F00" w:rsidRDefault="00445B9D" w:rsidP="00445B9D">
            <w:pPr>
              <w:rPr>
                <w:rFonts w:ascii="Aptos" w:hAnsi="Aptos" w:cs="Arial"/>
                <w:b/>
                <w:sz w:val="21"/>
                <w:szCs w:val="21"/>
              </w:rPr>
            </w:pPr>
            <w:r w:rsidRPr="00194F00">
              <w:rPr>
                <w:rFonts w:ascii="Aptos" w:hAnsi="Aptos" w:cs="Arial"/>
                <w:bCs/>
                <w:sz w:val="21"/>
                <w:szCs w:val="21"/>
              </w:rPr>
              <w:t>Chapter 10 – Respiration during exercise</w:t>
            </w:r>
          </w:p>
        </w:tc>
      </w:tr>
      <w:tr w:rsidR="00445B9D" w:rsidRPr="00194F00" w14:paraId="358BCC34" w14:textId="77777777" w:rsidTr="626FFD2B">
        <w:trPr>
          <w:trHeight w:val="263"/>
          <w:jc w:val="center"/>
        </w:trPr>
        <w:tc>
          <w:tcPr>
            <w:tcW w:w="1297" w:type="dxa"/>
          </w:tcPr>
          <w:p w14:paraId="0C85D5D7" w14:textId="60DB2139" w:rsidR="00445B9D" w:rsidRPr="00194F00" w:rsidRDefault="00445B9D" w:rsidP="00445B9D">
            <w:pPr>
              <w:rPr>
                <w:rFonts w:ascii="Aptos" w:hAnsi="Aptos" w:cs="Arial"/>
                <w:sz w:val="21"/>
                <w:szCs w:val="21"/>
              </w:rPr>
            </w:pPr>
            <w:r>
              <w:rPr>
                <w:rFonts w:ascii="Aptos" w:hAnsi="Aptos" w:cs="Arial"/>
                <w:sz w:val="21"/>
                <w:szCs w:val="21"/>
              </w:rPr>
              <w:t>W 4-8</w:t>
            </w:r>
          </w:p>
        </w:tc>
        <w:tc>
          <w:tcPr>
            <w:tcW w:w="8754" w:type="dxa"/>
          </w:tcPr>
          <w:p w14:paraId="05695919" w14:textId="3E039C76" w:rsidR="00445B9D" w:rsidRPr="00194F00" w:rsidRDefault="5DF247E3" w:rsidP="626FFD2B">
            <w:pPr>
              <w:rPr>
                <w:rFonts w:ascii="Aptos" w:hAnsi="Aptos" w:cs="Arial"/>
                <w:b/>
                <w:bCs/>
                <w:sz w:val="21"/>
                <w:szCs w:val="21"/>
              </w:rPr>
            </w:pPr>
            <w:r w:rsidRPr="626FFD2B">
              <w:rPr>
                <w:rFonts w:ascii="Aptos" w:hAnsi="Aptos" w:cs="Arial"/>
                <w:sz w:val="21"/>
                <w:szCs w:val="21"/>
              </w:rPr>
              <w:t>Chapter 10 – Respiration during exercise</w:t>
            </w:r>
          </w:p>
        </w:tc>
      </w:tr>
      <w:tr w:rsidR="00445B9D" w:rsidRPr="00194F00" w14:paraId="114CAC56" w14:textId="77777777" w:rsidTr="626FFD2B">
        <w:trPr>
          <w:trHeight w:val="263"/>
          <w:jc w:val="center"/>
        </w:trPr>
        <w:tc>
          <w:tcPr>
            <w:tcW w:w="1297" w:type="dxa"/>
          </w:tcPr>
          <w:p w14:paraId="112845F8" w14:textId="0791DC56" w:rsidR="00445B9D" w:rsidRPr="00194F00" w:rsidRDefault="00445B9D" w:rsidP="00445B9D">
            <w:pPr>
              <w:rPr>
                <w:rFonts w:ascii="Aptos" w:hAnsi="Aptos" w:cs="Arial"/>
                <w:sz w:val="21"/>
                <w:szCs w:val="21"/>
              </w:rPr>
            </w:pPr>
            <w:r>
              <w:rPr>
                <w:rFonts w:ascii="Aptos" w:hAnsi="Aptos" w:cs="Arial"/>
                <w:sz w:val="21"/>
                <w:szCs w:val="21"/>
              </w:rPr>
              <w:t>F 4-10</w:t>
            </w:r>
          </w:p>
        </w:tc>
        <w:tc>
          <w:tcPr>
            <w:tcW w:w="8754" w:type="dxa"/>
          </w:tcPr>
          <w:p w14:paraId="5110EC79" w14:textId="4BF6EAD4" w:rsidR="00445B9D" w:rsidRPr="00194F00" w:rsidRDefault="49CC1F3C" w:rsidP="626FFD2B">
            <w:pPr>
              <w:rPr>
                <w:rFonts w:ascii="Aptos" w:hAnsi="Aptos" w:cs="Arial"/>
                <w:sz w:val="21"/>
                <w:szCs w:val="21"/>
              </w:rPr>
            </w:pPr>
            <w:r w:rsidRPr="626FFD2B">
              <w:rPr>
                <w:rFonts w:ascii="Aptos" w:hAnsi="Aptos" w:cs="Arial"/>
                <w:sz w:val="21"/>
                <w:szCs w:val="21"/>
              </w:rPr>
              <w:t>Chapter 11 – Acid-base balance during exercise</w:t>
            </w:r>
          </w:p>
        </w:tc>
      </w:tr>
      <w:tr w:rsidR="00445B9D" w:rsidRPr="00194F00" w14:paraId="2BE5F02E" w14:textId="77777777" w:rsidTr="626FFD2B">
        <w:trPr>
          <w:trHeight w:val="263"/>
          <w:jc w:val="center"/>
        </w:trPr>
        <w:tc>
          <w:tcPr>
            <w:tcW w:w="1297" w:type="dxa"/>
          </w:tcPr>
          <w:p w14:paraId="30CC4390" w14:textId="76D85060" w:rsidR="00445B9D" w:rsidRPr="00194F00" w:rsidRDefault="00445B9D" w:rsidP="00445B9D">
            <w:pPr>
              <w:rPr>
                <w:rFonts w:ascii="Aptos" w:hAnsi="Aptos" w:cs="Arial"/>
                <w:sz w:val="21"/>
                <w:szCs w:val="21"/>
              </w:rPr>
            </w:pPr>
            <w:r>
              <w:rPr>
                <w:rFonts w:ascii="Aptos" w:hAnsi="Aptos" w:cs="Arial"/>
                <w:sz w:val="21"/>
                <w:szCs w:val="21"/>
              </w:rPr>
              <w:t>M 4-13</w:t>
            </w:r>
          </w:p>
        </w:tc>
        <w:tc>
          <w:tcPr>
            <w:tcW w:w="8754" w:type="dxa"/>
          </w:tcPr>
          <w:p w14:paraId="2748B8CA" w14:textId="46A98914" w:rsidR="00445B9D" w:rsidRPr="00194F00" w:rsidRDefault="00445B9D" w:rsidP="626FFD2B">
            <w:pPr>
              <w:rPr>
                <w:rFonts w:ascii="Aptos" w:hAnsi="Aptos" w:cs="Arial"/>
                <w:b/>
                <w:bCs/>
                <w:sz w:val="21"/>
                <w:szCs w:val="21"/>
              </w:rPr>
            </w:pPr>
            <w:r w:rsidRPr="626FFD2B">
              <w:rPr>
                <w:rFonts w:ascii="Aptos" w:hAnsi="Aptos" w:cs="Arial"/>
                <w:sz w:val="21"/>
                <w:szCs w:val="21"/>
              </w:rPr>
              <w:t>Chapter 12 – Temperature regulation</w:t>
            </w:r>
          </w:p>
        </w:tc>
      </w:tr>
      <w:tr w:rsidR="00445B9D" w:rsidRPr="00194F00" w14:paraId="4F011F91" w14:textId="77777777" w:rsidTr="626FFD2B">
        <w:trPr>
          <w:trHeight w:val="263"/>
          <w:jc w:val="center"/>
        </w:trPr>
        <w:tc>
          <w:tcPr>
            <w:tcW w:w="1297" w:type="dxa"/>
          </w:tcPr>
          <w:p w14:paraId="14C524A8" w14:textId="3430868B" w:rsidR="00445B9D" w:rsidRPr="00194F00" w:rsidRDefault="00445B9D" w:rsidP="00445B9D">
            <w:pPr>
              <w:rPr>
                <w:rFonts w:ascii="Aptos" w:hAnsi="Aptos" w:cs="Arial"/>
                <w:sz w:val="21"/>
                <w:szCs w:val="21"/>
              </w:rPr>
            </w:pPr>
            <w:r>
              <w:rPr>
                <w:rFonts w:ascii="Aptos" w:hAnsi="Aptos" w:cs="Arial"/>
                <w:sz w:val="21"/>
                <w:szCs w:val="21"/>
              </w:rPr>
              <w:t>W 4-15</w:t>
            </w:r>
          </w:p>
        </w:tc>
        <w:tc>
          <w:tcPr>
            <w:tcW w:w="8754" w:type="dxa"/>
          </w:tcPr>
          <w:p w14:paraId="6A1BFE8C" w14:textId="58DB80FA" w:rsidR="00445B9D" w:rsidRPr="00194F00" w:rsidRDefault="043D3C8B" w:rsidP="281E4339">
            <w:pPr>
              <w:rPr>
                <w:rFonts w:ascii="Aptos" w:hAnsi="Aptos" w:cs="Arial"/>
                <w:b/>
                <w:bCs/>
                <w:sz w:val="21"/>
                <w:szCs w:val="21"/>
              </w:rPr>
            </w:pPr>
            <w:r w:rsidRPr="281E4339">
              <w:rPr>
                <w:rFonts w:ascii="Aptos" w:hAnsi="Aptos" w:cs="Arial"/>
                <w:sz w:val="21"/>
                <w:szCs w:val="21"/>
              </w:rPr>
              <w:t>Chapter 18 – Nutrition and body composition</w:t>
            </w:r>
          </w:p>
        </w:tc>
      </w:tr>
      <w:tr w:rsidR="00445B9D" w:rsidRPr="00194F00" w14:paraId="7C4844C8" w14:textId="77777777" w:rsidTr="626FFD2B">
        <w:trPr>
          <w:trHeight w:val="263"/>
          <w:jc w:val="center"/>
        </w:trPr>
        <w:tc>
          <w:tcPr>
            <w:tcW w:w="1297" w:type="dxa"/>
          </w:tcPr>
          <w:p w14:paraId="0E5890F8" w14:textId="192DC6E5" w:rsidR="00445B9D" w:rsidRPr="00194F00" w:rsidRDefault="00445B9D" w:rsidP="00445B9D">
            <w:pPr>
              <w:rPr>
                <w:rFonts w:ascii="Aptos" w:hAnsi="Aptos" w:cs="Arial"/>
                <w:sz w:val="21"/>
                <w:szCs w:val="21"/>
              </w:rPr>
            </w:pPr>
            <w:r>
              <w:rPr>
                <w:rFonts w:ascii="Aptos" w:hAnsi="Aptos" w:cs="Arial"/>
                <w:sz w:val="21"/>
                <w:szCs w:val="21"/>
              </w:rPr>
              <w:t>F 4-17</w:t>
            </w:r>
          </w:p>
        </w:tc>
        <w:tc>
          <w:tcPr>
            <w:tcW w:w="8754" w:type="dxa"/>
          </w:tcPr>
          <w:p w14:paraId="76BE441F" w14:textId="24E773C3" w:rsidR="00445B9D" w:rsidRPr="00194F00" w:rsidRDefault="51F561B8" w:rsidP="281E4339">
            <w:r w:rsidRPr="281E4339">
              <w:rPr>
                <w:rFonts w:ascii="Aptos" w:hAnsi="Aptos" w:cs="Arial"/>
                <w:sz w:val="21"/>
                <w:szCs w:val="21"/>
              </w:rPr>
              <w:t>Unit 4 Scientific Abstract + Discussion</w:t>
            </w:r>
            <w:r w:rsidR="006226B7">
              <w:rPr>
                <w:rFonts w:ascii="Aptos" w:hAnsi="Aptos" w:cs="Arial"/>
                <w:sz w:val="21"/>
                <w:szCs w:val="21"/>
              </w:rPr>
              <w:t xml:space="preserve"> </w:t>
            </w:r>
            <w:r w:rsidR="006226B7">
              <w:rPr>
                <w:rFonts w:ascii="Aptos" w:hAnsi="Aptos" w:cs="Arial"/>
                <w:sz w:val="21"/>
                <w:szCs w:val="21"/>
              </w:rPr>
              <w:t>(in-class worksheet for grade)</w:t>
            </w:r>
          </w:p>
        </w:tc>
      </w:tr>
      <w:tr w:rsidR="00445B9D" w:rsidRPr="00194F00" w14:paraId="7DDF9B9B" w14:textId="77777777" w:rsidTr="626FFD2B">
        <w:trPr>
          <w:trHeight w:val="263"/>
          <w:jc w:val="center"/>
        </w:trPr>
        <w:tc>
          <w:tcPr>
            <w:tcW w:w="1297" w:type="dxa"/>
          </w:tcPr>
          <w:p w14:paraId="7A93C4CB" w14:textId="106A36C8" w:rsidR="00445B9D" w:rsidRPr="00194F00" w:rsidRDefault="00445B9D" w:rsidP="00445B9D">
            <w:pPr>
              <w:rPr>
                <w:rFonts w:ascii="Aptos" w:hAnsi="Aptos" w:cs="Arial"/>
                <w:sz w:val="21"/>
                <w:szCs w:val="21"/>
              </w:rPr>
            </w:pPr>
            <w:r>
              <w:rPr>
                <w:rFonts w:ascii="Aptos" w:hAnsi="Aptos" w:cs="Arial"/>
                <w:sz w:val="21"/>
                <w:szCs w:val="21"/>
              </w:rPr>
              <w:t>M 4-20</w:t>
            </w:r>
          </w:p>
        </w:tc>
        <w:tc>
          <w:tcPr>
            <w:tcW w:w="8754" w:type="dxa"/>
          </w:tcPr>
          <w:p w14:paraId="11F1A1FA" w14:textId="37085EE6" w:rsidR="00445B9D" w:rsidRPr="00194F00" w:rsidRDefault="35827C2C" w:rsidP="281E4339">
            <w:pPr>
              <w:rPr>
                <w:rFonts w:ascii="Aptos" w:hAnsi="Aptos" w:cs="Arial"/>
                <w:b/>
                <w:bCs/>
                <w:sz w:val="21"/>
                <w:szCs w:val="21"/>
              </w:rPr>
            </w:pPr>
            <w:r w:rsidRPr="281E4339">
              <w:rPr>
                <w:rFonts w:ascii="Aptos" w:hAnsi="Aptos" w:cs="Arial"/>
                <w:sz w:val="21"/>
                <w:szCs w:val="21"/>
              </w:rPr>
              <w:t xml:space="preserve">Exam 4 </w:t>
            </w:r>
            <w:r w:rsidR="00445B9D" w:rsidRPr="281E4339">
              <w:rPr>
                <w:rFonts w:ascii="Aptos" w:hAnsi="Aptos" w:cs="Arial"/>
                <w:sz w:val="21"/>
                <w:szCs w:val="21"/>
              </w:rPr>
              <w:t>Review</w:t>
            </w:r>
          </w:p>
        </w:tc>
      </w:tr>
      <w:tr w:rsidR="00445B9D" w:rsidRPr="00194F00" w14:paraId="0E358171" w14:textId="77777777" w:rsidTr="626FFD2B">
        <w:trPr>
          <w:trHeight w:val="263"/>
          <w:jc w:val="center"/>
        </w:trPr>
        <w:tc>
          <w:tcPr>
            <w:tcW w:w="1297" w:type="dxa"/>
          </w:tcPr>
          <w:p w14:paraId="7767C031" w14:textId="57B4F794" w:rsidR="00445B9D" w:rsidRPr="00194F00" w:rsidRDefault="00445B9D" w:rsidP="00445B9D">
            <w:pPr>
              <w:rPr>
                <w:rFonts w:ascii="Aptos" w:hAnsi="Aptos" w:cs="Arial"/>
                <w:sz w:val="21"/>
                <w:szCs w:val="21"/>
              </w:rPr>
            </w:pPr>
            <w:r>
              <w:rPr>
                <w:rFonts w:ascii="Aptos" w:hAnsi="Aptos" w:cs="Arial"/>
                <w:sz w:val="21"/>
                <w:szCs w:val="21"/>
              </w:rPr>
              <w:t>W 4-22</w:t>
            </w:r>
          </w:p>
        </w:tc>
        <w:tc>
          <w:tcPr>
            <w:tcW w:w="8754" w:type="dxa"/>
          </w:tcPr>
          <w:p w14:paraId="62450DF6" w14:textId="5F317A46" w:rsidR="00445B9D" w:rsidRPr="00194F00" w:rsidRDefault="00445B9D" w:rsidP="00445B9D">
            <w:pPr>
              <w:rPr>
                <w:rFonts w:ascii="Aptos" w:hAnsi="Aptos" w:cs="Arial"/>
                <w:bCs/>
                <w:sz w:val="21"/>
                <w:szCs w:val="21"/>
              </w:rPr>
            </w:pPr>
            <w:r w:rsidRPr="00AB5FE7">
              <w:rPr>
                <w:rFonts w:ascii="Aptos" w:hAnsi="Aptos" w:cs="Arial"/>
                <w:b/>
                <w:sz w:val="21"/>
                <w:szCs w:val="21"/>
              </w:rPr>
              <w:t>EXAM #4</w:t>
            </w:r>
          </w:p>
        </w:tc>
      </w:tr>
      <w:tr w:rsidR="00445B9D" w:rsidRPr="00194F00" w14:paraId="04CAE452" w14:textId="77777777" w:rsidTr="626FFD2B">
        <w:trPr>
          <w:trHeight w:val="263"/>
          <w:jc w:val="center"/>
        </w:trPr>
        <w:tc>
          <w:tcPr>
            <w:tcW w:w="1297" w:type="dxa"/>
          </w:tcPr>
          <w:p w14:paraId="62045A26" w14:textId="6E76E1BC" w:rsidR="00445B9D" w:rsidRPr="00194F00" w:rsidRDefault="00445B9D" w:rsidP="00445B9D">
            <w:pPr>
              <w:rPr>
                <w:rFonts w:ascii="Aptos" w:hAnsi="Aptos" w:cs="Arial"/>
                <w:sz w:val="21"/>
                <w:szCs w:val="21"/>
              </w:rPr>
            </w:pPr>
            <w:r>
              <w:rPr>
                <w:rFonts w:ascii="Aptos" w:hAnsi="Aptos" w:cs="Arial"/>
                <w:sz w:val="21"/>
                <w:szCs w:val="21"/>
              </w:rPr>
              <w:t>F 4-24</w:t>
            </w:r>
          </w:p>
        </w:tc>
        <w:tc>
          <w:tcPr>
            <w:tcW w:w="8754" w:type="dxa"/>
          </w:tcPr>
          <w:p w14:paraId="5C034715" w14:textId="42D40461" w:rsidR="00445B9D" w:rsidRPr="00445B9D" w:rsidRDefault="498E2AE3" w:rsidP="281E4339">
            <w:pPr>
              <w:rPr>
                <w:rFonts w:ascii="Aptos" w:hAnsi="Aptos" w:cs="Arial"/>
                <w:sz w:val="21"/>
                <w:szCs w:val="21"/>
              </w:rPr>
            </w:pPr>
            <w:r w:rsidRPr="281E4339">
              <w:rPr>
                <w:rFonts w:ascii="Aptos" w:hAnsi="Aptos" w:cs="Arial"/>
                <w:sz w:val="21"/>
                <w:szCs w:val="21"/>
              </w:rPr>
              <w:t xml:space="preserve">Optional </w:t>
            </w:r>
            <w:r w:rsidR="00445B9D" w:rsidRPr="281E4339">
              <w:rPr>
                <w:rFonts w:ascii="Aptos" w:hAnsi="Aptos" w:cs="Arial"/>
                <w:sz w:val="21"/>
                <w:szCs w:val="21"/>
              </w:rPr>
              <w:t>Final Exam Review</w:t>
            </w:r>
          </w:p>
        </w:tc>
      </w:tr>
      <w:tr w:rsidR="00445B9D" w:rsidRPr="00194F00" w14:paraId="195593F0" w14:textId="77777777" w:rsidTr="626FFD2B">
        <w:trPr>
          <w:trHeight w:val="71"/>
          <w:jc w:val="center"/>
        </w:trPr>
        <w:tc>
          <w:tcPr>
            <w:tcW w:w="1297" w:type="dxa"/>
          </w:tcPr>
          <w:p w14:paraId="3BFE8952" w14:textId="3E57453B" w:rsidR="00445B9D" w:rsidRPr="00FB5D5E" w:rsidRDefault="00445B9D" w:rsidP="00445B9D">
            <w:pPr>
              <w:rPr>
                <w:rFonts w:ascii="Aptos" w:hAnsi="Aptos" w:cs="Arial"/>
                <w:sz w:val="21"/>
                <w:szCs w:val="21"/>
              </w:rPr>
            </w:pPr>
            <w:r>
              <w:rPr>
                <w:rFonts w:ascii="Aptos" w:hAnsi="Aptos" w:cs="Arial"/>
                <w:sz w:val="21"/>
                <w:szCs w:val="21"/>
              </w:rPr>
              <w:t>Th 4-30</w:t>
            </w:r>
          </w:p>
        </w:tc>
        <w:tc>
          <w:tcPr>
            <w:tcW w:w="8754" w:type="dxa"/>
          </w:tcPr>
          <w:p w14:paraId="2547FCA7" w14:textId="4F5C5181" w:rsidR="00445B9D" w:rsidRPr="00FB5D5E" w:rsidRDefault="00445B9D" w:rsidP="00445B9D">
            <w:pPr>
              <w:rPr>
                <w:rFonts w:ascii="Aptos" w:hAnsi="Aptos" w:cs="Arial"/>
                <w:b/>
                <w:bCs/>
                <w:sz w:val="21"/>
                <w:szCs w:val="21"/>
              </w:rPr>
            </w:pPr>
            <w:r w:rsidRPr="00FB5D5E">
              <w:rPr>
                <w:rFonts w:ascii="Aptos" w:hAnsi="Aptos" w:cs="Arial"/>
                <w:b/>
                <w:bCs/>
                <w:sz w:val="21"/>
                <w:szCs w:val="21"/>
              </w:rPr>
              <w:t>Optional Final Exam (</w:t>
            </w:r>
            <w:r>
              <w:rPr>
                <w:rFonts w:ascii="Aptos" w:hAnsi="Aptos" w:cs="Arial"/>
                <w:b/>
                <w:bCs/>
                <w:sz w:val="21"/>
                <w:szCs w:val="21"/>
              </w:rPr>
              <w:t>10:30 AM – 12:30 PM</w:t>
            </w:r>
            <w:r w:rsidRPr="00FB5D5E">
              <w:rPr>
                <w:rFonts w:ascii="Aptos" w:hAnsi="Aptos" w:cs="Arial"/>
                <w:b/>
                <w:bCs/>
                <w:sz w:val="21"/>
                <w:szCs w:val="21"/>
              </w:rPr>
              <w:t>)</w:t>
            </w:r>
          </w:p>
        </w:tc>
      </w:tr>
    </w:tbl>
    <w:p w14:paraId="10D2A3C9" w14:textId="3D520BB5" w:rsidR="00707B1A" w:rsidRPr="00707B1A" w:rsidRDefault="00707B1A" w:rsidP="00707B1A"/>
    <w:sectPr w:rsidR="00707B1A" w:rsidRPr="00707B1A" w:rsidSect="00C9617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14A5" w14:textId="77777777" w:rsidR="00680495" w:rsidRDefault="00680495" w:rsidP="00761E3D">
      <w:pPr>
        <w:spacing w:after="0" w:line="240" w:lineRule="auto"/>
      </w:pPr>
      <w:r>
        <w:separator/>
      </w:r>
    </w:p>
  </w:endnote>
  <w:endnote w:type="continuationSeparator" w:id="0">
    <w:p w14:paraId="75FEB7DC" w14:textId="77777777" w:rsidR="00680495" w:rsidRDefault="00680495"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910F" w14:textId="77777777" w:rsidR="00680495" w:rsidRDefault="00680495" w:rsidP="00761E3D">
      <w:pPr>
        <w:spacing w:after="0" w:line="240" w:lineRule="auto"/>
      </w:pPr>
      <w:r>
        <w:separator/>
      </w:r>
    </w:p>
  </w:footnote>
  <w:footnote w:type="continuationSeparator" w:id="0">
    <w:p w14:paraId="2D8BB055" w14:textId="77777777" w:rsidR="00680495" w:rsidRDefault="00680495"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98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40B8"/>
    <w:rsid w:val="000348F8"/>
    <w:rsid w:val="000406FE"/>
    <w:rsid w:val="00043473"/>
    <w:rsid w:val="0004493B"/>
    <w:rsid w:val="00051BE1"/>
    <w:rsid w:val="000556E0"/>
    <w:rsid w:val="00082938"/>
    <w:rsid w:val="00082CA9"/>
    <w:rsid w:val="0008645D"/>
    <w:rsid w:val="00087142"/>
    <w:rsid w:val="000910F2"/>
    <w:rsid w:val="00096FA8"/>
    <w:rsid w:val="000A01E1"/>
    <w:rsid w:val="000A1E4C"/>
    <w:rsid w:val="000A1EA7"/>
    <w:rsid w:val="000B2029"/>
    <w:rsid w:val="000B700B"/>
    <w:rsid w:val="000C156E"/>
    <w:rsid w:val="000C1BE6"/>
    <w:rsid w:val="000D0609"/>
    <w:rsid w:val="000D69CC"/>
    <w:rsid w:val="000E074E"/>
    <w:rsid w:val="000E45CC"/>
    <w:rsid w:val="000F1D9D"/>
    <w:rsid w:val="00115A5C"/>
    <w:rsid w:val="00117CB8"/>
    <w:rsid w:val="001347D0"/>
    <w:rsid w:val="00141E86"/>
    <w:rsid w:val="00153719"/>
    <w:rsid w:val="001566D0"/>
    <w:rsid w:val="00175C00"/>
    <w:rsid w:val="001800C9"/>
    <w:rsid w:val="00182E37"/>
    <w:rsid w:val="0018327A"/>
    <w:rsid w:val="00183F3D"/>
    <w:rsid w:val="00194F00"/>
    <w:rsid w:val="00196FEE"/>
    <w:rsid w:val="001A1167"/>
    <w:rsid w:val="001A143C"/>
    <w:rsid w:val="001A2B27"/>
    <w:rsid w:val="001A2B8B"/>
    <w:rsid w:val="001A2BD2"/>
    <w:rsid w:val="001A334D"/>
    <w:rsid w:val="001B0A5C"/>
    <w:rsid w:val="001B0E0C"/>
    <w:rsid w:val="001B74FD"/>
    <w:rsid w:val="001D2A3D"/>
    <w:rsid w:val="001D2FC7"/>
    <w:rsid w:val="001E0231"/>
    <w:rsid w:val="001E3BDA"/>
    <w:rsid w:val="001E49C3"/>
    <w:rsid w:val="001E4E54"/>
    <w:rsid w:val="001F1C1C"/>
    <w:rsid w:val="001F3885"/>
    <w:rsid w:val="00202E3F"/>
    <w:rsid w:val="00212930"/>
    <w:rsid w:val="002265C8"/>
    <w:rsid w:val="00227AD8"/>
    <w:rsid w:val="002335BB"/>
    <w:rsid w:val="00237676"/>
    <w:rsid w:val="0024641F"/>
    <w:rsid w:val="002511D8"/>
    <w:rsid w:val="002576B0"/>
    <w:rsid w:val="002613D6"/>
    <w:rsid w:val="0027026C"/>
    <w:rsid w:val="002708DC"/>
    <w:rsid w:val="00297A5D"/>
    <w:rsid w:val="002A0BA5"/>
    <w:rsid w:val="002C1107"/>
    <w:rsid w:val="002C21AD"/>
    <w:rsid w:val="002C2D20"/>
    <w:rsid w:val="002C2E77"/>
    <w:rsid w:val="002D1DC9"/>
    <w:rsid w:val="002D2603"/>
    <w:rsid w:val="002D3242"/>
    <w:rsid w:val="002E28CD"/>
    <w:rsid w:val="002E3EF7"/>
    <w:rsid w:val="002E6001"/>
    <w:rsid w:val="002F6BC3"/>
    <w:rsid w:val="003003D3"/>
    <w:rsid w:val="00300647"/>
    <w:rsid w:val="00301115"/>
    <w:rsid w:val="0031680C"/>
    <w:rsid w:val="0032275B"/>
    <w:rsid w:val="003241C6"/>
    <w:rsid w:val="00327F06"/>
    <w:rsid w:val="00330424"/>
    <w:rsid w:val="0033586B"/>
    <w:rsid w:val="00354F75"/>
    <w:rsid w:val="0035650E"/>
    <w:rsid w:val="00362344"/>
    <w:rsid w:val="00365428"/>
    <w:rsid w:val="00365DF1"/>
    <w:rsid w:val="00370545"/>
    <w:rsid w:val="003754FD"/>
    <w:rsid w:val="0038795D"/>
    <w:rsid w:val="00392015"/>
    <w:rsid w:val="00394A26"/>
    <w:rsid w:val="003A3757"/>
    <w:rsid w:val="003B2C7A"/>
    <w:rsid w:val="003B6370"/>
    <w:rsid w:val="003B6AF7"/>
    <w:rsid w:val="003B7B61"/>
    <w:rsid w:val="003B7F11"/>
    <w:rsid w:val="003C67D0"/>
    <w:rsid w:val="003C6D58"/>
    <w:rsid w:val="003D58F2"/>
    <w:rsid w:val="003E03B1"/>
    <w:rsid w:val="003E5945"/>
    <w:rsid w:val="003E5C73"/>
    <w:rsid w:val="003E5F55"/>
    <w:rsid w:val="003F0382"/>
    <w:rsid w:val="003F14F5"/>
    <w:rsid w:val="00401492"/>
    <w:rsid w:val="00403F55"/>
    <w:rsid w:val="00405925"/>
    <w:rsid w:val="0041540F"/>
    <w:rsid w:val="00422389"/>
    <w:rsid w:val="004226CC"/>
    <w:rsid w:val="00422AB2"/>
    <w:rsid w:val="00430EBB"/>
    <w:rsid w:val="004410B1"/>
    <w:rsid w:val="0044150A"/>
    <w:rsid w:val="00441600"/>
    <w:rsid w:val="00445B9D"/>
    <w:rsid w:val="00454BBD"/>
    <w:rsid w:val="00454CF1"/>
    <w:rsid w:val="0046061C"/>
    <w:rsid w:val="0046587D"/>
    <w:rsid w:val="0047036C"/>
    <w:rsid w:val="00470DCC"/>
    <w:rsid w:val="0047724D"/>
    <w:rsid w:val="00480559"/>
    <w:rsid w:val="00483DFB"/>
    <w:rsid w:val="00492678"/>
    <w:rsid w:val="004A5796"/>
    <w:rsid w:val="004B24E0"/>
    <w:rsid w:val="004B299F"/>
    <w:rsid w:val="004B5318"/>
    <w:rsid w:val="004C301B"/>
    <w:rsid w:val="004C4DEA"/>
    <w:rsid w:val="004C6438"/>
    <w:rsid w:val="004D380A"/>
    <w:rsid w:val="004D3D35"/>
    <w:rsid w:val="004D3EDA"/>
    <w:rsid w:val="004D6584"/>
    <w:rsid w:val="004D7574"/>
    <w:rsid w:val="004D7852"/>
    <w:rsid w:val="004E05FA"/>
    <w:rsid w:val="004E67E1"/>
    <w:rsid w:val="004F5F0B"/>
    <w:rsid w:val="004F699C"/>
    <w:rsid w:val="00505C19"/>
    <w:rsid w:val="00505D18"/>
    <w:rsid w:val="005103B0"/>
    <w:rsid w:val="00514CB7"/>
    <w:rsid w:val="005263A3"/>
    <w:rsid w:val="005272C7"/>
    <w:rsid w:val="005330A8"/>
    <w:rsid w:val="005346BB"/>
    <w:rsid w:val="0054005D"/>
    <w:rsid w:val="00554D9D"/>
    <w:rsid w:val="005613E0"/>
    <w:rsid w:val="00563682"/>
    <w:rsid w:val="005819A5"/>
    <w:rsid w:val="0058294E"/>
    <w:rsid w:val="00593D89"/>
    <w:rsid w:val="0059448E"/>
    <w:rsid w:val="00597ACD"/>
    <w:rsid w:val="005A3E5F"/>
    <w:rsid w:val="005B3326"/>
    <w:rsid w:val="005B514E"/>
    <w:rsid w:val="005C4537"/>
    <w:rsid w:val="005C46E1"/>
    <w:rsid w:val="005C6B0F"/>
    <w:rsid w:val="005D0665"/>
    <w:rsid w:val="005F1719"/>
    <w:rsid w:val="005F3011"/>
    <w:rsid w:val="005F3991"/>
    <w:rsid w:val="005F46CB"/>
    <w:rsid w:val="005F4C36"/>
    <w:rsid w:val="0060312E"/>
    <w:rsid w:val="0060655E"/>
    <w:rsid w:val="006157ED"/>
    <w:rsid w:val="00615E0B"/>
    <w:rsid w:val="006226B7"/>
    <w:rsid w:val="0062491E"/>
    <w:rsid w:val="00624DBD"/>
    <w:rsid w:val="00631EDC"/>
    <w:rsid w:val="006341EF"/>
    <w:rsid w:val="00640121"/>
    <w:rsid w:val="00645913"/>
    <w:rsid w:val="00652506"/>
    <w:rsid w:val="00652916"/>
    <w:rsid w:val="00655522"/>
    <w:rsid w:val="006611E7"/>
    <w:rsid w:val="00662D0F"/>
    <w:rsid w:val="0066629A"/>
    <w:rsid w:val="00672476"/>
    <w:rsid w:val="00680495"/>
    <w:rsid w:val="00685FEC"/>
    <w:rsid w:val="00693183"/>
    <w:rsid w:val="006950CF"/>
    <w:rsid w:val="006A3BFE"/>
    <w:rsid w:val="006B5DBB"/>
    <w:rsid w:val="006D06B4"/>
    <w:rsid w:val="006D186C"/>
    <w:rsid w:val="006E14AF"/>
    <w:rsid w:val="006E1680"/>
    <w:rsid w:val="006E5C8A"/>
    <w:rsid w:val="006F124D"/>
    <w:rsid w:val="006F27C7"/>
    <w:rsid w:val="006F4421"/>
    <w:rsid w:val="00707B1A"/>
    <w:rsid w:val="007129CD"/>
    <w:rsid w:val="00712C79"/>
    <w:rsid w:val="00717FA4"/>
    <w:rsid w:val="00720B01"/>
    <w:rsid w:val="00735937"/>
    <w:rsid w:val="0073758C"/>
    <w:rsid w:val="007403C7"/>
    <w:rsid w:val="00746165"/>
    <w:rsid w:val="00752E5D"/>
    <w:rsid w:val="00760855"/>
    <w:rsid w:val="00761E3D"/>
    <w:rsid w:val="00762A36"/>
    <w:rsid w:val="00766C72"/>
    <w:rsid w:val="00774389"/>
    <w:rsid w:val="007821A3"/>
    <w:rsid w:val="00783FB0"/>
    <w:rsid w:val="007931C6"/>
    <w:rsid w:val="007A0D0C"/>
    <w:rsid w:val="007B10A7"/>
    <w:rsid w:val="007B446D"/>
    <w:rsid w:val="007B6D35"/>
    <w:rsid w:val="007C3E57"/>
    <w:rsid w:val="007C406D"/>
    <w:rsid w:val="007C4382"/>
    <w:rsid w:val="007C6771"/>
    <w:rsid w:val="007C7004"/>
    <w:rsid w:val="007D145A"/>
    <w:rsid w:val="007E586F"/>
    <w:rsid w:val="007E76BD"/>
    <w:rsid w:val="007F3FE0"/>
    <w:rsid w:val="007F5148"/>
    <w:rsid w:val="007F538C"/>
    <w:rsid w:val="007F6A4D"/>
    <w:rsid w:val="00810FE3"/>
    <w:rsid w:val="00816B37"/>
    <w:rsid w:val="008201B9"/>
    <w:rsid w:val="008215EA"/>
    <w:rsid w:val="00826C38"/>
    <w:rsid w:val="00826E1B"/>
    <w:rsid w:val="008617D1"/>
    <w:rsid w:val="0086392A"/>
    <w:rsid w:val="008663C6"/>
    <w:rsid w:val="00866C5F"/>
    <w:rsid w:val="00874085"/>
    <w:rsid w:val="00881567"/>
    <w:rsid w:val="008833E4"/>
    <w:rsid w:val="008837D6"/>
    <w:rsid w:val="00892299"/>
    <w:rsid w:val="008B2D37"/>
    <w:rsid w:val="008B5D91"/>
    <w:rsid w:val="008C1B2F"/>
    <w:rsid w:val="008D1976"/>
    <w:rsid w:val="008D3CE2"/>
    <w:rsid w:val="008D59DF"/>
    <w:rsid w:val="008D7897"/>
    <w:rsid w:val="008E2CEA"/>
    <w:rsid w:val="00914E6A"/>
    <w:rsid w:val="00917973"/>
    <w:rsid w:val="009206A1"/>
    <w:rsid w:val="00920DBC"/>
    <w:rsid w:val="00924049"/>
    <w:rsid w:val="00924B57"/>
    <w:rsid w:val="00950DE1"/>
    <w:rsid w:val="009528C8"/>
    <w:rsid w:val="00964609"/>
    <w:rsid w:val="0096505A"/>
    <w:rsid w:val="00965F45"/>
    <w:rsid w:val="009822E6"/>
    <w:rsid w:val="00987B3F"/>
    <w:rsid w:val="00987C0E"/>
    <w:rsid w:val="009924F3"/>
    <w:rsid w:val="009A653A"/>
    <w:rsid w:val="009B67A4"/>
    <w:rsid w:val="009C3946"/>
    <w:rsid w:val="009C5210"/>
    <w:rsid w:val="009D2939"/>
    <w:rsid w:val="009E04F9"/>
    <w:rsid w:val="009E60F5"/>
    <w:rsid w:val="009F1F3C"/>
    <w:rsid w:val="009F6EE1"/>
    <w:rsid w:val="009F7614"/>
    <w:rsid w:val="00A05990"/>
    <w:rsid w:val="00A0601E"/>
    <w:rsid w:val="00A145B8"/>
    <w:rsid w:val="00A209E2"/>
    <w:rsid w:val="00A23DEF"/>
    <w:rsid w:val="00A30153"/>
    <w:rsid w:val="00A303F2"/>
    <w:rsid w:val="00A34AAA"/>
    <w:rsid w:val="00A45031"/>
    <w:rsid w:val="00A478DF"/>
    <w:rsid w:val="00A5674F"/>
    <w:rsid w:val="00A56A84"/>
    <w:rsid w:val="00A57FCC"/>
    <w:rsid w:val="00A61770"/>
    <w:rsid w:val="00A623F2"/>
    <w:rsid w:val="00A75254"/>
    <w:rsid w:val="00A87BBC"/>
    <w:rsid w:val="00A921B4"/>
    <w:rsid w:val="00AA067D"/>
    <w:rsid w:val="00AA7F05"/>
    <w:rsid w:val="00AB5FE7"/>
    <w:rsid w:val="00AC6D67"/>
    <w:rsid w:val="00AD2A0F"/>
    <w:rsid w:val="00AE3931"/>
    <w:rsid w:val="00AE6370"/>
    <w:rsid w:val="00AF32B0"/>
    <w:rsid w:val="00AF46EC"/>
    <w:rsid w:val="00B00A2A"/>
    <w:rsid w:val="00B027EB"/>
    <w:rsid w:val="00B06503"/>
    <w:rsid w:val="00B133E5"/>
    <w:rsid w:val="00B13FF1"/>
    <w:rsid w:val="00B15FA8"/>
    <w:rsid w:val="00B217D0"/>
    <w:rsid w:val="00B24167"/>
    <w:rsid w:val="00B2646D"/>
    <w:rsid w:val="00B3293B"/>
    <w:rsid w:val="00B369A7"/>
    <w:rsid w:val="00B4072C"/>
    <w:rsid w:val="00B413C0"/>
    <w:rsid w:val="00B4361A"/>
    <w:rsid w:val="00B43CC3"/>
    <w:rsid w:val="00B46A24"/>
    <w:rsid w:val="00B46C91"/>
    <w:rsid w:val="00B56226"/>
    <w:rsid w:val="00B60664"/>
    <w:rsid w:val="00B75778"/>
    <w:rsid w:val="00B81FA5"/>
    <w:rsid w:val="00B8231B"/>
    <w:rsid w:val="00B8407B"/>
    <w:rsid w:val="00B92E90"/>
    <w:rsid w:val="00BA1B81"/>
    <w:rsid w:val="00BA21DC"/>
    <w:rsid w:val="00BB38CC"/>
    <w:rsid w:val="00BB44AA"/>
    <w:rsid w:val="00BB72B5"/>
    <w:rsid w:val="00BC11C3"/>
    <w:rsid w:val="00BC1DB6"/>
    <w:rsid w:val="00BC2A7E"/>
    <w:rsid w:val="00BC397A"/>
    <w:rsid w:val="00BD05BE"/>
    <w:rsid w:val="00BD2DFB"/>
    <w:rsid w:val="00BD73FE"/>
    <w:rsid w:val="00BE2A28"/>
    <w:rsid w:val="00BF13D4"/>
    <w:rsid w:val="00C0594D"/>
    <w:rsid w:val="00C0714C"/>
    <w:rsid w:val="00C210FB"/>
    <w:rsid w:val="00C21E33"/>
    <w:rsid w:val="00C25AC6"/>
    <w:rsid w:val="00C26E34"/>
    <w:rsid w:val="00C32FFD"/>
    <w:rsid w:val="00C348DF"/>
    <w:rsid w:val="00C35D3C"/>
    <w:rsid w:val="00C3674D"/>
    <w:rsid w:val="00C42A67"/>
    <w:rsid w:val="00C4736A"/>
    <w:rsid w:val="00C55702"/>
    <w:rsid w:val="00C56B8F"/>
    <w:rsid w:val="00C6324D"/>
    <w:rsid w:val="00C66DEC"/>
    <w:rsid w:val="00C75926"/>
    <w:rsid w:val="00C81782"/>
    <w:rsid w:val="00C838FA"/>
    <w:rsid w:val="00C955C5"/>
    <w:rsid w:val="00C96174"/>
    <w:rsid w:val="00CB167E"/>
    <w:rsid w:val="00CB5251"/>
    <w:rsid w:val="00CC017A"/>
    <w:rsid w:val="00CC278E"/>
    <w:rsid w:val="00CC62B7"/>
    <w:rsid w:val="00CC7596"/>
    <w:rsid w:val="00CD2D5C"/>
    <w:rsid w:val="00CD36E9"/>
    <w:rsid w:val="00CD4B04"/>
    <w:rsid w:val="00CD64D1"/>
    <w:rsid w:val="00CE0F3C"/>
    <w:rsid w:val="00CE19F3"/>
    <w:rsid w:val="00CE6B86"/>
    <w:rsid w:val="00D021C2"/>
    <w:rsid w:val="00D02814"/>
    <w:rsid w:val="00D031EA"/>
    <w:rsid w:val="00D17BE7"/>
    <w:rsid w:val="00D346E6"/>
    <w:rsid w:val="00D35F01"/>
    <w:rsid w:val="00D50CFF"/>
    <w:rsid w:val="00D56468"/>
    <w:rsid w:val="00D617CA"/>
    <w:rsid w:val="00D659BA"/>
    <w:rsid w:val="00D676B3"/>
    <w:rsid w:val="00D7166E"/>
    <w:rsid w:val="00D73120"/>
    <w:rsid w:val="00D74A60"/>
    <w:rsid w:val="00D76953"/>
    <w:rsid w:val="00D85217"/>
    <w:rsid w:val="00D92715"/>
    <w:rsid w:val="00DA2373"/>
    <w:rsid w:val="00DA7874"/>
    <w:rsid w:val="00DB4CE7"/>
    <w:rsid w:val="00DB79D3"/>
    <w:rsid w:val="00DC2297"/>
    <w:rsid w:val="00DC5ACC"/>
    <w:rsid w:val="00DC667D"/>
    <w:rsid w:val="00DD2AB9"/>
    <w:rsid w:val="00DF1018"/>
    <w:rsid w:val="00DF5EDB"/>
    <w:rsid w:val="00DF6023"/>
    <w:rsid w:val="00DF7532"/>
    <w:rsid w:val="00E12A22"/>
    <w:rsid w:val="00E1403D"/>
    <w:rsid w:val="00E15221"/>
    <w:rsid w:val="00E1600E"/>
    <w:rsid w:val="00E253DD"/>
    <w:rsid w:val="00E25559"/>
    <w:rsid w:val="00E2569B"/>
    <w:rsid w:val="00E3107A"/>
    <w:rsid w:val="00E40FED"/>
    <w:rsid w:val="00E540DA"/>
    <w:rsid w:val="00E70898"/>
    <w:rsid w:val="00E71EE5"/>
    <w:rsid w:val="00E73C40"/>
    <w:rsid w:val="00E75EA0"/>
    <w:rsid w:val="00E77EEA"/>
    <w:rsid w:val="00E83757"/>
    <w:rsid w:val="00E85275"/>
    <w:rsid w:val="00EA1C58"/>
    <w:rsid w:val="00EA66B1"/>
    <w:rsid w:val="00EC00B4"/>
    <w:rsid w:val="00EC1EB5"/>
    <w:rsid w:val="00EC3236"/>
    <w:rsid w:val="00EC6FEB"/>
    <w:rsid w:val="00ED3EED"/>
    <w:rsid w:val="00ED4B0E"/>
    <w:rsid w:val="00EE3793"/>
    <w:rsid w:val="00EF0B93"/>
    <w:rsid w:val="00EF5313"/>
    <w:rsid w:val="00EF7907"/>
    <w:rsid w:val="00EF7EB6"/>
    <w:rsid w:val="00F01C1F"/>
    <w:rsid w:val="00F02324"/>
    <w:rsid w:val="00F10058"/>
    <w:rsid w:val="00F1745C"/>
    <w:rsid w:val="00F260EF"/>
    <w:rsid w:val="00F27724"/>
    <w:rsid w:val="00F36B6F"/>
    <w:rsid w:val="00F37B89"/>
    <w:rsid w:val="00F43957"/>
    <w:rsid w:val="00F534F8"/>
    <w:rsid w:val="00F55382"/>
    <w:rsid w:val="00F57A85"/>
    <w:rsid w:val="00F6121B"/>
    <w:rsid w:val="00F83009"/>
    <w:rsid w:val="00F83384"/>
    <w:rsid w:val="00F90B9A"/>
    <w:rsid w:val="00F93976"/>
    <w:rsid w:val="00F96047"/>
    <w:rsid w:val="00FA6FA6"/>
    <w:rsid w:val="00FB0EE7"/>
    <w:rsid w:val="00FB2E25"/>
    <w:rsid w:val="00FB5D5E"/>
    <w:rsid w:val="00FC7832"/>
    <w:rsid w:val="00FD3F44"/>
    <w:rsid w:val="00FD4B05"/>
    <w:rsid w:val="00FE0379"/>
    <w:rsid w:val="00FE128C"/>
    <w:rsid w:val="00FE5AB4"/>
    <w:rsid w:val="00FE5BC0"/>
    <w:rsid w:val="043D3C8B"/>
    <w:rsid w:val="0466AF68"/>
    <w:rsid w:val="05F39E20"/>
    <w:rsid w:val="068067AA"/>
    <w:rsid w:val="06EA1DCA"/>
    <w:rsid w:val="0A1B2C85"/>
    <w:rsid w:val="0EB1E2EC"/>
    <w:rsid w:val="1243BC73"/>
    <w:rsid w:val="15B53F66"/>
    <w:rsid w:val="15BFD988"/>
    <w:rsid w:val="1656FF5B"/>
    <w:rsid w:val="1852A5E6"/>
    <w:rsid w:val="190FA82D"/>
    <w:rsid w:val="192F72A0"/>
    <w:rsid w:val="199009A8"/>
    <w:rsid w:val="19EFD00A"/>
    <w:rsid w:val="1A73636F"/>
    <w:rsid w:val="1A943F89"/>
    <w:rsid w:val="1A9CD393"/>
    <w:rsid w:val="1B2E0F15"/>
    <w:rsid w:val="205AF46B"/>
    <w:rsid w:val="206B423B"/>
    <w:rsid w:val="2348EF6D"/>
    <w:rsid w:val="23D3DABB"/>
    <w:rsid w:val="25983BEA"/>
    <w:rsid w:val="25B2EDD0"/>
    <w:rsid w:val="281E4339"/>
    <w:rsid w:val="28947BD6"/>
    <w:rsid w:val="2897E533"/>
    <w:rsid w:val="28F4D815"/>
    <w:rsid w:val="29C4149C"/>
    <w:rsid w:val="2BCCD06B"/>
    <w:rsid w:val="2CCFF53B"/>
    <w:rsid w:val="2E538E12"/>
    <w:rsid w:val="31175FDE"/>
    <w:rsid w:val="35827C2C"/>
    <w:rsid w:val="38B0403A"/>
    <w:rsid w:val="3E2578BA"/>
    <w:rsid w:val="41285A17"/>
    <w:rsid w:val="49500151"/>
    <w:rsid w:val="498E2AE3"/>
    <w:rsid w:val="498E37B7"/>
    <w:rsid w:val="49CC1F3C"/>
    <w:rsid w:val="4C057F90"/>
    <w:rsid w:val="4F995B52"/>
    <w:rsid w:val="51F561B8"/>
    <w:rsid w:val="55788E6D"/>
    <w:rsid w:val="56C58AE1"/>
    <w:rsid w:val="585AAB3D"/>
    <w:rsid w:val="58CE6B16"/>
    <w:rsid w:val="5AF0936F"/>
    <w:rsid w:val="5B822066"/>
    <w:rsid w:val="5B98DB74"/>
    <w:rsid w:val="5BEA81FE"/>
    <w:rsid w:val="5C239977"/>
    <w:rsid w:val="5DF247E3"/>
    <w:rsid w:val="60AC0880"/>
    <w:rsid w:val="60FF080F"/>
    <w:rsid w:val="6251050C"/>
    <w:rsid w:val="626FFD2B"/>
    <w:rsid w:val="63C2A606"/>
    <w:rsid w:val="647B7AFB"/>
    <w:rsid w:val="6617A6E3"/>
    <w:rsid w:val="6632BC81"/>
    <w:rsid w:val="66DFC200"/>
    <w:rsid w:val="6B51ECCD"/>
    <w:rsid w:val="6D219D28"/>
    <w:rsid w:val="72025F20"/>
    <w:rsid w:val="729C84A1"/>
    <w:rsid w:val="72D8550B"/>
    <w:rsid w:val="73B6702C"/>
    <w:rsid w:val="75D00932"/>
    <w:rsid w:val="75FDF1E5"/>
    <w:rsid w:val="761B5BB3"/>
    <w:rsid w:val="78A22D3D"/>
    <w:rsid w:val="7934AF58"/>
    <w:rsid w:val="79CF3AE4"/>
    <w:rsid w:val="7CEE8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EB6CF582-86AD-48A2-8491-84DC37B7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950DE1"/>
    <w:rPr>
      <w:color w:val="605E5C"/>
      <w:shd w:val="clear" w:color="auto" w:fill="E1DFDD"/>
    </w:rPr>
  </w:style>
  <w:style w:type="character" w:styleId="FollowedHyperlink">
    <w:name w:val="FollowedHyperlink"/>
    <w:basedOn w:val="DefaultParagraphFont"/>
    <w:uiPriority w:val="99"/>
    <w:semiHidden/>
    <w:unhideWhenUsed/>
    <w:rsid w:val="00950D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uburn.edu/academic/provost/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1448</Words>
  <Characters>8254</Characters>
  <Application>Microsoft Office Word</Application>
  <DocSecurity>0</DocSecurity>
  <Lines>68</Lines>
  <Paragraphs>19</Paragraphs>
  <ScaleCrop>false</ScaleCrop>
  <Company>Mississippi State University</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Martin</dc:creator>
  <cp:keywords/>
  <cp:lastModifiedBy>Casey Turner</cp:lastModifiedBy>
  <cp:revision>3</cp:revision>
  <cp:lastPrinted>2026-01-07T14:45:00Z</cp:lastPrinted>
  <dcterms:created xsi:type="dcterms:W3CDTF">2026-01-07T14:45:00Z</dcterms:created>
  <dcterms:modified xsi:type="dcterms:W3CDTF">2026-01-07T14:45:00Z</dcterms:modified>
</cp:coreProperties>
</file>