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6CAF" w14:textId="77777777" w:rsidR="00FD1A97" w:rsidRDefault="00FD1A97" w:rsidP="00793F4A">
      <w:pPr>
        <w:pStyle w:val="Title"/>
      </w:pPr>
      <w:r>
        <w:t>INTERNATIONAL</w:t>
      </w:r>
    </w:p>
    <w:p w14:paraId="50EB2B4C" w14:textId="77777777" w:rsidR="00FD1A97" w:rsidRDefault="00E5362F">
      <w:pPr>
        <w:pStyle w:val="Title"/>
      </w:pPr>
      <w:r>
        <w:t>MEMORANDUM OF UNDERSTANDING</w:t>
      </w:r>
    </w:p>
    <w:p w14:paraId="68E8E583"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b/>
          <w:color w:val="000000"/>
          <w:sz w:val="24"/>
        </w:rPr>
      </w:pPr>
    </w:p>
    <w:p w14:paraId="49B9C9CD"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b/>
          <w:color w:val="000000"/>
          <w:sz w:val="24"/>
        </w:rPr>
      </w:pPr>
      <w:r>
        <w:rPr>
          <w:rFonts w:ascii="Times" w:hAnsi="Times"/>
          <w:b/>
          <w:color w:val="000000"/>
          <w:sz w:val="24"/>
        </w:rPr>
        <w:t>between</w:t>
      </w:r>
    </w:p>
    <w:p w14:paraId="777F96EF"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b/>
          <w:color w:val="000000"/>
          <w:sz w:val="24"/>
        </w:rPr>
      </w:pPr>
    </w:p>
    <w:p w14:paraId="74CE4A61"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b/>
          <w:color w:val="000000"/>
          <w:sz w:val="24"/>
        </w:rPr>
      </w:pPr>
      <w:r>
        <w:rPr>
          <w:rFonts w:ascii="Times" w:hAnsi="Times"/>
          <w:b/>
          <w:color w:val="000000"/>
          <w:sz w:val="24"/>
        </w:rPr>
        <w:t>AUBURN UNIVERSITY</w:t>
      </w:r>
    </w:p>
    <w:p w14:paraId="2908594F"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b/>
          <w:color w:val="000000"/>
          <w:sz w:val="24"/>
        </w:rPr>
      </w:pPr>
    </w:p>
    <w:p w14:paraId="4056FF18"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b/>
          <w:color w:val="000000"/>
          <w:sz w:val="24"/>
        </w:rPr>
      </w:pPr>
      <w:r>
        <w:rPr>
          <w:rFonts w:ascii="Times" w:hAnsi="Times"/>
          <w:b/>
          <w:color w:val="000000"/>
          <w:sz w:val="24"/>
        </w:rPr>
        <w:t>and</w:t>
      </w:r>
    </w:p>
    <w:p w14:paraId="64851BED"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b/>
          <w:color w:val="000000"/>
          <w:sz w:val="24"/>
        </w:rPr>
      </w:pPr>
    </w:p>
    <w:p w14:paraId="618D35A0" w14:textId="77777777" w:rsidR="00FD1A97" w:rsidRDefault="00E536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color w:val="000000"/>
          <w:sz w:val="24"/>
        </w:rPr>
      </w:pPr>
      <w:r>
        <w:rPr>
          <w:rFonts w:ascii="Times" w:hAnsi="Times"/>
          <w:b/>
          <w:color w:val="000000"/>
          <w:sz w:val="24"/>
          <w:lang w:eastAsia="ko-KR"/>
        </w:rPr>
        <w:t>_______________________</w:t>
      </w:r>
    </w:p>
    <w:p w14:paraId="014F35DD" w14:textId="77777777" w:rsidR="00FD1A97" w:rsidRDefault="00FD1A97">
      <w:pPr>
        <w:pStyle w:val="WPDefaults"/>
        <w:tabs>
          <w:tab w:val="clear" w:pos="11520"/>
        </w:tabs>
        <w:rPr>
          <w:rFonts w:ascii="Times" w:hAnsi="Times"/>
        </w:rPr>
      </w:pPr>
    </w:p>
    <w:p w14:paraId="56D200A1" w14:textId="77777777" w:rsidR="00FD1A97" w:rsidRDefault="00FD1A97" w:rsidP="00CD5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w:hAnsi="Times"/>
          <w:color w:val="000000"/>
          <w:sz w:val="24"/>
        </w:rPr>
      </w:pPr>
      <w:r>
        <w:rPr>
          <w:rFonts w:ascii="Times" w:hAnsi="Times"/>
          <w:color w:val="000000"/>
          <w:sz w:val="24"/>
        </w:rPr>
        <w:tab/>
      </w:r>
      <w:r>
        <w:rPr>
          <w:rFonts w:ascii="Times" w:hAnsi="Times"/>
          <w:b/>
          <w:color w:val="000000"/>
          <w:sz w:val="24"/>
        </w:rPr>
        <w:t>AUBURN UNIVERSITY</w:t>
      </w:r>
      <w:r>
        <w:rPr>
          <w:rFonts w:ascii="Times" w:hAnsi="Times"/>
          <w:color w:val="000000"/>
          <w:sz w:val="24"/>
        </w:rPr>
        <w:t>, Auburn, Alabama, USA, and</w:t>
      </w:r>
      <w:r w:rsidR="00E5362F">
        <w:rPr>
          <w:rFonts w:ascii="Times" w:hAnsi="Times"/>
          <w:color w:val="000000"/>
          <w:sz w:val="24"/>
        </w:rPr>
        <w:t>__________ UNIVERSITY, CITY, COUNTRY,</w:t>
      </w:r>
      <w:r>
        <w:rPr>
          <w:rFonts w:ascii="Times" w:hAnsi="Times"/>
          <w:color w:val="000000"/>
          <w:sz w:val="24"/>
        </w:rPr>
        <w:t xml:space="preserve"> wishing to develop cooperative relations on the basis of established contacts and mutual understandings, especially to develop academic and cultural interchange through mutual assistance in the areas of education and research, agree as follows:</w:t>
      </w:r>
    </w:p>
    <w:p w14:paraId="516EF3CF"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p>
    <w:p w14:paraId="288C30E8"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p>
    <w:p w14:paraId="253CEC8E"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b/>
          <w:color w:val="000000"/>
          <w:sz w:val="24"/>
        </w:rPr>
      </w:pPr>
      <w:r>
        <w:rPr>
          <w:rFonts w:ascii="Times" w:hAnsi="Times"/>
          <w:b/>
          <w:color w:val="000000"/>
          <w:sz w:val="24"/>
        </w:rPr>
        <w:t>PART I</w:t>
      </w:r>
    </w:p>
    <w:p w14:paraId="2D4BC6DF"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color w:val="000000"/>
          <w:sz w:val="24"/>
          <w:u w:val="single"/>
        </w:rPr>
      </w:pPr>
      <w:r>
        <w:rPr>
          <w:rFonts w:ascii="Times" w:hAnsi="Times"/>
          <w:b/>
          <w:color w:val="000000"/>
          <w:sz w:val="24"/>
          <w:u w:val="single"/>
        </w:rPr>
        <w:t>Area of Cooperation</w:t>
      </w:r>
    </w:p>
    <w:p w14:paraId="4F193732"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p>
    <w:p w14:paraId="15675F5F"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r>
        <w:rPr>
          <w:rFonts w:ascii="Times" w:hAnsi="Times"/>
          <w:color w:val="000000"/>
          <w:sz w:val="24"/>
        </w:rPr>
        <w:tab/>
        <w:t xml:space="preserve">The area of cooperation includes, subject to mutual consent and appropriate conditions, </w:t>
      </w:r>
      <w:r w:rsidR="00457A94">
        <w:rPr>
          <w:rFonts w:ascii="Times" w:hAnsi="Times"/>
          <w:color w:val="000000"/>
          <w:sz w:val="24"/>
        </w:rPr>
        <w:t xml:space="preserve">all academic and research </w:t>
      </w:r>
      <w:r w:rsidR="00537EF9">
        <w:rPr>
          <w:rFonts w:ascii="Times" w:hAnsi="Times"/>
          <w:color w:val="000000"/>
          <w:sz w:val="24"/>
        </w:rPr>
        <w:t>p</w:t>
      </w:r>
      <w:r>
        <w:rPr>
          <w:rFonts w:ascii="Times" w:hAnsi="Times"/>
          <w:color w:val="000000"/>
          <w:sz w:val="24"/>
        </w:rPr>
        <w:t>rogram</w:t>
      </w:r>
      <w:r w:rsidR="00537EF9">
        <w:rPr>
          <w:rFonts w:ascii="Times" w:hAnsi="Times"/>
          <w:color w:val="000000"/>
          <w:sz w:val="24"/>
        </w:rPr>
        <w:t>s</w:t>
      </w:r>
      <w:r>
        <w:rPr>
          <w:rFonts w:ascii="Times" w:hAnsi="Times"/>
          <w:color w:val="000000"/>
          <w:sz w:val="24"/>
        </w:rPr>
        <w:t xml:space="preserve"> </w:t>
      </w:r>
      <w:r w:rsidR="00457A94">
        <w:rPr>
          <w:rFonts w:ascii="Times" w:hAnsi="Times"/>
          <w:color w:val="000000"/>
          <w:sz w:val="24"/>
        </w:rPr>
        <w:t>o</w:t>
      </w:r>
      <w:r>
        <w:rPr>
          <w:rFonts w:ascii="Times" w:hAnsi="Times"/>
          <w:color w:val="000000"/>
          <w:sz w:val="24"/>
        </w:rPr>
        <w:t>ffered at either university and proposed by either as desirable, feasible, and contributory to the fostering and development of the cooperative relationship between the two universities.</w:t>
      </w:r>
    </w:p>
    <w:p w14:paraId="39C269B2"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p>
    <w:p w14:paraId="725DB59E"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p>
    <w:p w14:paraId="100D5414"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b/>
          <w:color w:val="000000"/>
          <w:sz w:val="24"/>
        </w:rPr>
      </w:pPr>
      <w:r>
        <w:rPr>
          <w:rFonts w:ascii="Times" w:hAnsi="Times"/>
          <w:b/>
          <w:color w:val="000000"/>
          <w:sz w:val="24"/>
        </w:rPr>
        <w:t>PART II</w:t>
      </w:r>
    </w:p>
    <w:p w14:paraId="6A5F4979"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w:hAnsi="Times"/>
          <w:color w:val="000000"/>
          <w:sz w:val="24"/>
          <w:u w:val="single"/>
        </w:rPr>
      </w:pPr>
      <w:r>
        <w:rPr>
          <w:rFonts w:ascii="Times" w:hAnsi="Times"/>
          <w:b/>
          <w:color w:val="000000"/>
          <w:sz w:val="24"/>
          <w:u w:val="single"/>
        </w:rPr>
        <w:t>Methods</w:t>
      </w:r>
    </w:p>
    <w:p w14:paraId="6492885D"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w:hAnsi="Times"/>
          <w:color w:val="000000"/>
          <w:sz w:val="24"/>
        </w:rPr>
      </w:pPr>
    </w:p>
    <w:p w14:paraId="648636B8"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tab/>
        <w:t xml:space="preserve">All understandings and assistance shall be subject to availability of funds and the specific approval of the President of </w:t>
      </w:r>
      <w:r w:rsidRPr="00E5362F">
        <w:rPr>
          <w:rFonts w:ascii="Times" w:hAnsi="Times"/>
          <w:color w:val="000000"/>
          <w:sz w:val="24"/>
        </w:rPr>
        <w:t>AUBURN UNIVERSITY</w:t>
      </w:r>
      <w:r>
        <w:rPr>
          <w:rFonts w:ascii="Times" w:hAnsi="Times"/>
          <w:color w:val="000000"/>
          <w:sz w:val="24"/>
        </w:rPr>
        <w:t xml:space="preserve"> and of the President of </w:t>
      </w:r>
      <w:r w:rsidR="00E5362F">
        <w:rPr>
          <w:rFonts w:ascii="Times" w:hAnsi="Times"/>
          <w:color w:val="000000"/>
          <w:sz w:val="24"/>
        </w:rPr>
        <w:t>______________ UNIVERSITY</w:t>
      </w:r>
      <w:r>
        <w:rPr>
          <w:rFonts w:ascii="Times" w:hAnsi="Times"/>
          <w:color w:val="000000"/>
          <w:sz w:val="24"/>
        </w:rPr>
        <w:t>, through such activities or programs as:</w:t>
      </w:r>
    </w:p>
    <w:p w14:paraId="0BEE1002"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46E8C410"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1.</w:t>
      </w:r>
      <w:r>
        <w:rPr>
          <w:rFonts w:ascii="Times" w:hAnsi="Times"/>
          <w:color w:val="000000"/>
          <w:sz w:val="24"/>
        </w:rPr>
        <w:tab/>
        <w:t>Exchange of faculty members and technical staff</w:t>
      </w:r>
    </w:p>
    <w:p w14:paraId="6AB68183"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2.</w:t>
      </w:r>
      <w:r>
        <w:rPr>
          <w:rFonts w:ascii="Times" w:hAnsi="Times"/>
          <w:color w:val="000000"/>
          <w:sz w:val="24"/>
        </w:rPr>
        <w:tab/>
        <w:t>Exchange of students</w:t>
      </w:r>
    </w:p>
    <w:p w14:paraId="76936769"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3.</w:t>
      </w:r>
      <w:r>
        <w:rPr>
          <w:rFonts w:ascii="Times" w:hAnsi="Times"/>
          <w:color w:val="000000"/>
          <w:sz w:val="24"/>
        </w:rPr>
        <w:tab/>
        <w:t>Conduct joint research activities</w:t>
      </w:r>
    </w:p>
    <w:p w14:paraId="0FF32BC5"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4.</w:t>
      </w:r>
      <w:r>
        <w:rPr>
          <w:rFonts w:ascii="Times" w:hAnsi="Times"/>
          <w:color w:val="000000"/>
          <w:sz w:val="24"/>
        </w:rPr>
        <w:tab/>
        <w:t>Participation in seminars and academic meetings</w:t>
      </w:r>
    </w:p>
    <w:p w14:paraId="7EE2EB85"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5.</w:t>
      </w:r>
      <w:r>
        <w:rPr>
          <w:rFonts w:ascii="Times" w:hAnsi="Times"/>
          <w:color w:val="000000"/>
          <w:sz w:val="24"/>
        </w:rPr>
        <w:tab/>
        <w:t>Special short-term academic programs</w:t>
      </w:r>
    </w:p>
    <w:p w14:paraId="62724E0B"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720"/>
        <w:jc w:val="both"/>
        <w:rPr>
          <w:rFonts w:ascii="Times" w:hAnsi="Times"/>
          <w:color w:val="000000"/>
          <w:sz w:val="24"/>
        </w:rPr>
      </w:pPr>
      <w:r>
        <w:rPr>
          <w:rFonts w:ascii="Times" w:hAnsi="Times"/>
          <w:color w:val="000000"/>
          <w:sz w:val="24"/>
        </w:rPr>
        <w:t>6.</w:t>
      </w:r>
      <w:r>
        <w:rPr>
          <w:rFonts w:ascii="Times" w:hAnsi="Times"/>
          <w:color w:val="000000"/>
          <w:sz w:val="24"/>
        </w:rPr>
        <w:tab/>
        <w:t>Cultural exchange activities</w:t>
      </w:r>
      <w:r>
        <w:rPr>
          <w:rFonts w:ascii="Times" w:hAnsi="Times"/>
          <w:color w:val="000000"/>
          <w:sz w:val="24"/>
        </w:rPr>
        <w:tab/>
      </w:r>
    </w:p>
    <w:p w14:paraId="5628D83B"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720"/>
        <w:jc w:val="both"/>
        <w:rPr>
          <w:rFonts w:ascii="Times" w:hAnsi="Times"/>
          <w:color w:val="000000"/>
          <w:sz w:val="24"/>
        </w:rPr>
      </w:pPr>
      <w:r>
        <w:rPr>
          <w:rFonts w:ascii="Times" w:hAnsi="Times"/>
          <w:color w:val="000000"/>
          <w:sz w:val="24"/>
        </w:rPr>
        <w:t>7.</w:t>
      </w:r>
      <w:r>
        <w:rPr>
          <w:rFonts w:ascii="Times" w:hAnsi="Times"/>
          <w:color w:val="000000"/>
          <w:sz w:val="24"/>
        </w:rPr>
        <w:tab/>
        <w:t xml:space="preserve">Joint participation in international training courses </w:t>
      </w:r>
    </w:p>
    <w:p w14:paraId="77FC4046"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8.</w:t>
      </w:r>
      <w:r>
        <w:rPr>
          <w:rFonts w:ascii="Times" w:hAnsi="Times"/>
          <w:color w:val="000000"/>
          <w:sz w:val="24"/>
        </w:rPr>
        <w:tab/>
        <w:t xml:space="preserve">Provide for graduate and undergraduate coursework at </w:t>
      </w:r>
      <w:r w:rsidRPr="00E5362F">
        <w:rPr>
          <w:rFonts w:ascii="Times" w:hAnsi="Times"/>
          <w:color w:val="000000"/>
          <w:sz w:val="24"/>
        </w:rPr>
        <w:t xml:space="preserve">Auburn University </w:t>
      </w:r>
    </w:p>
    <w:p w14:paraId="233AAC67"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1440"/>
        <w:jc w:val="both"/>
        <w:rPr>
          <w:rFonts w:ascii="Times" w:hAnsi="Times"/>
          <w:color w:val="000000"/>
          <w:sz w:val="24"/>
        </w:rPr>
      </w:pPr>
      <w:r>
        <w:rPr>
          <w:rFonts w:ascii="Times" w:hAnsi="Times"/>
          <w:color w:val="000000"/>
          <w:sz w:val="24"/>
        </w:rPr>
        <w:tab/>
        <w:t>9.</w:t>
      </w:r>
      <w:r>
        <w:rPr>
          <w:rFonts w:ascii="Times" w:hAnsi="Times"/>
          <w:color w:val="000000"/>
          <w:sz w:val="24"/>
        </w:rPr>
        <w:tab/>
        <w:t>Provide opportunities for staff development for both universities by participation in sabbatical leave and other personnel development programs</w:t>
      </w:r>
    </w:p>
    <w:p w14:paraId="1CF49F59"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720"/>
        <w:jc w:val="both"/>
        <w:rPr>
          <w:rFonts w:ascii="Times" w:hAnsi="Times"/>
          <w:color w:val="000000"/>
          <w:sz w:val="24"/>
        </w:rPr>
      </w:pPr>
      <w:r>
        <w:rPr>
          <w:rFonts w:ascii="Times" w:hAnsi="Times"/>
          <w:color w:val="000000"/>
          <w:sz w:val="24"/>
        </w:rPr>
        <w:t>10.</w:t>
      </w:r>
      <w:r>
        <w:rPr>
          <w:rFonts w:ascii="Times" w:hAnsi="Times"/>
          <w:color w:val="000000"/>
          <w:sz w:val="24"/>
        </w:rPr>
        <w:tab/>
        <w:t>Engage in consultancies</w:t>
      </w:r>
    </w:p>
    <w:p w14:paraId="6F91C816"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ind w:left="1440" w:hanging="720"/>
        <w:jc w:val="both"/>
        <w:rPr>
          <w:rFonts w:ascii="Times" w:hAnsi="Times"/>
          <w:color w:val="000000"/>
          <w:sz w:val="24"/>
        </w:rPr>
      </w:pPr>
      <w:r>
        <w:rPr>
          <w:rFonts w:ascii="Times" w:hAnsi="Times"/>
          <w:color w:val="000000"/>
          <w:sz w:val="24"/>
        </w:rPr>
        <w:t>11.</w:t>
      </w:r>
      <w:r>
        <w:rPr>
          <w:rFonts w:ascii="Times" w:hAnsi="Times"/>
          <w:color w:val="000000"/>
          <w:sz w:val="24"/>
        </w:rPr>
        <w:tab/>
        <w:t>Other activities as deemed mutually appropriate.</w:t>
      </w:r>
    </w:p>
    <w:p w14:paraId="46B5DB05"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49A01F5D"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lastRenderedPageBreak/>
        <w:tab/>
        <w:t xml:space="preserve">The terms of such mutual assistance and necessary budget for each program and activity shall be mutually discussed and agreed upon </w:t>
      </w:r>
      <w:r>
        <w:rPr>
          <w:rFonts w:ascii="Times" w:hAnsi="Times"/>
          <w:color w:val="000000"/>
          <w:sz w:val="24"/>
          <w:u w:val="single"/>
        </w:rPr>
        <w:t>in writing by both parties prior to the initiation</w:t>
      </w:r>
      <w:r>
        <w:rPr>
          <w:rFonts w:ascii="Times" w:hAnsi="Times"/>
          <w:color w:val="000000"/>
          <w:sz w:val="24"/>
        </w:rPr>
        <w:t xml:space="preserve"> of the particular activity or program.  Furthermore it is understood that each institution will enter into specific program by program written agreements as required for compliance with the respective immigration regulations of the parties involved.  Each university will designate a Liaison/Contact Officer to develop specific activities or programs for approval of the respective presidents.</w:t>
      </w:r>
    </w:p>
    <w:p w14:paraId="1EE016BE"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15D53657" w14:textId="77777777" w:rsidR="00FD1A97" w:rsidRDefault="00FD1A97">
      <w:pPr>
        <w:pStyle w:val="Heading7"/>
      </w:pPr>
      <w:r>
        <w:t>PART III</w:t>
      </w:r>
    </w:p>
    <w:p w14:paraId="2F926DBD"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center"/>
        <w:rPr>
          <w:rFonts w:ascii="Times" w:hAnsi="Times"/>
          <w:color w:val="000000"/>
          <w:sz w:val="24"/>
        </w:rPr>
      </w:pPr>
      <w:r>
        <w:rPr>
          <w:rFonts w:ascii="Times" w:hAnsi="Times"/>
          <w:b/>
          <w:color w:val="000000"/>
          <w:sz w:val="24"/>
          <w:u w:val="single"/>
        </w:rPr>
        <w:t>Effective Date and Length of Agreement</w:t>
      </w:r>
    </w:p>
    <w:p w14:paraId="1F88C61A"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5D249023"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tab/>
        <w:t xml:space="preserve">This agreement will remain in force for a period of five years subject to the availability of funds, and any amendment and/or modification of this agreement requires a written approval of the President of </w:t>
      </w:r>
      <w:r w:rsidRPr="00E5362F">
        <w:rPr>
          <w:rFonts w:ascii="Times" w:hAnsi="Times"/>
          <w:color w:val="000000"/>
          <w:sz w:val="24"/>
        </w:rPr>
        <w:t>AUBURN UNIVERSITY</w:t>
      </w:r>
      <w:r>
        <w:rPr>
          <w:rFonts w:ascii="Times" w:hAnsi="Times"/>
          <w:color w:val="000000"/>
          <w:sz w:val="24"/>
        </w:rPr>
        <w:t xml:space="preserve"> and that of the President of </w:t>
      </w:r>
      <w:r w:rsidR="00E5362F">
        <w:rPr>
          <w:rFonts w:ascii="Times" w:hAnsi="Times"/>
          <w:color w:val="000000"/>
          <w:sz w:val="24"/>
        </w:rPr>
        <w:t>_____________ UNIVERSITY</w:t>
      </w:r>
      <w:r>
        <w:rPr>
          <w:rFonts w:ascii="Times" w:hAnsi="Times"/>
          <w:color w:val="000000"/>
          <w:sz w:val="24"/>
        </w:rPr>
        <w:t xml:space="preserve"> and shall be appended hereto.  After the initial five-year period, this agreement may be renewed by mutual written consent.</w:t>
      </w:r>
    </w:p>
    <w:p w14:paraId="5EBA6D7F"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310798B9"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tab/>
        <w:t>Either party reserves the right to terminate this agreement upon six (6) months written notice to the other.  Any individual activities to be continued will be specifically identified and provided for at the time of termination.</w:t>
      </w:r>
    </w:p>
    <w:p w14:paraId="0B7AC727"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0036E3C3" w14:textId="77777777" w:rsidR="00B70028"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tab/>
        <w:t>Each party shall be responsible for assuring full compliance by its participants with applicable laws and regulations, including insurance, of the respective nations.</w:t>
      </w:r>
      <w:r w:rsidR="00AA13D8">
        <w:rPr>
          <w:rFonts w:ascii="Times" w:hAnsi="Times"/>
          <w:color w:val="000000"/>
          <w:sz w:val="24"/>
        </w:rPr>
        <w:t xml:space="preserve">  </w:t>
      </w:r>
    </w:p>
    <w:p w14:paraId="54CC52FB" w14:textId="77777777" w:rsidR="00B70028" w:rsidRDefault="00B700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3D98484B" w14:textId="77777777" w:rsidR="00B70028" w:rsidRPr="00892B57" w:rsidRDefault="00B70028" w:rsidP="00B70028">
      <w:pPr>
        <w:tabs>
          <w:tab w:val="left" w:pos="900"/>
        </w:tabs>
        <w:spacing w:line="240" w:lineRule="atLeast"/>
        <w:ind w:left="540" w:hanging="540"/>
        <w:jc w:val="both"/>
        <w:rPr>
          <w:sz w:val="24"/>
          <w:szCs w:val="24"/>
        </w:rPr>
      </w:pPr>
      <w:r w:rsidRPr="00892B57">
        <w:rPr>
          <w:iCs/>
          <w:sz w:val="24"/>
          <w:szCs w:val="24"/>
        </w:rPr>
        <w:t>By signature below, Auburn University is affirming that it has evaluated this agreement in terms of its published mission and finds the agreement compatible with that mission. Before consenting to extensions from time to time in the future, Auburn University will reevaluate this agreement in terms of its published mission.</w:t>
      </w:r>
    </w:p>
    <w:p w14:paraId="161A36B2" w14:textId="77777777" w:rsidR="00B70028" w:rsidRPr="00B60B4E" w:rsidRDefault="00B70028" w:rsidP="00B70028">
      <w:pPr>
        <w:tabs>
          <w:tab w:val="left" w:pos="900"/>
        </w:tabs>
        <w:spacing w:line="240" w:lineRule="atLeast"/>
        <w:ind w:left="540" w:hanging="540"/>
        <w:jc w:val="both"/>
        <w:rPr>
          <w:sz w:val="22"/>
        </w:rPr>
      </w:pPr>
    </w:p>
    <w:p w14:paraId="06B10F27" w14:textId="77777777" w:rsidR="00FD1A97" w:rsidRDefault="00B700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tab/>
      </w:r>
      <w:r w:rsidR="00FD1A97">
        <w:rPr>
          <w:rFonts w:ascii="Times" w:hAnsi="Times"/>
          <w:color w:val="000000"/>
          <w:sz w:val="24"/>
        </w:rPr>
        <w:t>Nothing contained herein or in the activities conducted hereunder shall constitute either party the agent, servant or employee of the other party, and each party shall be fully and solely responsible for its own actions and obligations.</w:t>
      </w:r>
    </w:p>
    <w:p w14:paraId="519EFF64"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p w14:paraId="5BB89052"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r>
        <w:rPr>
          <w:rFonts w:ascii="Times" w:hAnsi="Times"/>
          <w:color w:val="000000"/>
          <w:sz w:val="24"/>
        </w:rPr>
        <w:tab/>
        <w:t>This agreement shall take effect on the date of final signature indicated below and IN WITNESS WHEREOF; the parties hereto have offered their signatures:</w:t>
      </w:r>
    </w:p>
    <w:p w14:paraId="52857055" w14:textId="77777777" w:rsidR="00FD1A97"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both"/>
        <w:rPr>
          <w:rFonts w:ascii="Times" w:hAnsi="Times"/>
          <w:color w:val="000000"/>
          <w:sz w:val="24"/>
        </w:rPr>
      </w:pPr>
    </w:p>
    <w:tbl>
      <w:tblPr>
        <w:tblW w:w="0" w:type="auto"/>
        <w:tblLook w:val="0000" w:firstRow="0" w:lastRow="0" w:firstColumn="0" w:lastColumn="0" w:noHBand="0" w:noVBand="0"/>
      </w:tblPr>
      <w:tblGrid>
        <w:gridCol w:w="3122"/>
        <w:gridCol w:w="1043"/>
        <w:gridCol w:w="4475"/>
      </w:tblGrid>
      <w:tr w:rsidR="00FD1A97" w:rsidRPr="001B477D" w14:paraId="69C877E7" w14:textId="77777777">
        <w:trPr>
          <w:trHeight w:val="755"/>
        </w:trPr>
        <w:tc>
          <w:tcPr>
            <w:tcW w:w="3189" w:type="dxa"/>
          </w:tcPr>
          <w:p w14:paraId="64333ED9"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sidRPr="001B477D">
              <w:rPr>
                <w:rFonts w:ascii="Arial" w:hAnsi="Arial"/>
              </w:rPr>
              <w:t xml:space="preserve">For </w:t>
            </w:r>
            <w:r w:rsidRPr="001B477D">
              <w:rPr>
                <w:rFonts w:ascii="Arial" w:hAnsi="Arial"/>
                <w:b/>
              </w:rPr>
              <w:t>AUBURN UNIVERSITY</w:t>
            </w:r>
          </w:p>
        </w:tc>
        <w:tc>
          <w:tcPr>
            <w:tcW w:w="1076" w:type="dxa"/>
          </w:tcPr>
          <w:p w14:paraId="1CFF0019"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p>
        </w:tc>
        <w:tc>
          <w:tcPr>
            <w:tcW w:w="4591" w:type="dxa"/>
          </w:tcPr>
          <w:p w14:paraId="7DB37CD2" w14:textId="77777777" w:rsidR="00FD1A97" w:rsidRPr="001B477D" w:rsidRDefault="00FD1A97" w:rsidP="00E536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sidRPr="001B477D">
              <w:rPr>
                <w:rFonts w:ascii="Arial" w:hAnsi="Arial"/>
              </w:rPr>
              <w:t>For</w:t>
            </w:r>
            <w:r w:rsidRPr="001B477D">
              <w:rPr>
                <w:rFonts w:ascii="Arial" w:hAnsi="Arial"/>
                <w:lang w:eastAsia="ko-KR"/>
              </w:rPr>
              <w:t xml:space="preserve"> </w:t>
            </w:r>
            <w:r w:rsidR="00E5362F">
              <w:rPr>
                <w:rFonts w:ascii="Arial" w:hAnsi="Arial"/>
                <w:lang w:eastAsia="ko-KR"/>
              </w:rPr>
              <w:t xml:space="preserve">____________ </w:t>
            </w:r>
            <w:r w:rsidRPr="001B477D">
              <w:rPr>
                <w:rFonts w:ascii="Arial" w:hAnsi="Arial"/>
                <w:b/>
              </w:rPr>
              <w:t>UNIVERSITY</w:t>
            </w:r>
          </w:p>
        </w:tc>
      </w:tr>
      <w:tr w:rsidR="00FD1A97" w:rsidRPr="001B477D" w14:paraId="72D625C6" w14:textId="77777777">
        <w:trPr>
          <w:trHeight w:val="477"/>
        </w:trPr>
        <w:tc>
          <w:tcPr>
            <w:tcW w:w="3189" w:type="dxa"/>
            <w:tcBorders>
              <w:bottom w:val="single" w:sz="4" w:space="0" w:color="auto"/>
            </w:tcBorders>
          </w:tcPr>
          <w:p w14:paraId="4AACBD3F"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p>
        </w:tc>
        <w:tc>
          <w:tcPr>
            <w:tcW w:w="1076" w:type="dxa"/>
          </w:tcPr>
          <w:p w14:paraId="5FE4FC0B"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p>
        </w:tc>
        <w:tc>
          <w:tcPr>
            <w:tcW w:w="4591" w:type="dxa"/>
            <w:tcBorders>
              <w:bottom w:val="single" w:sz="4" w:space="0" w:color="auto"/>
            </w:tcBorders>
          </w:tcPr>
          <w:p w14:paraId="6EA609E2"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p>
        </w:tc>
      </w:tr>
      <w:tr w:rsidR="00FD1A97" w:rsidRPr="001B477D" w14:paraId="433F7754" w14:textId="77777777">
        <w:trPr>
          <w:trHeight w:val="800"/>
        </w:trPr>
        <w:tc>
          <w:tcPr>
            <w:tcW w:w="3189" w:type="dxa"/>
            <w:tcBorders>
              <w:top w:val="single" w:sz="4" w:space="0" w:color="auto"/>
            </w:tcBorders>
          </w:tcPr>
          <w:p w14:paraId="1C7414BE" w14:textId="0E7A1B13" w:rsidR="00FD1A97" w:rsidRPr="001B477D" w:rsidRDefault="001F2AE0" w:rsidP="004D52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Pr>
                <w:rFonts w:ascii="Arial" w:hAnsi="Arial"/>
              </w:rPr>
              <w:t>Christopher B. Roberts</w:t>
            </w:r>
          </w:p>
          <w:p w14:paraId="2C4C8196"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sidRPr="001B477D">
              <w:rPr>
                <w:rFonts w:ascii="Arial" w:hAnsi="Arial"/>
              </w:rPr>
              <w:t>President</w:t>
            </w:r>
            <w:r w:rsidRPr="001B477D">
              <w:rPr>
                <w:rFonts w:ascii="Arial" w:hAnsi="Arial"/>
              </w:rPr>
              <w:tab/>
            </w:r>
          </w:p>
        </w:tc>
        <w:tc>
          <w:tcPr>
            <w:tcW w:w="1076" w:type="dxa"/>
          </w:tcPr>
          <w:p w14:paraId="0E1412B0"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p>
        </w:tc>
        <w:tc>
          <w:tcPr>
            <w:tcW w:w="4591" w:type="dxa"/>
            <w:tcBorders>
              <w:top w:val="single" w:sz="4" w:space="0" w:color="auto"/>
            </w:tcBorders>
          </w:tcPr>
          <w:p w14:paraId="331DB072" w14:textId="77777777" w:rsidR="00E5362F" w:rsidRDefault="00FD1A97" w:rsidP="00E536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lang w:eastAsia="ko-KR"/>
              </w:rPr>
            </w:pPr>
            <w:r w:rsidRPr="001B477D">
              <w:rPr>
                <w:rFonts w:ascii="Arial" w:hAnsi="Arial"/>
                <w:lang w:eastAsia="ko-KR"/>
              </w:rPr>
              <w:t xml:space="preserve">Dr. </w:t>
            </w:r>
          </w:p>
          <w:p w14:paraId="1506DC55" w14:textId="77777777" w:rsidR="00FD1A97" w:rsidRPr="001B477D" w:rsidRDefault="00FD1A97" w:rsidP="00E536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sidRPr="001B477D">
              <w:rPr>
                <w:rFonts w:ascii="Arial" w:hAnsi="Arial"/>
              </w:rPr>
              <w:t xml:space="preserve">President </w:t>
            </w:r>
          </w:p>
        </w:tc>
      </w:tr>
      <w:tr w:rsidR="00FD1A97" w:rsidRPr="001B477D" w14:paraId="18490EB4" w14:textId="77777777">
        <w:trPr>
          <w:trHeight w:val="512"/>
        </w:trPr>
        <w:tc>
          <w:tcPr>
            <w:tcW w:w="3189" w:type="dxa"/>
          </w:tcPr>
          <w:p w14:paraId="74D1B22C"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sidRPr="001B477D">
              <w:rPr>
                <w:rFonts w:ascii="Arial" w:hAnsi="Arial"/>
              </w:rPr>
              <w:t xml:space="preserve">Date  </w:t>
            </w:r>
          </w:p>
        </w:tc>
        <w:tc>
          <w:tcPr>
            <w:tcW w:w="1076" w:type="dxa"/>
          </w:tcPr>
          <w:p w14:paraId="2BAD27F7"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p>
        </w:tc>
        <w:tc>
          <w:tcPr>
            <w:tcW w:w="4591" w:type="dxa"/>
          </w:tcPr>
          <w:p w14:paraId="2CE2EA73" w14:textId="77777777" w:rsidR="00FD1A97" w:rsidRPr="001B477D" w:rsidRDefault="00FD1A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0"/>
                <w:tab w:val="left" w:pos="10800"/>
                <w:tab w:val="left" w:pos="11520"/>
              </w:tabs>
              <w:jc w:val="both"/>
              <w:rPr>
                <w:rFonts w:ascii="Arial" w:hAnsi="Arial"/>
              </w:rPr>
            </w:pPr>
            <w:r w:rsidRPr="001B477D">
              <w:rPr>
                <w:rFonts w:ascii="Arial" w:hAnsi="Arial"/>
              </w:rPr>
              <w:t>Date</w:t>
            </w:r>
          </w:p>
        </w:tc>
      </w:tr>
    </w:tbl>
    <w:p w14:paraId="45C5C976" w14:textId="77777777" w:rsidR="00FD1A97" w:rsidRDefault="00FD1A97" w:rsidP="00861410">
      <w:pPr>
        <w:pStyle w:val="CM1"/>
        <w:jc w:val="center"/>
        <w:rPr>
          <w:b/>
          <w:bCs/>
          <w:color w:val="000000"/>
          <w:sz w:val="22"/>
          <w:szCs w:val="22"/>
        </w:rPr>
      </w:pPr>
    </w:p>
    <w:p w14:paraId="4FCE84F0" w14:textId="77777777" w:rsidR="00FD1A97" w:rsidRDefault="00FD1A97" w:rsidP="001A64BA">
      <w:pPr>
        <w:ind w:right="-720"/>
        <w:jc w:val="center"/>
        <w:rPr>
          <w:b/>
          <w:sz w:val="28"/>
        </w:rPr>
      </w:pPr>
      <w:r>
        <w:rPr>
          <w:b/>
          <w:bCs/>
          <w:color w:val="000000"/>
          <w:sz w:val="22"/>
          <w:szCs w:val="22"/>
        </w:rPr>
        <w:br w:type="page"/>
      </w:r>
      <w:r>
        <w:rPr>
          <w:b/>
          <w:sz w:val="28"/>
        </w:rPr>
        <w:lastRenderedPageBreak/>
        <w:t>ADMINISTRATIVE  AND  EMERGENCY  CONTACT  INFORMATION FOR THE AGREEMENT BETWEEN AUBURN UNIVERSITY</w:t>
      </w:r>
    </w:p>
    <w:p w14:paraId="40CED98F" w14:textId="77777777" w:rsidR="00FD1A97" w:rsidRPr="00B7140A" w:rsidRDefault="00FD1A97" w:rsidP="001A64BA">
      <w:pPr>
        <w:rPr>
          <w:sz w:val="22"/>
          <w:szCs w:val="22"/>
          <w:lang w:eastAsia="ko-KR"/>
        </w:rPr>
      </w:pPr>
      <w:r>
        <w:rPr>
          <w:b/>
          <w:sz w:val="28"/>
        </w:rPr>
        <w:t>AND:</w:t>
      </w:r>
      <w:r w:rsidRPr="008D62A6">
        <w:rPr>
          <w:b/>
          <w:sz w:val="28"/>
          <w:szCs w:val="28"/>
        </w:rPr>
        <w:t xml:space="preserve"> </w:t>
      </w:r>
      <w:r w:rsidRPr="00B7140A">
        <w:rPr>
          <w:sz w:val="22"/>
          <w:szCs w:val="22"/>
        </w:rPr>
        <w:t xml:space="preserve"> </w:t>
      </w:r>
      <w:r w:rsidR="00E5362F">
        <w:rPr>
          <w:sz w:val="22"/>
          <w:szCs w:val="22"/>
        </w:rPr>
        <w:t>______________</w:t>
      </w:r>
      <w:r>
        <w:rPr>
          <w:sz w:val="22"/>
          <w:szCs w:val="22"/>
          <w:lang w:eastAsia="ko-KR"/>
        </w:rPr>
        <w:t xml:space="preserve"> UNIVERSITY</w:t>
      </w:r>
    </w:p>
    <w:p w14:paraId="5A7D0BC7" w14:textId="77777777" w:rsidR="00FD1A97" w:rsidRDefault="00FD1A97" w:rsidP="001A64BA">
      <w:pPr>
        <w:widowControl w:val="0"/>
      </w:pPr>
    </w:p>
    <w:p w14:paraId="0A39C06A" w14:textId="77777777" w:rsidR="00FD1A97" w:rsidRPr="00983503" w:rsidRDefault="00FD1A97" w:rsidP="001A64BA">
      <w:pPr>
        <w:widowControl w:val="0"/>
        <w:jc w:val="center"/>
        <w:rPr>
          <w:szCs w:val="24"/>
        </w:rPr>
      </w:pPr>
      <w:r w:rsidRPr="00983503">
        <w:rPr>
          <w:b/>
          <w:szCs w:val="24"/>
        </w:rPr>
        <w:t>ADMINISTRATIVE CONTACT</w:t>
      </w:r>
    </w:p>
    <w:p w14:paraId="6497644B" w14:textId="77777777" w:rsidR="00FD1A97" w:rsidRDefault="00FD1A97" w:rsidP="001A64BA">
      <w:pPr>
        <w:widowControl w:val="0"/>
        <w:jc w:val="center"/>
      </w:pPr>
      <w:r>
        <w:t>(Person responsible for the general operation of this agreement)</w:t>
      </w:r>
    </w:p>
    <w:p w14:paraId="1EEF7D85" w14:textId="77777777" w:rsidR="00FD1A97" w:rsidRDefault="00FD1A97" w:rsidP="001A64BA">
      <w:pPr>
        <w:widowControl w:val="0"/>
      </w:pPr>
    </w:p>
    <w:tbl>
      <w:tblPr>
        <w:tblW w:w="936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530"/>
        <w:gridCol w:w="3600"/>
        <w:gridCol w:w="4230"/>
      </w:tblGrid>
      <w:tr w:rsidR="00FD1A97" w:rsidRPr="001B477D" w14:paraId="122F8A6F" w14:textId="77777777" w:rsidTr="00B55965">
        <w:trPr>
          <w:cantSplit/>
          <w:trHeight w:val="434"/>
        </w:trPr>
        <w:tc>
          <w:tcPr>
            <w:tcW w:w="1530" w:type="dxa"/>
            <w:tcMar>
              <w:top w:w="120" w:type="dxa"/>
              <w:left w:w="120" w:type="dxa"/>
              <w:bottom w:w="58" w:type="dxa"/>
              <w:right w:w="120" w:type="dxa"/>
            </w:tcMar>
          </w:tcPr>
          <w:p w14:paraId="64AF1CD9" w14:textId="77777777" w:rsidR="00FD1A97" w:rsidRPr="001B477D" w:rsidRDefault="00FD1A97" w:rsidP="00E12261">
            <w:pPr>
              <w:widowControl w:val="0"/>
              <w:rPr>
                <w:sz w:val="22"/>
              </w:rPr>
            </w:pPr>
            <w:r w:rsidRPr="001B477D">
              <w:rPr>
                <w:sz w:val="22"/>
              </w:rPr>
              <w:tab/>
            </w:r>
          </w:p>
        </w:tc>
        <w:tc>
          <w:tcPr>
            <w:tcW w:w="3600" w:type="dxa"/>
            <w:tcMar>
              <w:top w:w="120" w:type="dxa"/>
              <w:left w:w="120" w:type="dxa"/>
              <w:bottom w:w="58" w:type="dxa"/>
              <w:right w:w="120" w:type="dxa"/>
            </w:tcMar>
          </w:tcPr>
          <w:p w14:paraId="2CF2A040" w14:textId="77777777" w:rsidR="00FD1A97" w:rsidRPr="001B477D" w:rsidRDefault="00FD1A97" w:rsidP="00E5362F">
            <w:pPr>
              <w:widowControl w:val="0"/>
              <w:rPr>
                <w:sz w:val="22"/>
              </w:rPr>
            </w:pPr>
            <w:r w:rsidRPr="001B477D">
              <w:rPr>
                <w:sz w:val="22"/>
              </w:rPr>
              <w:tab/>
            </w:r>
            <w:r w:rsidR="00E5362F">
              <w:rPr>
                <w:sz w:val="22"/>
              </w:rPr>
              <w:t>___________</w:t>
            </w:r>
            <w:r w:rsidRPr="001B477D">
              <w:rPr>
                <w:sz w:val="22"/>
                <w:szCs w:val="22"/>
                <w:lang w:eastAsia="ko-KR"/>
              </w:rPr>
              <w:t>UNIVERSITY</w:t>
            </w:r>
          </w:p>
        </w:tc>
        <w:tc>
          <w:tcPr>
            <w:tcW w:w="4230" w:type="dxa"/>
            <w:tcMar>
              <w:top w:w="120" w:type="dxa"/>
              <w:left w:w="120" w:type="dxa"/>
              <w:bottom w:w="58" w:type="dxa"/>
              <w:right w:w="120" w:type="dxa"/>
            </w:tcMar>
          </w:tcPr>
          <w:p w14:paraId="72FA94E8" w14:textId="77777777" w:rsidR="00FD1A97" w:rsidRPr="001B477D" w:rsidRDefault="00FD1A97" w:rsidP="00E12261">
            <w:pPr>
              <w:widowControl w:val="0"/>
              <w:jc w:val="center"/>
              <w:rPr>
                <w:sz w:val="22"/>
              </w:rPr>
            </w:pPr>
            <w:r w:rsidRPr="001B477D">
              <w:rPr>
                <w:b/>
                <w:sz w:val="22"/>
              </w:rPr>
              <w:t>Auburn University</w:t>
            </w:r>
          </w:p>
        </w:tc>
      </w:tr>
      <w:tr w:rsidR="00FD1A97" w:rsidRPr="001B477D" w14:paraId="362ECFBB" w14:textId="77777777" w:rsidTr="00B55965">
        <w:trPr>
          <w:cantSplit/>
        </w:trPr>
        <w:tc>
          <w:tcPr>
            <w:tcW w:w="1530" w:type="dxa"/>
            <w:tcMar>
              <w:top w:w="120" w:type="dxa"/>
              <w:left w:w="120" w:type="dxa"/>
              <w:bottom w:w="58" w:type="dxa"/>
              <w:right w:w="120" w:type="dxa"/>
            </w:tcMar>
          </w:tcPr>
          <w:p w14:paraId="44DE8B6E" w14:textId="77777777" w:rsidR="00FD1A97" w:rsidRPr="001B477D" w:rsidRDefault="00FD1A97" w:rsidP="00E12261">
            <w:pPr>
              <w:widowControl w:val="0"/>
              <w:rPr>
                <w:sz w:val="22"/>
              </w:rPr>
            </w:pPr>
            <w:r w:rsidRPr="001B477D">
              <w:rPr>
                <w:sz w:val="22"/>
              </w:rPr>
              <w:t>Name</w:t>
            </w:r>
          </w:p>
        </w:tc>
        <w:tc>
          <w:tcPr>
            <w:tcW w:w="3600" w:type="dxa"/>
            <w:tcMar>
              <w:top w:w="120" w:type="dxa"/>
              <w:left w:w="120" w:type="dxa"/>
              <w:bottom w:w="58" w:type="dxa"/>
              <w:right w:w="120" w:type="dxa"/>
            </w:tcMar>
          </w:tcPr>
          <w:p w14:paraId="2897E343"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65F6552F" w14:textId="77777777" w:rsidR="00FD1A97" w:rsidRPr="001B477D" w:rsidRDefault="00FD1A97" w:rsidP="00E12261">
            <w:pPr>
              <w:widowControl w:val="0"/>
              <w:rPr>
                <w:sz w:val="22"/>
                <w:lang w:eastAsia="ko-KR"/>
              </w:rPr>
            </w:pPr>
          </w:p>
        </w:tc>
      </w:tr>
      <w:tr w:rsidR="00FD1A97" w:rsidRPr="001B477D" w14:paraId="34B33E14" w14:textId="77777777" w:rsidTr="00B55965">
        <w:trPr>
          <w:cantSplit/>
        </w:trPr>
        <w:tc>
          <w:tcPr>
            <w:tcW w:w="1530" w:type="dxa"/>
            <w:tcMar>
              <w:top w:w="120" w:type="dxa"/>
              <w:left w:w="120" w:type="dxa"/>
              <w:bottom w:w="58" w:type="dxa"/>
              <w:right w:w="120" w:type="dxa"/>
            </w:tcMar>
          </w:tcPr>
          <w:p w14:paraId="3CE402BD" w14:textId="77777777" w:rsidR="00FD1A97" w:rsidRPr="001B477D" w:rsidRDefault="00FD1A97" w:rsidP="00E12261">
            <w:pPr>
              <w:widowControl w:val="0"/>
              <w:rPr>
                <w:sz w:val="22"/>
              </w:rPr>
            </w:pPr>
            <w:r w:rsidRPr="001B477D">
              <w:rPr>
                <w:sz w:val="22"/>
              </w:rPr>
              <w:t>Department</w:t>
            </w:r>
          </w:p>
        </w:tc>
        <w:tc>
          <w:tcPr>
            <w:tcW w:w="3600" w:type="dxa"/>
            <w:tcMar>
              <w:top w:w="120" w:type="dxa"/>
              <w:left w:w="120" w:type="dxa"/>
              <w:bottom w:w="58" w:type="dxa"/>
              <w:right w:w="120" w:type="dxa"/>
            </w:tcMar>
          </w:tcPr>
          <w:p w14:paraId="1249E348"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37A0F3BC" w14:textId="77777777" w:rsidR="00FD1A97" w:rsidRPr="001B477D" w:rsidRDefault="00FD1A97" w:rsidP="00E12261">
            <w:pPr>
              <w:widowControl w:val="0"/>
              <w:rPr>
                <w:sz w:val="22"/>
              </w:rPr>
            </w:pPr>
          </w:p>
        </w:tc>
      </w:tr>
      <w:tr w:rsidR="00FD1A97" w:rsidRPr="001B477D" w14:paraId="1456441B" w14:textId="77777777" w:rsidTr="00B55965">
        <w:trPr>
          <w:cantSplit/>
          <w:trHeight w:val="1066"/>
        </w:trPr>
        <w:tc>
          <w:tcPr>
            <w:tcW w:w="1530" w:type="dxa"/>
            <w:tcMar>
              <w:top w:w="120" w:type="dxa"/>
              <w:left w:w="120" w:type="dxa"/>
              <w:bottom w:w="58" w:type="dxa"/>
              <w:right w:w="120" w:type="dxa"/>
            </w:tcMar>
          </w:tcPr>
          <w:p w14:paraId="5B614361" w14:textId="77777777" w:rsidR="00FD1A97" w:rsidRPr="001B477D" w:rsidRDefault="00FD1A97" w:rsidP="00E12261">
            <w:pPr>
              <w:widowControl w:val="0"/>
              <w:rPr>
                <w:sz w:val="22"/>
              </w:rPr>
            </w:pPr>
            <w:r w:rsidRPr="001B477D">
              <w:rPr>
                <w:sz w:val="22"/>
              </w:rPr>
              <w:t>Address</w:t>
            </w:r>
          </w:p>
        </w:tc>
        <w:tc>
          <w:tcPr>
            <w:tcW w:w="3600" w:type="dxa"/>
            <w:tcMar>
              <w:top w:w="120" w:type="dxa"/>
              <w:left w:w="120" w:type="dxa"/>
              <w:bottom w:w="58" w:type="dxa"/>
              <w:right w:w="120" w:type="dxa"/>
            </w:tcMar>
          </w:tcPr>
          <w:p w14:paraId="3D62D055" w14:textId="77777777" w:rsidR="00FD1A97" w:rsidRPr="000C7BD5" w:rsidRDefault="00FD1A97" w:rsidP="000C7BD5">
            <w:pPr>
              <w:pStyle w:val="hstyle0"/>
              <w:rPr>
                <w:rFonts w:ascii="Times New Roman" w:hAnsi="Times New Roman" w:cs="Times New Roman"/>
                <w:sz w:val="24"/>
              </w:rPr>
            </w:pPr>
          </w:p>
        </w:tc>
        <w:tc>
          <w:tcPr>
            <w:tcW w:w="4230" w:type="dxa"/>
            <w:tcMar>
              <w:top w:w="120" w:type="dxa"/>
              <w:left w:w="120" w:type="dxa"/>
              <w:bottom w:w="58" w:type="dxa"/>
              <w:right w:w="120" w:type="dxa"/>
            </w:tcMar>
          </w:tcPr>
          <w:p w14:paraId="12DF1C88" w14:textId="77777777" w:rsidR="00FD1A97" w:rsidRPr="001B477D" w:rsidRDefault="00FD1A97" w:rsidP="0035174C">
            <w:pPr>
              <w:overflowPunct/>
              <w:textAlignment w:val="auto"/>
              <w:rPr>
                <w:sz w:val="22"/>
              </w:rPr>
            </w:pPr>
          </w:p>
        </w:tc>
      </w:tr>
      <w:tr w:rsidR="00FD1A97" w:rsidRPr="001B477D" w14:paraId="491E6212" w14:textId="77777777" w:rsidTr="00B55965">
        <w:trPr>
          <w:cantSplit/>
        </w:trPr>
        <w:tc>
          <w:tcPr>
            <w:tcW w:w="1530" w:type="dxa"/>
            <w:tcMar>
              <w:top w:w="120" w:type="dxa"/>
              <w:left w:w="120" w:type="dxa"/>
              <w:bottom w:w="58" w:type="dxa"/>
              <w:right w:w="120" w:type="dxa"/>
            </w:tcMar>
          </w:tcPr>
          <w:p w14:paraId="4C7F8A36" w14:textId="77777777" w:rsidR="00FD1A97" w:rsidRPr="001B477D" w:rsidRDefault="00FD1A97" w:rsidP="00E12261">
            <w:pPr>
              <w:widowControl w:val="0"/>
              <w:rPr>
                <w:sz w:val="22"/>
              </w:rPr>
            </w:pPr>
            <w:r w:rsidRPr="001B477D">
              <w:rPr>
                <w:sz w:val="22"/>
              </w:rPr>
              <w:t>Phone</w:t>
            </w:r>
          </w:p>
        </w:tc>
        <w:tc>
          <w:tcPr>
            <w:tcW w:w="3600" w:type="dxa"/>
            <w:tcMar>
              <w:top w:w="120" w:type="dxa"/>
              <w:left w:w="120" w:type="dxa"/>
              <w:bottom w:w="58" w:type="dxa"/>
              <w:right w:w="120" w:type="dxa"/>
            </w:tcMar>
          </w:tcPr>
          <w:p w14:paraId="53E6219E"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3EA488BC" w14:textId="77777777" w:rsidR="00FD1A97" w:rsidRPr="001B477D" w:rsidRDefault="00FD1A97" w:rsidP="0035174C">
            <w:pPr>
              <w:widowControl w:val="0"/>
              <w:rPr>
                <w:sz w:val="22"/>
              </w:rPr>
            </w:pPr>
          </w:p>
        </w:tc>
      </w:tr>
      <w:tr w:rsidR="00FD1A97" w:rsidRPr="001B477D" w14:paraId="0334DBDE" w14:textId="77777777" w:rsidTr="00B55965">
        <w:trPr>
          <w:cantSplit/>
        </w:trPr>
        <w:tc>
          <w:tcPr>
            <w:tcW w:w="1530" w:type="dxa"/>
            <w:tcMar>
              <w:top w:w="120" w:type="dxa"/>
              <w:left w:w="120" w:type="dxa"/>
              <w:bottom w:w="58" w:type="dxa"/>
              <w:right w:w="120" w:type="dxa"/>
            </w:tcMar>
          </w:tcPr>
          <w:p w14:paraId="2DA53B36" w14:textId="77777777" w:rsidR="00FD1A97" w:rsidRPr="001B477D" w:rsidRDefault="00FD1A97" w:rsidP="00E12261">
            <w:pPr>
              <w:widowControl w:val="0"/>
              <w:rPr>
                <w:sz w:val="22"/>
              </w:rPr>
            </w:pPr>
            <w:r w:rsidRPr="001B477D">
              <w:rPr>
                <w:sz w:val="22"/>
              </w:rPr>
              <w:t>email</w:t>
            </w:r>
          </w:p>
        </w:tc>
        <w:tc>
          <w:tcPr>
            <w:tcW w:w="3600" w:type="dxa"/>
            <w:tcMar>
              <w:top w:w="120" w:type="dxa"/>
              <w:left w:w="120" w:type="dxa"/>
              <w:bottom w:w="58" w:type="dxa"/>
              <w:right w:w="120" w:type="dxa"/>
            </w:tcMar>
          </w:tcPr>
          <w:p w14:paraId="36DD44F5"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61AB49A3" w14:textId="77777777" w:rsidR="00FD1A97" w:rsidRPr="001B477D" w:rsidRDefault="00FD1A97" w:rsidP="00E12261">
            <w:pPr>
              <w:widowControl w:val="0"/>
              <w:rPr>
                <w:sz w:val="22"/>
                <w:lang w:eastAsia="ko-KR"/>
              </w:rPr>
            </w:pPr>
          </w:p>
        </w:tc>
      </w:tr>
    </w:tbl>
    <w:p w14:paraId="1DE38B79" w14:textId="77777777" w:rsidR="00FD1A97" w:rsidRDefault="00FD1A97" w:rsidP="001A64BA">
      <w:pPr>
        <w:widowControl w:val="0"/>
      </w:pPr>
    </w:p>
    <w:p w14:paraId="3D6A60CC" w14:textId="77777777" w:rsidR="00FD1A97" w:rsidRDefault="00FD1A97" w:rsidP="001A64BA">
      <w:pPr>
        <w:widowControl w:val="0"/>
      </w:pPr>
    </w:p>
    <w:p w14:paraId="351059A9" w14:textId="77777777" w:rsidR="00FD1A97" w:rsidRDefault="00FD1A97" w:rsidP="001A64BA">
      <w:pPr>
        <w:widowControl w:val="0"/>
      </w:pPr>
    </w:p>
    <w:p w14:paraId="4F4C8348" w14:textId="77777777" w:rsidR="00FD1A97" w:rsidRPr="00983503" w:rsidRDefault="00FD1A97" w:rsidP="001A64BA">
      <w:pPr>
        <w:widowControl w:val="0"/>
        <w:jc w:val="center"/>
        <w:rPr>
          <w:szCs w:val="24"/>
        </w:rPr>
      </w:pPr>
      <w:r w:rsidRPr="00983503">
        <w:rPr>
          <w:b/>
          <w:szCs w:val="24"/>
        </w:rPr>
        <w:t>EMERGENCY CONTACT</w:t>
      </w:r>
    </w:p>
    <w:p w14:paraId="455547A8" w14:textId="77777777" w:rsidR="00FD1A97" w:rsidRDefault="00FD1A97" w:rsidP="001A64BA">
      <w:pPr>
        <w:widowControl w:val="0"/>
        <w:jc w:val="center"/>
      </w:pPr>
      <w:r>
        <w:t>(First person to be contacted in the event of an emergency related to this agreement)</w:t>
      </w:r>
    </w:p>
    <w:p w14:paraId="73AAE473" w14:textId="77777777" w:rsidR="00FD1A97" w:rsidRDefault="00FD1A97" w:rsidP="001A64BA">
      <w:pPr>
        <w:widowControl w:val="0"/>
      </w:pPr>
    </w:p>
    <w:tbl>
      <w:tblPr>
        <w:tblW w:w="936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620"/>
        <w:gridCol w:w="3510"/>
        <w:gridCol w:w="4230"/>
      </w:tblGrid>
      <w:tr w:rsidR="00FD1A97" w:rsidRPr="001B477D" w14:paraId="24FAB5EC" w14:textId="77777777" w:rsidTr="00B55965">
        <w:trPr>
          <w:cantSplit/>
          <w:trHeight w:val="434"/>
        </w:trPr>
        <w:tc>
          <w:tcPr>
            <w:tcW w:w="1620" w:type="dxa"/>
            <w:tcMar>
              <w:top w:w="120" w:type="dxa"/>
              <w:left w:w="120" w:type="dxa"/>
              <w:bottom w:w="58" w:type="dxa"/>
              <w:right w:w="120" w:type="dxa"/>
            </w:tcMar>
          </w:tcPr>
          <w:p w14:paraId="7E0B099B" w14:textId="77777777" w:rsidR="00FD1A97" w:rsidRPr="001B477D" w:rsidRDefault="00FD1A97" w:rsidP="00E12261">
            <w:pPr>
              <w:widowControl w:val="0"/>
              <w:rPr>
                <w:sz w:val="22"/>
              </w:rPr>
            </w:pPr>
            <w:r w:rsidRPr="001B477D">
              <w:rPr>
                <w:sz w:val="22"/>
              </w:rPr>
              <w:tab/>
            </w:r>
          </w:p>
        </w:tc>
        <w:tc>
          <w:tcPr>
            <w:tcW w:w="3510" w:type="dxa"/>
            <w:tcMar>
              <w:top w:w="120" w:type="dxa"/>
              <w:left w:w="120" w:type="dxa"/>
              <w:bottom w:w="58" w:type="dxa"/>
              <w:right w:w="120" w:type="dxa"/>
            </w:tcMar>
          </w:tcPr>
          <w:p w14:paraId="087C8D00" w14:textId="77777777" w:rsidR="00FD1A97" w:rsidRPr="001B477D" w:rsidRDefault="00FD1A97" w:rsidP="00D223DF">
            <w:pPr>
              <w:widowControl w:val="0"/>
              <w:rPr>
                <w:sz w:val="22"/>
              </w:rPr>
            </w:pPr>
            <w:r w:rsidRPr="001B477D">
              <w:rPr>
                <w:sz w:val="22"/>
              </w:rPr>
              <w:tab/>
            </w:r>
            <w:r w:rsidR="00D223DF">
              <w:rPr>
                <w:sz w:val="22"/>
              </w:rPr>
              <w:t>________</w:t>
            </w:r>
            <w:r w:rsidRPr="001B477D">
              <w:rPr>
                <w:sz w:val="22"/>
                <w:szCs w:val="22"/>
                <w:lang w:eastAsia="ko-KR"/>
              </w:rPr>
              <w:t xml:space="preserve"> UNIVERSITY</w:t>
            </w:r>
          </w:p>
        </w:tc>
        <w:tc>
          <w:tcPr>
            <w:tcW w:w="4230" w:type="dxa"/>
            <w:tcMar>
              <w:top w:w="120" w:type="dxa"/>
              <w:left w:w="120" w:type="dxa"/>
              <w:bottom w:w="58" w:type="dxa"/>
              <w:right w:w="120" w:type="dxa"/>
            </w:tcMar>
          </w:tcPr>
          <w:p w14:paraId="2D39FF0F" w14:textId="77777777" w:rsidR="00FD1A97" w:rsidRPr="001B477D" w:rsidRDefault="00FD1A97" w:rsidP="00E12261">
            <w:pPr>
              <w:widowControl w:val="0"/>
              <w:jc w:val="center"/>
              <w:rPr>
                <w:sz w:val="22"/>
              </w:rPr>
            </w:pPr>
            <w:r w:rsidRPr="001B477D">
              <w:rPr>
                <w:b/>
                <w:sz w:val="22"/>
              </w:rPr>
              <w:t>Auburn University</w:t>
            </w:r>
          </w:p>
        </w:tc>
      </w:tr>
      <w:tr w:rsidR="00FD1A97" w:rsidRPr="001B477D" w14:paraId="1DA24AC0" w14:textId="77777777" w:rsidTr="00B55965">
        <w:trPr>
          <w:cantSplit/>
        </w:trPr>
        <w:tc>
          <w:tcPr>
            <w:tcW w:w="1620" w:type="dxa"/>
            <w:tcMar>
              <w:top w:w="120" w:type="dxa"/>
              <w:left w:w="120" w:type="dxa"/>
              <w:bottom w:w="58" w:type="dxa"/>
              <w:right w:w="120" w:type="dxa"/>
            </w:tcMar>
          </w:tcPr>
          <w:p w14:paraId="4121DF8C" w14:textId="77777777" w:rsidR="00FD1A97" w:rsidRPr="001B477D" w:rsidRDefault="00FD1A97" w:rsidP="00E12261">
            <w:pPr>
              <w:widowControl w:val="0"/>
              <w:rPr>
                <w:sz w:val="22"/>
              </w:rPr>
            </w:pPr>
            <w:r w:rsidRPr="001B477D">
              <w:rPr>
                <w:sz w:val="22"/>
              </w:rPr>
              <w:t>Name</w:t>
            </w:r>
          </w:p>
        </w:tc>
        <w:tc>
          <w:tcPr>
            <w:tcW w:w="3510" w:type="dxa"/>
            <w:tcMar>
              <w:top w:w="120" w:type="dxa"/>
              <w:left w:w="120" w:type="dxa"/>
              <w:bottom w:w="58" w:type="dxa"/>
              <w:right w:w="120" w:type="dxa"/>
            </w:tcMar>
          </w:tcPr>
          <w:p w14:paraId="4B89DC45"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02D417D0" w14:textId="77777777" w:rsidR="00FD1A97" w:rsidRPr="001B477D" w:rsidRDefault="00FD1A97" w:rsidP="00E12261">
            <w:pPr>
              <w:widowControl w:val="0"/>
              <w:rPr>
                <w:sz w:val="22"/>
                <w:lang w:eastAsia="ko-KR"/>
              </w:rPr>
            </w:pPr>
            <w:r w:rsidRPr="001B477D">
              <w:rPr>
                <w:sz w:val="22"/>
              </w:rPr>
              <w:t>Andrew Gillespie</w:t>
            </w:r>
          </w:p>
        </w:tc>
      </w:tr>
      <w:tr w:rsidR="00FD1A97" w:rsidRPr="001B477D" w14:paraId="51EF2E87" w14:textId="77777777" w:rsidTr="00B55965">
        <w:trPr>
          <w:cantSplit/>
        </w:trPr>
        <w:tc>
          <w:tcPr>
            <w:tcW w:w="1620" w:type="dxa"/>
            <w:tcMar>
              <w:top w:w="120" w:type="dxa"/>
              <w:left w:w="120" w:type="dxa"/>
              <w:bottom w:w="58" w:type="dxa"/>
              <w:right w:w="120" w:type="dxa"/>
            </w:tcMar>
          </w:tcPr>
          <w:p w14:paraId="761A6677" w14:textId="77777777" w:rsidR="00FD1A97" w:rsidRPr="001B477D" w:rsidRDefault="00FD1A97" w:rsidP="00E12261">
            <w:pPr>
              <w:widowControl w:val="0"/>
              <w:rPr>
                <w:sz w:val="22"/>
              </w:rPr>
            </w:pPr>
            <w:r w:rsidRPr="001B477D">
              <w:rPr>
                <w:sz w:val="22"/>
              </w:rPr>
              <w:t>Department</w:t>
            </w:r>
          </w:p>
        </w:tc>
        <w:tc>
          <w:tcPr>
            <w:tcW w:w="3510" w:type="dxa"/>
            <w:tcMar>
              <w:top w:w="120" w:type="dxa"/>
              <w:left w:w="120" w:type="dxa"/>
              <w:bottom w:w="58" w:type="dxa"/>
              <w:right w:w="120" w:type="dxa"/>
            </w:tcMar>
          </w:tcPr>
          <w:p w14:paraId="6DD9D558"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58DA8362" w14:textId="77777777" w:rsidR="00FD1A97" w:rsidRPr="001B477D" w:rsidRDefault="00FD1A97" w:rsidP="00E12261">
            <w:pPr>
              <w:widowControl w:val="0"/>
              <w:rPr>
                <w:sz w:val="22"/>
              </w:rPr>
            </w:pPr>
            <w:r w:rsidRPr="001B477D">
              <w:rPr>
                <w:sz w:val="22"/>
              </w:rPr>
              <w:t>Office of International Programs</w:t>
            </w:r>
          </w:p>
        </w:tc>
      </w:tr>
      <w:tr w:rsidR="00FD1A97" w:rsidRPr="001B477D" w14:paraId="3C771C08" w14:textId="77777777" w:rsidTr="00B55965">
        <w:trPr>
          <w:cantSplit/>
          <w:trHeight w:val="1070"/>
        </w:trPr>
        <w:tc>
          <w:tcPr>
            <w:tcW w:w="1620" w:type="dxa"/>
            <w:tcMar>
              <w:top w:w="120" w:type="dxa"/>
              <w:left w:w="120" w:type="dxa"/>
              <w:bottom w:w="58" w:type="dxa"/>
              <w:right w:w="120" w:type="dxa"/>
            </w:tcMar>
          </w:tcPr>
          <w:p w14:paraId="5FD8C868" w14:textId="77777777" w:rsidR="00FD1A97" w:rsidRPr="001B477D" w:rsidRDefault="00FD1A97" w:rsidP="00E12261">
            <w:pPr>
              <w:widowControl w:val="0"/>
              <w:rPr>
                <w:sz w:val="22"/>
              </w:rPr>
            </w:pPr>
            <w:r w:rsidRPr="001B477D">
              <w:rPr>
                <w:sz w:val="22"/>
              </w:rPr>
              <w:t>Address</w:t>
            </w:r>
          </w:p>
        </w:tc>
        <w:tc>
          <w:tcPr>
            <w:tcW w:w="3510" w:type="dxa"/>
            <w:tcMar>
              <w:top w:w="120" w:type="dxa"/>
              <w:left w:w="120" w:type="dxa"/>
              <w:bottom w:w="58" w:type="dxa"/>
              <w:right w:w="120" w:type="dxa"/>
            </w:tcMar>
          </w:tcPr>
          <w:p w14:paraId="1A8D360B" w14:textId="77777777" w:rsidR="00FD1A97" w:rsidRPr="001B477D" w:rsidRDefault="00FD1A97" w:rsidP="00E12261">
            <w:pPr>
              <w:widowControl w:val="0"/>
              <w:rPr>
                <w:sz w:val="22"/>
              </w:rPr>
            </w:pPr>
          </w:p>
        </w:tc>
        <w:tc>
          <w:tcPr>
            <w:tcW w:w="4230" w:type="dxa"/>
            <w:tcMar>
              <w:top w:w="120" w:type="dxa"/>
              <w:left w:w="120" w:type="dxa"/>
              <w:bottom w:w="58" w:type="dxa"/>
              <w:right w:w="120" w:type="dxa"/>
            </w:tcMar>
          </w:tcPr>
          <w:p w14:paraId="365F0BEE" w14:textId="77777777" w:rsidR="00FD1A97" w:rsidRPr="001B477D" w:rsidRDefault="00FD1A97" w:rsidP="00E12261">
            <w:pPr>
              <w:widowControl w:val="0"/>
              <w:rPr>
                <w:sz w:val="22"/>
              </w:rPr>
            </w:pPr>
            <w:r w:rsidRPr="001B477D">
              <w:rPr>
                <w:sz w:val="22"/>
              </w:rPr>
              <w:t>228 Foy Hall, Auburn University, AL 36849-5159</w:t>
            </w:r>
          </w:p>
          <w:p w14:paraId="77596B52" w14:textId="77777777" w:rsidR="00FD1A97" w:rsidRPr="001B477D" w:rsidRDefault="00FD1A97" w:rsidP="00E12261">
            <w:pPr>
              <w:widowControl w:val="0"/>
              <w:rPr>
                <w:sz w:val="22"/>
              </w:rPr>
            </w:pPr>
            <w:r w:rsidRPr="001B477D">
              <w:rPr>
                <w:sz w:val="22"/>
              </w:rPr>
              <w:t>USA</w:t>
            </w:r>
          </w:p>
        </w:tc>
      </w:tr>
      <w:tr w:rsidR="00FD1A97" w:rsidRPr="001B477D" w14:paraId="69C20DA2" w14:textId="77777777" w:rsidTr="00B55965">
        <w:trPr>
          <w:cantSplit/>
        </w:trPr>
        <w:tc>
          <w:tcPr>
            <w:tcW w:w="1620" w:type="dxa"/>
            <w:tcMar>
              <w:top w:w="120" w:type="dxa"/>
              <w:left w:w="120" w:type="dxa"/>
              <w:bottom w:w="58" w:type="dxa"/>
              <w:right w:w="120" w:type="dxa"/>
            </w:tcMar>
          </w:tcPr>
          <w:p w14:paraId="407B2078" w14:textId="77777777" w:rsidR="00FD1A97" w:rsidRPr="001B477D" w:rsidRDefault="00FD1A97" w:rsidP="00E12261">
            <w:pPr>
              <w:widowControl w:val="0"/>
              <w:rPr>
                <w:sz w:val="22"/>
              </w:rPr>
            </w:pPr>
            <w:r w:rsidRPr="001B477D">
              <w:rPr>
                <w:sz w:val="22"/>
              </w:rPr>
              <w:t>Office Phone</w:t>
            </w:r>
          </w:p>
        </w:tc>
        <w:tc>
          <w:tcPr>
            <w:tcW w:w="3510" w:type="dxa"/>
            <w:tcMar>
              <w:top w:w="120" w:type="dxa"/>
              <w:left w:w="120" w:type="dxa"/>
              <w:bottom w:w="58" w:type="dxa"/>
              <w:right w:w="120" w:type="dxa"/>
            </w:tcMar>
          </w:tcPr>
          <w:p w14:paraId="4E9972F6"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6FDC1943" w14:textId="77777777" w:rsidR="00FD1A97" w:rsidRPr="001B477D" w:rsidRDefault="00FD1A97" w:rsidP="00E12261">
            <w:pPr>
              <w:widowControl w:val="0"/>
              <w:rPr>
                <w:sz w:val="22"/>
              </w:rPr>
            </w:pPr>
            <w:r w:rsidRPr="001B477D">
              <w:rPr>
                <w:sz w:val="22"/>
              </w:rPr>
              <w:t>334-844-5009</w:t>
            </w:r>
          </w:p>
        </w:tc>
      </w:tr>
      <w:tr w:rsidR="00FD1A97" w:rsidRPr="001B477D" w14:paraId="2137EB11" w14:textId="77777777" w:rsidTr="00B55965">
        <w:trPr>
          <w:cantSplit/>
        </w:trPr>
        <w:tc>
          <w:tcPr>
            <w:tcW w:w="1620" w:type="dxa"/>
            <w:tcMar>
              <w:top w:w="120" w:type="dxa"/>
              <w:left w:w="120" w:type="dxa"/>
              <w:bottom w:w="58" w:type="dxa"/>
              <w:right w:w="120" w:type="dxa"/>
            </w:tcMar>
          </w:tcPr>
          <w:p w14:paraId="5491E813" w14:textId="77777777" w:rsidR="00FD1A97" w:rsidRPr="001B477D" w:rsidRDefault="00FD1A97" w:rsidP="00E12261">
            <w:pPr>
              <w:widowControl w:val="0"/>
              <w:rPr>
                <w:sz w:val="22"/>
              </w:rPr>
            </w:pPr>
            <w:r w:rsidRPr="001B477D">
              <w:rPr>
                <w:sz w:val="22"/>
              </w:rPr>
              <w:t xml:space="preserve">Emergency Phone (24 </w:t>
            </w:r>
            <w:proofErr w:type="spellStart"/>
            <w:r w:rsidRPr="001B477D">
              <w:rPr>
                <w:sz w:val="22"/>
              </w:rPr>
              <w:t>hrs</w:t>
            </w:r>
            <w:proofErr w:type="spellEnd"/>
            <w:r w:rsidRPr="001B477D">
              <w:rPr>
                <w:sz w:val="22"/>
              </w:rPr>
              <w:t>)</w:t>
            </w:r>
          </w:p>
        </w:tc>
        <w:tc>
          <w:tcPr>
            <w:tcW w:w="3510" w:type="dxa"/>
            <w:tcMar>
              <w:top w:w="120" w:type="dxa"/>
              <w:left w:w="120" w:type="dxa"/>
              <w:bottom w:w="58" w:type="dxa"/>
              <w:right w:w="120" w:type="dxa"/>
            </w:tcMar>
          </w:tcPr>
          <w:p w14:paraId="7C811424"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7EEE90DA" w14:textId="77777777" w:rsidR="00FD1A97" w:rsidRPr="001B477D" w:rsidRDefault="00B55965" w:rsidP="00B55965">
            <w:pPr>
              <w:widowControl w:val="0"/>
              <w:rPr>
                <w:sz w:val="22"/>
              </w:rPr>
            </w:pPr>
            <w:r>
              <w:rPr>
                <w:sz w:val="22"/>
              </w:rPr>
              <w:t xml:space="preserve">+1 </w:t>
            </w:r>
            <w:r w:rsidR="00FD1A97" w:rsidRPr="001B477D">
              <w:rPr>
                <w:sz w:val="22"/>
              </w:rPr>
              <w:t>334-</w:t>
            </w:r>
            <w:r w:rsidRPr="00B55965">
              <w:rPr>
                <w:vanish/>
                <w:color w:val="333333"/>
                <w:sz w:val="22"/>
                <w:szCs w:val="22"/>
                <w:lang w:val="en"/>
              </w:rPr>
              <w:t>334-524-4921334-524-4921</w:t>
            </w:r>
            <w:r w:rsidRPr="00B55965">
              <w:rPr>
                <w:color w:val="333333"/>
                <w:sz w:val="22"/>
                <w:szCs w:val="22"/>
                <w:lang w:val="en"/>
              </w:rPr>
              <w:t>524-4921</w:t>
            </w:r>
          </w:p>
        </w:tc>
      </w:tr>
      <w:tr w:rsidR="00FD1A97" w:rsidRPr="001B477D" w14:paraId="534380BB" w14:textId="77777777" w:rsidTr="00B55965">
        <w:trPr>
          <w:cantSplit/>
        </w:trPr>
        <w:tc>
          <w:tcPr>
            <w:tcW w:w="1620" w:type="dxa"/>
            <w:tcMar>
              <w:top w:w="120" w:type="dxa"/>
              <w:left w:w="120" w:type="dxa"/>
              <w:bottom w:w="58" w:type="dxa"/>
              <w:right w:w="120" w:type="dxa"/>
            </w:tcMar>
          </w:tcPr>
          <w:p w14:paraId="7941A5FE" w14:textId="77777777" w:rsidR="00FD1A97" w:rsidRPr="001B477D" w:rsidRDefault="00FD1A97" w:rsidP="00E12261">
            <w:pPr>
              <w:widowControl w:val="0"/>
              <w:rPr>
                <w:sz w:val="22"/>
              </w:rPr>
            </w:pPr>
            <w:r w:rsidRPr="001B477D">
              <w:rPr>
                <w:sz w:val="22"/>
              </w:rPr>
              <w:t>email</w:t>
            </w:r>
          </w:p>
        </w:tc>
        <w:tc>
          <w:tcPr>
            <w:tcW w:w="3510" w:type="dxa"/>
            <w:tcMar>
              <w:top w:w="120" w:type="dxa"/>
              <w:left w:w="120" w:type="dxa"/>
              <w:bottom w:w="58" w:type="dxa"/>
              <w:right w:w="120" w:type="dxa"/>
            </w:tcMar>
          </w:tcPr>
          <w:p w14:paraId="6689F1AA" w14:textId="77777777" w:rsidR="00FD1A97" w:rsidRPr="001B477D" w:rsidRDefault="00FD1A97" w:rsidP="00E12261">
            <w:pPr>
              <w:widowControl w:val="0"/>
              <w:rPr>
                <w:sz w:val="22"/>
                <w:lang w:eastAsia="ko-KR"/>
              </w:rPr>
            </w:pPr>
          </w:p>
        </w:tc>
        <w:tc>
          <w:tcPr>
            <w:tcW w:w="4230" w:type="dxa"/>
            <w:tcMar>
              <w:top w:w="120" w:type="dxa"/>
              <w:left w:w="120" w:type="dxa"/>
              <w:bottom w:w="58" w:type="dxa"/>
              <w:right w:w="120" w:type="dxa"/>
            </w:tcMar>
          </w:tcPr>
          <w:p w14:paraId="5508F247" w14:textId="77777777" w:rsidR="00FD1A97" w:rsidRPr="001B477D" w:rsidRDefault="00FD1A97" w:rsidP="00E12261">
            <w:pPr>
              <w:widowControl w:val="0"/>
              <w:rPr>
                <w:sz w:val="22"/>
              </w:rPr>
            </w:pPr>
            <w:r w:rsidRPr="001B477D">
              <w:rPr>
                <w:sz w:val="22"/>
              </w:rPr>
              <w:t>arg0014@auburn.edu</w:t>
            </w:r>
          </w:p>
        </w:tc>
      </w:tr>
    </w:tbl>
    <w:p w14:paraId="5FAE7833" w14:textId="77777777" w:rsidR="00FD1A97" w:rsidRDefault="00FD1A97" w:rsidP="001A64BA">
      <w:pPr>
        <w:pStyle w:val="Heading2"/>
      </w:pPr>
    </w:p>
    <w:sectPr w:rsidR="00FD1A97" w:rsidSect="00825EAB">
      <w:footerReference w:type="even" r:id="rId6"/>
      <w:footerReference w:type="default" r:id="rId7"/>
      <w:endnotePr>
        <w:numFmt w:val="decimal"/>
      </w:endnotePr>
      <w:pgSz w:w="12240" w:h="15840"/>
      <w:pgMar w:top="1170" w:right="1800" w:bottom="1260" w:left="180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57DD" w14:textId="77777777" w:rsidR="00C11BB7" w:rsidRDefault="00C11BB7">
      <w:r>
        <w:separator/>
      </w:r>
    </w:p>
  </w:endnote>
  <w:endnote w:type="continuationSeparator" w:id="0">
    <w:p w14:paraId="7629CDAB" w14:textId="77777777" w:rsidR="00C11BB7" w:rsidRDefault="00C1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G Omega">
    <w:altName w:val="Century Gothic"/>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notTrueType/>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9127" w14:textId="77777777" w:rsidR="00FD1A97" w:rsidRDefault="00FD1A97" w:rsidP="00825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E5D5B" w14:textId="77777777" w:rsidR="00FD1A97" w:rsidRDefault="00FD1A97" w:rsidP="00825E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85DA" w14:textId="77777777" w:rsidR="00FD1A97" w:rsidRDefault="00FD1A97" w:rsidP="00825EAB">
    <w:pPr>
      <w:pStyle w:val="Footer"/>
      <w:framePr w:wrap="around" w:vAnchor="text" w:hAnchor="margin" w:xAlign="right" w:y="1"/>
      <w:ind w:right="360"/>
      <w:rPr>
        <w:rStyle w:val="PageNumber"/>
      </w:rPr>
    </w:pPr>
  </w:p>
  <w:p w14:paraId="3C65C22E" w14:textId="77777777" w:rsidR="00FD1A97" w:rsidRPr="00CB7DFE" w:rsidRDefault="00FD1A97" w:rsidP="00E5362F">
    <w:pPr>
      <w:pStyle w:val="Footer"/>
      <w:ind w:right="360"/>
      <w:jc w:val="center"/>
      <w:rPr>
        <w:rFonts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A5D8" w14:textId="77777777" w:rsidR="00C11BB7" w:rsidRDefault="00C11BB7">
      <w:r>
        <w:separator/>
      </w:r>
    </w:p>
  </w:footnote>
  <w:footnote w:type="continuationSeparator" w:id="0">
    <w:p w14:paraId="46B99D14" w14:textId="77777777" w:rsidR="00C11BB7" w:rsidRDefault="00C1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A0"/>
    <w:rsid w:val="000761C9"/>
    <w:rsid w:val="000C7BD5"/>
    <w:rsid w:val="000D5F54"/>
    <w:rsid w:val="00167AA1"/>
    <w:rsid w:val="00187A48"/>
    <w:rsid w:val="001A64BA"/>
    <w:rsid w:val="001B477D"/>
    <w:rsid w:val="001B77EE"/>
    <w:rsid w:val="001F2AE0"/>
    <w:rsid w:val="00273FD8"/>
    <w:rsid w:val="0028031E"/>
    <w:rsid w:val="00293320"/>
    <w:rsid w:val="002A309E"/>
    <w:rsid w:val="002D2E31"/>
    <w:rsid w:val="00314A10"/>
    <w:rsid w:val="00342C02"/>
    <w:rsid w:val="0035174C"/>
    <w:rsid w:val="003A26C7"/>
    <w:rsid w:val="0043337E"/>
    <w:rsid w:val="00457A94"/>
    <w:rsid w:val="004D5293"/>
    <w:rsid w:val="00522924"/>
    <w:rsid w:val="00532B80"/>
    <w:rsid w:val="00537EF9"/>
    <w:rsid w:val="00551445"/>
    <w:rsid w:val="00561F9F"/>
    <w:rsid w:val="005A65EB"/>
    <w:rsid w:val="005E3D92"/>
    <w:rsid w:val="005F372B"/>
    <w:rsid w:val="00601FC0"/>
    <w:rsid w:val="00623101"/>
    <w:rsid w:val="00694980"/>
    <w:rsid w:val="006B5A74"/>
    <w:rsid w:val="00723EC3"/>
    <w:rsid w:val="007353F9"/>
    <w:rsid w:val="007368BD"/>
    <w:rsid w:val="00736C48"/>
    <w:rsid w:val="0074361E"/>
    <w:rsid w:val="007650A0"/>
    <w:rsid w:val="007819EA"/>
    <w:rsid w:val="00785777"/>
    <w:rsid w:val="00793F4A"/>
    <w:rsid w:val="007C3544"/>
    <w:rsid w:val="00825EAB"/>
    <w:rsid w:val="00861410"/>
    <w:rsid w:val="0089779A"/>
    <w:rsid w:val="008A49E3"/>
    <w:rsid w:val="008B61AA"/>
    <w:rsid w:val="008C13D9"/>
    <w:rsid w:val="008D62A6"/>
    <w:rsid w:val="008F3C21"/>
    <w:rsid w:val="0090483D"/>
    <w:rsid w:val="00983503"/>
    <w:rsid w:val="00996417"/>
    <w:rsid w:val="009B5A28"/>
    <w:rsid w:val="009D5D83"/>
    <w:rsid w:val="00A81C15"/>
    <w:rsid w:val="00AA13D8"/>
    <w:rsid w:val="00B55965"/>
    <w:rsid w:val="00B70028"/>
    <w:rsid w:val="00B7140A"/>
    <w:rsid w:val="00BB0223"/>
    <w:rsid w:val="00BD4D58"/>
    <w:rsid w:val="00BD4F39"/>
    <w:rsid w:val="00C11BB7"/>
    <w:rsid w:val="00C135E4"/>
    <w:rsid w:val="00C20CD0"/>
    <w:rsid w:val="00C3001A"/>
    <w:rsid w:val="00C424A9"/>
    <w:rsid w:val="00C45851"/>
    <w:rsid w:val="00C81200"/>
    <w:rsid w:val="00CB051F"/>
    <w:rsid w:val="00CB7DFE"/>
    <w:rsid w:val="00CD5C99"/>
    <w:rsid w:val="00CE2B98"/>
    <w:rsid w:val="00D13EF4"/>
    <w:rsid w:val="00D223DF"/>
    <w:rsid w:val="00D516F5"/>
    <w:rsid w:val="00D618B9"/>
    <w:rsid w:val="00DB1D8A"/>
    <w:rsid w:val="00DC17A6"/>
    <w:rsid w:val="00DE7D04"/>
    <w:rsid w:val="00DF1722"/>
    <w:rsid w:val="00E12261"/>
    <w:rsid w:val="00E33291"/>
    <w:rsid w:val="00E5362F"/>
    <w:rsid w:val="00E84CAB"/>
    <w:rsid w:val="00EF7470"/>
    <w:rsid w:val="00F468BF"/>
    <w:rsid w:val="00F818E3"/>
    <w:rsid w:val="00FD1A97"/>
    <w:rsid w:val="00FD7F5A"/>
    <w:rsid w:val="00FF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6BA43"/>
  <w15:docId w15:val="{AC9E2205-B8BE-4070-B291-7A2F2AAA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9E"/>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2A309E"/>
    <w:pPr>
      <w:keepNext/>
      <w:tabs>
        <w:tab w:val="left" w:pos="-720"/>
      </w:tabs>
      <w:suppressAutoHyphens/>
      <w:jc w:val="both"/>
      <w:outlineLvl w:val="0"/>
    </w:pPr>
    <w:rPr>
      <w:rFonts w:ascii="Times" w:hAnsi="Times"/>
      <w:b/>
      <w:i/>
      <w:spacing w:val="-3"/>
      <w:sz w:val="24"/>
      <w:u w:val="single"/>
    </w:rPr>
  </w:style>
  <w:style w:type="paragraph" w:styleId="Heading2">
    <w:name w:val="heading 2"/>
    <w:basedOn w:val="Normal"/>
    <w:next w:val="Normal"/>
    <w:link w:val="Heading2Char"/>
    <w:uiPriority w:val="99"/>
    <w:qFormat/>
    <w:rsid w:val="002A309E"/>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CG Omega" w:hAnsi="CG Omega"/>
      <w:b/>
      <w:sz w:val="28"/>
    </w:rPr>
  </w:style>
  <w:style w:type="paragraph" w:styleId="Heading3">
    <w:name w:val="heading 3"/>
    <w:basedOn w:val="Normal"/>
    <w:next w:val="Normal"/>
    <w:link w:val="Heading3Char"/>
    <w:uiPriority w:val="99"/>
    <w:qFormat/>
    <w:rsid w:val="002A309E"/>
    <w:pPr>
      <w:keepNext/>
      <w:outlineLvl w:val="2"/>
    </w:pPr>
    <w:rPr>
      <w:b/>
      <w:sz w:val="24"/>
    </w:rPr>
  </w:style>
  <w:style w:type="paragraph" w:styleId="Heading4">
    <w:name w:val="heading 4"/>
    <w:basedOn w:val="Normal"/>
    <w:next w:val="Normal"/>
    <w:link w:val="Heading4Char"/>
    <w:uiPriority w:val="99"/>
    <w:qFormat/>
    <w:rsid w:val="002A309E"/>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rFonts w:ascii="Times" w:hAnsi="Times"/>
      <w:b/>
      <w:sz w:val="24"/>
    </w:rPr>
  </w:style>
  <w:style w:type="paragraph" w:styleId="Heading5">
    <w:name w:val="heading 5"/>
    <w:basedOn w:val="Normal"/>
    <w:next w:val="Normal"/>
    <w:link w:val="Heading5Char"/>
    <w:uiPriority w:val="99"/>
    <w:qFormat/>
    <w:rsid w:val="002A309E"/>
    <w:pPr>
      <w:keepNext/>
      <w:tabs>
        <w:tab w:val="left" w:pos="-720"/>
      </w:tabs>
      <w:suppressAutoHyphens/>
      <w:jc w:val="both"/>
      <w:outlineLvl w:val="4"/>
    </w:pPr>
    <w:rPr>
      <w:rFonts w:ascii="CG Omega" w:hAnsi="CG Omega"/>
      <w:b/>
      <w:spacing w:val="-3"/>
      <w:u w:val="single"/>
    </w:rPr>
  </w:style>
  <w:style w:type="paragraph" w:styleId="Heading6">
    <w:name w:val="heading 6"/>
    <w:basedOn w:val="Normal"/>
    <w:next w:val="Normal"/>
    <w:link w:val="Heading6Char"/>
    <w:uiPriority w:val="99"/>
    <w:qFormat/>
    <w:rsid w:val="002A309E"/>
    <w:pPr>
      <w:keepNext/>
      <w:jc w:val="both"/>
      <w:outlineLvl w:val="5"/>
    </w:pPr>
    <w:rPr>
      <w:b/>
    </w:rPr>
  </w:style>
  <w:style w:type="paragraph" w:styleId="Heading7">
    <w:name w:val="heading 7"/>
    <w:basedOn w:val="Normal"/>
    <w:next w:val="Normal"/>
    <w:link w:val="Heading7Char"/>
    <w:uiPriority w:val="99"/>
    <w:qFormat/>
    <w:rsid w:val="002A309E"/>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0"/>
        <w:tab w:val="left" w:pos="10800"/>
        <w:tab w:val="left" w:pos="11520"/>
      </w:tabs>
      <w:jc w:val="center"/>
      <w:outlineLvl w:val="6"/>
    </w:pPr>
    <w:rPr>
      <w:rFonts w:ascii="Times" w:hAnsi="Times"/>
      <w:b/>
      <w:color w:val="000000"/>
      <w:sz w:val="24"/>
    </w:rPr>
  </w:style>
  <w:style w:type="paragraph" w:styleId="Heading8">
    <w:name w:val="heading 8"/>
    <w:basedOn w:val="Normal"/>
    <w:next w:val="Normal"/>
    <w:link w:val="Heading8Char"/>
    <w:uiPriority w:val="99"/>
    <w:qFormat/>
    <w:rsid w:val="002A309E"/>
    <w:pPr>
      <w:keepNext/>
      <w:outlineLvl w:val="7"/>
    </w:pPr>
    <w:rPr>
      <w:b/>
      <w:bCs/>
    </w:rPr>
  </w:style>
  <w:style w:type="paragraph" w:styleId="Heading9">
    <w:name w:val="heading 9"/>
    <w:basedOn w:val="Normal"/>
    <w:next w:val="Normal"/>
    <w:link w:val="Heading9Char"/>
    <w:uiPriority w:val="99"/>
    <w:qFormat/>
    <w:rsid w:val="002A309E"/>
    <w:pPr>
      <w:keepNext/>
      <w:outlineLvl w:val="8"/>
    </w:pPr>
    <w:rPr>
      <w:rFonts w:ascii="Times" w:hAnsi="Times"/>
      <w:b/>
      <w:bCs/>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2DF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52DF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52DF1"/>
    <w:rPr>
      <w:rFonts w:ascii="Cambria" w:eastAsia="Times New Roman" w:hAnsi="Cambria" w:cs="Times New Roman"/>
      <w:b/>
      <w:bCs/>
      <w:sz w:val="26"/>
      <w:szCs w:val="26"/>
    </w:rPr>
  </w:style>
  <w:style w:type="character" w:customStyle="1" w:styleId="Heading4Char">
    <w:name w:val="Heading 4 Char"/>
    <w:link w:val="Heading4"/>
    <w:uiPriority w:val="9"/>
    <w:semiHidden/>
    <w:rsid w:val="00A52DF1"/>
    <w:rPr>
      <w:rFonts w:ascii="Calibri" w:eastAsia="Times New Roman" w:hAnsi="Calibri" w:cs="Times New Roman"/>
      <w:b/>
      <w:bCs/>
      <w:sz w:val="28"/>
      <w:szCs w:val="28"/>
    </w:rPr>
  </w:style>
  <w:style w:type="character" w:customStyle="1" w:styleId="Heading5Char">
    <w:name w:val="Heading 5 Char"/>
    <w:link w:val="Heading5"/>
    <w:uiPriority w:val="9"/>
    <w:semiHidden/>
    <w:rsid w:val="00A52DF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52DF1"/>
    <w:rPr>
      <w:rFonts w:ascii="Calibri" w:eastAsia="Times New Roman" w:hAnsi="Calibri" w:cs="Times New Roman"/>
      <w:b/>
      <w:bCs/>
    </w:rPr>
  </w:style>
  <w:style w:type="character" w:customStyle="1" w:styleId="Heading7Char">
    <w:name w:val="Heading 7 Char"/>
    <w:link w:val="Heading7"/>
    <w:uiPriority w:val="9"/>
    <w:semiHidden/>
    <w:rsid w:val="00A52DF1"/>
    <w:rPr>
      <w:rFonts w:ascii="Calibri" w:eastAsia="Times New Roman" w:hAnsi="Calibri" w:cs="Times New Roman"/>
      <w:sz w:val="24"/>
      <w:szCs w:val="24"/>
    </w:rPr>
  </w:style>
  <w:style w:type="character" w:customStyle="1" w:styleId="Heading8Char">
    <w:name w:val="Heading 8 Char"/>
    <w:link w:val="Heading8"/>
    <w:uiPriority w:val="9"/>
    <w:semiHidden/>
    <w:rsid w:val="00A52DF1"/>
    <w:rPr>
      <w:rFonts w:ascii="Calibri" w:eastAsia="Times New Roman" w:hAnsi="Calibri" w:cs="Times New Roman"/>
      <w:i/>
      <w:iCs/>
      <w:sz w:val="24"/>
      <w:szCs w:val="24"/>
    </w:rPr>
  </w:style>
  <w:style w:type="character" w:customStyle="1" w:styleId="Heading9Char">
    <w:name w:val="Heading 9 Char"/>
    <w:link w:val="Heading9"/>
    <w:uiPriority w:val="9"/>
    <w:semiHidden/>
    <w:rsid w:val="00A52DF1"/>
    <w:rPr>
      <w:rFonts w:ascii="Cambria" w:eastAsia="Times New Roman" w:hAnsi="Cambria" w:cs="Times New Roman"/>
    </w:rPr>
  </w:style>
  <w:style w:type="paragraph" w:customStyle="1" w:styleId="WPDefaults">
    <w:name w:val="WP Defaults"/>
    <w:uiPriority w:val="99"/>
    <w:rsid w:val="002A30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4"/>
    </w:rPr>
  </w:style>
  <w:style w:type="paragraph" w:customStyle="1" w:styleId="Document">
    <w:name w:val="Document"/>
    <w:uiPriority w:val="99"/>
    <w:rsid w:val="002A309E"/>
    <w:pPr>
      <w:overflowPunct w:val="0"/>
      <w:autoSpaceDE w:val="0"/>
      <w:autoSpaceDN w:val="0"/>
      <w:adjustRightInd w:val="0"/>
      <w:spacing w:line="240" w:lineRule="atLeast"/>
      <w:textAlignment w:val="baseline"/>
    </w:pPr>
    <w:rPr>
      <w:rFonts w:ascii="Geneva" w:hAnsi="Geneva"/>
      <w:color w:val="000000"/>
    </w:rPr>
  </w:style>
  <w:style w:type="paragraph" w:styleId="Footer">
    <w:name w:val="footer"/>
    <w:basedOn w:val="Normal"/>
    <w:link w:val="FooterChar"/>
    <w:uiPriority w:val="99"/>
    <w:rsid w:val="002A309E"/>
    <w:pPr>
      <w:tabs>
        <w:tab w:val="center" w:pos="4320"/>
        <w:tab w:val="right" w:pos="8640"/>
      </w:tabs>
    </w:pPr>
    <w:rPr>
      <w:rFonts w:ascii="Arial" w:hAnsi="Arial"/>
      <w:sz w:val="24"/>
    </w:rPr>
  </w:style>
  <w:style w:type="character" w:customStyle="1" w:styleId="FooterChar">
    <w:name w:val="Footer Char"/>
    <w:link w:val="Footer"/>
    <w:uiPriority w:val="99"/>
    <w:semiHidden/>
    <w:rsid w:val="00A52DF1"/>
    <w:rPr>
      <w:sz w:val="20"/>
      <w:szCs w:val="20"/>
    </w:rPr>
  </w:style>
  <w:style w:type="paragraph" w:styleId="BodyText2">
    <w:name w:val="Body Text 2"/>
    <w:basedOn w:val="Normal"/>
    <w:link w:val="BodyText2Char"/>
    <w:uiPriority w:val="99"/>
    <w:rsid w:val="002A309E"/>
    <w:pPr>
      <w:tabs>
        <w:tab w:val="left" w:pos="-720"/>
      </w:tabs>
      <w:suppressAutoHyphens/>
      <w:jc w:val="both"/>
    </w:pPr>
    <w:rPr>
      <w:rFonts w:ascii="Times" w:hAnsi="Times"/>
      <w:spacing w:val="-3"/>
      <w:sz w:val="24"/>
    </w:rPr>
  </w:style>
  <w:style w:type="character" w:customStyle="1" w:styleId="BodyText2Char">
    <w:name w:val="Body Text 2 Char"/>
    <w:link w:val="BodyText2"/>
    <w:uiPriority w:val="99"/>
    <w:semiHidden/>
    <w:rsid w:val="00A52DF1"/>
    <w:rPr>
      <w:sz w:val="20"/>
      <w:szCs w:val="20"/>
    </w:rPr>
  </w:style>
  <w:style w:type="paragraph" w:styleId="Header">
    <w:name w:val="header"/>
    <w:basedOn w:val="Normal"/>
    <w:link w:val="HeaderChar"/>
    <w:uiPriority w:val="99"/>
    <w:rsid w:val="002A309E"/>
    <w:pPr>
      <w:tabs>
        <w:tab w:val="center" w:pos="4320"/>
        <w:tab w:val="right" w:pos="8640"/>
      </w:tabs>
    </w:pPr>
    <w:rPr>
      <w:sz w:val="24"/>
    </w:rPr>
  </w:style>
  <w:style w:type="character" w:customStyle="1" w:styleId="HeaderChar">
    <w:name w:val="Header Char"/>
    <w:link w:val="Header"/>
    <w:uiPriority w:val="99"/>
    <w:semiHidden/>
    <w:rsid w:val="00A52DF1"/>
    <w:rPr>
      <w:sz w:val="20"/>
      <w:szCs w:val="20"/>
    </w:rPr>
  </w:style>
  <w:style w:type="paragraph" w:styleId="Title">
    <w:name w:val="Title"/>
    <w:basedOn w:val="Normal"/>
    <w:link w:val="TitleChar"/>
    <w:uiPriority w:val="99"/>
    <w:qFormat/>
    <w:rsid w:val="002A30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rFonts w:ascii="Times" w:hAnsi="Times"/>
      <w:b/>
      <w:color w:val="000000"/>
      <w:sz w:val="24"/>
    </w:rPr>
  </w:style>
  <w:style w:type="character" w:customStyle="1" w:styleId="TitleChar">
    <w:name w:val="Title Char"/>
    <w:link w:val="Title"/>
    <w:uiPriority w:val="10"/>
    <w:rsid w:val="00A52DF1"/>
    <w:rPr>
      <w:rFonts w:ascii="Cambria" w:eastAsia="Times New Roman" w:hAnsi="Cambria" w:cs="Times New Roman"/>
      <w:b/>
      <w:bCs/>
      <w:kern w:val="28"/>
      <w:sz w:val="32"/>
      <w:szCs w:val="32"/>
    </w:rPr>
  </w:style>
  <w:style w:type="character" w:styleId="Hyperlink">
    <w:name w:val="Hyperlink"/>
    <w:uiPriority w:val="99"/>
    <w:rsid w:val="002A309E"/>
    <w:rPr>
      <w:rFonts w:cs="Times New Roman"/>
      <w:color w:val="0000FF"/>
      <w:u w:val="single"/>
    </w:rPr>
  </w:style>
  <w:style w:type="paragraph" w:styleId="BodyText">
    <w:name w:val="Body Text"/>
    <w:basedOn w:val="Normal"/>
    <w:link w:val="BodyTextChar"/>
    <w:uiPriority w:val="99"/>
    <w:rsid w:val="002A309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sz w:val="24"/>
    </w:rPr>
  </w:style>
  <w:style w:type="character" w:customStyle="1" w:styleId="BodyTextChar">
    <w:name w:val="Body Text Char"/>
    <w:link w:val="BodyText"/>
    <w:uiPriority w:val="99"/>
    <w:semiHidden/>
    <w:rsid w:val="00A52DF1"/>
    <w:rPr>
      <w:sz w:val="20"/>
      <w:szCs w:val="20"/>
    </w:rPr>
  </w:style>
  <w:style w:type="paragraph" w:styleId="BodyText3">
    <w:name w:val="Body Text 3"/>
    <w:basedOn w:val="Normal"/>
    <w:link w:val="BodyText3Char"/>
    <w:uiPriority w:val="99"/>
    <w:rsid w:val="002A309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w:hAnsi="Times"/>
      <w:sz w:val="22"/>
    </w:rPr>
  </w:style>
  <w:style w:type="character" w:customStyle="1" w:styleId="BodyText3Char">
    <w:name w:val="Body Text 3 Char"/>
    <w:link w:val="BodyText3"/>
    <w:uiPriority w:val="99"/>
    <w:semiHidden/>
    <w:rsid w:val="00A52DF1"/>
    <w:rPr>
      <w:sz w:val="16"/>
      <w:szCs w:val="16"/>
    </w:rPr>
  </w:style>
  <w:style w:type="character" w:styleId="PageNumber">
    <w:name w:val="page number"/>
    <w:uiPriority w:val="99"/>
    <w:rsid w:val="00CB7DFE"/>
    <w:rPr>
      <w:rFonts w:cs="Times New Roman"/>
    </w:rPr>
  </w:style>
  <w:style w:type="paragraph" w:customStyle="1" w:styleId="CM19">
    <w:name w:val="CM19"/>
    <w:basedOn w:val="Normal"/>
    <w:next w:val="Normal"/>
    <w:uiPriority w:val="99"/>
    <w:rsid w:val="00793F4A"/>
    <w:pPr>
      <w:overflowPunct/>
      <w:textAlignment w:val="auto"/>
    </w:pPr>
    <w:rPr>
      <w:sz w:val="24"/>
      <w:szCs w:val="24"/>
    </w:rPr>
  </w:style>
  <w:style w:type="paragraph" w:customStyle="1" w:styleId="CM1">
    <w:name w:val="CM1"/>
    <w:basedOn w:val="Normal"/>
    <w:next w:val="Normal"/>
    <w:uiPriority w:val="99"/>
    <w:rsid w:val="00861410"/>
    <w:pPr>
      <w:overflowPunct/>
      <w:spacing w:line="268" w:lineRule="atLeast"/>
      <w:textAlignment w:val="auto"/>
    </w:pPr>
    <w:rPr>
      <w:sz w:val="24"/>
      <w:szCs w:val="24"/>
    </w:rPr>
  </w:style>
  <w:style w:type="paragraph" w:customStyle="1" w:styleId="CM18">
    <w:name w:val="CM18"/>
    <w:basedOn w:val="Normal"/>
    <w:next w:val="Normal"/>
    <w:uiPriority w:val="99"/>
    <w:rsid w:val="00861410"/>
    <w:pPr>
      <w:overflowPunct/>
      <w:textAlignment w:val="auto"/>
    </w:pPr>
    <w:rPr>
      <w:sz w:val="24"/>
      <w:szCs w:val="24"/>
    </w:rPr>
  </w:style>
  <w:style w:type="paragraph" w:customStyle="1" w:styleId="hstyle0">
    <w:name w:val="hstyle0"/>
    <w:basedOn w:val="Normal"/>
    <w:uiPriority w:val="99"/>
    <w:rsid w:val="000C7BD5"/>
    <w:pPr>
      <w:overflowPunct/>
      <w:autoSpaceDE/>
      <w:autoSpaceDN/>
      <w:adjustRightInd/>
      <w:spacing w:line="384" w:lineRule="auto"/>
      <w:jc w:val="both"/>
      <w:textAlignment w:val="auto"/>
    </w:pPr>
    <w:rPr>
      <w:rFonts w:ascii="Batang" w:eastAsia="Batang" w:hAnsi="Batang" w:cs="Gulim"/>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734371">
      <w:marLeft w:val="0"/>
      <w:marRight w:val="0"/>
      <w:marTop w:val="0"/>
      <w:marBottom w:val="0"/>
      <w:divBdr>
        <w:top w:val="none" w:sz="0" w:space="0" w:color="auto"/>
        <w:left w:val="none" w:sz="0" w:space="0" w:color="auto"/>
        <w:bottom w:val="none" w:sz="0" w:space="0" w:color="auto"/>
        <w:right w:val="none" w:sz="0" w:space="0" w:color="auto"/>
      </w:divBdr>
    </w:div>
    <w:div w:id="800734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ACADEMIC INTERCHANGE AGREEMENT</vt:lpstr>
    </vt:vector>
  </TitlesOfParts>
  <Company>Auburn University</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INTERCHANGE AGREEMENT</dc:title>
  <dc:creator>International Education</dc:creator>
  <cp:lastModifiedBy>Jason Wilcox</cp:lastModifiedBy>
  <cp:revision>3</cp:revision>
  <cp:lastPrinted>2010-03-04T18:09:00Z</cp:lastPrinted>
  <dcterms:created xsi:type="dcterms:W3CDTF">2022-05-13T13:49:00Z</dcterms:created>
  <dcterms:modified xsi:type="dcterms:W3CDTF">2022-08-24T18:06:00Z</dcterms:modified>
</cp:coreProperties>
</file>