
<file path=[Content_Types].xml><?xml version="1.0" encoding="utf-8"?>
<Types xmlns="http://schemas.openxmlformats.org/package/2006/content-types">
  <Default Extension="xml" ContentType="application/xml"/>
  <Default Extension="tiff" ContentType="image/tiff"/>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5B7C87" w14:textId="541037FF" w:rsidR="001426B3" w:rsidRDefault="001426B3" w:rsidP="001426B3">
      <w:pPr>
        <w:rPr>
          <w:rFonts w:ascii="MyriadPro-Bold" w:hAnsi="MyriadPro-Bold" w:cs="MyriadPro-Bold"/>
          <w:b/>
          <w:bCs/>
          <w:color w:val="052430"/>
          <w:position w:val="-20"/>
          <w:sz w:val="44"/>
          <w:szCs w:val="98"/>
        </w:rPr>
      </w:pPr>
      <w:r w:rsidRPr="00CD7EF5">
        <w:rPr>
          <w:noProof/>
          <w:lang w:eastAsia="zh-CN"/>
        </w:rPr>
        <w:drawing>
          <wp:inline distT="0" distB="0" distL="0" distR="0" wp14:anchorId="26AE7FE8" wp14:editId="669F2AE0">
            <wp:extent cx="1651635" cy="907341"/>
            <wp:effectExtent l="0" t="0" r="0" b="7620"/>
            <wp:docPr id="1" name="Picture 1" descr="Auburn University Samford Hall Tower Logo in orange and blue" title="Auburn Universitiy Tow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51635" cy="907341"/>
                    </a:xfrm>
                    <a:prstGeom prst="rect">
                      <a:avLst/>
                    </a:prstGeom>
                  </pic:spPr>
                </pic:pic>
              </a:graphicData>
            </a:graphic>
          </wp:inline>
        </w:drawing>
      </w:r>
    </w:p>
    <w:p w14:paraId="0D411585" w14:textId="77777777" w:rsidR="001426B3" w:rsidRPr="00DF314E" w:rsidRDefault="001426B3" w:rsidP="001426B3">
      <w:pPr>
        <w:rPr>
          <w:color w:val="052430"/>
          <w:sz w:val="2"/>
        </w:rPr>
      </w:pPr>
    </w:p>
    <w:p w14:paraId="2E7D2821" w14:textId="0D0ADE10" w:rsidR="001426B3" w:rsidRPr="006C368A" w:rsidRDefault="001426B3" w:rsidP="006C368A">
      <w:pPr>
        <w:pStyle w:val="Heading1"/>
        <w:rPr>
          <w:rFonts w:ascii="Times New Roman" w:hAnsi="Times New Roman" w:cs="Times New Roman"/>
          <w:b/>
          <w:color w:val="000000" w:themeColor="text1"/>
          <w:sz w:val="44"/>
          <w:szCs w:val="44"/>
        </w:rPr>
      </w:pPr>
      <w:r w:rsidRPr="006C368A">
        <w:rPr>
          <w:rFonts w:ascii="Times New Roman" w:hAnsi="Times New Roman" w:cs="Times New Roman"/>
          <w:b/>
          <w:color w:val="000000" w:themeColor="text1"/>
          <w:sz w:val="44"/>
          <w:szCs w:val="44"/>
        </w:rPr>
        <w:t xml:space="preserve">ASSESSMENT REPORT </w:t>
      </w:r>
    </w:p>
    <w:p w14:paraId="6DCD9623" w14:textId="77777777" w:rsidR="001426B3" w:rsidRPr="001426B3" w:rsidRDefault="001426B3" w:rsidP="001426B3"/>
    <w:p w14:paraId="4F6BD559" w14:textId="77777777" w:rsidR="00F0586F" w:rsidRDefault="00F0586F" w:rsidP="00F0586F">
      <w:pPr>
        <w:rPr>
          <w:rFonts w:ascii="MyriadPro-Bold" w:hAnsi="MyriadPro-Bold" w:cs="MyriadPro-Bold"/>
          <w:b/>
          <w:bCs/>
          <w:color w:val="052430"/>
          <w:position w:val="-20"/>
          <w:sz w:val="40"/>
          <w:szCs w:val="98"/>
        </w:rPr>
      </w:pPr>
      <w:r>
        <w:rPr>
          <w:rFonts w:ascii="MyriadPro-Bold" w:hAnsi="MyriadPro-Bold" w:cs="MyriadPro-Bold"/>
          <w:b/>
          <w:bCs/>
          <w:color w:val="052430"/>
          <w:position w:val="-20"/>
          <w:sz w:val="40"/>
          <w:szCs w:val="98"/>
        </w:rPr>
        <w:t>College of Liberal Arts</w:t>
      </w:r>
    </w:p>
    <w:p w14:paraId="76E49643" w14:textId="77777777" w:rsidR="00F0586F" w:rsidRDefault="00F0586F" w:rsidP="00F0586F">
      <w:pPr>
        <w:rPr>
          <w:rFonts w:ascii="MyriadPro-Bold" w:hAnsi="MyriadPro-Bold" w:cs="MyriadPro-Bold"/>
          <w:b/>
          <w:bCs/>
          <w:color w:val="052430"/>
          <w:position w:val="-20"/>
          <w:sz w:val="40"/>
          <w:szCs w:val="98"/>
        </w:rPr>
      </w:pPr>
      <w:r>
        <w:rPr>
          <w:rFonts w:ascii="MyriadPro-Bold" w:hAnsi="MyriadPro-Bold" w:cs="MyriadPro-Bold"/>
          <w:b/>
          <w:bCs/>
          <w:color w:val="052430"/>
          <w:position w:val="-20"/>
          <w:sz w:val="40"/>
          <w:szCs w:val="98"/>
        </w:rPr>
        <w:t>Department of Foreign Languages and Literatures</w:t>
      </w:r>
    </w:p>
    <w:p w14:paraId="3A658DDD" w14:textId="38B9AEC9" w:rsidR="00F0586F" w:rsidRDefault="00F0586F" w:rsidP="00F0586F">
      <w:pPr>
        <w:rPr>
          <w:rFonts w:ascii="MyriadPro-Bold" w:hAnsi="MyriadPro-Bold" w:cs="MyriadPro-Bold"/>
          <w:b/>
          <w:bCs/>
          <w:color w:val="052430"/>
          <w:position w:val="-20"/>
          <w:sz w:val="40"/>
          <w:szCs w:val="98"/>
        </w:rPr>
      </w:pPr>
      <w:r>
        <w:rPr>
          <w:rFonts w:ascii="MyriadPro-Bold" w:hAnsi="MyriadPro-Bold" w:cs="MyriadPro-Bold"/>
          <w:b/>
          <w:bCs/>
          <w:color w:val="052430"/>
          <w:position w:val="-20"/>
          <w:sz w:val="40"/>
          <w:szCs w:val="98"/>
        </w:rPr>
        <w:t>Spanish/Spanish-International Trade, BA</w:t>
      </w:r>
    </w:p>
    <w:p w14:paraId="0E6F2CF1" w14:textId="77777777" w:rsidR="0097673B" w:rsidRDefault="0097673B" w:rsidP="00F0586F">
      <w:pPr>
        <w:rPr>
          <w:rFonts w:ascii="Times New Roman" w:hAnsi="Times New Roman" w:cs="Times New Roman"/>
        </w:rPr>
      </w:pPr>
    </w:p>
    <w:p w14:paraId="46731E99" w14:textId="2033585B" w:rsidR="00F0586F" w:rsidRDefault="00F0586F" w:rsidP="00F0586F">
      <w:pPr>
        <w:rPr>
          <w:rFonts w:ascii="Times New Roman" w:hAnsi="Times New Roman" w:cs="Times New Roman"/>
        </w:rPr>
      </w:pPr>
      <w:r>
        <w:rPr>
          <w:rFonts w:ascii="Times New Roman" w:hAnsi="Times New Roman" w:cs="Times New Roman"/>
        </w:rPr>
        <w:t>Two Bachelor of Arts academic degree programs comprise the Spanish Undergraduate Program at Auburn University: FLSP, Foreign Language Spanish &amp; FLST, Foreign Language Spanish International Trade.</w:t>
      </w:r>
      <w:r w:rsidR="004E0DDA">
        <w:rPr>
          <w:rFonts w:ascii="Times New Roman" w:hAnsi="Times New Roman" w:cs="Times New Roman"/>
        </w:rPr>
        <w:t xml:space="preserve"> Students seeking to earn a </w:t>
      </w:r>
      <w:r w:rsidR="006E2C4C">
        <w:rPr>
          <w:rFonts w:ascii="Times New Roman" w:hAnsi="Times New Roman" w:cs="Times New Roman"/>
        </w:rPr>
        <w:t xml:space="preserve">BA </w:t>
      </w:r>
      <w:r w:rsidR="004E0DDA">
        <w:rPr>
          <w:rFonts w:ascii="Times New Roman" w:hAnsi="Times New Roman" w:cs="Times New Roman"/>
        </w:rPr>
        <w:t>degree in Spanish</w:t>
      </w:r>
      <w:r w:rsidR="00645992">
        <w:rPr>
          <w:rFonts w:ascii="Times New Roman" w:hAnsi="Times New Roman" w:cs="Times New Roman"/>
        </w:rPr>
        <w:t xml:space="preserve"> complete all university core requirements, all CLA core requirements, and a minimum of 39 credit hours in required and elective FLSP coursework. </w:t>
      </w:r>
      <w:r w:rsidR="001B47FB">
        <w:rPr>
          <w:rFonts w:ascii="Times New Roman" w:hAnsi="Times New Roman" w:cs="Times New Roman"/>
        </w:rPr>
        <w:t>Required cou</w:t>
      </w:r>
      <w:r w:rsidR="000D047D">
        <w:rPr>
          <w:rFonts w:ascii="Times New Roman" w:hAnsi="Times New Roman" w:cs="Times New Roman"/>
        </w:rPr>
        <w:t xml:space="preserve">rses for the FLSP </w:t>
      </w:r>
      <w:r w:rsidR="006E2C4C">
        <w:rPr>
          <w:rFonts w:ascii="Times New Roman" w:hAnsi="Times New Roman" w:cs="Times New Roman"/>
        </w:rPr>
        <w:t xml:space="preserve">(Spanish) </w:t>
      </w:r>
      <w:r w:rsidR="000D047D">
        <w:rPr>
          <w:rFonts w:ascii="Times New Roman" w:hAnsi="Times New Roman" w:cs="Times New Roman"/>
        </w:rPr>
        <w:t>major total 30</w:t>
      </w:r>
      <w:r w:rsidR="001B47FB">
        <w:rPr>
          <w:rFonts w:ascii="Times New Roman" w:hAnsi="Times New Roman" w:cs="Times New Roman"/>
        </w:rPr>
        <w:t xml:space="preserve"> credit hours</w:t>
      </w:r>
      <w:r w:rsidR="006E2C4C">
        <w:rPr>
          <w:rFonts w:ascii="Times New Roman" w:hAnsi="Times New Roman" w:cs="Times New Roman"/>
        </w:rPr>
        <w:t>, including a one-hour Senior Capstone course. The remaining minimum 9 credit hours for the FLSP major are FLSP elective credit hours. Students who seek to earn a BA degree in FLST (Spanish-International Trade) complete all university core requirements</w:t>
      </w:r>
      <w:r w:rsidR="00011672">
        <w:rPr>
          <w:rFonts w:ascii="Times New Roman" w:hAnsi="Times New Roman" w:cs="Times New Roman"/>
        </w:rPr>
        <w:t xml:space="preserve"> and all CLA core requirements in addition to 30 credit hours within the College of Business (9 required courses and 1 elective course). FLST students will also complete 39 credit hours in required and elective FLSP coursework. Required courses for the FLST major constitute 33 credit hours, including a minimum of 6 credit hours in Business Spanish courses and a one-hour Senior Capstone course. The remaining minimum 6 credit hours for the FLST major are FLSP elective credit hours. Both FLSP and FLST students consult with the Undergraduate Spanish Program Officer in selecting elective credit hours that most closely align with their overall curriculum and professional goals.</w:t>
      </w:r>
    </w:p>
    <w:p w14:paraId="6AD0F906" w14:textId="77777777" w:rsidR="00500418" w:rsidRPr="00500418" w:rsidRDefault="00500418" w:rsidP="001426B3">
      <w:pPr>
        <w:rPr>
          <w:rFonts w:ascii="MyriadPro-Bold" w:hAnsi="MyriadPro-Bold" w:cs="MyriadPro-Bold"/>
          <w:bCs/>
          <w:color w:val="000000" w:themeColor="text1"/>
          <w:position w:val="-20"/>
          <w:szCs w:val="98"/>
        </w:rPr>
      </w:pPr>
    </w:p>
    <w:p w14:paraId="2C5CAEA2" w14:textId="77777777" w:rsidR="00DC2D71" w:rsidRPr="001426B3" w:rsidRDefault="00DC2D71" w:rsidP="001426B3">
      <w:pPr>
        <w:rPr>
          <w:color w:val="052430"/>
          <w:sz w:val="2"/>
        </w:rPr>
      </w:pPr>
    </w:p>
    <w:p w14:paraId="4ED034B2" w14:textId="1BB1CFB2" w:rsidR="00864FD9" w:rsidRPr="005F32C9" w:rsidRDefault="00994729" w:rsidP="005F32C9">
      <w:pPr>
        <w:pStyle w:val="Heading2"/>
      </w:pPr>
      <w:r w:rsidRPr="005F32C9">
        <w:t xml:space="preserve">Student Learning </w:t>
      </w:r>
      <w:r w:rsidR="008A495C" w:rsidRPr="005F32C9">
        <w:t>Outcomes</w:t>
      </w:r>
      <w:r w:rsidRPr="005F32C9">
        <w:t xml:space="preserve"> </w:t>
      </w:r>
    </w:p>
    <w:p w14:paraId="45DAA542" w14:textId="77777777" w:rsidR="00753F5D" w:rsidRPr="00753F5D" w:rsidRDefault="00753F5D" w:rsidP="00D059FA">
      <w:pPr>
        <w:pStyle w:val="Heading3"/>
      </w:pPr>
      <w:r w:rsidRPr="00753F5D">
        <w:t xml:space="preserve">Specificity of Outcomes </w:t>
      </w:r>
    </w:p>
    <w:p w14:paraId="3BEEED92" w14:textId="77777777" w:rsidR="0097673B" w:rsidRDefault="0097673B" w:rsidP="00753F5D">
      <w:pPr>
        <w:pStyle w:val="ListParagraph"/>
        <w:rPr>
          <w:rFonts w:ascii="MyriadPro-Bold" w:hAnsi="MyriadPro-Bold" w:cs="MyriadPro-Bold"/>
          <w:bCs/>
          <w:color w:val="000000" w:themeColor="text1"/>
          <w:position w:val="-20"/>
          <w:szCs w:val="98"/>
        </w:rPr>
      </w:pPr>
      <w:r>
        <w:rPr>
          <w:rFonts w:ascii="MyriadPro-Bold" w:hAnsi="MyriadPro-Bold" w:cs="MyriadPro-Bold"/>
          <w:bCs/>
          <w:color w:val="000000" w:themeColor="text1"/>
          <w:position w:val="-20"/>
          <w:szCs w:val="98"/>
        </w:rPr>
        <w:t xml:space="preserve">Upon completion of the BA in Spanish (FLSP or FLST), students are expected to meet the following learning objectives as determined and agreed upon collectively by the Spanish faculty: </w:t>
      </w:r>
    </w:p>
    <w:p w14:paraId="44C084DA" w14:textId="6F9AFD2C" w:rsidR="0097673B" w:rsidRDefault="00F16EDF" w:rsidP="0097673B">
      <w:pPr>
        <w:pStyle w:val="ListParagraph"/>
        <w:numPr>
          <w:ilvl w:val="0"/>
          <w:numId w:val="9"/>
        </w:numPr>
        <w:rPr>
          <w:rFonts w:ascii="MyriadPro-Bold" w:hAnsi="MyriadPro-Bold" w:cs="MyriadPro-Bold"/>
          <w:bCs/>
          <w:color w:val="000000" w:themeColor="text1"/>
          <w:position w:val="-20"/>
          <w:szCs w:val="98"/>
        </w:rPr>
      </w:pPr>
      <w:r>
        <w:rPr>
          <w:rFonts w:ascii="MyriadPro-Bold" w:hAnsi="MyriadPro-Bold" w:cs="MyriadPro-Bold"/>
          <w:bCs/>
          <w:color w:val="000000" w:themeColor="text1"/>
          <w:position w:val="-20"/>
          <w:szCs w:val="98"/>
        </w:rPr>
        <w:t xml:space="preserve">ORAL PROFICIENCY: </w:t>
      </w:r>
      <w:r w:rsidR="0097673B">
        <w:rPr>
          <w:rFonts w:ascii="MyriadPro-Bold" w:hAnsi="MyriadPro-Bold" w:cs="MyriadPro-Bold"/>
          <w:bCs/>
          <w:color w:val="000000" w:themeColor="text1"/>
          <w:position w:val="-20"/>
          <w:szCs w:val="98"/>
        </w:rPr>
        <w:t xml:space="preserve">Graduating seniors in Spanish will </w:t>
      </w:r>
      <w:r w:rsidR="003210A1">
        <w:rPr>
          <w:rFonts w:ascii="MyriadPro-Bold" w:hAnsi="MyriadPro-Bold" w:cs="MyriadPro-Bold"/>
          <w:bCs/>
          <w:color w:val="000000" w:themeColor="text1"/>
          <w:position w:val="-20"/>
          <w:szCs w:val="98"/>
        </w:rPr>
        <w:t>produce</w:t>
      </w:r>
      <w:r w:rsidR="0097673B">
        <w:rPr>
          <w:rFonts w:ascii="MyriadPro-Bold" w:hAnsi="MyriadPro-Bold" w:cs="MyriadPro-Bold"/>
          <w:bCs/>
          <w:color w:val="000000" w:themeColor="text1"/>
          <w:position w:val="-20"/>
          <w:szCs w:val="98"/>
        </w:rPr>
        <w:t xml:space="preserve"> oral communication</w:t>
      </w:r>
      <w:r w:rsidR="003B54FC">
        <w:rPr>
          <w:rFonts w:ascii="MyriadPro-Bold" w:hAnsi="MyriadPro-Bold" w:cs="MyriadPro-Bold"/>
          <w:bCs/>
          <w:color w:val="000000" w:themeColor="text1"/>
          <w:position w:val="-20"/>
          <w:szCs w:val="98"/>
        </w:rPr>
        <w:t xml:space="preserve"> in all major time frames and verbal moods in connected discourse (paragraph-length utterances) </w:t>
      </w:r>
    </w:p>
    <w:p w14:paraId="5A1BDCD6" w14:textId="57FB2F7F" w:rsidR="0097673B" w:rsidRDefault="00F16EDF" w:rsidP="0097673B">
      <w:pPr>
        <w:pStyle w:val="ListParagraph"/>
        <w:numPr>
          <w:ilvl w:val="0"/>
          <w:numId w:val="9"/>
        </w:numPr>
        <w:rPr>
          <w:rFonts w:ascii="MyriadPro-Bold" w:hAnsi="MyriadPro-Bold" w:cs="MyriadPro-Bold"/>
          <w:bCs/>
          <w:color w:val="000000" w:themeColor="text1"/>
          <w:position w:val="-20"/>
          <w:szCs w:val="98"/>
        </w:rPr>
      </w:pPr>
      <w:r>
        <w:rPr>
          <w:rFonts w:ascii="MyriadPro-Bold" w:hAnsi="MyriadPro-Bold" w:cs="MyriadPro-Bold"/>
          <w:bCs/>
          <w:color w:val="000000" w:themeColor="text1"/>
          <w:position w:val="-20"/>
          <w:szCs w:val="98"/>
        </w:rPr>
        <w:t xml:space="preserve">WRITTEN PROFICIENCY: </w:t>
      </w:r>
      <w:r w:rsidR="0097673B">
        <w:rPr>
          <w:rFonts w:ascii="MyriadPro-Bold" w:hAnsi="MyriadPro-Bold" w:cs="MyriadPro-Bold"/>
          <w:bCs/>
          <w:color w:val="000000" w:themeColor="text1"/>
          <w:position w:val="-20"/>
          <w:szCs w:val="98"/>
        </w:rPr>
        <w:t xml:space="preserve">Graduating seniors in Spanish will </w:t>
      </w:r>
      <w:r w:rsidR="001B7B2F">
        <w:rPr>
          <w:rFonts w:ascii="MyriadPro-Bold" w:hAnsi="MyriadPro-Bold" w:cs="MyriadPro-Bold"/>
          <w:bCs/>
          <w:color w:val="000000" w:themeColor="text1"/>
          <w:position w:val="-20"/>
          <w:szCs w:val="98"/>
        </w:rPr>
        <w:t>compose</w:t>
      </w:r>
      <w:r>
        <w:rPr>
          <w:rFonts w:ascii="MyriadPro-Bold" w:hAnsi="MyriadPro-Bold" w:cs="MyriadPro-Bold"/>
          <w:bCs/>
          <w:color w:val="000000" w:themeColor="text1"/>
          <w:position w:val="-20"/>
          <w:szCs w:val="98"/>
        </w:rPr>
        <w:t xml:space="preserve"> written communication</w:t>
      </w:r>
      <w:r w:rsidR="003210A1">
        <w:rPr>
          <w:rFonts w:ascii="MyriadPro-Bold" w:hAnsi="MyriadPro-Bold" w:cs="MyriadPro-Bold"/>
          <w:bCs/>
          <w:color w:val="000000" w:themeColor="text1"/>
          <w:position w:val="-20"/>
          <w:szCs w:val="98"/>
        </w:rPr>
        <w:t xml:space="preserve"> </w:t>
      </w:r>
      <w:r w:rsidR="00152FFD">
        <w:rPr>
          <w:rFonts w:ascii="MyriadPro-Bold" w:hAnsi="MyriadPro-Bold" w:cs="MyriadPro-Bold"/>
          <w:bCs/>
          <w:color w:val="000000" w:themeColor="text1"/>
          <w:position w:val="-20"/>
          <w:szCs w:val="98"/>
        </w:rPr>
        <w:t xml:space="preserve">in all major time frames </w:t>
      </w:r>
      <w:r w:rsidR="003210A1">
        <w:rPr>
          <w:rFonts w:ascii="MyriadPro-Bold" w:hAnsi="MyriadPro-Bold" w:cs="MyriadPro-Bold"/>
          <w:bCs/>
          <w:color w:val="000000" w:themeColor="text1"/>
          <w:position w:val="-20"/>
          <w:szCs w:val="98"/>
        </w:rPr>
        <w:t xml:space="preserve">and </w:t>
      </w:r>
      <w:r w:rsidR="001B7B2F">
        <w:rPr>
          <w:rFonts w:ascii="MyriadPro-Bold" w:hAnsi="MyriadPro-Bold" w:cs="MyriadPro-Bold"/>
          <w:bCs/>
          <w:color w:val="000000" w:themeColor="text1"/>
          <w:position w:val="-20"/>
          <w:szCs w:val="98"/>
        </w:rPr>
        <w:t>verbal m</w:t>
      </w:r>
      <w:r w:rsidR="00213FD5">
        <w:rPr>
          <w:rFonts w:ascii="MyriadPro-Bold" w:hAnsi="MyriadPro-Bold" w:cs="MyriadPro-Bold"/>
          <w:bCs/>
          <w:color w:val="000000" w:themeColor="text1"/>
          <w:position w:val="-20"/>
          <w:szCs w:val="98"/>
        </w:rPr>
        <w:t>ood</w:t>
      </w:r>
      <w:r w:rsidR="001B7B2F">
        <w:rPr>
          <w:rFonts w:ascii="MyriadPro-Bold" w:hAnsi="MyriadPro-Bold" w:cs="MyriadPro-Bold"/>
          <w:bCs/>
          <w:color w:val="000000" w:themeColor="text1"/>
          <w:position w:val="-20"/>
          <w:szCs w:val="98"/>
        </w:rPr>
        <w:t>s</w:t>
      </w:r>
      <w:r w:rsidR="003210A1">
        <w:rPr>
          <w:rFonts w:ascii="MyriadPro-Bold" w:hAnsi="MyriadPro-Bold" w:cs="MyriadPro-Bold"/>
          <w:bCs/>
          <w:color w:val="000000" w:themeColor="text1"/>
          <w:position w:val="-20"/>
          <w:szCs w:val="98"/>
        </w:rPr>
        <w:t xml:space="preserve"> in connected discourse (multi-paragraph-length texts)</w:t>
      </w:r>
      <w:r w:rsidR="006A7BDF">
        <w:rPr>
          <w:rFonts w:ascii="MyriadPro-Bold" w:hAnsi="MyriadPro-Bold" w:cs="MyriadPro-Bold"/>
          <w:bCs/>
          <w:color w:val="000000" w:themeColor="text1"/>
          <w:position w:val="-20"/>
          <w:szCs w:val="98"/>
        </w:rPr>
        <w:t>;</w:t>
      </w:r>
    </w:p>
    <w:p w14:paraId="77EB315D" w14:textId="162BEC3D" w:rsidR="00F16EDF" w:rsidRDefault="00F16EDF" w:rsidP="0097673B">
      <w:pPr>
        <w:pStyle w:val="ListParagraph"/>
        <w:numPr>
          <w:ilvl w:val="0"/>
          <w:numId w:val="9"/>
        </w:numPr>
        <w:rPr>
          <w:rFonts w:ascii="MyriadPro-Bold" w:hAnsi="MyriadPro-Bold" w:cs="MyriadPro-Bold"/>
          <w:bCs/>
          <w:color w:val="000000" w:themeColor="text1"/>
          <w:position w:val="-20"/>
          <w:szCs w:val="98"/>
        </w:rPr>
      </w:pPr>
      <w:r>
        <w:rPr>
          <w:rFonts w:ascii="MyriadPro-Bold" w:hAnsi="MyriadPro-Bold" w:cs="MyriadPro-Bold"/>
          <w:bCs/>
          <w:color w:val="000000" w:themeColor="text1"/>
          <w:position w:val="-20"/>
          <w:szCs w:val="98"/>
        </w:rPr>
        <w:t xml:space="preserve">CULTURAL FLUENCY: Graduating seniors in Spanish will be able to identify cultural icons of the </w:t>
      </w:r>
      <w:r w:rsidR="001B7B2F">
        <w:rPr>
          <w:rFonts w:ascii="MyriadPro-Bold" w:hAnsi="MyriadPro-Bold" w:cs="MyriadPro-Bold"/>
          <w:bCs/>
          <w:color w:val="000000" w:themeColor="text1"/>
          <w:position w:val="-20"/>
          <w:szCs w:val="98"/>
        </w:rPr>
        <w:t>Spanish-speaking and/or Latino/</w:t>
      </w:r>
      <w:r>
        <w:rPr>
          <w:rFonts w:ascii="MyriadPro-Bold" w:hAnsi="MyriadPro-Bold" w:cs="MyriadPro-Bold"/>
          <w:bCs/>
          <w:color w:val="000000" w:themeColor="text1"/>
          <w:position w:val="-20"/>
          <w:szCs w:val="98"/>
        </w:rPr>
        <w:t>Hispanic world</w:t>
      </w:r>
      <w:r w:rsidR="001B7B2F">
        <w:rPr>
          <w:rFonts w:ascii="MyriadPro-Bold" w:hAnsi="MyriadPro-Bold" w:cs="MyriadPro-Bold"/>
          <w:bCs/>
          <w:color w:val="000000" w:themeColor="text1"/>
          <w:position w:val="-20"/>
          <w:szCs w:val="98"/>
        </w:rPr>
        <w:t xml:space="preserve"> and</w:t>
      </w:r>
      <w:r w:rsidR="00AA371C">
        <w:rPr>
          <w:rFonts w:ascii="MyriadPro-Bold" w:hAnsi="MyriadPro-Bold" w:cs="MyriadPro-Bold"/>
          <w:bCs/>
          <w:color w:val="000000" w:themeColor="text1"/>
          <w:position w:val="-20"/>
          <w:szCs w:val="98"/>
        </w:rPr>
        <w:t xml:space="preserve"> to</w:t>
      </w:r>
      <w:r w:rsidR="001B7B2F">
        <w:rPr>
          <w:rFonts w:ascii="MyriadPro-Bold" w:hAnsi="MyriadPro-Bold" w:cs="MyriadPro-Bold"/>
          <w:bCs/>
          <w:color w:val="000000" w:themeColor="text1"/>
          <w:position w:val="-20"/>
          <w:szCs w:val="98"/>
        </w:rPr>
        <w:t xml:space="preserve"> contextualize their relevance to the Spanish-speaking and/or Latino/Hispanic communities</w:t>
      </w:r>
      <w:r>
        <w:rPr>
          <w:rFonts w:ascii="MyriadPro-Bold" w:hAnsi="MyriadPro-Bold" w:cs="MyriadPro-Bold"/>
          <w:bCs/>
          <w:color w:val="000000" w:themeColor="text1"/>
          <w:position w:val="-20"/>
          <w:szCs w:val="98"/>
        </w:rPr>
        <w:t>.</w:t>
      </w:r>
    </w:p>
    <w:p w14:paraId="77313BC4" w14:textId="77777777" w:rsidR="00AF3344" w:rsidRDefault="00AF3344" w:rsidP="008A495C">
      <w:pPr>
        <w:rPr>
          <w:rFonts w:ascii="MyriadPro-Bold" w:hAnsi="MyriadPro-Bold" w:cs="MyriadPro-Bold"/>
          <w:bCs/>
          <w:color w:val="000000" w:themeColor="text1"/>
          <w:position w:val="-20"/>
          <w:szCs w:val="98"/>
        </w:rPr>
      </w:pPr>
    </w:p>
    <w:p w14:paraId="302D6E4B" w14:textId="59ECED9D" w:rsidR="00753F5D" w:rsidRPr="00753F5D" w:rsidRDefault="00753F5D" w:rsidP="006C368A">
      <w:pPr>
        <w:pStyle w:val="Heading3"/>
      </w:pPr>
      <w:r w:rsidRPr="00753F5D">
        <w:lastRenderedPageBreak/>
        <w:t>Comprehensive Outcomes</w:t>
      </w:r>
    </w:p>
    <w:p w14:paraId="5A994CCF" w14:textId="6F9C4464" w:rsidR="00010517" w:rsidRDefault="00010517" w:rsidP="00913BA3">
      <w:pPr>
        <w:rPr>
          <w:rFonts w:ascii="MyriadPro-Bold" w:hAnsi="MyriadPro-Bold" w:cs="MyriadPro-Bold"/>
          <w:bCs/>
          <w:color w:val="000000"/>
          <w:position w:val="-20"/>
          <w:szCs w:val="98"/>
        </w:rPr>
      </w:pPr>
      <w:r>
        <w:rPr>
          <w:rFonts w:ascii="MyriadPro-Bold" w:hAnsi="MyriadPro-Bold" w:cs="MyriadPro-Bold"/>
          <w:bCs/>
          <w:color w:val="000000"/>
          <w:position w:val="-20"/>
          <w:szCs w:val="98"/>
        </w:rPr>
        <w:t>The aforementioned Student Learning Outcomes (SLOs) represent the culmination of all coursework related to the Spanish majors (FLSP/FLST). The majors share the common goals of preparing linguistically proficient and culturally/professionally competent global citizens; therefore, the FLSP foundational skills, the required cultural/business competency courses, and the diverse topical electives function together as an academic scaffold to buttress the individual learner’s evolution. All courses balance between building</w:t>
      </w:r>
      <w:r w:rsidR="00EE3994">
        <w:rPr>
          <w:rFonts w:ascii="MyriadPro-Bold" w:hAnsi="MyriadPro-Bold" w:cs="MyriadPro-Bold"/>
          <w:bCs/>
          <w:color w:val="000000"/>
          <w:position w:val="-20"/>
          <w:szCs w:val="98"/>
        </w:rPr>
        <w:t xml:space="preserve"> or</w:t>
      </w:r>
      <w:r>
        <w:rPr>
          <w:rFonts w:ascii="MyriadPro-Bold" w:hAnsi="MyriadPro-Bold" w:cs="MyriadPro-Bold"/>
          <w:bCs/>
          <w:color w:val="000000"/>
          <w:position w:val="-20"/>
          <w:szCs w:val="98"/>
        </w:rPr>
        <w:t xml:space="preserve"> reinforcing language skills </w:t>
      </w:r>
      <w:r w:rsidR="00EE3994">
        <w:rPr>
          <w:rFonts w:ascii="MyriadPro-Bold" w:hAnsi="MyriadPro-Bold" w:cs="MyriadPro-Bold"/>
          <w:bCs/>
          <w:color w:val="000000"/>
          <w:position w:val="-20"/>
          <w:szCs w:val="98"/>
        </w:rPr>
        <w:t>and contextualizing that expression by means of cultural analysis (whether that cultural content manifest in a business, creative,</w:t>
      </w:r>
      <w:r>
        <w:rPr>
          <w:rFonts w:ascii="MyriadPro-Bold" w:hAnsi="MyriadPro-Bold" w:cs="MyriadPro-Bold"/>
          <w:bCs/>
          <w:color w:val="000000"/>
          <w:position w:val="-20"/>
          <w:szCs w:val="98"/>
        </w:rPr>
        <w:t xml:space="preserve"> linguistic</w:t>
      </w:r>
      <w:r w:rsidR="00EE3994">
        <w:rPr>
          <w:rFonts w:ascii="MyriadPro-Bold" w:hAnsi="MyriadPro-Bold" w:cs="MyriadPro-Bold"/>
          <w:bCs/>
          <w:color w:val="000000"/>
          <w:position w:val="-20"/>
          <w:szCs w:val="98"/>
        </w:rPr>
        <w:t>, or historical</w:t>
      </w:r>
      <w:r>
        <w:rPr>
          <w:rFonts w:ascii="MyriadPro-Bold" w:hAnsi="MyriadPro-Bold" w:cs="MyriadPro-Bold"/>
          <w:bCs/>
          <w:color w:val="000000"/>
          <w:position w:val="-20"/>
          <w:szCs w:val="98"/>
        </w:rPr>
        <w:t xml:space="preserve"> </w:t>
      </w:r>
      <w:r w:rsidR="00EE3994">
        <w:rPr>
          <w:rFonts w:ascii="MyriadPro-Bold" w:hAnsi="MyriadPro-Bold" w:cs="MyriadPro-Bold"/>
          <w:bCs/>
          <w:color w:val="000000"/>
          <w:position w:val="-20"/>
          <w:szCs w:val="98"/>
        </w:rPr>
        <w:t>context</w:t>
      </w:r>
      <w:r>
        <w:rPr>
          <w:rFonts w:ascii="MyriadPro-Bold" w:hAnsi="MyriadPro-Bold" w:cs="MyriadPro-Bold"/>
          <w:bCs/>
          <w:color w:val="000000"/>
          <w:position w:val="-20"/>
          <w:szCs w:val="98"/>
        </w:rPr>
        <w:t>)</w:t>
      </w:r>
      <w:r w:rsidR="00EE3994">
        <w:rPr>
          <w:rFonts w:ascii="MyriadPro-Bold" w:hAnsi="MyriadPro-Bold" w:cs="MyriadPro-Bold"/>
          <w:bCs/>
          <w:color w:val="000000"/>
          <w:position w:val="-20"/>
          <w:szCs w:val="98"/>
        </w:rPr>
        <w:t>. Every course contributes to the primary objectives, albeit with differing distributions of SLO emphasis.</w:t>
      </w:r>
    </w:p>
    <w:p w14:paraId="4624908B" w14:textId="77777777" w:rsidR="00010517" w:rsidRDefault="00010517" w:rsidP="00913BA3">
      <w:pPr>
        <w:rPr>
          <w:rFonts w:ascii="MyriadPro-Bold" w:hAnsi="MyriadPro-Bold" w:cs="MyriadPro-Bold"/>
          <w:bCs/>
          <w:color w:val="000000"/>
          <w:position w:val="-20"/>
          <w:szCs w:val="98"/>
        </w:rPr>
      </w:pPr>
    </w:p>
    <w:p w14:paraId="48D3495F" w14:textId="6C69B890" w:rsidR="00913BA3" w:rsidRDefault="00010517" w:rsidP="00913BA3">
      <w:pPr>
        <w:rPr>
          <w:rStyle w:val="Hyperlink"/>
          <w:rFonts w:ascii="MyriadPro-Bold" w:hAnsi="MyriadPro-Bold" w:cs="MyriadPro-Bold"/>
          <w:bCs/>
          <w:position w:val="-20"/>
          <w:szCs w:val="98"/>
        </w:rPr>
      </w:pPr>
      <w:r w:rsidRPr="00273E6E">
        <w:rPr>
          <w:rFonts w:ascii="MyriadPro-Bold" w:hAnsi="MyriadPro-Bold" w:cs="MyriadPro-Bold"/>
          <w:bCs/>
          <w:color w:val="000000"/>
          <w:position w:val="-20"/>
          <w:szCs w:val="98"/>
        </w:rPr>
        <w:t xml:space="preserve">The </w:t>
      </w:r>
      <w:r>
        <w:rPr>
          <w:rFonts w:ascii="MyriadPro-Bold" w:hAnsi="MyriadPro-Bold" w:cs="MyriadPro-Bold"/>
          <w:bCs/>
          <w:color w:val="000000"/>
          <w:position w:val="-20"/>
          <w:szCs w:val="98"/>
        </w:rPr>
        <w:t>Spanish</w:t>
      </w:r>
      <w:r w:rsidRPr="00273E6E">
        <w:rPr>
          <w:rFonts w:ascii="MyriadPro-Bold" w:hAnsi="MyriadPro-Bold" w:cs="MyriadPro-Bold"/>
          <w:bCs/>
          <w:color w:val="000000"/>
          <w:position w:val="-20"/>
          <w:szCs w:val="98"/>
        </w:rPr>
        <w:t xml:space="preserve"> program measures the </w:t>
      </w:r>
      <w:r>
        <w:rPr>
          <w:rFonts w:ascii="MyriadPro-Bold" w:hAnsi="MyriadPro-Bold" w:cs="MyriadPro-Bold"/>
          <w:bCs/>
          <w:color w:val="000000"/>
          <w:position w:val="-20"/>
          <w:szCs w:val="98"/>
        </w:rPr>
        <w:t>aforementioned</w:t>
      </w:r>
      <w:r w:rsidRPr="00273E6E">
        <w:rPr>
          <w:rFonts w:ascii="MyriadPro-Bold" w:hAnsi="MyriadPro-Bold" w:cs="MyriadPro-Bold"/>
          <w:bCs/>
          <w:color w:val="000000"/>
          <w:position w:val="-20"/>
          <w:szCs w:val="98"/>
        </w:rPr>
        <w:t xml:space="preserve"> </w:t>
      </w:r>
      <w:r>
        <w:rPr>
          <w:rFonts w:ascii="MyriadPro-Bold" w:hAnsi="MyriadPro-Bold" w:cs="MyriadPro-Bold"/>
          <w:bCs/>
          <w:color w:val="000000"/>
          <w:position w:val="-20"/>
          <w:szCs w:val="98"/>
        </w:rPr>
        <w:t>Student Learning Outcomes (</w:t>
      </w:r>
      <w:r w:rsidRPr="00273E6E">
        <w:rPr>
          <w:rFonts w:ascii="MyriadPro-Bold" w:hAnsi="MyriadPro-Bold" w:cs="MyriadPro-Bold"/>
          <w:bCs/>
          <w:color w:val="000000"/>
          <w:position w:val="-20"/>
          <w:szCs w:val="98"/>
        </w:rPr>
        <w:t>SLOs</w:t>
      </w:r>
      <w:r>
        <w:rPr>
          <w:rFonts w:ascii="MyriadPro-Bold" w:hAnsi="MyriadPro-Bold" w:cs="MyriadPro-Bold"/>
          <w:bCs/>
          <w:color w:val="000000"/>
          <w:position w:val="-20"/>
          <w:szCs w:val="98"/>
        </w:rPr>
        <w:t>) in accordance with</w:t>
      </w:r>
      <w:r w:rsidRPr="00273E6E">
        <w:rPr>
          <w:rFonts w:ascii="MyriadPro-Bold" w:hAnsi="MyriadPro-Bold" w:cs="MyriadPro-Bold"/>
          <w:bCs/>
          <w:color w:val="000000"/>
          <w:position w:val="-20"/>
          <w:szCs w:val="98"/>
        </w:rPr>
        <w:t xml:space="preserve"> the ACTFL (American Council on the Teaching of Foreign Languages) Proficiency Guidelines</w:t>
      </w:r>
      <w:r>
        <w:rPr>
          <w:rFonts w:ascii="MyriadPro-Bold" w:hAnsi="MyriadPro-Bold" w:cs="MyriadPro-Bold"/>
          <w:bCs/>
          <w:color w:val="000000"/>
          <w:position w:val="-20"/>
          <w:szCs w:val="98"/>
        </w:rPr>
        <w:t>, the leading national standard in evaluation rubrics for assessing language-learner proficiency</w:t>
      </w:r>
      <w:r w:rsidRPr="00273E6E">
        <w:rPr>
          <w:rFonts w:ascii="MyriadPro-Bold" w:hAnsi="MyriadPro-Bold" w:cs="MyriadPro-Bold"/>
          <w:bCs/>
          <w:color w:val="000000"/>
          <w:position w:val="-20"/>
          <w:szCs w:val="98"/>
        </w:rPr>
        <w:t>. These standardized rubrics are nationally and internationally recognized by many major corpor</w:t>
      </w:r>
      <w:r>
        <w:rPr>
          <w:rFonts w:ascii="MyriadPro-Bold" w:hAnsi="MyriadPro-Bold" w:cs="MyriadPro-Bold"/>
          <w:bCs/>
          <w:color w:val="000000"/>
          <w:position w:val="-20"/>
          <w:szCs w:val="98"/>
        </w:rPr>
        <w:t xml:space="preserve">ations and educational organizations </w:t>
      </w:r>
      <w:r w:rsidRPr="00273E6E">
        <w:rPr>
          <w:rFonts w:ascii="MyriadPro-Bold" w:hAnsi="MyriadPro-Bold" w:cs="MyriadPro-Bold"/>
          <w:bCs/>
          <w:color w:val="000000"/>
          <w:position w:val="-20"/>
          <w:szCs w:val="98"/>
        </w:rPr>
        <w:t xml:space="preserve">and are also aligned with evaluations </w:t>
      </w:r>
      <w:r>
        <w:rPr>
          <w:rFonts w:ascii="MyriadPro-Bold" w:hAnsi="MyriadPro-Bold" w:cs="MyriadPro-Bold"/>
          <w:bCs/>
          <w:color w:val="000000"/>
          <w:position w:val="-20"/>
          <w:szCs w:val="98"/>
        </w:rPr>
        <w:t>used to measure language proficiency of U.S. government agents</w:t>
      </w:r>
      <w:r w:rsidRPr="00273E6E">
        <w:rPr>
          <w:rFonts w:ascii="MyriadPro-Bold" w:hAnsi="MyriadPro-Bold" w:cs="MyriadPro-Bold"/>
          <w:bCs/>
          <w:color w:val="000000"/>
          <w:position w:val="-20"/>
          <w:szCs w:val="98"/>
        </w:rPr>
        <w:t xml:space="preserve">. </w:t>
      </w:r>
      <w:r>
        <w:rPr>
          <w:rFonts w:ascii="MyriadPro-Bold" w:hAnsi="MyriadPro-Bold" w:cs="MyriadPro-Bold"/>
          <w:bCs/>
          <w:color w:val="000000"/>
          <w:position w:val="-20"/>
          <w:szCs w:val="98"/>
        </w:rPr>
        <w:t>The ACTFL Proficiency Guidelines</w:t>
      </w:r>
      <w:r w:rsidRPr="00273E6E">
        <w:rPr>
          <w:rFonts w:ascii="MyriadPro-Bold" w:hAnsi="MyriadPro-Bold" w:cs="MyriadPro-Bold"/>
          <w:bCs/>
          <w:color w:val="000000"/>
          <w:position w:val="-20"/>
          <w:szCs w:val="98"/>
        </w:rPr>
        <w:t xml:space="preserve"> include detailed descriptions </w:t>
      </w:r>
      <w:r>
        <w:rPr>
          <w:rFonts w:ascii="MyriadPro-Bold" w:hAnsi="MyriadPro-Bold" w:cs="MyriadPro-Bold"/>
          <w:bCs/>
          <w:color w:val="000000"/>
          <w:position w:val="-20"/>
          <w:szCs w:val="98"/>
        </w:rPr>
        <w:t xml:space="preserve">–known as “Can-Do Statements” </w:t>
      </w:r>
      <w:r w:rsidRPr="00273E6E">
        <w:rPr>
          <w:rFonts w:ascii="MyriadPro-Bold" w:hAnsi="MyriadPro-Bold" w:cs="MyriadPro-Bold"/>
          <w:bCs/>
          <w:color w:val="000000"/>
          <w:position w:val="-20"/>
          <w:szCs w:val="98"/>
        </w:rPr>
        <w:t xml:space="preserve">of what </w:t>
      </w:r>
      <w:r>
        <w:rPr>
          <w:rFonts w:ascii="MyriadPro-Bold" w:hAnsi="MyriadPro-Bold" w:cs="MyriadPro-Bold"/>
          <w:bCs/>
          <w:color w:val="000000"/>
          <w:position w:val="-20"/>
          <w:szCs w:val="98"/>
        </w:rPr>
        <w:t>a speaker or writer</w:t>
      </w:r>
      <w:r w:rsidRPr="00273E6E">
        <w:rPr>
          <w:rFonts w:ascii="MyriadPro-Bold" w:hAnsi="MyriadPro-Bold" w:cs="MyriadPro-Bold"/>
          <w:bCs/>
          <w:color w:val="000000"/>
          <w:position w:val="-20"/>
          <w:szCs w:val="98"/>
        </w:rPr>
        <w:t xml:space="preserve"> must be able to</w:t>
      </w:r>
      <w:r>
        <w:rPr>
          <w:rFonts w:ascii="MyriadPro-Bold" w:hAnsi="MyriadPro-Bold" w:cs="MyriadPro-Bold"/>
          <w:bCs/>
          <w:color w:val="000000"/>
          <w:position w:val="-20"/>
          <w:szCs w:val="98"/>
        </w:rPr>
        <w:t xml:space="preserve"> produce and sustain with the language.</w:t>
      </w:r>
      <w:r w:rsidRPr="00273E6E">
        <w:rPr>
          <w:rFonts w:ascii="MyriadPro-Bold" w:hAnsi="MyriadPro-Bold" w:cs="MyriadPro-Bold"/>
          <w:bCs/>
          <w:color w:val="000000"/>
          <w:position w:val="-20"/>
          <w:szCs w:val="98"/>
        </w:rPr>
        <w:t xml:space="preserve"> </w:t>
      </w:r>
      <w:r>
        <w:rPr>
          <w:rFonts w:ascii="MyriadPro-Bold" w:hAnsi="MyriadPro-Bold" w:cs="MyriadPro-Bold"/>
          <w:bCs/>
          <w:color w:val="000000"/>
          <w:position w:val="-20"/>
          <w:szCs w:val="98"/>
        </w:rPr>
        <w:t xml:space="preserve">The evaluation samples evidence what the speaker or writer can </w:t>
      </w:r>
      <w:r w:rsidRPr="00273E6E">
        <w:rPr>
          <w:rFonts w:ascii="MyriadPro-Bold" w:hAnsi="MyriadPro-Bold" w:cs="MyriadPro-Bold"/>
          <w:bCs/>
          <w:color w:val="000000"/>
          <w:position w:val="-20"/>
          <w:szCs w:val="98"/>
        </w:rPr>
        <w:t xml:space="preserve">tell, discuss, interpret, examine, formulate, and argue in the target language to demonstrate the respective proficiency level. </w:t>
      </w:r>
      <w:r>
        <w:rPr>
          <w:rFonts w:ascii="MyriadPro-Bold" w:hAnsi="MyriadPro-Bold" w:cs="MyriadPro-Bold"/>
          <w:bCs/>
          <w:color w:val="000000"/>
          <w:position w:val="-20"/>
          <w:szCs w:val="98"/>
        </w:rPr>
        <w:t xml:space="preserve">In summary, ACTFL rubrics allow an evaluator to identify the type of speech created and qualify the nature of that communication. </w:t>
      </w:r>
      <w:r w:rsidRPr="00273E6E">
        <w:rPr>
          <w:rFonts w:ascii="MyriadPro-Bold" w:hAnsi="MyriadPro-Bold" w:cs="MyriadPro-Bold"/>
          <w:bCs/>
          <w:color w:val="000000"/>
          <w:position w:val="-20"/>
          <w:szCs w:val="98"/>
        </w:rPr>
        <w:t xml:space="preserve">Complete guidelines are available at:  </w:t>
      </w:r>
      <w:hyperlink r:id="rId9" w:tooltip="American Council on the Teaching of Foreign Language (ACTF) guidlines for creating rubrics" w:history="1">
        <w:r w:rsidRPr="00046D46">
          <w:rPr>
            <w:rStyle w:val="Hyperlink"/>
            <w:rFonts w:ascii="MyriadPro-Bold" w:hAnsi="MyriadPro-Bold" w:cs="MyriadPro-Bold"/>
            <w:bCs/>
            <w:position w:val="-20"/>
            <w:szCs w:val="98"/>
          </w:rPr>
          <w:t>http://www.actfl.org/publications/guidelines-and-manuals/actfl-proficiency-guidelines-2012</w:t>
        </w:r>
      </w:hyperlink>
    </w:p>
    <w:p w14:paraId="0EAB1891" w14:textId="77777777" w:rsidR="00FF3C78" w:rsidRPr="00913BA3" w:rsidRDefault="00FF3C78" w:rsidP="00913BA3">
      <w:pPr>
        <w:rPr>
          <w:rFonts w:ascii="MyriadPro-Bold" w:hAnsi="MyriadPro-Bold" w:cs="MyriadPro-Bold"/>
          <w:b/>
          <w:bCs/>
          <w:color w:val="000000" w:themeColor="text1"/>
          <w:position w:val="-20"/>
          <w:szCs w:val="98"/>
        </w:rPr>
      </w:pPr>
    </w:p>
    <w:p w14:paraId="784A3EB9" w14:textId="56852F91" w:rsidR="000054E1" w:rsidRPr="000054E1" w:rsidRDefault="000054E1" w:rsidP="006C368A">
      <w:pPr>
        <w:pStyle w:val="Heading3"/>
      </w:pPr>
      <w:r>
        <w:t>Communicating</w:t>
      </w:r>
      <w:r w:rsidR="002933D3">
        <w:t xml:space="preserve"> Student Learning</w:t>
      </w:r>
      <w:r>
        <w:t xml:space="preserve"> Outcomes</w:t>
      </w:r>
      <w:r w:rsidR="00D059FA">
        <w:t xml:space="preserve"> </w:t>
      </w:r>
    </w:p>
    <w:p w14:paraId="450AF084" w14:textId="77777777" w:rsidR="00365727" w:rsidRDefault="00FF3C78" w:rsidP="00FF3C78">
      <w:pPr>
        <w:pStyle w:val="ListNumber"/>
        <w:numPr>
          <w:ilvl w:val="0"/>
          <w:numId w:val="0"/>
        </w:numPr>
        <w:ind w:left="360"/>
        <w:rPr>
          <w:rFonts w:ascii="MyriadPro-Bold" w:hAnsi="MyriadPro-Bold" w:cs="MyriadPro-Bold"/>
          <w:bCs/>
          <w:color w:val="000000"/>
          <w:position w:val="-20"/>
          <w:szCs w:val="98"/>
        </w:rPr>
      </w:pPr>
      <w:r>
        <w:rPr>
          <w:rFonts w:ascii="MyriadPro-Bold" w:hAnsi="MyriadPro-Bold" w:cs="MyriadPro-Bold"/>
          <w:bCs/>
          <w:color w:val="000000"/>
          <w:position w:val="-20"/>
          <w:szCs w:val="98"/>
        </w:rPr>
        <w:t xml:space="preserve">The Spanish program shares its learning outcomes with all members of the Department of Foreign Languages and Literatures (FLL) faculty at the departmental </w:t>
      </w:r>
      <w:r w:rsidR="00FB40CF">
        <w:rPr>
          <w:rFonts w:ascii="MyriadPro-Bold" w:hAnsi="MyriadPro-Bold" w:cs="MyriadPro-Bold"/>
          <w:bCs/>
          <w:color w:val="000000"/>
          <w:position w:val="-20"/>
          <w:szCs w:val="98"/>
        </w:rPr>
        <w:t xml:space="preserve">general </w:t>
      </w:r>
      <w:r>
        <w:rPr>
          <w:rFonts w:ascii="MyriadPro-Bold" w:hAnsi="MyriadPro-Bold" w:cs="MyriadPro-Bold"/>
          <w:bCs/>
          <w:color w:val="000000"/>
          <w:position w:val="-20"/>
          <w:szCs w:val="98"/>
        </w:rPr>
        <w:t>faculty meeting in August. The FLL Assessment Committee also hold</w:t>
      </w:r>
      <w:r w:rsidR="00FB40CF">
        <w:rPr>
          <w:rFonts w:ascii="MyriadPro-Bold" w:hAnsi="MyriadPro-Bold" w:cs="MyriadPro-Bold"/>
          <w:bCs/>
          <w:color w:val="000000"/>
          <w:position w:val="-20"/>
          <w:szCs w:val="98"/>
        </w:rPr>
        <w:t xml:space="preserve">s an annual FLL faculty meeting during the fall semester to review program outcomes and generate strategies for refining the outcomes and successfully preparing students to meet expectations; this meeting includes a detailed overview of the assessment process (including a summary of the feedback report, to which all faculty are given electronic access) presented by the Undergraduate Program Directors of French, German, and Spanish in addition to roundtable discussion and small-group workshop tasks. Each language section also meets throughout the academic year to discuss learning outcomes, available support resources, teaching methodology, and overall student progress. </w:t>
      </w:r>
    </w:p>
    <w:p w14:paraId="28899536" w14:textId="77777777" w:rsidR="00365727" w:rsidRDefault="00365727" w:rsidP="00FF3C78">
      <w:pPr>
        <w:pStyle w:val="ListNumber"/>
        <w:numPr>
          <w:ilvl w:val="0"/>
          <w:numId w:val="0"/>
        </w:numPr>
        <w:ind w:left="360"/>
        <w:rPr>
          <w:rFonts w:ascii="MyriadPro-Bold" w:hAnsi="MyriadPro-Bold" w:cs="MyriadPro-Bold"/>
          <w:bCs/>
          <w:color w:val="000000"/>
          <w:position w:val="-20"/>
          <w:szCs w:val="98"/>
        </w:rPr>
      </w:pPr>
    </w:p>
    <w:p w14:paraId="5D5E29C4" w14:textId="3B805FFD" w:rsidR="00FF3C78" w:rsidRPr="00FF3C78" w:rsidRDefault="00FB40CF" w:rsidP="00443B5E">
      <w:pPr>
        <w:pStyle w:val="ListNumber"/>
        <w:numPr>
          <w:ilvl w:val="0"/>
          <w:numId w:val="0"/>
        </w:numPr>
        <w:ind w:left="360"/>
        <w:rPr>
          <w:rFonts w:ascii="MyriadPro-Bold" w:hAnsi="MyriadPro-Bold" w:cs="MyriadPro-Bold"/>
          <w:bCs/>
          <w:color w:val="000000"/>
          <w:position w:val="-20"/>
          <w:szCs w:val="98"/>
        </w:rPr>
      </w:pPr>
      <w:r>
        <w:rPr>
          <w:rFonts w:ascii="MyriadPro-Bold" w:hAnsi="MyriadPro-Bold" w:cs="MyriadPro-Bold"/>
          <w:bCs/>
          <w:color w:val="000000"/>
          <w:position w:val="-20"/>
          <w:szCs w:val="98"/>
        </w:rPr>
        <w:t>In the past year, the Spanish faculty specifically has taken steps to focus on those distinguishing factors, needs, and challenges</w:t>
      </w:r>
      <w:r w:rsidR="00365727">
        <w:rPr>
          <w:rFonts w:ascii="MyriadPro-Bold" w:hAnsi="MyriadPro-Bold" w:cs="MyriadPro-Bold"/>
          <w:bCs/>
          <w:color w:val="000000"/>
          <w:position w:val="-20"/>
          <w:szCs w:val="98"/>
        </w:rPr>
        <w:t xml:space="preserve"> of our FLSP/FLST majors in comparison to the numerous FLSP minors or non- major/minor  students with the intention of providing our majors with targeted and specialized learning opportunities and experiences. This effort includes increasing transparency with respect to the SLOs and program-wide curriculum map. Professors in Spanish are encouraged to reference the program-wide SLO</w:t>
      </w:r>
      <w:r w:rsidR="00443B5E">
        <w:rPr>
          <w:rFonts w:ascii="MyriadPro-Bold" w:hAnsi="MyriadPro-Bold" w:cs="MyriadPro-Bold"/>
          <w:bCs/>
          <w:color w:val="000000"/>
          <w:position w:val="-20"/>
          <w:szCs w:val="98"/>
        </w:rPr>
        <w:t xml:space="preserve">s in their syllabi, to devote some class time to discuss the SLOs with students enrolled in their courses (with special attention to those students identified as FLSP/FLST majors), and to revisit these SLOs at least three times throughout the semester (beginning, mid-term, end). A </w:t>
      </w:r>
      <w:r w:rsidR="00365727">
        <w:rPr>
          <w:rFonts w:ascii="MyriadPro-Bold" w:hAnsi="MyriadPro-Bold" w:cs="MyriadPro-Bold"/>
          <w:bCs/>
          <w:color w:val="000000"/>
          <w:position w:val="-20"/>
          <w:szCs w:val="98"/>
        </w:rPr>
        <w:t>Spanish Undergraduate Committee advises the Spanish Undergraduate Program Officer in</w:t>
      </w:r>
      <w:r w:rsidR="00443B5E">
        <w:rPr>
          <w:rFonts w:ascii="MyriadPro-Bold" w:hAnsi="MyriadPro-Bold" w:cs="MyriadPro-Bold"/>
          <w:bCs/>
          <w:color w:val="000000"/>
          <w:position w:val="-20"/>
          <w:szCs w:val="98"/>
        </w:rPr>
        <w:t xml:space="preserve"> evaluating assessment samples as well as </w:t>
      </w:r>
      <w:r w:rsidR="00365727">
        <w:rPr>
          <w:rFonts w:ascii="MyriadPro-Bold" w:hAnsi="MyriadPro-Bold" w:cs="MyriadPro-Bold"/>
          <w:bCs/>
          <w:color w:val="000000"/>
          <w:position w:val="-20"/>
          <w:szCs w:val="98"/>
        </w:rPr>
        <w:t>tracking alignment of</w:t>
      </w:r>
      <w:r w:rsidR="00443B5E">
        <w:rPr>
          <w:rFonts w:ascii="MyriadPro-Bold" w:hAnsi="MyriadPro-Bold" w:cs="MyriadPro-Bold"/>
          <w:bCs/>
          <w:color w:val="000000"/>
          <w:position w:val="-20"/>
          <w:szCs w:val="98"/>
        </w:rPr>
        <w:t xml:space="preserve"> course and program SLOs; as of Fall 2017, this committee will offer</w:t>
      </w:r>
      <w:r w:rsidR="00365727">
        <w:rPr>
          <w:rFonts w:ascii="MyriadPro-Bold" w:hAnsi="MyriadPro-Bold" w:cs="MyriadPro-Bold"/>
          <w:bCs/>
          <w:color w:val="000000"/>
          <w:position w:val="-20"/>
          <w:szCs w:val="98"/>
        </w:rPr>
        <w:t xml:space="preserve"> feedback to graduating seniors on their assessment submissions</w:t>
      </w:r>
      <w:r w:rsidR="00443B5E">
        <w:rPr>
          <w:rFonts w:ascii="MyriadPro-Bold" w:hAnsi="MyriadPro-Bold" w:cs="MyriadPro-Bold"/>
          <w:bCs/>
          <w:color w:val="000000"/>
          <w:position w:val="-20"/>
          <w:szCs w:val="98"/>
        </w:rPr>
        <w:t xml:space="preserve"> so as to give them a more global sense of their language and c</w:t>
      </w:r>
      <w:r w:rsidR="00F538B9">
        <w:rPr>
          <w:rFonts w:ascii="MyriadPro-Bold" w:hAnsi="MyriadPro-Bold" w:cs="MyriadPro-Bold"/>
          <w:bCs/>
          <w:color w:val="000000"/>
          <w:position w:val="-20"/>
          <w:szCs w:val="98"/>
        </w:rPr>
        <w:t xml:space="preserve">ultural fluency and competency. </w:t>
      </w:r>
      <w:r w:rsidR="00365727">
        <w:rPr>
          <w:rFonts w:ascii="MyriadPro-Bold" w:hAnsi="MyriadPro-Bold" w:cs="MyriadPro-Bold"/>
          <w:bCs/>
          <w:color w:val="000000"/>
          <w:position w:val="-20"/>
          <w:szCs w:val="98"/>
        </w:rPr>
        <w:t>The Spanish Undergraduate Program Officer discusses SLOs with both prospective</w:t>
      </w:r>
      <w:r w:rsidR="00443B5E">
        <w:rPr>
          <w:rFonts w:ascii="MyriadPro-Bold" w:hAnsi="MyriadPro-Bold" w:cs="MyriadPro-Bold"/>
          <w:bCs/>
          <w:color w:val="000000"/>
          <w:position w:val="-20"/>
          <w:szCs w:val="98"/>
        </w:rPr>
        <w:t xml:space="preserve">, current, and </w:t>
      </w:r>
      <w:r w:rsidR="00443B5E">
        <w:rPr>
          <w:rFonts w:ascii="MyriadPro-Bold" w:hAnsi="MyriadPro-Bold" w:cs="MyriadPro-Bold"/>
          <w:bCs/>
          <w:color w:val="000000"/>
          <w:position w:val="-20"/>
          <w:szCs w:val="98"/>
        </w:rPr>
        <w:lastRenderedPageBreak/>
        <w:t>graduating students of the FLSP/FLST major(s), encouraging students to undergo ongoing self-assessment in addition to both formal (i.e. course grades</w:t>
      </w:r>
      <w:r w:rsidR="00F538B9">
        <w:rPr>
          <w:rFonts w:ascii="MyriadPro-Bold" w:hAnsi="MyriadPro-Bold" w:cs="MyriadPro-Bold"/>
          <w:bCs/>
          <w:color w:val="000000"/>
          <w:position w:val="-20"/>
          <w:szCs w:val="98"/>
        </w:rPr>
        <w:t>, study abroad or internships</w:t>
      </w:r>
      <w:r w:rsidR="00443B5E">
        <w:rPr>
          <w:rFonts w:ascii="MyriadPro-Bold" w:hAnsi="MyriadPro-Bold" w:cs="MyriadPro-Bold"/>
          <w:bCs/>
          <w:color w:val="000000"/>
          <w:position w:val="-20"/>
          <w:szCs w:val="98"/>
        </w:rPr>
        <w:t>) and informal (</w:t>
      </w:r>
      <w:r w:rsidR="00F538B9">
        <w:rPr>
          <w:rFonts w:ascii="MyriadPro-Bold" w:hAnsi="MyriadPro-Bold" w:cs="MyriadPro-Bold"/>
          <w:bCs/>
          <w:color w:val="000000"/>
          <w:position w:val="-20"/>
          <w:szCs w:val="98"/>
        </w:rPr>
        <w:t>ungraded communication samples, impromptu learning moments, extracurricular events</w:t>
      </w:r>
      <w:r w:rsidR="00443B5E">
        <w:rPr>
          <w:rFonts w:ascii="MyriadPro-Bold" w:hAnsi="MyriadPro-Bold" w:cs="MyriadPro-Bold"/>
          <w:bCs/>
          <w:color w:val="000000"/>
          <w:position w:val="-20"/>
          <w:szCs w:val="98"/>
        </w:rPr>
        <w:t>) outcome-oriented evaluations.</w:t>
      </w:r>
      <w:r w:rsidR="00F538B9">
        <w:rPr>
          <w:rFonts w:ascii="MyriadPro-Bold" w:hAnsi="MyriadPro-Bold" w:cs="MyriadPro-Bold"/>
          <w:bCs/>
          <w:color w:val="000000"/>
          <w:position w:val="-20"/>
          <w:szCs w:val="98"/>
        </w:rPr>
        <w:t xml:space="preserve"> Always students and faculty must keep present that language proficiency and cultural literacy are in constant development, both in the classroom setting and in the greater local and global community. Ultimately our goal is not only to improve our program SLOs and to prepare our students to satisfy these objectives satisfactorily but also to communicate the reality of lifelong education to our majors. </w:t>
      </w:r>
    </w:p>
    <w:p w14:paraId="556A5455" w14:textId="77777777" w:rsidR="006B1310" w:rsidRPr="00F538B9" w:rsidRDefault="006B1310" w:rsidP="00F538B9">
      <w:pPr>
        <w:rPr>
          <w:rFonts w:ascii="MyriadPro-Bold" w:hAnsi="MyriadPro-Bold" w:cs="MyriadPro-Bold"/>
          <w:bCs/>
          <w:color w:val="000000" w:themeColor="text1"/>
          <w:position w:val="-20"/>
          <w:szCs w:val="98"/>
        </w:rPr>
      </w:pPr>
    </w:p>
    <w:p w14:paraId="0144B7E5" w14:textId="77777777" w:rsidR="006B1310" w:rsidRDefault="006B1310" w:rsidP="006C368A">
      <w:pPr>
        <w:pStyle w:val="Heading2"/>
      </w:pPr>
      <w:r>
        <w:t xml:space="preserve">Curriculum Map </w:t>
      </w:r>
    </w:p>
    <w:p w14:paraId="7EAE257A" w14:textId="34F412E7" w:rsidR="007071C4" w:rsidRDefault="00AF4744" w:rsidP="00AF4744">
      <w:pPr>
        <w:pStyle w:val="ListParagraph"/>
        <w:rPr>
          <w:rFonts w:ascii="MyriadPro-Bold" w:hAnsi="MyriadPro-Bold" w:cs="MyriadPro-Bold"/>
          <w:b/>
          <w:bCs/>
          <w:color w:val="000000" w:themeColor="text1"/>
          <w:position w:val="-20"/>
          <w:szCs w:val="98"/>
        </w:rPr>
      </w:pPr>
      <w:r w:rsidRPr="00AF4744">
        <w:rPr>
          <w:rFonts w:ascii="MyriadPro-Bold" w:hAnsi="MyriadPro-Bold" w:cs="MyriadPro-Bold"/>
          <w:b/>
          <w:bCs/>
          <w:color w:val="000000" w:themeColor="text1"/>
          <w:position w:val="-20"/>
          <w:szCs w:val="98"/>
        </w:rPr>
        <w:t>Spanish, BA (FLSP): Student Learning Outcomes</w:t>
      </w:r>
    </w:p>
    <w:p w14:paraId="1285F0D4" w14:textId="37749E60" w:rsidR="00AF4744" w:rsidRPr="00AF4744" w:rsidRDefault="00AF4744" w:rsidP="00AF4744">
      <w:pPr>
        <w:pStyle w:val="ListParagraph"/>
        <w:rPr>
          <w:rFonts w:ascii="MyriadPro-Bold" w:hAnsi="MyriadPro-Bold" w:cs="MyriadPro-Bold"/>
          <w:bCs/>
          <w:color w:val="000000" w:themeColor="text1"/>
          <w:position w:val="-20"/>
          <w:szCs w:val="98"/>
        </w:rPr>
      </w:pPr>
      <w:r>
        <w:rPr>
          <w:rFonts w:ascii="MyriadPro-Bold" w:hAnsi="MyriadPro-Bold" w:cs="MyriadPro-Bold"/>
          <w:bCs/>
          <w:color w:val="000000" w:themeColor="text1"/>
          <w:position w:val="-20"/>
          <w:szCs w:val="98"/>
        </w:rPr>
        <w:t>Students graduating with a BA in Spanish (FLSP) will achieve the following expectations:</w:t>
      </w:r>
    </w:p>
    <w:p w14:paraId="646D0626" w14:textId="30D11454" w:rsidR="007071C4" w:rsidRDefault="007071C4" w:rsidP="007071C4">
      <w:pPr>
        <w:pStyle w:val="ListParagraph"/>
        <w:numPr>
          <w:ilvl w:val="0"/>
          <w:numId w:val="10"/>
        </w:numPr>
        <w:rPr>
          <w:rFonts w:ascii="MyriadPro-Bold" w:hAnsi="MyriadPro-Bold" w:cs="MyriadPro-Bold"/>
          <w:bCs/>
          <w:color w:val="000000" w:themeColor="text1"/>
          <w:position w:val="-20"/>
          <w:szCs w:val="98"/>
        </w:rPr>
      </w:pPr>
      <w:r>
        <w:rPr>
          <w:rFonts w:ascii="MyriadPro-Bold" w:hAnsi="MyriadPro-Bold" w:cs="MyriadPro-Bold"/>
          <w:bCs/>
          <w:color w:val="000000" w:themeColor="text1"/>
          <w:position w:val="-20"/>
          <w:szCs w:val="98"/>
        </w:rPr>
        <w:t>ORAL PROFICIENCY: Graduating seniors in Spanish will produce oral communication in all major time frames and verbal moods in connected discourse (paragraph-length utterances)</w:t>
      </w:r>
      <w:r w:rsidR="00C05902">
        <w:rPr>
          <w:rFonts w:ascii="MyriadPro-Bold" w:hAnsi="MyriadPro-Bold" w:cs="MyriadPro-Bold"/>
          <w:bCs/>
          <w:color w:val="000000" w:themeColor="text1"/>
          <w:position w:val="-20"/>
          <w:szCs w:val="98"/>
        </w:rPr>
        <w:t>;</w:t>
      </w:r>
      <w:r>
        <w:rPr>
          <w:rFonts w:ascii="MyriadPro-Bold" w:hAnsi="MyriadPro-Bold" w:cs="MyriadPro-Bold"/>
          <w:bCs/>
          <w:color w:val="000000" w:themeColor="text1"/>
          <w:position w:val="-20"/>
          <w:szCs w:val="98"/>
        </w:rPr>
        <w:t xml:space="preserve"> </w:t>
      </w:r>
    </w:p>
    <w:p w14:paraId="4591C39C" w14:textId="77777777" w:rsidR="007071C4" w:rsidRDefault="007071C4" w:rsidP="007071C4">
      <w:pPr>
        <w:pStyle w:val="ListParagraph"/>
        <w:numPr>
          <w:ilvl w:val="0"/>
          <w:numId w:val="10"/>
        </w:numPr>
        <w:rPr>
          <w:rFonts w:ascii="MyriadPro-Bold" w:hAnsi="MyriadPro-Bold" w:cs="MyriadPro-Bold"/>
          <w:bCs/>
          <w:color w:val="000000" w:themeColor="text1"/>
          <w:position w:val="-20"/>
          <w:szCs w:val="98"/>
        </w:rPr>
      </w:pPr>
      <w:r>
        <w:rPr>
          <w:rFonts w:ascii="MyriadPro-Bold" w:hAnsi="MyriadPro-Bold" w:cs="MyriadPro-Bold"/>
          <w:bCs/>
          <w:color w:val="000000" w:themeColor="text1"/>
          <w:position w:val="-20"/>
          <w:szCs w:val="98"/>
        </w:rPr>
        <w:t>WRITTEN PROFICIENCY: Graduating seniors in Spanish will compose written communication in all major time frames and verbal moods in connected discourse (multi-paragraph-length texts);</w:t>
      </w:r>
    </w:p>
    <w:p w14:paraId="040A0F6B" w14:textId="2E129848" w:rsidR="007071C4" w:rsidRDefault="007071C4" w:rsidP="007071C4">
      <w:pPr>
        <w:pStyle w:val="ListParagraph"/>
        <w:numPr>
          <w:ilvl w:val="0"/>
          <w:numId w:val="10"/>
        </w:numPr>
        <w:rPr>
          <w:rFonts w:ascii="MyriadPro-Bold" w:hAnsi="MyriadPro-Bold" w:cs="MyriadPro-Bold"/>
          <w:bCs/>
          <w:color w:val="000000" w:themeColor="text1"/>
          <w:position w:val="-20"/>
          <w:szCs w:val="98"/>
        </w:rPr>
      </w:pPr>
      <w:r>
        <w:rPr>
          <w:rFonts w:ascii="MyriadPro-Bold" w:hAnsi="MyriadPro-Bold" w:cs="MyriadPro-Bold"/>
          <w:bCs/>
          <w:color w:val="000000" w:themeColor="text1"/>
          <w:position w:val="-20"/>
          <w:szCs w:val="98"/>
        </w:rPr>
        <w:t>CULTURAL FLUENCY: Graduating seniors in Spanish will be able to identify cultural icons of the Spanish-speaking and/or Latino/Hispanic world and</w:t>
      </w:r>
      <w:r w:rsidR="00AA371C">
        <w:rPr>
          <w:rFonts w:ascii="MyriadPro-Bold" w:hAnsi="MyriadPro-Bold" w:cs="MyriadPro-Bold"/>
          <w:bCs/>
          <w:color w:val="000000" w:themeColor="text1"/>
          <w:position w:val="-20"/>
          <w:szCs w:val="98"/>
        </w:rPr>
        <w:t xml:space="preserve"> to</w:t>
      </w:r>
      <w:r>
        <w:rPr>
          <w:rFonts w:ascii="MyriadPro-Bold" w:hAnsi="MyriadPro-Bold" w:cs="MyriadPro-Bold"/>
          <w:bCs/>
          <w:color w:val="000000" w:themeColor="text1"/>
          <w:position w:val="-20"/>
          <w:szCs w:val="98"/>
        </w:rPr>
        <w:t xml:space="preserve"> contextualize their relevance to the Spanish-speaking and/or Latino/Hispanic communities.</w:t>
      </w:r>
    </w:p>
    <w:p w14:paraId="0FECACE8" w14:textId="77777777" w:rsidR="00AF4744" w:rsidRPr="00AF4744" w:rsidRDefault="00AF4744" w:rsidP="00AF4744">
      <w:pPr>
        <w:rPr>
          <w:rFonts w:ascii="MyriadPro-Bold" w:hAnsi="MyriadPro-Bold" w:cs="MyriadPro-Bold"/>
          <w:bCs/>
          <w:color w:val="000000" w:themeColor="text1"/>
          <w:position w:val="-20"/>
          <w:szCs w:val="98"/>
        </w:rPr>
      </w:pPr>
    </w:p>
    <w:tbl>
      <w:tblPr>
        <w:tblStyle w:val="TableGrid"/>
        <w:tblW w:w="0" w:type="auto"/>
        <w:tblLook w:val="04A0" w:firstRow="1" w:lastRow="0" w:firstColumn="1" w:lastColumn="0" w:noHBand="0" w:noVBand="1"/>
        <w:tblCaption w:val="Curriculum Map"/>
        <w:tblDescription w:val="The table below lists the courses offered by the Spanish BA program that align with the Spanish BA program's student learning outcomes."/>
      </w:tblPr>
      <w:tblGrid>
        <w:gridCol w:w="4068"/>
        <w:gridCol w:w="1800"/>
        <w:gridCol w:w="2070"/>
        <w:gridCol w:w="1890"/>
      </w:tblGrid>
      <w:tr w:rsidR="00AF4744" w14:paraId="2BC76CBE" w14:textId="77777777" w:rsidTr="00104D7D">
        <w:tc>
          <w:tcPr>
            <w:tcW w:w="4068" w:type="dxa"/>
          </w:tcPr>
          <w:p w14:paraId="2A5F65F1" w14:textId="77777777" w:rsidR="00AF4744" w:rsidRDefault="00AF4744" w:rsidP="00104D7D">
            <w:pPr>
              <w:rPr>
                <w:rFonts w:ascii="MyriadPro-Bold" w:hAnsi="MyriadPro-Bold" w:cs="MyriadPro-Bold"/>
                <w:szCs w:val="98"/>
              </w:rPr>
            </w:pPr>
            <w:bookmarkStart w:id="0" w:name="map1"/>
            <w:bookmarkEnd w:id="0"/>
            <w:r>
              <w:rPr>
                <w:rFonts w:ascii="MyriadPro-Bold" w:hAnsi="MyriadPro-Bold" w:cs="MyriadPro-Bold"/>
                <w:szCs w:val="98"/>
              </w:rPr>
              <w:t>Required Coursework</w:t>
            </w:r>
          </w:p>
        </w:tc>
        <w:tc>
          <w:tcPr>
            <w:tcW w:w="1800" w:type="dxa"/>
          </w:tcPr>
          <w:p w14:paraId="28D68793" w14:textId="21FF81D5" w:rsidR="00AF4744" w:rsidRDefault="00AF4744" w:rsidP="00104D7D">
            <w:pPr>
              <w:rPr>
                <w:rFonts w:ascii="MyriadPro-Bold" w:hAnsi="MyriadPro-Bold" w:cs="MyriadPro-Bold"/>
                <w:szCs w:val="98"/>
              </w:rPr>
            </w:pPr>
            <w:r>
              <w:rPr>
                <w:rFonts w:ascii="MyriadPro-Bold" w:hAnsi="MyriadPro-Bold" w:cs="MyriadPro-Bold"/>
                <w:szCs w:val="98"/>
              </w:rPr>
              <w:t xml:space="preserve">Outcome 1 </w:t>
            </w:r>
            <w:r w:rsidRPr="00AF4744">
              <w:rPr>
                <w:rFonts w:ascii="MyriadPro-Bold" w:hAnsi="MyriadPro-Bold" w:cs="MyriadPro-Bold"/>
              </w:rPr>
              <w:t>(Cultural Fluency)</w:t>
            </w:r>
          </w:p>
        </w:tc>
        <w:tc>
          <w:tcPr>
            <w:tcW w:w="2070" w:type="dxa"/>
          </w:tcPr>
          <w:p w14:paraId="393CF093" w14:textId="77777777" w:rsidR="00AF4744" w:rsidRDefault="00AF4744" w:rsidP="00104D7D">
            <w:pPr>
              <w:rPr>
                <w:rFonts w:ascii="MyriadPro-Bold" w:hAnsi="MyriadPro-Bold" w:cs="MyriadPro-Bold"/>
                <w:szCs w:val="98"/>
              </w:rPr>
            </w:pPr>
            <w:r>
              <w:rPr>
                <w:rFonts w:ascii="MyriadPro-Bold" w:hAnsi="MyriadPro-Bold" w:cs="MyriadPro-Bold"/>
                <w:szCs w:val="98"/>
              </w:rPr>
              <w:t xml:space="preserve">Outcome 2 </w:t>
            </w:r>
          </w:p>
          <w:p w14:paraId="491BCEA5" w14:textId="622481C6" w:rsidR="00AF4744" w:rsidRDefault="00AF4744" w:rsidP="00104D7D">
            <w:pPr>
              <w:rPr>
                <w:rFonts w:ascii="MyriadPro-Bold" w:hAnsi="MyriadPro-Bold" w:cs="MyriadPro-Bold"/>
                <w:szCs w:val="98"/>
              </w:rPr>
            </w:pPr>
            <w:r>
              <w:rPr>
                <w:rFonts w:ascii="MyriadPro-Bold" w:hAnsi="MyriadPro-Bold" w:cs="MyriadPro-Bold"/>
                <w:szCs w:val="98"/>
              </w:rPr>
              <w:t>(Oral Proficiency)</w:t>
            </w:r>
          </w:p>
        </w:tc>
        <w:tc>
          <w:tcPr>
            <w:tcW w:w="1890" w:type="dxa"/>
          </w:tcPr>
          <w:p w14:paraId="4AD36B47" w14:textId="0B0A2830" w:rsidR="00AF4744" w:rsidRDefault="00AF4744" w:rsidP="00104D7D">
            <w:pPr>
              <w:rPr>
                <w:rFonts w:ascii="MyriadPro-Bold" w:hAnsi="MyriadPro-Bold" w:cs="MyriadPro-Bold"/>
                <w:szCs w:val="98"/>
              </w:rPr>
            </w:pPr>
            <w:r>
              <w:rPr>
                <w:rFonts w:ascii="MyriadPro-Bold" w:hAnsi="MyriadPro-Bold" w:cs="MyriadPro-Bold"/>
                <w:szCs w:val="98"/>
              </w:rPr>
              <w:t>Outcome 3 (Written Proficiency)</w:t>
            </w:r>
          </w:p>
        </w:tc>
      </w:tr>
      <w:tr w:rsidR="00AF4744" w14:paraId="32F1DFDE" w14:textId="77777777" w:rsidTr="00104D7D">
        <w:tc>
          <w:tcPr>
            <w:tcW w:w="4068" w:type="dxa"/>
          </w:tcPr>
          <w:p w14:paraId="1CA388B9" w14:textId="66A242B4" w:rsidR="00AF4744" w:rsidRDefault="00F22421" w:rsidP="00104D7D">
            <w:pPr>
              <w:rPr>
                <w:rFonts w:ascii="MyriadPro-Bold" w:hAnsi="MyriadPro-Bold" w:cs="MyriadPro-Bold"/>
                <w:szCs w:val="98"/>
              </w:rPr>
            </w:pPr>
            <w:r>
              <w:rPr>
                <w:rFonts w:ascii="MyriadPro-Bold" w:hAnsi="MyriadPro-Bold" w:cs="MyriadPro-Bold"/>
                <w:szCs w:val="98"/>
              </w:rPr>
              <w:t>FLS</w:t>
            </w:r>
            <w:r w:rsidR="00AF4744">
              <w:rPr>
                <w:rFonts w:ascii="MyriadPro-Bold" w:hAnsi="MyriadPro-Bold" w:cs="MyriadPro-Bold"/>
                <w:szCs w:val="98"/>
              </w:rPr>
              <w:t>P 2010 (Intermediate Spanish I)</w:t>
            </w:r>
          </w:p>
        </w:tc>
        <w:tc>
          <w:tcPr>
            <w:tcW w:w="1800" w:type="dxa"/>
          </w:tcPr>
          <w:p w14:paraId="48C0D090" w14:textId="06317550" w:rsidR="00AF4744" w:rsidRDefault="004B2F1A" w:rsidP="00104D7D">
            <w:pPr>
              <w:rPr>
                <w:rFonts w:ascii="MyriadPro-Bold" w:hAnsi="MyriadPro-Bold" w:cs="MyriadPro-Bold"/>
                <w:szCs w:val="98"/>
              </w:rPr>
            </w:pPr>
            <w:r>
              <w:rPr>
                <w:rFonts w:ascii="MyriadPro-Bold" w:hAnsi="MyriadPro-Bold" w:cs="MyriadPro-Bold"/>
                <w:szCs w:val="98"/>
              </w:rPr>
              <w:t>1</w:t>
            </w:r>
          </w:p>
        </w:tc>
        <w:tc>
          <w:tcPr>
            <w:tcW w:w="2070" w:type="dxa"/>
          </w:tcPr>
          <w:p w14:paraId="280DF65C" w14:textId="77777777" w:rsidR="00AF4744" w:rsidRDefault="00AF4744" w:rsidP="00104D7D">
            <w:pPr>
              <w:rPr>
                <w:rFonts w:ascii="MyriadPro-Bold" w:hAnsi="MyriadPro-Bold" w:cs="MyriadPro-Bold"/>
                <w:szCs w:val="98"/>
              </w:rPr>
            </w:pPr>
            <w:r>
              <w:rPr>
                <w:rFonts w:ascii="MyriadPro-Bold" w:hAnsi="MyriadPro-Bold" w:cs="MyriadPro-Bold"/>
                <w:szCs w:val="98"/>
              </w:rPr>
              <w:t>1</w:t>
            </w:r>
          </w:p>
        </w:tc>
        <w:tc>
          <w:tcPr>
            <w:tcW w:w="1890" w:type="dxa"/>
          </w:tcPr>
          <w:p w14:paraId="3AB0FD4A" w14:textId="77777777" w:rsidR="00AF4744" w:rsidRDefault="00AF4744" w:rsidP="00104D7D">
            <w:pPr>
              <w:rPr>
                <w:rFonts w:ascii="MyriadPro-Bold" w:hAnsi="MyriadPro-Bold" w:cs="MyriadPro-Bold"/>
                <w:szCs w:val="98"/>
              </w:rPr>
            </w:pPr>
            <w:r>
              <w:rPr>
                <w:rFonts w:ascii="MyriadPro-Bold" w:hAnsi="MyriadPro-Bold" w:cs="MyriadPro-Bold"/>
                <w:szCs w:val="98"/>
              </w:rPr>
              <w:t>1</w:t>
            </w:r>
          </w:p>
        </w:tc>
      </w:tr>
      <w:tr w:rsidR="00AF4744" w14:paraId="48A5CFAD" w14:textId="77777777" w:rsidTr="00104D7D">
        <w:tc>
          <w:tcPr>
            <w:tcW w:w="4068" w:type="dxa"/>
          </w:tcPr>
          <w:p w14:paraId="04261547" w14:textId="030CFEEF" w:rsidR="00AF4744" w:rsidRDefault="00F22421" w:rsidP="00F22421">
            <w:pPr>
              <w:rPr>
                <w:rFonts w:ascii="MyriadPro-Bold" w:hAnsi="MyriadPro-Bold" w:cs="MyriadPro-Bold"/>
                <w:szCs w:val="98"/>
              </w:rPr>
            </w:pPr>
            <w:r>
              <w:rPr>
                <w:rFonts w:ascii="MyriadPro-Bold" w:hAnsi="MyriadPro-Bold" w:cs="MyriadPro-Bold"/>
                <w:szCs w:val="98"/>
              </w:rPr>
              <w:t>FLSP</w:t>
            </w:r>
            <w:r w:rsidR="00AF4744">
              <w:rPr>
                <w:rFonts w:ascii="MyriadPro-Bold" w:hAnsi="MyriadPro-Bold" w:cs="MyriadPro-Bold"/>
                <w:szCs w:val="98"/>
              </w:rPr>
              <w:t xml:space="preserve"> 2020 (Intermediate</w:t>
            </w:r>
            <w:r>
              <w:rPr>
                <w:rFonts w:ascii="MyriadPro-Bold" w:hAnsi="MyriadPro-Bold" w:cs="MyriadPro-Bold"/>
                <w:szCs w:val="98"/>
              </w:rPr>
              <w:t xml:space="preserve"> Spanish </w:t>
            </w:r>
            <w:r w:rsidR="00AF4744">
              <w:rPr>
                <w:rFonts w:ascii="MyriadPro-Bold" w:hAnsi="MyriadPro-Bold" w:cs="MyriadPro-Bold"/>
                <w:szCs w:val="98"/>
              </w:rPr>
              <w:t>II)</w:t>
            </w:r>
          </w:p>
        </w:tc>
        <w:tc>
          <w:tcPr>
            <w:tcW w:w="1800" w:type="dxa"/>
          </w:tcPr>
          <w:p w14:paraId="440AFF2A" w14:textId="45E889E7" w:rsidR="00AF4744" w:rsidRDefault="004B2F1A" w:rsidP="00104D7D">
            <w:pPr>
              <w:rPr>
                <w:rFonts w:ascii="MyriadPro-Bold" w:hAnsi="MyriadPro-Bold" w:cs="MyriadPro-Bold"/>
                <w:szCs w:val="98"/>
              </w:rPr>
            </w:pPr>
            <w:r>
              <w:rPr>
                <w:rFonts w:ascii="MyriadPro-Bold" w:hAnsi="MyriadPro-Bold" w:cs="MyriadPro-Bold"/>
                <w:szCs w:val="98"/>
              </w:rPr>
              <w:t>1</w:t>
            </w:r>
          </w:p>
        </w:tc>
        <w:tc>
          <w:tcPr>
            <w:tcW w:w="2070" w:type="dxa"/>
          </w:tcPr>
          <w:p w14:paraId="74EBB4D6" w14:textId="0DAC5BD1" w:rsidR="00AF4744" w:rsidRDefault="004B2F1A" w:rsidP="00104D7D">
            <w:pPr>
              <w:rPr>
                <w:rFonts w:ascii="MyriadPro-Bold" w:hAnsi="MyriadPro-Bold" w:cs="MyriadPro-Bold"/>
                <w:szCs w:val="98"/>
              </w:rPr>
            </w:pPr>
            <w:r>
              <w:rPr>
                <w:rFonts w:ascii="MyriadPro-Bold" w:hAnsi="MyriadPro-Bold" w:cs="MyriadPro-Bold"/>
                <w:szCs w:val="98"/>
              </w:rPr>
              <w:t>1</w:t>
            </w:r>
          </w:p>
        </w:tc>
        <w:tc>
          <w:tcPr>
            <w:tcW w:w="1890" w:type="dxa"/>
          </w:tcPr>
          <w:p w14:paraId="118579FE" w14:textId="647CD807" w:rsidR="00AF4744" w:rsidRDefault="004B2F1A" w:rsidP="00104D7D">
            <w:pPr>
              <w:rPr>
                <w:rFonts w:ascii="MyriadPro-Bold" w:hAnsi="MyriadPro-Bold" w:cs="MyriadPro-Bold"/>
                <w:szCs w:val="98"/>
              </w:rPr>
            </w:pPr>
            <w:r>
              <w:rPr>
                <w:rFonts w:ascii="MyriadPro-Bold" w:hAnsi="MyriadPro-Bold" w:cs="MyriadPro-Bold"/>
                <w:szCs w:val="98"/>
              </w:rPr>
              <w:t>1</w:t>
            </w:r>
          </w:p>
        </w:tc>
      </w:tr>
      <w:tr w:rsidR="00AF4744" w14:paraId="2F30F834" w14:textId="77777777" w:rsidTr="00104D7D">
        <w:tc>
          <w:tcPr>
            <w:tcW w:w="4068" w:type="dxa"/>
          </w:tcPr>
          <w:p w14:paraId="1C1D07DA" w14:textId="489E9E80" w:rsidR="00AF4744" w:rsidRDefault="00F22421" w:rsidP="00F22421">
            <w:pPr>
              <w:rPr>
                <w:rFonts w:ascii="MyriadPro-Bold" w:hAnsi="MyriadPro-Bold" w:cs="MyriadPro-Bold"/>
                <w:szCs w:val="98"/>
              </w:rPr>
            </w:pPr>
            <w:r>
              <w:rPr>
                <w:rFonts w:ascii="MyriadPro-Bold" w:hAnsi="MyriadPro-Bold" w:cs="MyriadPro-Bold"/>
                <w:szCs w:val="98"/>
              </w:rPr>
              <w:t>FLSP 3010 (Phonetics</w:t>
            </w:r>
            <w:r w:rsidR="00AF4744">
              <w:rPr>
                <w:rFonts w:ascii="MyriadPro-Bold" w:hAnsi="MyriadPro-Bold" w:cs="MyriadPro-Bold"/>
                <w:szCs w:val="98"/>
              </w:rPr>
              <w:t>)</w:t>
            </w:r>
          </w:p>
        </w:tc>
        <w:tc>
          <w:tcPr>
            <w:tcW w:w="1800" w:type="dxa"/>
          </w:tcPr>
          <w:p w14:paraId="20C2EE2B" w14:textId="5BC0B716" w:rsidR="00AF4744" w:rsidRDefault="00217D16" w:rsidP="00104D7D">
            <w:pPr>
              <w:rPr>
                <w:rFonts w:ascii="MyriadPro-Bold" w:hAnsi="MyriadPro-Bold" w:cs="MyriadPro-Bold"/>
                <w:szCs w:val="98"/>
              </w:rPr>
            </w:pPr>
            <w:r>
              <w:rPr>
                <w:rFonts w:ascii="MyriadPro-Bold" w:hAnsi="MyriadPro-Bold" w:cs="MyriadPro-Bold"/>
                <w:szCs w:val="98"/>
              </w:rPr>
              <w:t>1</w:t>
            </w:r>
          </w:p>
        </w:tc>
        <w:tc>
          <w:tcPr>
            <w:tcW w:w="2070" w:type="dxa"/>
          </w:tcPr>
          <w:p w14:paraId="7137B565" w14:textId="77777777" w:rsidR="00AF4744" w:rsidRDefault="00AF4744" w:rsidP="00104D7D">
            <w:pPr>
              <w:rPr>
                <w:rFonts w:ascii="MyriadPro-Bold" w:hAnsi="MyriadPro-Bold" w:cs="MyriadPro-Bold"/>
                <w:szCs w:val="98"/>
              </w:rPr>
            </w:pPr>
            <w:r>
              <w:rPr>
                <w:rFonts w:ascii="MyriadPro-Bold" w:hAnsi="MyriadPro-Bold" w:cs="MyriadPro-Bold"/>
                <w:szCs w:val="98"/>
              </w:rPr>
              <w:t>3</w:t>
            </w:r>
          </w:p>
        </w:tc>
        <w:tc>
          <w:tcPr>
            <w:tcW w:w="1890" w:type="dxa"/>
          </w:tcPr>
          <w:p w14:paraId="0136D25D" w14:textId="77777777" w:rsidR="00AF4744" w:rsidRDefault="00AF4744" w:rsidP="00104D7D">
            <w:pPr>
              <w:rPr>
                <w:rFonts w:ascii="MyriadPro-Bold" w:hAnsi="MyriadPro-Bold" w:cs="MyriadPro-Bold"/>
                <w:szCs w:val="98"/>
              </w:rPr>
            </w:pPr>
            <w:r>
              <w:rPr>
                <w:rFonts w:ascii="MyriadPro-Bold" w:hAnsi="MyriadPro-Bold" w:cs="MyriadPro-Bold"/>
                <w:szCs w:val="98"/>
              </w:rPr>
              <w:t>2</w:t>
            </w:r>
          </w:p>
        </w:tc>
      </w:tr>
      <w:tr w:rsidR="00F22421" w14:paraId="3D09ACBC" w14:textId="77777777" w:rsidTr="00104D7D">
        <w:tc>
          <w:tcPr>
            <w:tcW w:w="4068" w:type="dxa"/>
          </w:tcPr>
          <w:p w14:paraId="226032DE" w14:textId="37346CC8" w:rsidR="00F22421" w:rsidRDefault="00F22421" w:rsidP="00104D7D">
            <w:pPr>
              <w:rPr>
                <w:rFonts w:ascii="MyriadPro-Bold" w:hAnsi="MyriadPro-Bold" w:cs="MyriadPro-Bold"/>
                <w:szCs w:val="98"/>
              </w:rPr>
            </w:pPr>
            <w:r>
              <w:rPr>
                <w:rFonts w:ascii="MyriadPro-Bold" w:hAnsi="MyriadPro-Bold" w:cs="MyriadPro-Bold"/>
                <w:szCs w:val="98"/>
              </w:rPr>
              <w:t>FLSP 3060 (Communicative Skills I)</w:t>
            </w:r>
          </w:p>
        </w:tc>
        <w:tc>
          <w:tcPr>
            <w:tcW w:w="1800" w:type="dxa"/>
          </w:tcPr>
          <w:p w14:paraId="5F8C2A71" w14:textId="307C3CAD" w:rsidR="00F22421" w:rsidRDefault="00F11554" w:rsidP="00104D7D">
            <w:pPr>
              <w:rPr>
                <w:rFonts w:ascii="MyriadPro-Bold" w:hAnsi="MyriadPro-Bold" w:cs="MyriadPro-Bold"/>
                <w:szCs w:val="98"/>
              </w:rPr>
            </w:pPr>
            <w:r>
              <w:rPr>
                <w:rFonts w:ascii="MyriadPro-Bold" w:hAnsi="MyriadPro-Bold" w:cs="MyriadPro-Bold"/>
                <w:szCs w:val="98"/>
              </w:rPr>
              <w:t>2</w:t>
            </w:r>
          </w:p>
        </w:tc>
        <w:tc>
          <w:tcPr>
            <w:tcW w:w="2070" w:type="dxa"/>
          </w:tcPr>
          <w:p w14:paraId="1F4508F2" w14:textId="6A435BDC" w:rsidR="00F22421" w:rsidRDefault="00F11554" w:rsidP="00104D7D">
            <w:pPr>
              <w:rPr>
                <w:rFonts w:ascii="MyriadPro-Bold" w:hAnsi="MyriadPro-Bold" w:cs="MyriadPro-Bold"/>
                <w:szCs w:val="98"/>
              </w:rPr>
            </w:pPr>
            <w:r>
              <w:rPr>
                <w:rFonts w:ascii="MyriadPro-Bold" w:hAnsi="MyriadPro-Bold" w:cs="MyriadPro-Bold"/>
                <w:szCs w:val="98"/>
              </w:rPr>
              <w:t>2</w:t>
            </w:r>
          </w:p>
        </w:tc>
        <w:tc>
          <w:tcPr>
            <w:tcW w:w="1890" w:type="dxa"/>
          </w:tcPr>
          <w:p w14:paraId="3674E1DD" w14:textId="705964C8" w:rsidR="00F22421" w:rsidRDefault="00F11554" w:rsidP="00104D7D">
            <w:pPr>
              <w:rPr>
                <w:rFonts w:ascii="MyriadPro-Bold" w:hAnsi="MyriadPro-Bold" w:cs="MyriadPro-Bold"/>
                <w:szCs w:val="98"/>
              </w:rPr>
            </w:pPr>
            <w:r>
              <w:rPr>
                <w:rFonts w:ascii="MyriadPro-Bold" w:hAnsi="MyriadPro-Bold" w:cs="MyriadPro-Bold"/>
                <w:szCs w:val="98"/>
              </w:rPr>
              <w:t>2</w:t>
            </w:r>
          </w:p>
        </w:tc>
      </w:tr>
      <w:tr w:rsidR="00F22421" w14:paraId="190D17E3" w14:textId="77777777" w:rsidTr="00104D7D">
        <w:tc>
          <w:tcPr>
            <w:tcW w:w="4068" w:type="dxa"/>
          </w:tcPr>
          <w:p w14:paraId="4A54B6F4" w14:textId="713E0F3E" w:rsidR="00F22421" w:rsidRDefault="00F22421" w:rsidP="00104D7D">
            <w:pPr>
              <w:rPr>
                <w:rFonts w:ascii="MyriadPro-Bold" w:hAnsi="MyriadPro-Bold" w:cs="MyriadPro-Bold"/>
                <w:szCs w:val="98"/>
              </w:rPr>
            </w:pPr>
            <w:r>
              <w:rPr>
                <w:rFonts w:ascii="MyriadPro-Bold" w:hAnsi="MyriadPro-Bold" w:cs="MyriadPro-Bold"/>
                <w:szCs w:val="98"/>
              </w:rPr>
              <w:t>FLSP 3070 (Communicative Skills II)</w:t>
            </w:r>
          </w:p>
        </w:tc>
        <w:tc>
          <w:tcPr>
            <w:tcW w:w="1800" w:type="dxa"/>
          </w:tcPr>
          <w:p w14:paraId="2EFB7A65" w14:textId="2930819B" w:rsidR="00F22421" w:rsidRDefault="00F11554" w:rsidP="00104D7D">
            <w:pPr>
              <w:rPr>
                <w:rFonts w:ascii="MyriadPro-Bold" w:hAnsi="MyriadPro-Bold" w:cs="MyriadPro-Bold"/>
                <w:szCs w:val="98"/>
              </w:rPr>
            </w:pPr>
            <w:r>
              <w:rPr>
                <w:rFonts w:ascii="MyriadPro-Bold" w:hAnsi="MyriadPro-Bold" w:cs="MyriadPro-Bold"/>
                <w:szCs w:val="98"/>
              </w:rPr>
              <w:t>2</w:t>
            </w:r>
          </w:p>
        </w:tc>
        <w:tc>
          <w:tcPr>
            <w:tcW w:w="2070" w:type="dxa"/>
          </w:tcPr>
          <w:p w14:paraId="009340AC" w14:textId="2C264500" w:rsidR="00F22421" w:rsidRDefault="00217D16" w:rsidP="00104D7D">
            <w:pPr>
              <w:rPr>
                <w:rFonts w:ascii="MyriadPro-Bold" w:hAnsi="MyriadPro-Bold" w:cs="MyriadPro-Bold"/>
                <w:szCs w:val="98"/>
              </w:rPr>
            </w:pPr>
            <w:r>
              <w:rPr>
                <w:rFonts w:ascii="MyriadPro-Bold" w:hAnsi="MyriadPro-Bold" w:cs="MyriadPro-Bold"/>
                <w:szCs w:val="98"/>
              </w:rPr>
              <w:t>2</w:t>
            </w:r>
          </w:p>
        </w:tc>
        <w:tc>
          <w:tcPr>
            <w:tcW w:w="1890" w:type="dxa"/>
          </w:tcPr>
          <w:p w14:paraId="2C24C101" w14:textId="39595654" w:rsidR="00F22421" w:rsidRDefault="00217D16" w:rsidP="00104D7D">
            <w:pPr>
              <w:rPr>
                <w:rFonts w:ascii="MyriadPro-Bold" w:hAnsi="MyriadPro-Bold" w:cs="MyriadPro-Bold"/>
                <w:szCs w:val="98"/>
              </w:rPr>
            </w:pPr>
            <w:r>
              <w:rPr>
                <w:rFonts w:ascii="MyriadPro-Bold" w:hAnsi="MyriadPro-Bold" w:cs="MyriadPro-Bold"/>
                <w:szCs w:val="98"/>
              </w:rPr>
              <w:t>2</w:t>
            </w:r>
          </w:p>
        </w:tc>
      </w:tr>
      <w:tr w:rsidR="00F22421" w14:paraId="5401ACE0" w14:textId="77777777" w:rsidTr="00104D7D">
        <w:tc>
          <w:tcPr>
            <w:tcW w:w="4068" w:type="dxa"/>
          </w:tcPr>
          <w:p w14:paraId="448AA564" w14:textId="2AC2D47F" w:rsidR="00F22421" w:rsidRDefault="00F22421" w:rsidP="00104D7D">
            <w:pPr>
              <w:rPr>
                <w:rFonts w:ascii="MyriadPro-Bold" w:hAnsi="MyriadPro-Bold" w:cs="MyriadPro-Bold"/>
                <w:szCs w:val="98"/>
              </w:rPr>
            </w:pPr>
            <w:r>
              <w:rPr>
                <w:rFonts w:ascii="MyriadPro-Bold" w:hAnsi="MyriadPro-Bold" w:cs="MyriadPro-Bold"/>
                <w:szCs w:val="98"/>
              </w:rPr>
              <w:t>FLSP 3080 (Intro. to Cultural Analysis)</w:t>
            </w:r>
          </w:p>
        </w:tc>
        <w:tc>
          <w:tcPr>
            <w:tcW w:w="1800" w:type="dxa"/>
          </w:tcPr>
          <w:p w14:paraId="15F7BD5B" w14:textId="3B3D8222" w:rsidR="00F22421" w:rsidRDefault="004B2F1A" w:rsidP="00104D7D">
            <w:pPr>
              <w:rPr>
                <w:rFonts w:ascii="MyriadPro-Bold" w:hAnsi="MyriadPro-Bold" w:cs="MyriadPro-Bold"/>
                <w:szCs w:val="98"/>
              </w:rPr>
            </w:pPr>
            <w:r>
              <w:rPr>
                <w:rFonts w:ascii="MyriadPro-Bold" w:hAnsi="MyriadPro-Bold" w:cs="MyriadPro-Bold"/>
                <w:szCs w:val="98"/>
              </w:rPr>
              <w:t>3</w:t>
            </w:r>
          </w:p>
        </w:tc>
        <w:tc>
          <w:tcPr>
            <w:tcW w:w="2070" w:type="dxa"/>
          </w:tcPr>
          <w:p w14:paraId="5C27FF3C" w14:textId="44E8D918" w:rsidR="00F22421" w:rsidRDefault="00F11554" w:rsidP="00104D7D">
            <w:pPr>
              <w:rPr>
                <w:rFonts w:ascii="MyriadPro-Bold" w:hAnsi="MyriadPro-Bold" w:cs="MyriadPro-Bold"/>
                <w:szCs w:val="98"/>
              </w:rPr>
            </w:pPr>
            <w:r>
              <w:rPr>
                <w:rFonts w:ascii="MyriadPro-Bold" w:hAnsi="MyriadPro-Bold" w:cs="MyriadPro-Bold"/>
                <w:szCs w:val="98"/>
              </w:rPr>
              <w:t>2</w:t>
            </w:r>
          </w:p>
        </w:tc>
        <w:tc>
          <w:tcPr>
            <w:tcW w:w="1890" w:type="dxa"/>
          </w:tcPr>
          <w:p w14:paraId="05777CF6" w14:textId="33DD59FE" w:rsidR="00F22421" w:rsidRDefault="00F11554" w:rsidP="00104D7D">
            <w:pPr>
              <w:rPr>
                <w:rFonts w:ascii="MyriadPro-Bold" w:hAnsi="MyriadPro-Bold" w:cs="MyriadPro-Bold"/>
                <w:szCs w:val="98"/>
              </w:rPr>
            </w:pPr>
            <w:r>
              <w:rPr>
                <w:rFonts w:ascii="MyriadPro-Bold" w:hAnsi="MyriadPro-Bold" w:cs="MyriadPro-Bold"/>
                <w:szCs w:val="98"/>
              </w:rPr>
              <w:t>2</w:t>
            </w:r>
          </w:p>
        </w:tc>
      </w:tr>
      <w:tr w:rsidR="00AF4744" w14:paraId="47019F90" w14:textId="77777777" w:rsidTr="00104D7D">
        <w:tc>
          <w:tcPr>
            <w:tcW w:w="4068" w:type="dxa"/>
          </w:tcPr>
          <w:p w14:paraId="04AEA223" w14:textId="0F5EDE30" w:rsidR="00AF4744" w:rsidRDefault="00F22421" w:rsidP="00104D7D">
            <w:pPr>
              <w:rPr>
                <w:rFonts w:ascii="MyriadPro-Bold" w:hAnsi="MyriadPro-Bold" w:cs="MyriadPro-Bold"/>
                <w:szCs w:val="98"/>
              </w:rPr>
            </w:pPr>
            <w:r>
              <w:rPr>
                <w:rFonts w:ascii="MyriadPro-Bold" w:hAnsi="MyriadPro-Bold" w:cs="MyriadPro-Bold"/>
                <w:szCs w:val="98"/>
              </w:rPr>
              <w:t>FLSP 3100 (Intro. to Hispanic Literature)</w:t>
            </w:r>
          </w:p>
        </w:tc>
        <w:tc>
          <w:tcPr>
            <w:tcW w:w="1800" w:type="dxa"/>
          </w:tcPr>
          <w:p w14:paraId="3A8EBD05" w14:textId="77777777" w:rsidR="00AF4744" w:rsidRDefault="00AF4744" w:rsidP="00104D7D">
            <w:pPr>
              <w:rPr>
                <w:rFonts w:ascii="MyriadPro-Bold" w:hAnsi="MyriadPro-Bold" w:cs="MyriadPro-Bold"/>
                <w:szCs w:val="98"/>
              </w:rPr>
            </w:pPr>
            <w:r>
              <w:rPr>
                <w:rFonts w:ascii="MyriadPro-Bold" w:hAnsi="MyriadPro-Bold" w:cs="MyriadPro-Bold"/>
                <w:szCs w:val="98"/>
              </w:rPr>
              <w:t>3</w:t>
            </w:r>
          </w:p>
        </w:tc>
        <w:tc>
          <w:tcPr>
            <w:tcW w:w="2070" w:type="dxa"/>
          </w:tcPr>
          <w:p w14:paraId="10F62FAA" w14:textId="4E7A31CF" w:rsidR="00AF4744" w:rsidRDefault="000E1177" w:rsidP="00104D7D">
            <w:pPr>
              <w:rPr>
                <w:rFonts w:ascii="MyriadPro-Bold" w:hAnsi="MyriadPro-Bold" w:cs="MyriadPro-Bold"/>
                <w:szCs w:val="98"/>
              </w:rPr>
            </w:pPr>
            <w:r>
              <w:rPr>
                <w:rFonts w:ascii="MyriadPro-Bold" w:hAnsi="MyriadPro-Bold" w:cs="MyriadPro-Bold"/>
                <w:szCs w:val="98"/>
              </w:rPr>
              <w:t>3</w:t>
            </w:r>
          </w:p>
        </w:tc>
        <w:tc>
          <w:tcPr>
            <w:tcW w:w="1890" w:type="dxa"/>
          </w:tcPr>
          <w:p w14:paraId="4F8F4973" w14:textId="77777777" w:rsidR="00AF4744" w:rsidRDefault="00AF4744" w:rsidP="00104D7D">
            <w:pPr>
              <w:rPr>
                <w:rFonts w:ascii="MyriadPro-Bold" w:hAnsi="MyriadPro-Bold" w:cs="MyriadPro-Bold"/>
                <w:szCs w:val="98"/>
              </w:rPr>
            </w:pPr>
            <w:r>
              <w:rPr>
                <w:rFonts w:ascii="MyriadPro-Bold" w:hAnsi="MyriadPro-Bold" w:cs="MyriadPro-Bold"/>
                <w:szCs w:val="98"/>
              </w:rPr>
              <w:t>3</w:t>
            </w:r>
          </w:p>
        </w:tc>
      </w:tr>
      <w:tr w:rsidR="00AF4744" w14:paraId="2725611B" w14:textId="77777777" w:rsidTr="00104D7D">
        <w:tc>
          <w:tcPr>
            <w:tcW w:w="4068" w:type="dxa"/>
          </w:tcPr>
          <w:p w14:paraId="24532889" w14:textId="466B487B" w:rsidR="00AF4744" w:rsidRDefault="00F22421" w:rsidP="00104D7D">
            <w:pPr>
              <w:rPr>
                <w:rFonts w:ascii="MyriadPro-Bold" w:hAnsi="MyriadPro-Bold" w:cs="MyriadPro-Bold"/>
                <w:szCs w:val="98"/>
              </w:rPr>
            </w:pPr>
            <w:r>
              <w:rPr>
                <w:rFonts w:ascii="MyriadPro-Bold" w:hAnsi="MyriadPro-Bold" w:cs="MyriadPro-Bold"/>
                <w:szCs w:val="98"/>
              </w:rPr>
              <w:t>FLSP Civilization: either FLSP 3110 (Cultures of Spain), or FLSP 3210 (Cultures of Spanish America), or FLSP 3220 (U.S. Latino Culture)</w:t>
            </w:r>
          </w:p>
        </w:tc>
        <w:tc>
          <w:tcPr>
            <w:tcW w:w="1800" w:type="dxa"/>
          </w:tcPr>
          <w:p w14:paraId="2546E5B7" w14:textId="77777777" w:rsidR="00AF4744" w:rsidRDefault="00AF4744" w:rsidP="00104D7D">
            <w:pPr>
              <w:rPr>
                <w:rFonts w:ascii="MyriadPro-Bold" w:hAnsi="MyriadPro-Bold" w:cs="MyriadPro-Bold"/>
                <w:szCs w:val="98"/>
              </w:rPr>
            </w:pPr>
            <w:r>
              <w:rPr>
                <w:rFonts w:ascii="MyriadPro-Bold" w:hAnsi="MyriadPro-Bold" w:cs="MyriadPro-Bold"/>
                <w:szCs w:val="98"/>
              </w:rPr>
              <w:t>3</w:t>
            </w:r>
          </w:p>
        </w:tc>
        <w:tc>
          <w:tcPr>
            <w:tcW w:w="2070" w:type="dxa"/>
          </w:tcPr>
          <w:p w14:paraId="2BE75E12" w14:textId="0D709B9A" w:rsidR="00AF4744" w:rsidRDefault="000E1177" w:rsidP="00104D7D">
            <w:pPr>
              <w:rPr>
                <w:rFonts w:ascii="MyriadPro-Bold" w:hAnsi="MyriadPro-Bold" w:cs="MyriadPro-Bold"/>
                <w:szCs w:val="98"/>
              </w:rPr>
            </w:pPr>
            <w:r>
              <w:rPr>
                <w:rFonts w:ascii="MyriadPro-Bold" w:hAnsi="MyriadPro-Bold" w:cs="MyriadPro-Bold"/>
                <w:szCs w:val="98"/>
              </w:rPr>
              <w:t>3</w:t>
            </w:r>
          </w:p>
        </w:tc>
        <w:tc>
          <w:tcPr>
            <w:tcW w:w="1890" w:type="dxa"/>
          </w:tcPr>
          <w:p w14:paraId="6610A20B" w14:textId="1CB850D0" w:rsidR="00AF4744" w:rsidRDefault="000E1177" w:rsidP="00104D7D">
            <w:pPr>
              <w:rPr>
                <w:rFonts w:ascii="MyriadPro-Bold" w:hAnsi="MyriadPro-Bold" w:cs="MyriadPro-Bold"/>
                <w:szCs w:val="98"/>
              </w:rPr>
            </w:pPr>
            <w:r>
              <w:rPr>
                <w:rFonts w:ascii="MyriadPro-Bold" w:hAnsi="MyriadPro-Bold" w:cs="MyriadPro-Bold"/>
                <w:szCs w:val="98"/>
              </w:rPr>
              <w:t>3</w:t>
            </w:r>
          </w:p>
        </w:tc>
      </w:tr>
      <w:tr w:rsidR="00AF4744" w14:paraId="5D1CA20C" w14:textId="77777777" w:rsidTr="00104D7D">
        <w:tc>
          <w:tcPr>
            <w:tcW w:w="4068" w:type="dxa"/>
          </w:tcPr>
          <w:p w14:paraId="600B0BDE" w14:textId="7F69D830" w:rsidR="00AF4744" w:rsidRDefault="00F22421" w:rsidP="00F22421">
            <w:pPr>
              <w:rPr>
                <w:rFonts w:ascii="MyriadPro-Bold" w:hAnsi="MyriadPro-Bold" w:cs="MyriadPro-Bold"/>
                <w:szCs w:val="98"/>
              </w:rPr>
            </w:pPr>
            <w:r>
              <w:rPr>
                <w:rFonts w:ascii="MyriadPro-Bold" w:hAnsi="MyriadPro-Bold" w:cs="MyriadPro-Bold"/>
                <w:szCs w:val="98"/>
              </w:rPr>
              <w:t>FLSP 4010 (Oral Proficiency in Spanish)</w:t>
            </w:r>
          </w:p>
        </w:tc>
        <w:tc>
          <w:tcPr>
            <w:tcW w:w="1800" w:type="dxa"/>
          </w:tcPr>
          <w:p w14:paraId="22D3334B" w14:textId="77777777" w:rsidR="00AF4744" w:rsidRDefault="00AF4744" w:rsidP="00104D7D">
            <w:pPr>
              <w:rPr>
                <w:rFonts w:ascii="MyriadPro-Bold" w:hAnsi="MyriadPro-Bold" w:cs="MyriadPro-Bold"/>
                <w:szCs w:val="98"/>
              </w:rPr>
            </w:pPr>
            <w:r>
              <w:rPr>
                <w:rFonts w:ascii="MyriadPro-Bold" w:hAnsi="MyriadPro-Bold" w:cs="MyriadPro-Bold"/>
                <w:szCs w:val="98"/>
              </w:rPr>
              <w:t>3</w:t>
            </w:r>
          </w:p>
        </w:tc>
        <w:tc>
          <w:tcPr>
            <w:tcW w:w="2070" w:type="dxa"/>
          </w:tcPr>
          <w:p w14:paraId="1B639073" w14:textId="77777777" w:rsidR="00AF4744" w:rsidRDefault="00AF4744" w:rsidP="00104D7D">
            <w:pPr>
              <w:rPr>
                <w:rFonts w:ascii="MyriadPro-Bold" w:hAnsi="MyriadPro-Bold" w:cs="MyriadPro-Bold"/>
                <w:szCs w:val="98"/>
              </w:rPr>
            </w:pPr>
            <w:r>
              <w:rPr>
                <w:rFonts w:ascii="MyriadPro-Bold" w:hAnsi="MyriadPro-Bold" w:cs="MyriadPro-Bold"/>
                <w:szCs w:val="98"/>
              </w:rPr>
              <w:t>3</w:t>
            </w:r>
          </w:p>
        </w:tc>
        <w:tc>
          <w:tcPr>
            <w:tcW w:w="1890" w:type="dxa"/>
          </w:tcPr>
          <w:p w14:paraId="55A95B33" w14:textId="12C11042" w:rsidR="00AF4744" w:rsidRDefault="00F11554" w:rsidP="00104D7D">
            <w:pPr>
              <w:rPr>
                <w:rFonts w:ascii="MyriadPro-Bold" w:hAnsi="MyriadPro-Bold" w:cs="MyriadPro-Bold"/>
                <w:szCs w:val="98"/>
              </w:rPr>
            </w:pPr>
            <w:r>
              <w:rPr>
                <w:rFonts w:ascii="MyriadPro-Bold" w:hAnsi="MyriadPro-Bold" w:cs="MyriadPro-Bold"/>
                <w:szCs w:val="98"/>
              </w:rPr>
              <w:t>2</w:t>
            </w:r>
          </w:p>
        </w:tc>
      </w:tr>
      <w:tr w:rsidR="00AF4744" w14:paraId="0ABFFF49" w14:textId="77777777" w:rsidTr="00104D7D">
        <w:tc>
          <w:tcPr>
            <w:tcW w:w="4068" w:type="dxa"/>
          </w:tcPr>
          <w:p w14:paraId="2E817D21" w14:textId="77777777" w:rsidR="00AF4744" w:rsidRDefault="00AF4744" w:rsidP="00104D7D">
            <w:pPr>
              <w:rPr>
                <w:rFonts w:ascii="MyriadPro-Bold" w:hAnsi="MyriadPro-Bold" w:cs="MyriadPro-Bold"/>
                <w:szCs w:val="98"/>
              </w:rPr>
            </w:pPr>
            <w:r>
              <w:rPr>
                <w:rFonts w:ascii="MyriadPro-Bold" w:hAnsi="MyriadPro-Bold" w:cs="MyriadPro-Bold"/>
                <w:szCs w:val="98"/>
              </w:rPr>
              <w:t xml:space="preserve">FLFR 4980 (Capstone) </w:t>
            </w:r>
          </w:p>
        </w:tc>
        <w:tc>
          <w:tcPr>
            <w:tcW w:w="1800" w:type="dxa"/>
          </w:tcPr>
          <w:p w14:paraId="38AA1B81" w14:textId="77777777" w:rsidR="00AF4744" w:rsidRDefault="00AF4744" w:rsidP="00104D7D">
            <w:pPr>
              <w:rPr>
                <w:rFonts w:ascii="MyriadPro-Bold" w:hAnsi="MyriadPro-Bold" w:cs="MyriadPro-Bold"/>
                <w:szCs w:val="98"/>
              </w:rPr>
            </w:pPr>
            <w:r>
              <w:rPr>
                <w:rFonts w:ascii="MyriadPro-Bold" w:hAnsi="MyriadPro-Bold" w:cs="MyriadPro-Bold"/>
                <w:szCs w:val="98"/>
              </w:rPr>
              <w:t>3</w:t>
            </w:r>
          </w:p>
        </w:tc>
        <w:tc>
          <w:tcPr>
            <w:tcW w:w="2070" w:type="dxa"/>
          </w:tcPr>
          <w:p w14:paraId="70EDE666" w14:textId="77777777" w:rsidR="00AF4744" w:rsidRDefault="00AF4744" w:rsidP="00104D7D">
            <w:pPr>
              <w:rPr>
                <w:rFonts w:ascii="MyriadPro-Bold" w:hAnsi="MyriadPro-Bold" w:cs="MyriadPro-Bold"/>
                <w:szCs w:val="98"/>
              </w:rPr>
            </w:pPr>
            <w:r>
              <w:rPr>
                <w:rFonts w:ascii="MyriadPro-Bold" w:hAnsi="MyriadPro-Bold" w:cs="MyriadPro-Bold"/>
                <w:szCs w:val="98"/>
              </w:rPr>
              <w:t>3</w:t>
            </w:r>
          </w:p>
        </w:tc>
        <w:tc>
          <w:tcPr>
            <w:tcW w:w="1890" w:type="dxa"/>
          </w:tcPr>
          <w:p w14:paraId="71ACBC48" w14:textId="77777777" w:rsidR="00AF4744" w:rsidRDefault="00AF4744" w:rsidP="00104D7D">
            <w:pPr>
              <w:rPr>
                <w:rFonts w:ascii="MyriadPro-Bold" w:hAnsi="MyriadPro-Bold" w:cs="MyriadPro-Bold"/>
                <w:szCs w:val="98"/>
              </w:rPr>
            </w:pPr>
            <w:r>
              <w:rPr>
                <w:rFonts w:ascii="MyriadPro-Bold" w:hAnsi="MyriadPro-Bold" w:cs="MyriadPro-Bold"/>
                <w:szCs w:val="98"/>
              </w:rPr>
              <w:t>3</w:t>
            </w:r>
          </w:p>
        </w:tc>
      </w:tr>
      <w:tr w:rsidR="00AF4744" w14:paraId="5F2F08A8" w14:textId="77777777" w:rsidTr="00104D7D">
        <w:tc>
          <w:tcPr>
            <w:tcW w:w="4068" w:type="dxa"/>
          </w:tcPr>
          <w:p w14:paraId="02B14101" w14:textId="220BAB89" w:rsidR="00AF4744" w:rsidRDefault="00F22421" w:rsidP="00104D7D">
            <w:pPr>
              <w:rPr>
                <w:rFonts w:ascii="MyriadPro-Bold" w:hAnsi="MyriadPro-Bold" w:cs="MyriadPro-Bold"/>
                <w:szCs w:val="98"/>
              </w:rPr>
            </w:pPr>
            <w:r>
              <w:rPr>
                <w:rFonts w:ascii="MyriadPro-Bold" w:hAnsi="MyriadPro-Bold" w:cs="MyriadPro-Bold"/>
                <w:szCs w:val="98"/>
              </w:rPr>
              <w:lastRenderedPageBreak/>
              <w:t>+ 9</w:t>
            </w:r>
            <w:r w:rsidR="00AF4744">
              <w:rPr>
                <w:rFonts w:ascii="MyriadPro-Bold" w:hAnsi="MyriadPro-Bold" w:cs="MyriadPro-Bold"/>
                <w:szCs w:val="98"/>
              </w:rPr>
              <w:t xml:space="preserve"> hours of elective coursework on the 3000- or 4000- level</w:t>
            </w:r>
          </w:p>
        </w:tc>
        <w:tc>
          <w:tcPr>
            <w:tcW w:w="1800" w:type="dxa"/>
          </w:tcPr>
          <w:p w14:paraId="651780A7" w14:textId="77777777" w:rsidR="00AF4744" w:rsidRDefault="00AF4744" w:rsidP="00104D7D">
            <w:pPr>
              <w:rPr>
                <w:rFonts w:ascii="MyriadPro-Bold" w:hAnsi="MyriadPro-Bold" w:cs="MyriadPro-Bold"/>
                <w:szCs w:val="98"/>
              </w:rPr>
            </w:pPr>
            <w:r>
              <w:rPr>
                <w:rFonts w:ascii="MyriadPro-Bold" w:hAnsi="MyriadPro-Bold" w:cs="MyriadPro-Bold"/>
                <w:szCs w:val="98"/>
              </w:rPr>
              <w:t>2/3</w:t>
            </w:r>
          </w:p>
        </w:tc>
        <w:tc>
          <w:tcPr>
            <w:tcW w:w="2070" w:type="dxa"/>
          </w:tcPr>
          <w:p w14:paraId="51AF76D6" w14:textId="77777777" w:rsidR="00AF4744" w:rsidRDefault="00AF4744" w:rsidP="00104D7D">
            <w:pPr>
              <w:rPr>
                <w:rFonts w:ascii="MyriadPro-Bold" w:hAnsi="MyriadPro-Bold" w:cs="MyriadPro-Bold"/>
                <w:szCs w:val="98"/>
              </w:rPr>
            </w:pPr>
            <w:r>
              <w:rPr>
                <w:rFonts w:ascii="MyriadPro-Bold" w:hAnsi="MyriadPro-Bold" w:cs="MyriadPro-Bold"/>
                <w:szCs w:val="98"/>
              </w:rPr>
              <w:t>2/3</w:t>
            </w:r>
          </w:p>
        </w:tc>
        <w:tc>
          <w:tcPr>
            <w:tcW w:w="1890" w:type="dxa"/>
          </w:tcPr>
          <w:p w14:paraId="536EDD5D" w14:textId="77777777" w:rsidR="00AF4744" w:rsidRDefault="00AF4744" w:rsidP="00104D7D">
            <w:pPr>
              <w:rPr>
                <w:rFonts w:ascii="MyriadPro-Bold" w:hAnsi="MyriadPro-Bold" w:cs="MyriadPro-Bold"/>
                <w:szCs w:val="98"/>
              </w:rPr>
            </w:pPr>
            <w:r>
              <w:rPr>
                <w:rFonts w:ascii="MyriadPro-Bold" w:hAnsi="MyriadPro-Bold" w:cs="MyriadPro-Bold"/>
                <w:szCs w:val="98"/>
              </w:rPr>
              <w:t>2/3</w:t>
            </w:r>
          </w:p>
        </w:tc>
      </w:tr>
    </w:tbl>
    <w:p w14:paraId="7DF3FE60" w14:textId="77777777" w:rsidR="00F22421" w:rsidRDefault="00F22421" w:rsidP="00F22421">
      <w:pPr>
        <w:rPr>
          <w:rFonts w:ascii="MyriadPro-Bold" w:hAnsi="MyriadPro-Bold" w:cs="MyriadPro-Bold"/>
          <w:szCs w:val="98"/>
        </w:rPr>
      </w:pPr>
    </w:p>
    <w:p w14:paraId="79668D98" w14:textId="77777777" w:rsidR="00F22421" w:rsidRDefault="00F22421" w:rsidP="00F22421">
      <w:pPr>
        <w:rPr>
          <w:rFonts w:ascii="MyriadPro-Bold" w:hAnsi="MyriadPro-Bold" w:cs="MyriadPro-Bold"/>
          <w:szCs w:val="98"/>
        </w:rPr>
      </w:pPr>
      <w:r>
        <w:rPr>
          <w:rFonts w:ascii="MyriadPro-Bold" w:hAnsi="MyriadPro-Bold" w:cs="MyriadPro-Bold"/>
          <w:szCs w:val="98"/>
        </w:rPr>
        <w:t>1= Introduced</w:t>
      </w:r>
    </w:p>
    <w:p w14:paraId="6E52F0E9" w14:textId="77777777" w:rsidR="00F22421" w:rsidRDefault="00F22421" w:rsidP="00F22421">
      <w:pPr>
        <w:rPr>
          <w:rFonts w:ascii="MyriadPro-Bold" w:hAnsi="MyriadPro-Bold" w:cs="MyriadPro-Bold"/>
          <w:szCs w:val="98"/>
        </w:rPr>
      </w:pPr>
      <w:r>
        <w:rPr>
          <w:rFonts w:ascii="MyriadPro-Bold" w:hAnsi="MyriadPro-Bold" w:cs="MyriadPro-Bold"/>
          <w:szCs w:val="98"/>
        </w:rPr>
        <w:t>2=Reinforced</w:t>
      </w:r>
    </w:p>
    <w:p w14:paraId="3F1A1745" w14:textId="252C742E" w:rsidR="00A056EF" w:rsidRPr="00D059FA" w:rsidRDefault="00F22421" w:rsidP="00D059FA">
      <w:pPr>
        <w:rPr>
          <w:rFonts w:ascii="MyriadPro-Bold" w:hAnsi="MyriadPro-Bold" w:cs="MyriadPro-Bold"/>
          <w:szCs w:val="98"/>
        </w:rPr>
      </w:pPr>
      <w:r>
        <w:rPr>
          <w:rFonts w:ascii="MyriadPro-Bold" w:hAnsi="MyriadPro-Bold" w:cs="MyriadPro-Bold"/>
          <w:szCs w:val="98"/>
        </w:rPr>
        <w:t>3=Emphasized</w:t>
      </w:r>
    </w:p>
    <w:p w14:paraId="66FB9857" w14:textId="77777777" w:rsidR="00A056EF" w:rsidRDefault="00A056EF" w:rsidP="000E1177">
      <w:pPr>
        <w:pStyle w:val="ListParagraph"/>
        <w:rPr>
          <w:rFonts w:ascii="MyriadPro-Bold" w:hAnsi="MyriadPro-Bold" w:cs="MyriadPro-Bold"/>
          <w:b/>
          <w:bCs/>
          <w:color w:val="000000" w:themeColor="text1"/>
          <w:position w:val="-20"/>
          <w:szCs w:val="98"/>
        </w:rPr>
      </w:pPr>
    </w:p>
    <w:p w14:paraId="3F57380E" w14:textId="2A82D85E" w:rsidR="000E1177" w:rsidRDefault="000E1177" w:rsidP="000E1177">
      <w:pPr>
        <w:pStyle w:val="ListParagraph"/>
        <w:rPr>
          <w:rFonts w:ascii="MyriadPro-Bold" w:hAnsi="MyriadPro-Bold" w:cs="MyriadPro-Bold"/>
          <w:b/>
          <w:bCs/>
          <w:color w:val="000000" w:themeColor="text1"/>
          <w:position w:val="-20"/>
          <w:szCs w:val="98"/>
        </w:rPr>
      </w:pPr>
      <w:r>
        <w:rPr>
          <w:rFonts w:ascii="MyriadPro-Bold" w:hAnsi="MyriadPro-Bold" w:cs="MyriadPro-Bold"/>
          <w:b/>
          <w:bCs/>
          <w:color w:val="000000" w:themeColor="text1"/>
          <w:position w:val="-20"/>
          <w:szCs w:val="98"/>
        </w:rPr>
        <w:t>Spanish-International Trade, BA (FLST</w:t>
      </w:r>
      <w:r w:rsidRPr="00AF4744">
        <w:rPr>
          <w:rFonts w:ascii="MyriadPro-Bold" w:hAnsi="MyriadPro-Bold" w:cs="MyriadPro-Bold"/>
          <w:b/>
          <w:bCs/>
          <w:color w:val="000000" w:themeColor="text1"/>
          <w:position w:val="-20"/>
          <w:szCs w:val="98"/>
        </w:rPr>
        <w:t>): Student Learning Outcomes</w:t>
      </w:r>
    </w:p>
    <w:p w14:paraId="100E3D71" w14:textId="14AC31F7" w:rsidR="000E1177" w:rsidRDefault="000E1177" w:rsidP="000E1177">
      <w:pPr>
        <w:pStyle w:val="ListParagraph"/>
        <w:rPr>
          <w:rFonts w:ascii="MyriadPro-Bold" w:hAnsi="MyriadPro-Bold" w:cs="MyriadPro-Bold"/>
          <w:bCs/>
          <w:color w:val="000000" w:themeColor="text1"/>
          <w:position w:val="-20"/>
          <w:szCs w:val="98"/>
        </w:rPr>
      </w:pPr>
      <w:r>
        <w:rPr>
          <w:rFonts w:ascii="MyriadPro-Bold" w:hAnsi="MyriadPro-Bold" w:cs="MyriadPro-Bold"/>
          <w:bCs/>
          <w:color w:val="000000" w:themeColor="text1"/>
          <w:position w:val="-20"/>
          <w:szCs w:val="98"/>
        </w:rPr>
        <w:t>Students graduating with a BA in Spanish (FLST) will achieve the following expectations:</w:t>
      </w:r>
    </w:p>
    <w:p w14:paraId="02C93E1A" w14:textId="77777777" w:rsidR="00C35B3E" w:rsidRDefault="00C35B3E" w:rsidP="000E1177">
      <w:pPr>
        <w:pStyle w:val="ListParagraph"/>
        <w:rPr>
          <w:rFonts w:ascii="MyriadPro-Bold" w:hAnsi="MyriadPro-Bold" w:cs="MyriadPro-Bold"/>
          <w:bCs/>
          <w:color w:val="000000" w:themeColor="text1"/>
          <w:position w:val="-20"/>
          <w:szCs w:val="98"/>
        </w:rPr>
      </w:pPr>
    </w:p>
    <w:p w14:paraId="4C2894C9" w14:textId="77777777" w:rsidR="00C35B3E" w:rsidRDefault="00C35B3E" w:rsidP="00C35B3E">
      <w:pPr>
        <w:pStyle w:val="ListParagraph"/>
        <w:numPr>
          <w:ilvl w:val="0"/>
          <w:numId w:val="11"/>
        </w:numPr>
        <w:rPr>
          <w:rFonts w:ascii="MyriadPro-Bold" w:hAnsi="MyriadPro-Bold" w:cs="MyriadPro-Bold"/>
          <w:bCs/>
          <w:color w:val="000000" w:themeColor="text1"/>
          <w:position w:val="-20"/>
          <w:szCs w:val="98"/>
        </w:rPr>
      </w:pPr>
      <w:r>
        <w:rPr>
          <w:rFonts w:ascii="MyriadPro-Bold" w:hAnsi="MyriadPro-Bold" w:cs="MyriadPro-Bold"/>
          <w:bCs/>
          <w:color w:val="000000" w:themeColor="text1"/>
          <w:position w:val="-20"/>
          <w:szCs w:val="98"/>
        </w:rPr>
        <w:t xml:space="preserve">ORAL PROFICIENCY: Graduating seniors in Spanish will produce oral communication in all major time frames and verbal moods in connected discourse (paragraph-length utterances); </w:t>
      </w:r>
    </w:p>
    <w:p w14:paraId="4BE0C360" w14:textId="77777777" w:rsidR="00C35B3E" w:rsidRDefault="00C35B3E" w:rsidP="00C35B3E">
      <w:pPr>
        <w:pStyle w:val="ListParagraph"/>
        <w:numPr>
          <w:ilvl w:val="0"/>
          <w:numId w:val="11"/>
        </w:numPr>
        <w:rPr>
          <w:rFonts w:ascii="MyriadPro-Bold" w:hAnsi="MyriadPro-Bold" w:cs="MyriadPro-Bold"/>
          <w:bCs/>
          <w:color w:val="000000" w:themeColor="text1"/>
          <w:position w:val="-20"/>
          <w:szCs w:val="98"/>
        </w:rPr>
      </w:pPr>
      <w:r>
        <w:rPr>
          <w:rFonts w:ascii="MyriadPro-Bold" w:hAnsi="MyriadPro-Bold" w:cs="MyriadPro-Bold"/>
          <w:bCs/>
          <w:color w:val="000000" w:themeColor="text1"/>
          <w:position w:val="-20"/>
          <w:szCs w:val="98"/>
        </w:rPr>
        <w:t>WRITTEN PROFICIENCY: Graduating seniors in Spanish will compose written communication in all major time frames and verbal moods in connected discourse (multi-paragraph-length texts);</w:t>
      </w:r>
    </w:p>
    <w:p w14:paraId="08B42A59" w14:textId="77777777" w:rsidR="00C35B3E" w:rsidRDefault="00C35B3E" w:rsidP="00C35B3E">
      <w:pPr>
        <w:pStyle w:val="ListParagraph"/>
        <w:numPr>
          <w:ilvl w:val="0"/>
          <w:numId w:val="11"/>
        </w:numPr>
        <w:rPr>
          <w:rFonts w:ascii="MyriadPro-Bold" w:hAnsi="MyriadPro-Bold" w:cs="MyriadPro-Bold"/>
          <w:bCs/>
          <w:color w:val="000000" w:themeColor="text1"/>
          <w:position w:val="-20"/>
          <w:szCs w:val="98"/>
        </w:rPr>
      </w:pPr>
      <w:r>
        <w:rPr>
          <w:rFonts w:ascii="MyriadPro-Bold" w:hAnsi="MyriadPro-Bold" w:cs="MyriadPro-Bold"/>
          <w:bCs/>
          <w:color w:val="000000" w:themeColor="text1"/>
          <w:position w:val="-20"/>
          <w:szCs w:val="98"/>
        </w:rPr>
        <w:t>CULTURAL FLUENCY: Graduating seniors in Spanish will be able to identify cultural icons of the Spanish-speaking and/or Latino/Hispanic world and to contextualize their relevance to the Spanish-speaking and/or Latino/Hispanic communities.</w:t>
      </w:r>
    </w:p>
    <w:tbl>
      <w:tblPr>
        <w:tblStyle w:val="TableGrid"/>
        <w:tblpPr w:leftFromText="180" w:rightFromText="180" w:vertAnchor="text" w:horzAnchor="page" w:tblpX="850" w:tblpY="126"/>
        <w:tblW w:w="0" w:type="auto"/>
        <w:tblLook w:val="04A0" w:firstRow="1" w:lastRow="0" w:firstColumn="1" w:lastColumn="0" w:noHBand="0" w:noVBand="1"/>
        <w:tblCaption w:val="Curriculum Map, Spanish-International Trade"/>
        <w:tblDescription w:val="The follwoing table lists the courses offered by the Spanish International trade program that align with the Spanish International Trade programs student learning outcomes. "/>
      </w:tblPr>
      <w:tblGrid>
        <w:gridCol w:w="4594"/>
        <w:gridCol w:w="3060"/>
        <w:gridCol w:w="2790"/>
        <w:gridCol w:w="3510"/>
      </w:tblGrid>
      <w:tr w:rsidR="00EF254E" w14:paraId="070219A5" w14:textId="77777777" w:rsidTr="00EF254E">
        <w:tc>
          <w:tcPr>
            <w:tcW w:w="4594" w:type="dxa"/>
          </w:tcPr>
          <w:p w14:paraId="630FEFD3" w14:textId="77777777" w:rsidR="00EF254E" w:rsidRDefault="00EF254E" w:rsidP="00EF254E">
            <w:pPr>
              <w:rPr>
                <w:rFonts w:ascii="MyriadPro-Bold" w:hAnsi="MyriadPro-Bold" w:cs="MyriadPro-Bold"/>
                <w:szCs w:val="98"/>
              </w:rPr>
            </w:pPr>
            <w:bookmarkStart w:id="1" w:name="map2"/>
            <w:bookmarkEnd w:id="1"/>
            <w:r>
              <w:rPr>
                <w:rFonts w:ascii="MyriadPro-Bold" w:hAnsi="MyriadPro-Bold" w:cs="MyriadPro-Bold"/>
                <w:szCs w:val="98"/>
              </w:rPr>
              <w:t>Required Coursework</w:t>
            </w:r>
          </w:p>
        </w:tc>
        <w:tc>
          <w:tcPr>
            <w:tcW w:w="3060" w:type="dxa"/>
          </w:tcPr>
          <w:p w14:paraId="757052AE" w14:textId="77777777" w:rsidR="00EF254E" w:rsidRDefault="00EF254E" w:rsidP="00EF254E">
            <w:pPr>
              <w:rPr>
                <w:rFonts w:ascii="MyriadPro-Bold" w:hAnsi="MyriadPro-Bold" w:cs="MyriadPro-Bold"/>
                <w:szCs w:val="98"/>
              </w:rPr>
            </w:pPr>
            <w:r>
              <w:rPr>
                <w:rFonts w:ascii="MyriadPro-Bold" w:hAnsi="MyriadPro-Bold" w:cs="MyriadPro-Bold"/>
                <w:szCs w:val="98"/>
              </w:rPr>
              <w:t xml:space="preserve">Outcome 1 </w:t>
            </w:r>
            <w:r w:rsidRPr="00AF4744">
              <w:rPr>
                <w:rFonts w:ascii="MyriadPro-Bold" w:hAnsi="MyriadPro-Bold" w:cs="MyriadPro-Bold"/>
              </w:rPr>
              <w:t>(Cultural Fluency)</w:t>
            </w:r>
          </w:p>
        </w:tc>
        <w:tc>
          <w:tcPr>
            <w:tcW w:w="2790" w:type="dxa"/>
          </w:tcPr>
          <w:p w14:paraId="7120E607" w14:textId="77777777" w:rsidR="00EF254E" w:rsidRDefault="00EF254E" w:rsidP="00EF254E">
            <w:pPr>
              <w:rPr>
                <w:rFonts w:ascii="MyriadPro-Bold" w:hAnsi="MyriadPro-Bold" w:cs="MyriadPro-Bold"/>
                <w:szCs w:val="98"/>
              </w:rPr>
            </w:pPr>
            <w:r>
              <w:rPr>
                <w:rFonts w:ascii="MyriadPro-Bold" w:hAnsi="MyriadPro-Bold" w:cs="MyriadPro-Bold"/>
                <w:szCs w:val="98"/>
              </w:rPr>
              <w:t xml:space="preserve">Outcome 2 </w:t>
            </w:r>
          </w:p>
          <w:p w14:paraId="16258E76" w14:textId="77777777" w:rsidR="00EF254E" w:rsidRDefault="00EF254E" w:rsidP="00EF254E">
            <w:pPr>
              <w:rPr>
                <w:rFonts w:ascii="MyriadPro-Bold" w:hAnsi="MyriadPro-Bold" w:cs="MyriadPro-Bold"/>
                <w:szCs w:val="98"/>
              </w:rPr>
            </w:pPr>
            <w:r>
              <w:rPr>
                <w:rFonts w:ascii="MyriadPro-Bold" w:hAnsi="MyriadPro-Bold" w:cs="MyriadPro-Bold"/>
                <w:szCs w:val="98"/>
              </w:rPr>
              <w:t>(Oral Proficiency)</w:t>
            </w:r>
          </w:p>
        </w:tc>
        <w:tc>
          <w:tcPr>
            <w:tcW w:w="3510" w:type="dxa"/>
          </w:tcPr>
          <w:p w14:paraId="39D6F858" w14:textId="77777777" w:rsidR="00EF254E" w:rsidRDefault="00EF254E" w:rsidP="00EF254E">
            <w:pPr>
              <w:rPr>
                <w:rFonts w:ascii="MyriadPro-Bold" w:hAnsi="MyriadPro-Bold" w:cs="MyriadPro-Bold"/>
                <w:szCs w:val="98"/>
              </w:rPr>
            </w:pPr>
            <w:r>
              <w:rPr>
                <w:rFonts w:ascii="MyriadPro-Bold" w:hAnsi="MyriadPro-Bold" w:cs="MyriadPro-Bold"/>
                <w:szCs w:val="98"/>
              </w:rPr>
              <w:t>Outcome 3 (Written Proficiency)</w:t>
            </w:r>
          </w:p>
        </w:tc>
      </w:tr>
      <w:tr w:rsidR="00EF254E" w14:paraId="2150C8D7" w14:textId="77777777" w:rsidTr="00EF254E">
        <w:tc>
          <w:tcPr>
            <w:tcW w:w="4594" w:type="dxa"/>
          </w:tcPr>
          <w:p w14:paraId="769E81F7" w14:textId="77777777" w:rsidR="00EF254E" w:rsidRDefault="00EF254E" w:rsidP="00EF254E">
            <w:pPr>
              <w:rPr>
                <w:rFonts w:ascii="MyriadPro-Bold" w:hAnsi="MyriadPro-Bold" w:cs="MyriadPro-Bold"/>
                <w:szCs w:val="98"/>
              </w:rPr>
            </w:pPr>
            <w:r>
              <w:rPr>
                <w:rFonts w:ascii="MyriadPro-Bold" w:hAnsi="MyriadPro-Bold" w:cs="MyriadPro-Bold"/>
                <w:szCs w:val="98"/>
              </w:rPr>
              <w:t>FLSP 2010 (Intermediate Spanish I)</w:t>
            </w:r>
          </w:p>
        </w:tc>
        <w:tc>
          <w:tcPr>
            <w:tcW w:w="3060" w:type="dxa"/>
          </w:tcPr>
          <w:p w14:paraId="39ECD552" w14:textId="77777777" w:rsidR="00EF254E" w:rsidRDefault="00EF254E" w:rsidP="00EF254E">
            <w:pPr>
              <w:rPr>
                <w:rFonts w:ascii="MyriadPro-Bold" w:hAnsi="MyriadPro-Bold" w:cs="MyriadPro-Bold"/>
                <w:szCs w:val="98"/>
              </w:rPr>
            </w:pPr>
            <w:r>
              <w:rPr>
                <w:rFonts w:ascii="MyriadPro-Bold" w:hAnsi="MyriadPro-Bold" w:cs="MyriadPro-Bold"/>
                <w:szCs w:val="98"/>
              </w:rPr>
              <w:t>1</w:t>
            </w:r>
          </w:p>
        </w:tc>
        <w:tc>
          <w:tcPr>
            <w:tcW w:w="2790" w:type="dxa"/>
          </w:tcPr>
          <w:p w14:paraId="4DC0768B" w14:textId="77777777" w:rsidR="00EF254E" w:rsidRDefault="00EF254E" w:rsidP="00EF254E">
            <w:pPr>
              <w:rPr>
                <w:rFonts w:ascii="MyriadPro-Bold" w:hAnsi="MyriadPro-Bold" w:cs="MyriadPro-Bold"/>
                <w:szCs w:val="98"/>
              </w:rPr>
            </w:pPr>
            <w:r>
              <w:rPr>
                <w:rFonts w:ascii="MyriadPro-Bold" w:hAnsi="MyriadPro-Bold" w:cs="MyriadPro-Bold"/>
                <w:szCs w:val="98"/>
              </w:rPr>
              <w:t>1</w:t>
            </w:r>
          </w:p>
        </w:tc>
        <w:tc>
          <w:tcPr>
            <w:tcW w:w="3510" w:type="dxa"/>
          </w:tcPr>
          <w:p w14:paraId="6B907E79" w14:textId="77777777" w:rsidR="00EF254E" w:rsidRDefault="00EF254E" w:rsidP="00EF254E">
            <w:pPr>
              <w:rPr>
                <w:rFonts w:ascii="MyriadPro-Bold" w:hAnsi="MyriadPro-Bold" w:cs="MyriadPro-Bold"/>
                <w:szCs w:val="98"/>
              </w:rPr>
            </w:pPr>
            <w:r>
              <w:rPr>
                <w:rFonts w:ascii="MyriadPro-Bold" w:hAnsi="MyriadPro-Bold" w:cs="MyriadPro-Bold"/>
                <w:szCs w:val="98"/>
              </w:rPr>
              <w:t>1</w:t>
            </w:r>
          </w:p>
        </w:tc>
      </w:tr>
      <w:tr w:rsidR="00EF254E" w14:paraId="24469771" w14:textId="77777777" w:rsidTr="00EF254E">
        <w:tc>
          <w:tcPr>
            <w:tcW w:w="4594" w:type="dxa"/>
          </w:tcPr>
          <w:p w14:paraId="3335B4B3" w14:textId="77777777" w:rsidR="00EF254E" w:rsidRDefault="00EF254E" w:rsidP="00EF254E">
            <w:pPr>
              <w:rPr>
                <w:rFonts w:ascii="MyriadPro-Bold" w:hAnsi="MyriadPro-Bold" w:cs="MyriadPro-Bold"/>
                <w:szCs w:val="98"/>
              </w:rPr>
            </w:pPr>
            <w:r>
              <w:rPr>
                <w:rFonts w:ascii="MyriadPro-Bold" w:hAnsi="MyriadPro-Bold" w:cs="MyriadPro-Bold"/>
                <w:szCs w:val="98"/>
              </w:rPr>
              <w:t>FLSP 2020 (Intermediate Spanish II)</w:t>
            </w:r>
          </w:p>
        </w:tc>
        <w:tc>
          <w:tcPr>
            <w:tcW w:w="3060" w:type="dxa"/>
          </w:tcPr>
          <w:p w14:paraId="2E6213A4" w14:textId="77777777" w:rsidR="00EF254E" w:rsidRDefault="00EF254E" w:rsidP="00EF254E">
            <w:pPr>
              <w:rPr>
                <w:rFonts w:ascii="MyriadPro-Bold" w:hAnsi="MyriadPro-Bold" w:cs="MyriadPro-Bold"/>
                <w:szCs w:val="98"/>
              </w:rPr>
            </w:pPr>
            <w:r>
              <w:rPr>
                <w:rFonts w:ascii="MyriadPro-Bold" w:hAnsi="MyriadPro-Bold" w:cs="MyriadPro-Bold"/>
                <w:szCs w:val="98"/>
              </w:rPr>
              <w:t>1</w:t>
            </w:r>
          </w:p>
        </w:tc>
        <w:tc>
          <w:tcPr>
            <w:tcW w:w="2790" w:type="dxa"/>
          </w:tcPr>
          <w:p w14:paraId="0398418A" w14:textId="77777777" w:rsidR="00EF254E" w:rsidRDefault="00EF254E" w:rsidP="00EF254E">
            <w:pPr>
              <w:rPr>
                <w:rFonts w:ascii="MyriadPro-Bold" w:hAnsi="MyriadPro-Bold" w:cs="MyriadPro-Bold"/>
                <w:szCs w:val="98"/>
              </w:rPr>
            </w:pPr>
            <w:r>
              <w:rPr>
                <w:rFonts w:ascii="MyriadPro-Bold" w:hAnsi="MyriadPro-Bold" w:cs="MyriadPro-Bold"/>
                <w:szCs w:val="98"/>
              </w:rPr>
              <w:t>1</w:t>
            </w:r>
          </w:p>
        </w:tc>
        <w:tc>
          <w:tcPr>
            <w:tcW w:w="3510" w:type="dxa"/>
          </w:tcPr>
          <w:p w14:paraId="0316FF23" w14:textId="77777777" w:rsidR="00EF254E" w:rsidRDefault="00EF254E" w:rsidP="00EF254E">
            <w:pPr>
              <w:rPr>
                <w:rFonts w:ascii="MyriadPro-Bold" w:hAnsi="MyriadPro-Bold" w:cs="MyriadPro-Bold"/>
                <w:szCs w:val="98"/>
              </w:rPr>
            </w:pPr>
            <w:r>
              <w:rPr>
                <w:rFonts w:ascii="MyriadPro-Bold" w:hAnsi="MyriadPro-Bold" w:cs="MyriadPro-Bold"/>
                <w:szCs w:val="98"/>
              </w:rPr>
              <w:t>1</w:t>
            </w:r>
          </w:p>
        </w:tc>
      </w:tr>
      <w:tr w:rsidR="00EF254E" w14:paraId="111214D0" w14:textId="77777777" w:rsidTr="00EF254E">
        <w:trPr>
          <w:trHeight w:val="335"/>
        </w:trPr>
        <w:tc>
          <w:tcPr>
            <w:tcW w:w="4594" w:type="dxa"/>
          </w:tcPr>
          <w:p w14:paraId="432C8698" w14:textId="77777777" w:rsidR="00EF254E" w:rsidRDefault="00EF254E" w:rsidP="00EF254E">
            <w:pPr>
              <w:rPr>
                <w:rFonts w:ascii="MyriadPro-Bold" w:hAnsi="MyriadPro-Bold" w:cs="MyriadPro-Bold"/>
                <w:szCs w:val="98"/>
              </w:rPr>
            </w:pPr>
            <w:r>
              <w:rPr>
                <w:rFonts w:ascii="MyriadPro-Bold" w:hAnsi="MyriadPro-Bold" w:cs="MyriadPro-Bold"/>
                <w:szCs w:val="98"/>
              </w:rPr>
              <w:t>FLSP 3010 (Phonetics)</w:t>
            </w:r>
          </w:p>
        </w:tc>
        <w:tc>
          <w:tcPr>
            <w:tcW w:w="3060" w:type="dxa"/>
          </w:tcPr>
          <w:p w14:paraId="1E345D12" w14:textId="77777777" w:rsidR="00EF254E" w:rsidRDefault="00EF254E" w:rsidP="00EF254E">
            <w:pPr>
              <w:rPr>
                <w:rFonts w:ascii="MyriadPro-Bold" w:hAnsi="MyriadPro-Bold" w:cs="MyriadPro-Bold"/>
                <w:szCs w:val="98"/>
              </w:rPr>
            </w:pPr>
            <w:r>
              <w:rPr>
                <w:rFonts w:ascii="MyriadPro-Bold" w:hAnsi="MyriadPro-Bold" w:cs="MyriadPro-Bold"/>
                <w:szCs w:val="98"/>
              </w:rPr>
              <w:t>1</w:t>
            </w:r>
          </w:p>
        </w:tc>
        <w:tc>
          <w:tcPr>
            <w:tcW w:w="2790" w:type="dxa"/>
          </w:tcPr>
          <w:p w14:paraId="59E34BF0" w14:textId="77777777" w:rsidR="00EF254E" w:rsidRDefault="00EF254E" w:rsidP="00EF254E">
            <w:pPr>
              <w:rPr>
                <w:rFonts w:ascii="MyriadPro-Bold" w:hAnsi="MyriadPro-Bold" w:cs="MyriadPro-Bold"/>
                <w:szCs w:val="98"/>
              </w:rPr>
            </w:pPr>
            <w:r>
              <w:rPr>
                <w:rFonts w:ascii="MyriadPro-Bold" w:hAnsi="MyriadPro-Bold" w:cs="MyriadPro-Bold"/>
                <w:szCs w:val="98"/>
              </w:rPr>
              <w:t>3</w:t>
            </w:r>
          </w:p>
        </w:tc>
        <w:tc>
          <w:tcPr>
            <w:tcW w:w="3510" w:type="dxa"/>
          </w:tcPr>
          <w:p w14:paraId="7FE50C34" w14:textId="77777777" w:rsidR="00EF254E" w:rsidRDefault="00EF254E" w:rsidP="00EF254E">
            <w:pPr>
              <w:rPr>
                <w:rFonts w:ascii="MyriadPro-Bold" w:hAnsi="MyriadPro-Bold" w:cs="MyriadPro-Bold"/>
                <w:szCs w:val="98"/>
              </w:rPr>
            </w:pPr>
            <w:r>
              <w:rPr>
                <w:rFonts w:ascii="MyriadPro-Bold" w:hAnsi="MyriadPro-Bold" w:cs="MyriadPro-Bold"/>
                <w:szCs w:val="98"/>
              </w:rPr>
              <w:t>2</w:t>
            </w:r>
          </w:p>
        </w:tc>
      </w:tr>
      <w:tr w:rsidR="00EF254E" w14:paraId="0BE5AC5B" w14:textId="77777777" w:rsidTr="00EF254E">
        <w:tc>
          <w:tcPr>
            <w:tcW w:w="4594" w:type="dxa"/>
          </w:tcPr>
          <w:p w14:paraId="7DB53505" w14:textId="77777777" w:rsidR="00EF254E" w:rsidRDefault="00EF254E" w:rsidP="00EF254E">
            <w:pPr>
              <w:rPr>
                <w:rFonts w:ascii="MyriadPro-Bold" w:hAnsi="MyriadPro-Bold" w:cs="MyriadPro-Bold"/>
                <w:szCs w:val="98"/>
              </w:rPr>
            </w:pPr>
            <w:r>
              <w:rPr>
                <w:rFonts w:ascii="MyriadPro-Bold" w:hAnsi="MyriadPro-Bold" w:cs="MyriadPro-Bold"/>
                <w:szCs w:val="98"/>
              </w:rPr>
              <w:t>FLSP 3060 (Communicative Skills I)</w:t>
            </w:r>
          </w:p>
        </w:tc>
        <w:tc>
          <w:tcPr>
            <w:tcW w:w="3060" w:type="dxa"/>
          </w:tcPr>
          <w:p w14:paraId="2BBFE945" w14:textId="77777777" w:rsidR="00EF254E" w:rsidRDefault="00EF254E" w:rsidP="00EF254E">
            <w:pPr>
              <w:rPr>
                <w:rFonts w:ascii="MyriadPro-Bold" w:hAnsi="MyriadPro-Bold" w:cs="MyriadPro-Bold"/>
                <w:szCs w:val="98"/>
              </w:rPr>
            </w:pPr>
            <w:r>
              <w:rPr>
                <w:rFonts w:ascii="MyriadPro-Bold" w:hAnsi="MyriadPro-Bold" w:cs="MyriadPro-Bold"/>
                <w:szCs w:val="98"/>
              </w:rPr>
              <w:t>2</w:t>
            </w:r>
          </w:p>
        </w:tc>
        <w:tc>
          <w:tcPr>
            <w:tcW w:w="2790" w:type="dxa"/>
          </w:tcPr>
          <w:p w14:paraId="7C64B7A2" w14:textId="77777777" w:rsidR="00EF254E" w:rsidRDefault="00EF254E" w:rsidP="00EF254E">
            <w:pPr>
              <w:rPr>
                <w:rFonts w:ascii="MyriadPro-Bold" w:hAnsi="MyriadPro-Bold" w:cs="MyriadPro-Bold"/>
                <w:szCs w:val="98"/>
              </w:rPr>
            </w:pPr>
            <w:r>
              <w:rPr>
                <w:rFonts w:ascii="MyriadPro-Bold" w:hAnsi="MyriadPro-Bold" w:cs="MyriadPro-Bold"/>
                <w:szCs w:val="98"/>
              </w:rPr>
              <w:t>2</w:t>
            </w:r>
          </w:p>
        </w:tc>
        <w:tc>
          <w:tcPr>
            <w:tcW w:w="3510" w:type="dxa"/>
          </w:tcPr>
          <w:p w14:paraId="3EE5AB33" w14:textId="77777777" w:rsidR="00EF254E" w:rsidRDefault="00EF254E" w:rsidP="00EF254E">
            <w:pPr>
              <w:rPr>
                <w:rFonts w:ascii="MyriadPro-Bold" w:hAnsi="MyriadPro-Bold" w:cs="MyriadPro-Bold"/>
                <w:szCs w:val="98"/>
              </w:rPr>
            </w:pPr>
            <w:r>
              <w:rPr>
                <w:rFonts w:ascii="MyriadPro-Bold" w:hAnsi="MyriadPro-Bold" w:cs="MyriadPro-Bold"/>
                <w:szCs w:val="98"/>
              </w:rPr>
              <w:t>2</w:t>
            </w:r>
          </w:p>
        </w:tc>
      </w:tr>
      <w:tr w:rsidR="00EF254E" w14:paraId="6447F250" w14:textId="77777777" w:rsidTr="00EF254E">
        <w:trPr>
          <w:trHeight w:val="296"/>
        </w:trPr>
        <w:tc>
          <w:tcPr>
            <w:tcW w:w="4594" w:type="dxa"/>
          </w:tcPr>
          <w:p w14:paraId="0511D6F6" w14:textId="77777777" w:rsidR="00EF254E" w:rsidRDefault="00EF254E" w:rsidP="00EF254E">
            <w:pPr>
              <w:rPr>
                <w:rFonts w:ascii="MyriadPro-Bold" w:hAnsi="MyriadPro-Bold" w:cs="MyriadPro-Bold"/>
                <w:szCs w:val="98"/>
              </w:rPr>
            </w:pPr>
            <w:r>
              <w:rPr>
                <w:rFonts w:ascii="MyriadPro-Bold" w:hAnsi="MyriadPro-Bold" w:cs="MyriadPro-Bold"/>
                <w:szCs w:val="98"/>
              </w:rPr>
              <w:t>FLSP 3070 (Communicative Skills II)</w:t>
            </w:r>
          </w:p>
        </w:tc>
        <w:tc>
          <w:tcPr>
            <w:tcW w:w="3060" w:type="dxa"/>
          </w:tcPr>
          <w:p w14:paraId="18703BD0" w14:textId="77777777" w:rsidR="00EF254E" w:rsidRDefault="00EF254E" w:rsidP="00EF254E">
            <w:pPr>
              <w:rPr>
                <w:rFonts w:ascii="MyriadPro-Bold" w:hAnsi="MyriadPro-Bold" w:cs="MyriadPro-Bold"/>
                <w:szCs w:val="98"/>
              </w:rPr>
            </w:pPr>
            <w:r>
              <w:rPr>
                <w:rFonts w:ascii="MyriadPro-Bold" w:hAnsi="MyriadPro-Bold" w:cs="MyriadPro-Bold"/>
                <w:szCs w:val="98"/>
              </w:rPr>
              <w:t>2</w:t>
            </w:r>
          </w:p>
        </w:tc>
        <w:tc>
          <w:tcPr>
            <w:tcW w:w="2790" w:type="dxa"/>
          </w:tcPr>
          <w:p w14:paraId="24B366FE" w14:textId="77777777" w:rsidR="00EF254E" w:rsidRDefault="00EF254E" w:rsidP="00EF254E">
            <w:pPr>
              <w:rPr>
                <w:rFonts w:ascii="MyriadPro-Bold" w:hAnsi="MyriadPro-Bold" w:cs="MyriadPro-Bold"/>
                <w:szCs w:val="98"/>
              </w:rPr>
            </w:pPr>
            <w:r>
              <w:rPr>
                <w:rFonts w:ascii="MyriadPro-Bold" w:hAnsi="MyriadPro-Bold" w:cs="MyriadPro-Bold"/>
                <w:szCs w:val="98"/>
              </w:rPr>
              <w:t>2</w:t>
            </w:r>
          </w:p>
        </w:tc>
        <w:tc>
          <w:tcPr>
            <w:tcW w:w="3510" w:type="dxa"/>
          </w:tcPr>
          <w:p w14:paraId="1182DC3E" w14:textId="77777777" w:rsidR="00EF254E" w:rsidRDefault="00EF254E" w:rsidP="00EF254E">
            <w:pPr>
              <w:rPr>
                <w:rFonts w:ascii="MyriadPro-Bold" w:hAnsi="MyriadPro-Bold" w:cs="MyriadPro-Bold"/>
                <w:szCs w:val="98"/>
              </w:rPr>
            </w:pPr>
            <w:r>
              <w:rPr>
                <w:rFonts w:ascii="MyriadPro-Bold" w:hAnsi="MyriadPro-Bold" w:cs="MyriadPro-Bold"/>
                <w:szCs w:val="98"/>
              </w:rPr>
              <w:t>2</w:t>
            </w:r>
          </w:p>
        </w:tc>
      </w:tr>
      <w:tr w:rsidR="00EF254E" w14:paraId="741E999E" w14:textId="77777777" w:rsidTr="00EF254E">
        <w:tc>
          <w:tcPr>
            <w:tcW w:w="4594" w:type="dxa"/>
          </w:tcPr>
          <w:p w14:paraId="3727E551" w14:textId="77777777" w:rsidR="00EF254E" w:rsidRDefault="00EF254E" w:rsidP="00EF254E">
            <w:pPr>
              <w:rPr>
                <w:rFonts w:ascii="MyriadPro-Bold" w:hAnsi="MyriadPro-Bold" w:cs="MyriadPro-Bold"/>
                <w:szCs w:val="98"/>
              </w:rPr>
            </w:pPr>
            <w:r>
              <w:rPr>
                <w:rFonts w:ascii="MyriadPro-Bold" w:hAnsi="MyriadPro-Bold" w:cs="MyriadPro-Bold"/>
                <w:szCs w:val="98"/>
              </w:rPr>
              <w:t>FLSP 3080 (Intro. to Cultural Analysis)</w:t>
            </w:r>
          </w:p>
        </w:tc>
        <w:tc>
          <w:tcPr>
            <w:tcW w:w="3060" w:type="dxa"/>
          </w:tcPr>
          <w:p w14:paraId="109530BE" w14:textId="77777777" w:rsidR="00EF254E" w:rsidRDefault="00EF254E" w:rsidP="00EF254E">
            <w:pPr>
              <w:rPr>
                <w:rFonts w:ascii="MyriadPro-Bold" w:hAnsi="MyriadPro-Bold" w:cs="MyriadPro-Bold"/>
                <w:szCs w:val="98"/>
              </w:rPr>
            </w:pPr>
            <w:r>
              <w:rPr>
                <w:rFonts w:ascii="MyriadPro-Bold" w:hAnsi="MyriadPro-Bold" w:cs="MyriadPro-Bold"/>
                <w:szCs w:val="98"/>
              </w:rPr>
              <w:t>3</w:t>
            </w:r>
          </w:p>
        </w:tc>
        <w:tc>
          <w:tcPr>
            <w:tcW w:w="2790" w:type="dxa"/>
          </w:tcPr>
          <w:p w14:paraId="467B941B" w14:textId="77777777" w:rsidR="00EF254E" w:rsidRDefault="00EF254E" w:rsidP="00EF254E">
            <w:pPr>
              <w:rPr>
                <w:rFonts w:ascii="MyriadPro-Bold" w:hAnsi="MyriadPro-Bold" w:cs="MyriadPro-Bold"/>
                <w:szCs w:val="98"/>
              </w:rPr>
            </w:pPr>
            <w:r>
              <w:rPr>
                <w:rFonts w:ascii="MyriadPro-Bold" w:hAnsi="MyriadPro-Bold" w:cs="MyriadPro-Bold"/>
                <w:szCs w:val="98"/>
              </w:rPr>
              <w:t>2</w:t>
            </w:r>
          </w:p>
        </w:tc>
        <w:tc>
          <w:tcPr>
            <w:tcW w:w="3510" w:type="dxa"/>
          </w:tcPr>
          <w:p w14:paraId="0DEDBAA9" w14:textId="77777777" w:rsidR="00EF254E" w:rsidRDefault="00EF254E" w:rsidP="00EF254E">
            <w:pPr>
              <w:rPr>
                <w:rFonts w:ascii="MyriadPro-Bold" w:hAnsi="MyriadPro-Bold" w:cs="MyriadPro-Bold"/>
                <w:szCs w:val="98"/>
              </w:rPr>
            </w:pPr>
            <w:r>
              <w:rPr>
                <w:rFonts w:ascii="MyriadPro-Bold" w:hAnsi="MyriadPro-Bold" w:cs="MyriadPro-Bold"/>
                <w:szCs w:val="98"/>
              </w:rPr>
              <w:t>2</w:t>
            </w:r>
          </w:p>
        </w:tc>
      </w:tr>
      <w:tr w:rsidR="00EF254E" w14:paraId="3083DC85" w14:textId="77777777" w:rsidTr="00EF254E">
        <w:tc>
          <w:tcPr>
            <w:tcW w:w="4594" w:type="dxa"/>
          </w:tcPr>
          <w:p w14:paraId="54F83364" w14:textId="77777777" w:rsidR="00EF254E" w:rsidRDefault="00EF254E" w:rsidP="00EF254E">
            <w:pPr>
              <w:rPr>
                <w:rFonts w:ascii="MyriadPro-Bold" w:hAnsi="MyriadPro-Bold" w:cs="MyriadPro-Bold"/>
                <w:szCs w:val="98"/>
              </w:rPr>
            </w:pPr>
            <w:r>
              <w:rPr>
                <w:rFonts w:ascii="MyriadPro-Bold" w:hAnsi="MyriadPro-Bold" w:cs="MyriadPro-Bold"/>
                <w:szCs w:val="98"/>
              </w:rPr>
              <w:t>FLSP 3100 (Intro. to Hispanic Literature)</w:t>
            </w:r>
          </w:p>
        </w:tc>
        <w:tc>
          <w:tcPr>
            <w:tcW w:w="3060" w:type="dxa"/>
          </w:tcPr>
          <w:p w14:paraId="50D859DF" w14:textId="77777777" w:rsidR="00EF254E" w:rsidRDefault="00EF254E" w:rsidP="00EF254E">
            <w:pPr>
              <w:rPr>
                <w:rFonts w:ascii="MyriadPro-Bold" w:hAnsi="MyriadPro-Bold" w:cs="MyriadPro-Bold"/>
                <w:szCs w:val="98"/>
              </w:rPr>
            </w:pPr>
            <w:r>
              <w:rPr>
                <w:rFonts w:ascii="MyriadPro-Bold" w:hAnsi="MyriadPro-Bold" w:cs="MyriadPro-Bold"/>
                <w:szCs w:val="98"/>
              </w:rPr>
              <w:t>3</w:t>
            </w:r>
          </w:p>
        </w:tc>
        <w:tc>
          <w:tcPr>
            <w:tcW w:w="2790" w:type="dxa"/>
          </w:tcPr>
          <w:p w14:paraId="16FC91FC" w14:textId="77777777" w:rsidR="00EF254E" w:rsidRDefault="00EF254E" w:rsidP="00EF254E">
            <w:pPr>
              <w:rPr>
                <w:rFonts w:ascii="MyriadPro-Bold" w:hAnsi="MyriadPro-Bold" w:cs="MyriadPro-Bold"/>
                <w:szCs w:val="98"/>
              </w:rPr>
            </w:pPr>
            <w:r>
              <w:rPr>
                <w:rFonts w:ascii="MyriadPro-Bold" w:hAnsi="MyriadPro-Bold" w:cs="MyriadPro-Bold"/>
                <w:szCs w:val="98"/>
              </w:rPr>
              <w:t>3</w:t>
            </w:r>
          </w:p>
        </w:tc>
        <w:tc>
          <w:tcPr>
            <w:tcW w:w="3510" w:type="dxa"/>
          </w:tcPr>
          <w:p w14:paraId="72793F72" w14:textId="77777777" w:rsidR="00EF254E" w:rsidRDefault="00EF254E" w:rsidP="00EF254E">
            <w:pPr>
              <w:rPr>
                <w:rFonts w:ascii="MyriadPro-Bold" w:hAnsi="MyriadPro-Bold" w:cs="MyriadPro-Bold"/>
                <w:szCs w:val="98"/>
              </w:rPr>
            </w:pPr>
            <w:r>
              <w:rPr>
                <w:rFonts w:ascii="MyriadPro-Bold" w:hAnsi="MyriadPro-Bold" w:cs="MyriadPro-Bold"/>
                <w:szCs w:val="98"/>
              </w:rPr>
              <w:t>3</w:t>
            </w:r>
          </w:p>
        </w:tc>
      </w:tr>
      <w:tr w:rsidR="00EF254E" w14:paraId="3DB5255D" w14:textId="77777777" w:rsidTr="00EF254E">
        <w:tc>
          <w:tcPr>
            <w:tcW w:w="4594" w:type="dxa"/>
          </w:tcPr>
          <w:p w14:paraId="4DAFA791" w14:textId="77777777" w:rsidR="00EF254E" w:rsidRDefault="00EF254E" w:rsidP="00EF254E">
            <w:pPr>
              <w:rPr>
                <w:rFonts w:ascii="MyriadPro-Bold" w:hAnsi="MyriadPro-Bold" w:cs="MyriadPro-Bold"/>
                <w:szCs w:val="98"/>
              </w:rPr>
            </w:pPr>
            <w:r>
              <w:rPr>
                <w:rFonts w:ascii="MyriadPro-Bold" w:hAnsi="MyriadPro-Bold" w:cs="MyriadPro-Bold"/>
                <w:szCs w:val="98"/>
              </w:rPr>
              <w:t>FLSP 4310 Business Spanish I</w:t>
            </w:r>
          </w:p>
        </w:tc>
        <w:tc>
          <w:tcPr>
            <w:tcW w:w="3060" w:type="dxa"/>
          </w:tcPr>
          <w:p w14:paraId="66BC49EE" w14:textId="77777777" w:rsidR="00EF254E" w:rsidRDefault="00EF254E" w:rsidP="00EF254E">
            <w:pPr>
              <w:rPr>
                <w:rFonts w:ascii="MyriadPro-Bold" w:hAnsi="MyriadPro-Bold" w:cs="MyriadPro-Bold"/>
                <w:szCs w:val="98"/>
              </w:rPr>
            </w:pPr>
            <w:r>
              <w:rPr>
                <w:rFonts w:ascii="MyriadPro-Bold" w:hAnsi="MyriadPro-Bold" w:cs="MyriadPro-Bold"/>
                <w:szCs w:val="98"/>
              </w:rPr>
              <w:t>3</w:t>
            </w:r>
          </w:p>
        </w:tc>
        <w:tc>
          <w:tcPr>
            <w:tcW w:w="2790" w:type="dxa"/>
          </w:tcPr>
          <w:p w14:paraId="606D0AA6" w14:textId="77777777" w:rsidR="00EF254E" w:rsidRDefault="00EF254E" w:rsidP="00EF254E">
            <w:pPr>
              <w:rPr>
                <w:rFonts w:ascii="MyriadPro-Bold" w:hAnsi="MyriadPro-Bold" w:cs="MyriadPro-Bold"/>
                <w:szCs w:val="98"/>
              </w:rPr>
            </w:pPr>
            <w:r>
              <w:rPr>
                <w:rFonts w:ascii="MyriadPro-Bold" w:hAnsi="MyriadPro-Bold" w:cs="MyriadPro-Bold"/>
                <w:szCs w:val="98"/>
              </w:rPr>
              <w:t>3</w:t>
            </w:r>
          </w:p>
        </w:tc>
        <w:tc>
          <w:tcPr>
            <w:tcW w:w="3510" w:type="dxa"/>
          </w:tcPr>
          <w:p w14:paraId="523E5E51" w14:textId="77777777" w:rsidR="00EF254E" w:rsidRDefault="00EF254E" w:rsidP="00EF254E">
            <w:pPr>
              <w:rPr>
                <w:rFonts w:ascii="MyriadPro-Bold" w:hAnsi="MyriadPro-Bold" w:cs="MyriadPro-Bold"/>
                <w:szCs w:val="98"/>
              </w:rPr>
            </w:pPr>
            <w:r>
              <w:rPr>
                <w:rFonts w:ascii="MyriadPro-Bold" w:hAnsi="MyriadPro-Bold" w:cs="MyriadPro-Bold"/>
                <w:szCs w:val="98"/>
              </w:rPr>
              <w:t>3</w:t>
            </w:r>
          </w:p>
        </w:tc>
      </w:tr>
      <w:tr w:rsidR="00EF254E" w14:paraId="2B5ADC57" w14:textId="77777777" w:rsidTr="00EF254E">
        <w:tc>
          <w:tcPr>
            <w:tcW w:w="4594" w:type="dxa"/>
          </w:tcPr>
          <w:p w14:paraId="696735C0" w14:textId="77777777" w:rsidR="00EF254E" w:rsidRDefault="00EF254E" w:rsidP="00EF254E">
            <w:pPr>
              <w:rPr>
                <w:rFonts w:ascii="MyriadPro-Bold" w:hAnsi="MyriadPro-Bold" w:cs="MyriadPro-Bold"/>
                <w:szCs w:val="98"/>
              </w:rPr>
            </w:pPr>
            <w:r>
              <w:rPr>
                <w:rFonts w:ascii="MyriadPro-Bold" w:hAnsi="MyriadPro-Bold" w:cs="MyriadPro-Bold"/>
                <w:szCs w:val="98"/>
              </w:rPr>
              <w:t>FLSP 4330 Topics in the Hispanic Commercial World</w:t>
            </w:r>
          </w:p>
        </w:tc>
        <w:tc>
          <w:tcPr>
            <w:tcW w:w="3060" w:type="dxa"/>
          </w:tcPr>
          <w:p w14:paraId="37860634" w14:textId="77777777" w:rsidR="00EF254E" w:rsidRDefault="00EF254E" w:rsidP="00EF254E">
            <w:pPr>
              <w:rPr>
                <w:rFonts w:ascii="MyriadPro-Bold" w:hAnsi="MyriadPro-Bold" w:cs="MyriadPro-Bold"/>
                <w:szCs w:val="98"/>
              </w:rPr>
            </w:pPr>
            <w:r>
              <w:rPr>
                <w:rFonts w:ascii="MyriadPro-Bold" w:hAnsi="MyriadPro-Bold" w:cs="MyriadPro-Bold"/>
                <w:szCs w:val="98"/>
              </w:rPr>
              <w:t>3</w:t>
            </w:r>
          </w:p>
        </w:tc>
        <w:tc>
          <w:tcPr>
            <w:tcW w:w="2790" w:type="dxa"/>
          </w:tcPr>
          <w:p w14:paraId="2BA8D19B" w14:textId="77777777" w:rsidR="00EF254E" w:rsidRDefault="00EF254E" w:rsidP="00EF254E">
            <w:pPr>
              <w:rPr>
                <w:rFonts w:ascii="MyriadPro-Bold" w:hAnsi="MyriadPro-Bold" w:cs="MyriadPro-Bold"/>
                <w:szCs w:val="98"/>
              </w:rPr>
            </w:pPr>
            <w:r>
              <w:rPr>
                <w:rFonts w:ascii="MyriadPro-Bold" w:hAnsi="MyriadPro-Bold" w:cs="MyriadPro-Bold"/>
                <w:szCs w:val="98"/>
              </w:rPr>
              <w:t>3</w:t>
            </w:r>
          </w:p>
        </w:tc>
        <w:tc>
          <w:tcPr>
            <w:tcW w:w="3510" w:type="dxa"/>
          </w:tcPr>
          <w:p w14:paraId="067E038D" w14:textId="77777777" w:rsidR="00EF254E" w:rsidRDefault="00EF254E" w:rsidP="00EF254E">
            <w:pPr>
              <w:rPr>
                <w:rFonts w:ascii="MyriadPro-Bold" w:hAnsi="MyriadPro-Bold" w:cs="MyriadPro-Bold"/>
                <w:szCs w:val="98"/>
              </w:rPr>
            </w:pPr>
            <w:r>
              <w:rPr>
                <w:rFonts w:ascii="MyriadPro-Bold" w:hAnsi="MyriadPro-Bold" w:cs="MyriadPro-Bold"/>
                <w:szCs w:val="98"/>
              </w:rPr>
              <w:t>3</w:t>
            </w:r>
          </w:p>
        </w:tc>
      </w:tr>
      <w:tr w:rsidR="00EF254E" w14:paraId="726609E5" w14:textId="77777777" w:rsidTr="00EF254E">
        <w:tc>
          <w:tcPr>
            <w:tcW w:w="4594" w:type="dxa"/>
          </w:tcPr>
          <w:p w14:paraId="57C3BE36" w14:textId="77777777" w:rsidR="00EF254E" w:rsidRDefault="00EF254E" w:rsidP="00EF254E">
            <w:pPr>
              <w:rPr>
                <w:rFonts w:ascii="MyriadPro-Bold" w:hAnsi="MyriadPro-Bold" w:cs="MyriadPro-Bold"/>
                <w:szCs w:val="98"/>
              </w:rPr>
            </w:pPr>
            <w:r>
              <w:rPr>
                <w:rFonts w:ascii="MyriadPro-Bold" w:hAnsi="MyriadPro-Bold" w:cs="MyriadPro-Bold"/>
                <w:szCs w:val="98"/>
              </w:rPr>
              <w:t>FLSP 3310 Spanish Translation and Interpretation or FLSP 4010 (Oral Proficiency in Spanish)</w:t>
            </w:r>
          </w:p>
        </w:tc>
        <w:tc>
          <w:tcPr>
            <w:tcW w:w="3060" w:type="dxa"/>
          </w:tcPr>
          <w:p w14:paraId="0B64F7D6" w14:textId="77777777" w:rsidR="00EF254E" w:rsidRDefault="00EF254E" w:rsidP="00EF254E">
            <w:pPr>
              <w:rPr>
                <w:rFonts w:ascii="MyriadPro-Bold" w:hAnsi="MyriadPro-Bold" w:cs="MyriadPro-Bold"/>
                <w:szCs w:val="98"/>
              </w:rPr>
            </w:pPr>
            <w:r>
              <w:rPr>
                <w:rFonts w:ascii="MyriadPro-Bold" w:hAnsi="MyriadPro-Bold" w:cs="MyriadPro-Bold"/>
                <w:szCs w:val="98"/>
              </w:rPr>
              <w:t>3</w:t>
            </w:r>
          </w:p>
        </w:tc>
        <w:tc>
          <w:tcPr>
            <w:tcW w:w="2790" w:type="dxa"/>
          </w:tcPr>
          <w:p w14:paraId="3B847488" w14:textId="77777777" w:rsidR="00EF254E" w:rsidRDefault="00EF254E" w:rsidP="00EF254E">
            <w:pPr>
              <w:rPr>
                <w:rFonts w:ascii="MyriadPro-Bold" w:hAnsi="MyriadPro-Bold" w:cs="MyriadPro-Bold"/>
                <w:szCs w:val="98"/>
              </w:rPr>
            </w:pPr>
            <w:r>
              <w:rPr>
                <w:rFonts w:ascii="MyriadPro-Bold" w:hAnsi="MyriadPro-Bold" w:cs="MyriadPro-Bold"/>
                <w:szCs w:val="98"/>
              </w:rPr>
              <w:t>3</w:t>
            </w:r>
          </w:p>
        </w:tc>
        <w:tc>
          <w:tcPr>
            <w:tcW w:w="3510" w:type="dxa"/>
          </w:tcPr>
          <w:p w14:paraId="63774A30" w14:textId="77777777" w:rsidR="00EF254E" w:rsidRDefault="00EF254E" w:rsidP="00EF254E">
            <w:pPr>
              <w:rPr>
                <w:rFonts w:ascii="MyriadPro-Bold" w:hAnsi="MyriadPro-Bold" w:cs="MyriadPro-Bold"/>
                <w:szCs w:val="98"/>
              </w:rPr>
            </w:pPr>
            <w:r>
              <w:rPr>
                <w:rFonts w:ascii="MyriadPro-Bold" w:hAnsi="MyriadPro-Bold" w:cs="MyriadPro-Bold"/>
                <w:szCs w:val="98"/>
              </w:rPr>
              <w:t>3/2</w:t>
            </w:r>
          </w:p>
        </w:tc>
      </w:tr>
      <w:tr w:rsidR="00EF254E" w14:paraId="75D299FE" w14:textId="77777777" w:rsidTr="00EF254E">
        <w:tc>
          <w:tcPr>
            <w:tcW w:w="4594" w:type="dxa"/>
          </w:tcPr>
          <w:p w14:paraId="4F969D10" w14:textId="77777777" w:rsidR="00EF254E" w:rsidRDefault="00EF254E" w:rsidP="00EF254E">
            <w:pPr>
              <w:rPr>
                <w:rFonts w:ascii="MyriadPro-Bold" w:hAnsi="MyriadPro-Bold" w:cs="MyriadPro-Bold"/>
                <w:szCs w:val="98"/>
              </w:rPr>
            </w:pPr>
            <w:r>
              <w:rPr>
                <w:rFonts w:ascii="MyriadPro-Bold" w:hAnsi="MyriadPro-Bold" w:cs="MyriadPro-Bold"/>
                <w:szCs w:val="98"/>
              </w:rPr>
              <w:t xml:space="preserve">FLFR 4980 (Capstone) </w:t>
            </w:r>
          </w:p>
        </w:tc>
        <w:tc>
          <w:tcPr>
            <w:tcW w:w="3060" w:type="dxa"/>
          </w:tcPr>
          <w:p w14:paraId="601446DA" w14:textId="77777777" w:rsidR="00EF254E" w:rsidRDefault="00EF254E" w:rsidP="00EF254E">
            <w:pPr>
              <w:rPr>
                <w:rFonts w:ascii="MyriadPro-Bold" w:hAnsi="MyriadPro-Bold" w:cs="MyriadPro-Bold"/>
                <w:szCs w:val="98"/>
              </w:rPr>
            </w:pPr>
            <w:r>
              <w:rPr>
                <w:rFonts w:ascii="MyriadPro-Bold" w:hAnsi="MyriadPro-Bold" w:cs="MyriadPro-Bold"/>
                <w:szCs w:val="98"/>
              </w:rPr>
              <w:t>3</w:t>
            </w:r>
          </w:p>
        </w:tc>
        <w:tc>
          <w:tcPr>
            <w:tcW w:w="2790" w:type="dxa"/>
          </w:tcPr>
          <w:p w14:paraId="04EF0373" w14:textId="77777777" w:rsidR="00EF254E" w:rsidRDefault="00EF254E" w:rsidP="00EF254E">
            <w:pPr>
              <w:rPr>
                <w:rFonts w:ascii="MyriadPro-Bold" w:hAnsi="MyriadPro-Bold" w:cs="MyriadPro-Bold"/>
                <w:szCs w:val="98"/>
              </w:rPr>
            </w:pPr>
            <w:r>
              <w:rPr>
                <w:rFonts w:ascii="MyriadPro-Bold" w:hAnsi="MyriadPro-Bold" w:cs="MyriadPro-Bold"/>
                <w:szCs w:val="98"/>
              </w:rPr>
              <w:t>3</w:t>
            </w:r>
          </w:p>
        </w:tc>
        <w:tc>
          <w:tcPr>
            <w:tcW w:w="3510" w:type="dxa"/>
          </w:tcPr>
          <w:p w14:paraId="6063F59E" w14:textId="77777777" w:rsidR="00EF254E" w:rsidRDefault="00EF254E" w:rsidP="00EF254E">
            <w:pPr>
              <w:rPr>
                <w:rFonts w:ascii="MyriadPro-Bold" w:hAnsi="MyriadPro-Bold" w:cs="MyriadPro-Bold"/>
                <w:szCs w:val="98"/>
              </w:rPr>
            </w:pPr>
            <w:r>
              <w:rPr>
                <w:rFonts w:ascii="MyriadPro-Bold" w:hAnsi="MyriadPro-Bold" w:cs="MyriadPro-Bold"/>
                <w:szCs w:val="98"/>
              </w:rPr>
              <w:t>3</w:t>
            </w:r>
          </w:p>
        </w:tc>
      </w:tr>
      <w:tr w:rsidR="00EF254E" w14:paraId="2DBF2282" w14:textId="77777777" w:rsidTr="00EF254E">
        <w:tc>
          <w:tcPr>
            <w:tcW w:w="4594" w:type="dxa"/>
          </w:tcPr>
          <w:p w14:paraId="2B6A9F2F" w14:textId="77777777" w:rsidR="00EF254E" w:rsidRDefault="00EF254E" w:rsidP="00EF254E">
            <w:pPr>
              <w:rPr>
                <w:rFonts w:ascii="MyriadPro-Bold" w:hAnsi="MyriadPro-Bold" w:cs="MyriadPro-Bold"/>
                <w:szCs w:val="98"/>
              </w:rPr>
            </w:pPr>
            <w:r>
              <w:rPr>
                <w:rFonts w:ascii="MyriadPro-Bold" w:hAnsi="MyriadPro-Bold" w:cs="MyriadPro-Bold"/>
                <w:szCs w:val="98"/>
              </w:rPr>
              <w:t>+ 6 hours of elective coursework on the 3000- or 4000- level</w:t>
            </w:r>
          </w:p>
        </w:tc>
        <w:tc>
          <w:tcPr>
            <w:tcW w:w="3060" w:type="dxa"/>
          </w:tcPr>
          <w:p w14:paraId="346995EE" w14:textId="77777777" w:rsidR="00EF254E" w:rsidRDefault="00EF254E" w:rsidP="00EF254E">
            <w:pPr>
              <w:rPr>
                <w:rFonts w:ascii="MyriadPro-Bold" w:hAnsi="MyriadPro-Bold" w:cs="MyriadPro-Bold"/>
                <w:szCs w:val="98"/>
              </w:rPr>
            </w:pPr>
            <w:r>
              <w:rPr>
                <w:rFonts w:ascii="MyriadPro-Bold" w:hAnsi="MyriadPro-Bold" w:cs="MyriadPro-Bold"/>
                <w:szCs w:val="98"/>
              </w:rPr>
              <w:t>2/3</w:t>
            </w:r>
          </w:p>
        </w:tc>
        <w:tc>
          <w:tcPr>
            <w:tcW w:w="2790" w:type="dxa"/>
          </w:tcPr>
          <w:p w14:paraId="51A9ACB8" w14:textId="77777777" w:rsidR="00EF254E" w:rsidRDefault="00EF254E" w:rsidP="00EF254E">
            <w:pPr>
              <w:rPr>
                <w:rFonts w:ascii="MyriadPro-Bold" w:hAnsi="MyriadPro-Bold" w:cs="MyriadPro-Bold"/>
                <w:szCs w:val="98"/>
              </w:rPr>
            </w:pPr>
            <w:r>
              <w:rPr>
                <w:rFonts w:ascii="MyriadPro-Bold" w:hAnsi="MyriadPro-Bold" w:cs="MyriadPro-Bold"/>
                <w:szCs w:val="98"/>
              </w:rPr>
              <w:t>2/3</w:t>
            </w:r>
          </w:p>
        </w:tc>
        <w:tc>
          <w:tcPr>
            <w:tcW w:w="3510" w:type="dxa"/>
          </w:tcPr>
          <w:p w14:paraId="7553DFD7" w14:textId="77777777" w:rsidR="00EF254E" w:rsidRDefault="00EF254E" w:rsidP="00EF254E">
            <w:pPr>
              <w:rPr>
                <w:rFonts w:ascii="MyriadPro-Bold" w:hAnsi="MyriadPro-Bold" w:cs="MyriadPro-Bold"/>
                <w:szCs w:val="98"/>
              </w:rPr>
            </w:pPr>
            <w:r>
              <w:rPr>
                <w:rFonts w:ascii="MyriadPro-Bold" w:hAnsi="MyriadPro-Bold" w:cs="MyriadPro-Bold"/>
                <w:szCs w:val="98"/>
              </w:rPr>
              <w:t>2/3</w:t>
            </w:r>
          </w:p>
        </w:tc>
      </w:tr>
    </w:tbl>
    <w:p w14:paraId="2A1BD235" w14:textId="77777777" w:rsidR="00EF254E" w:rsidRDefault="00EF254E" w:rsidP="00EF254E">
      <w:pPr>
        <w:pStyle w:val="ListParagraph"/>
        <w:ind w:left="360"/>
        <w:rPr>
          <w:rFonts w:ascii="MyriadPro-Bold" w:hAnsi="MyriadPro-Bold" w:cs="MyriadPro-Bold"/>
          <w:bCs/>
          <w:color w:val="000000" w:themeColor="text1"/>
          <w:position w:val="-20"/>
          <w:szCs w:val="98"/>
        </w:rPr>
      </w:pPr>
    </w:p>
    <w:p w14:paraId="0EB46CA4" w14:textId="00D3208E" w:rsidR="000E1177" w:rsidRDefault="000E1177" w:rsidP="000E1177">
      <w:pPr>
        <w:rPr>
          <w:rFonts w:ascii="MyriadPro-Bold" w:hAnsi="MyriadPro-Bold" w:cs="MyriadPro-Bold"/>
          <w:szCs w:val="98"/>
        </w:rPr>
      </w:pPr>
      <w:r>
        <w:rPr>
          <w:rFonts w:ascii="MyriadPro-Bold" w:hAnsi="MyriadPro-Bold" w:cs="MyriadPro-Bold"/>
          <w:szCs w:val="98"/>
        </w:rPr>
        <w:lastRenderedPageBreak/>
        <w:t>1= Introduced</w:t>
      </w:r>
    </w:p>
    <w:p w14:paraId="3AB898EF" w14:textId="77777777" w:rsidR="000E1177" w:rsidRDefault="000E1177" w:rsidP="000E1177">
      <w:pPr>
        <w:rPr>
          <w:rFonts w:ascii="MyriadPro-Bold" w:hAnsi="MyriadPro-Bold" w:cs="MyriadPro-Bold"/>
          <w:szCs w:val="98"/>
        </w:rPr>
      </w:pPr>
      <w:r>
        <w:rPr>
          <w:rFonts w:ascii="MyriadPro-Bold" w:hAnsi="MyriadPro-Bold" w:cs="MyriadPro-Bold"/>
          <w:szCs w:val="98"/>
        </w:rPr>
        <w:t>2=Reinforced</w:t>
      </w:r>
    </w:p>
    <w:p w14:paraId="56CFDBFE" w14:textId="77777777" w:rsidR="000E1177" w:rsidRDefault="000E1177" w:rsidP="000E1177">
      <w:pPr>
        <w:rPr>
          <w:rFonts w:ascii="MyriadPro-Bold" w:hAnsi="MyriadPro-Bold" w:cs="MyriadPro-Bold"/>
          <w:szCs w:val="98"/>
        </w:rPr>
      </w:pPr>
      <w:r>
        <w:rPr>
          <w:rFonts w:ascii="MyriadPro-Bold" w:hAnsi="MyriadPro-Bold" w:cs="MyriadPro-Bold"/>
          <w:szCs w:val="98"/>
        </w:rPr>
        <w:t>3=Emphasized</w:t>
      </w:r>
    </w:p>
    <w:p w14:paraId="5136D35B" w14:textId="77777777" w:rsidR="000E1177" w:rsidRPr="005F32C9" w:rsidRDefault="000E1177" w:rsidP="002657F4">
      <w:pPr>
        <w:rPr>
          <w:rFonts w:ascii="MyriadPro-Bold" w:hAnsi="MyriadPro-Bold" w:cs="MyriadPro-Bold"/>
          <w:szCs w:val="98"/>
        </w:rPr>
      </w:pPr>
    </w:p>
    <w:p w14:paraId="60FA3D41" w14:textId="65EBF0A7" w:rsidR="00A056EF" w:rsidRPr="00A056EF" w:rsidRDefault="00A056EF" w:rsidP="00D059FA">
      <w:pPr>
        <w:pStyle w:val="Heading2"/>
        <w:rPr>
          <w:bCs/>
          <w:position w:val="-20"/>
        </w:rPr>
      </w:pPr>
      <w:r w:rsidRPr="00A056EF">
        <w:t>Measurement</w:t>
      </w:r>
    </w:p>
    <w:p w14:paraId="1D2B7C58" w14:textId="49FAE1AE" w:rsidR="00A056EF" w:rsidRPr="00C3280D" w:rsidRDefault="00A056EF" w:rsidP="00A056EF">
      <w:pPr>
        <w:pStyle w:val="Heading3"/>
        <w:rPr>
          <w:color w:val="052430"/>
          <w:sz w:val="36"/>
        </w:rPr>
      </w:pPr>
      <w:r w:rsidRPr="00C3280D">
        <w:t>Outcome-Measure Alignment</w:t>
      </w:r>
    </w:p>
    <w:p w14:paraId="782E83EB" w14:textId="77777777" w:rsidR="00A056EF" w:rsidRDefault="00A056EF" w:rsidP="00C05902">
      <w:pPr>
        <w:rPr>
          <w:rFonts w:ascii="MyriadPro-Bold" w:hAnsi="MyriadPro-Bold" w:cs="MyriadPro-Bold"/>
          <w:bCs/>
          <w:color w:val="000000" w:themeColor="text1"/>
          <w:position w:val="-20"/>
          <w:szCs w:val="98"/>
        </w:rPr>
      </w:pPr>
    </w:p>
    <w:p w14:paraId="45FDF08E" w14:textId="3CF2D124" w:rsidR="002657F4" w:rsidRPr="00C05902" w:rsidRDefault="00A056EF" w:rsidP="00C05902">
      <w:pPr>
        <w:rPr>
          <w:rFonts w:ascii="MyriadPro-Bold" w:hAnsi="MyriadPro-Bold" w:cs="MyriadPro-Bold"/>
          <w:bCs/>
          <w:color w:val="000000" w:themeColor="text1"/>
          <w:position w:val="-20"/>
          <w:szCs w:val="98"/>
        </w:rPr>
      </w:pPr>
      <w:r>
        <w:rPr>
          <w:rFonts w:ascii="MyriadPro-Bold" w:hAnsi="MyriadPro-Bold" w:cs="MyriadPro-Bold"/>
          <w:bCs/>
          <w:color w:val="000000" w:themeColor="text1"/>
          <w:position w:val="-20"/>
          <w:szCs w:val="98"/>
        </w:rPr>
        <w:t xml:space="preserve">The following summary outlines how </w:t>
      </w:r>
      <w:r w:rsidR="00920909" w:rsidRPr="00C05902">
        <w:rPr>
          <w:rFonts w:ascii="MyriadPro-Bold" w:hAnsi="MyriadPro-Bold" w:cs="MyriadPro-Bold"/>
          <w:bCs/>
          <w:color w:val="000000" w:themeColor="text1"/>
          <w:position w:val="-20"/>
          <w:szCs w:val="98"/>
        </w:rPr>
        <w:t xml:space="preserve">outcomes are measured in alignment with the courses presented in the above curriculum maps as well as the senior Capstone course. </w:t>
      </w:r>
    </w:p>
    <w:p w14:paraId="0215358A" w14:textId="77777777" w:rsidR="00920909" w:rsidRDefault="00920909" w:rsidP="00C3280D">
      <w:pPr>
        <w:pStyle w:val="ListParagraph"/>
        <w:rPr>
          <w:rFonts w:ascii="MyriadPro-Bold" w:hAnsi="MyriadPro-Bold" w:cs="MyriadPro-Bold"/>
          <w:bCs/>
          <w:color w:val="000000" w:themeColor="text1"/>
          <w:position w:val="-20"/>
          <w:szCs w:val="98"/>
        </w:rPr>
      </w:pPr>
    </w:p>
    <w:p w14:paraId="42B6B239" w14:textId="3487965C" w:rsidR="00920909" w:rsidRPr="00C05902" w:rsidRDefault="00920909" w:rsidP="00C05902">
      <w:pPr>
        <w:rPr>
          <w:rFonts w:ascii="MyriadPro-Bold" w:hAnsi="MyriadPro-Bold" w:cs="MyriadPro-Bold"/>
          <w:bCs/>
          <w:color w:val="000000" w:themeColor="text1"/>
          <w:position w:val="-20"/>
          <w:szCs w:val="98"/>
        </w:rPr>
      </w:pPr>
      <w:r w:rsidRPr="00C05902">
        <w:rPr>
          <w:rFonts w:ascii="MyriadPro-Bold" w:hAnsi="MyriadPro-Bold" w:cs="MyriadPro-Bold"/>
          <w:bCs/>
          <w:color w:val="000000" w:themeColor="text1"/>
          <w:position w:val="-20"/>
          <w:szCs w:val="98"/>
        </w:rPr>
        <w:t xml:space="preserve">The Spanish faculty takes seriously its responsibility to assess our common Student Learning Outcomes throughout the curriculum and to match individual course objectives in close alignment with the three global SLOs that govern our program. </w:t>
      </w:r>
      <w:r w:rsidR="00C05902" w:rsidRPr="00C05902">
        <w:rPr>
          <w:rFonts w:ascii="MyriadPro-Bold" w:hAnsi="MyriadPro-Bold" w:cs="MyriadPro-Bold"/>
          <w:bCs/>
          <w:color w:val="000000" w:themeColor="text1"/>
          <w:position w:val="-20"/>
          <w:szCs w:val="98"/>
        </w:rPr>
        <w:t>Faculty reference these SLOs on individual course syllabi, and all course assignments directly funnel into the three major SLOs that center on productively-communicative language proficiency and Hispanic cultural fluency</w:t>
      </w:r>
      <w:r w:rsidR="00B8479E">
        <w:rPr>
          <w:rFonts w:ascii="MyriadPro-Bold" w:hAnsi="MyriadPro-Bold" w:cs="MyriadPro-Bold"/>
          <w:bCs/>
          <w:color w:val="000000" w:themeColor="text1"/>
          <w:position w:val="-20"/>
          <w:szCs w:val="98"/>
        </w:rPr>
        <w:t>; however, the content and scope of any specific course always will determine the particular design of an assignment. In short, the destination will be common to all FLSP courses, whereas the instructional path to that goal is unique to the course.</w:t>
      </w:r>
    </w:p>
    <w:p w14:paraId="56C22EC5" w14:textId="77777777" w:rsidR="00C05902" w:rsidRDefault="00C05902" w:rsidP="00C3280D">
      <w:pPr>
        <w:pStyle w:val="ListParagraph"/>
        <w:rPr>
          <w:rFonts w:ascii="MyriadPro-Bold" w:hAnsi="MyriadPro-Bold" w:cs="MyriadPro-Bold"/>
          <w:bCs/>
          <w:color w:val="000000" w:themeColor="text1"/>
          <w:position w:val="-20"/>
          <w:szCs w:val="98"/>
        </w:rPr>
      </w:pPr>
    </w:p>
    <w:p w14:paraId="272BCCA6" w14:textId="77777777" w:rsidR="00AA371C" w:rsidRDefault="00C05902" w:rsidP="00AA371C">
      <w:pPr>
        <w:rPr>
          <w:rFonts w:ascii="MyriadPro-Bold" w:hAnsi="MyriadPro-Bold" w:cs="MyriadPro-Bold"/>
          <w:bCs/>
          <w:color w:val="000000" w:themeColor="text1"/>
          <w:position w:val="-20"/>
          <w:szCs w:val="98"/>
        </w:rPr>
      </w:pPr>
      <w:r w:rsidRPr="00AA371C">
        <w:rPr>
          <w:rFonts w:ascii="MyriadPro-Bold" w:hAnsi="MyriadPro-Bold" w:cs="MyriadPro-Bold"/>
          <w:bCs/>
          <w:color w:val="000000" w:themeColor="text1"/>
          <w:position w:val="-20"/>
          <w:szCs w:val="98"/>
        </w:rPr>
        <w:t>In order to measure students’ ability to produce oral communication in all major time frames and verbal moods in connected discourse (paragraph-length utterances), assignments prompt a variety of speaking opportunities, such as interviews, situational role-play, in-class presentations, video conferencing, conversational games, roundtable discussions, mod</w:t>
      </w:r>
      <w:r w:rsidR="00B8479E" w:rsidRPr="00AA371C">
        <w:rPr>
          <w:rFonts w:ascii="MyriadPro-Bold" w:hAnsi="MyriadPro-Bold" w:cs="MyriadPro-Bold"/>
          <w:bCs/>
          <w:color w:val="000000" w:themeColor="text1"/>
          <w:position w:val="-20"/>
          <w:szCs w:val="98"/>
        </w:rPr>
        <w:t xml:space="preserve">erated debates, </w:t>
      </w:r>
      <w:r w:rsidR="00AA371C" w:rsidRPr="00AA371C">
        <w:rPr>
          <w:rFonts w:ascii="MyriadPro-Bold" w:hAnsi="MyriadPro-Bold" w:cs="MyriadPro-Bold"/>
          <w:bCs/>
          <w:color w:val="000000" w:themeColor="text1"/>
          <w:position w:val="-20"/>
          <w:szCs w:val="98"/>
        </w:rPr>
        <w:t xml:space="preserve">news reports, </w:t>
      </w:r>
      <w:r w:rsidR="00B8479E" w:rsidRPr="00AA371C">
        <w:rPr>
          <w:rFonts w:ascii="MyriadPro-Bold" w:hAnsi="MyriadPro-Bold" w:cs="MyriadPro-Bold"/>
          <w:bCs/>
          <w:color w:val="000000" w:themeColor="text1"/>
          <w:position w:val="-20"/>
          <w:szCs w:val="98"/>
        </w:rPr>
        <w:t>dramatic skits and creative or</w:t>
      </w:r>
      <w:r w:rsidRPr="00AA371C">
        <w:rPr>
          <w:rFonts w:ascii="MyriadPro-Bold" w:hAnsi="MyriadPro-Bold" w:cs="MyriadPro-Bold"/>
          <w:bCs/>
          <w:color w:val="000000" w:themeColor="text1"/>
          <w:position w:val="-20"/>
          <w:szCs w:val="98"/>
        </w:rPr>
        <w:t xml:space="preserve"> professional monologues and dialogues. </w:t>
      </w:r>
    </w:p>
    <w:p w14:paraId="5ACFAD38" w14:textId="77777777" w:rsidR="00AA371C" w:rsidRDefault="00AA371C" w:rsidP="00AA371C">
      <w:pPr>
        <w:rPr>
          <w:rFonts w:ascii="MyriadPro-Bold" w:hAnsi="MyriadPro-Bold" w:cs="MyriadPro-Bold"/>
          <w:bCs/>
          <w:color w:val="000000" w:themeColor="text1"/>
          <w:position w:val="-20"/>
          <w:szCs w:val="98"/>
        </w:rPr>
      </w:pPr>
    </w:p>
    <w:p w14:paraId="6C35183B" w14:textId="77777777" w:rsidR="00AA371C" w:rsidRDefault="00B8479E" w:rsidP="00AA371C">
      <w:pPr>
        <w:rPr>
          <w:rFonts w:ascii="MyriadPro-Bold" w:hAnsi="MyriadPro-Bold" w:cs="MyriadPro-Bold"/>
          <w:bCs/>
          <w:color w:val="000000" w:themeColor="text1"/>
          <w:position w:val="-20"/>
          <w:szCs w:val="98"/>
        </w:rPr>
      </w:pPr>
      <w:r w:rsidRPr="00AA371C">
        <w:rPr>
          <w:rFonts w:ascii="MyriadPro-Bold" w:hAnsi="MyriadPro-Bold" w:cs="MyriadPro-Bold"/>
          <w:bCs/>
          <w:color w:val="000000" w:themeColor="text1"/>
          <w:position w:val="-20"/>
          <w:szCs w:val="98"/>
        </w:rPr>
        <w:t>In order to measure students’ ability to compose written communication in all major time frames and verbal moods in connected discourse (multi-paragraph-length texts), assignments foster the production of a variety of compositional styles and genres, such as correspondence, research papers, creative literature (</w:t>
      </w:r>
      <w:r w:rsidR="00AA371C" w:rsidRPr="00AA371C">
        <w:rPr>
          <w:rFonts w:ascii="MyriadPro-Bold" w:hAnsi="MyriadPro-Bold" w:cs="MyriadPro-Bold"/>
          <w:bCs/>
          <w:color w:val="000000" w:themeColor="text1"/>
          <w:position w:val="-20"/>
          <w:szCs w:val="98"/>
        </w:rPr>
        <w:t xml:space="preserve">poems, short stories, short </w:t>
      </w:r>
      <w:r w:rsidRPr="00AA371C">
        <w:rPr>
          <w:rFonts w:ascii="MyriadPro-Bold" w:hAnsi="MyriadPro-Bold" w:cs="MyriadPro-Bold"/>
          <w:bCs/>
          <w:color w:val="000000" w:themeColor="text1"/>
          <w:position w:val="-20"/>
          <w:szCs w:val="98"/>
        </w:rPr>
        <w:t>scripts, and plays</w:t>
      </w:r>
      <w:r w:rsidR="00AA371C" w:rsidRPr="00AA371C">
        <w:rPr>
          <w:rFonts w:ascii="MyriadPro-Bold" w:hAnsi="MyriadPro-Bold" w:cs="MyriadPro-Bold"/>
          <w:bCs/>
          <w:color w:val="000000" w:themeColor="text1"/>
          <w:position w:val="-20"/>
          <w:szCs w:val="98"/>
        </w:rPr>
        <w:t xml:space="preserve">), thematic essays, critical reviews, news articles, opinion editorials, and blogs. </w:t>
      </w:r>
    </w:p>
    <w:p w14:paraId="3C8C3E3F" w14:textId="77777777" w:rsidR="00AA371C" w:rsidRDefault="00AA371C" w:rsidP="00AA371C">
      <w:pPr>
        <w:rPr>
          <w:rFonts w:ascii="MyriadPro-Bold" w:hAnsi="MyriadPro-Bold" w:cs="MyriadPro-Bold"/>
          <w:bCs/>
          <w:color w:val="000000" w:themeColor="text1"/>
          <w:position w:val="-20"/>
          <w:szCs w:val="98"/>
        </w:rPr>
      </w:pPr>
    </w:p>
    <w:p w14:paraId="2DDB96EB" w14:textId="72E32F5E" w:rsidR="00AA371C" w:rsidRDefault="00AA371C" w:rsidP="00AA371C">
      <w:pPr>
        <w:rPr>
          <w:rFonts w:ascii="MyriadPro-Bold" w:hAnsi="MyriadPro-Bold" w:cs="MyriadPro-Bold"/>
          <w:bCs/>
          <w:color w:val="000000" w:themeColor="text1"/>
          <w:position w:val="-20"/>
          <w:szCs w:val="98"/>
        </w:rPr>
      </w:pPr>
      <w:r w:rsidRPr="00AA371C">
        <w:rPr>
          <w:rFonts w:ascii="MyriadPro-Bold" w:hAnsi="MyriadPro-Bold" w:cs="MyriadPro-Bold"/>
          <w:bCs/>
          <w:color w:val="000000" w:themeColor="text1"/>
          <w:position w:val="-20"/>
          <w:szCs w:val="98"/>
        </w:rPr>
        <w:t>In order to measure students’ ability to identify cultural icons of the Spanish-speaking and/or Latino/Hispanic world and</w:t>
      </w:r>
      <w:r>
        <w:rPr>
          <w:rFonts w:ascii="MyriadPro-Bold" w:hAnsi="MyriadPro-Bold" w:cs="MyriadPro-Bold"/>
          <w:bCs/>
          <w:color w:val="000000" w:themeColor="text1"/>
          <w:position w:val="-20"/>
          <w:szCs w:val="98"/>
        </w:rPr>
        <w:t xml:space="preserve"> to</w:t>
      </w:r>
      <w:r w:rsidRPr="00AA371C">
        <w:rPr>
          <w:rFonts w:ascii="MyriadPro-Bold" w:hAnsi="MyriadPro-Bold" w:cs="MyriadPro-Bold"/>
          <w:bCs/>
          <w:color w:val="000000" w:themeColor="text1"/>
          <w:position w:val="-20"/>
          <w:szCs w:val="98"/>
        </w:rPr>
        <w:t xml:space="preserve"> contextualize their relevance to the Spanish-speaking and/or Latino/Hispanic communities</w:t>
      </w:r>
      <w:r>
        <w:rPr>
          <w:rFonts w:ascii="MyriadPro-Bold" w:hAnsi="MyriadPro-Bold" w:cs="MyriadPro-Bold"/>
          <w:bCs/>
          <w:color w:val="000000" w:themeColor="text1"/>
          <w:position w:val="-20"/>
          <w:szCs w:val="98"/>
        </w:rPr>
        <w:t>, assignments encourage cross-cultural comparative analysis, reflective journaling, summary reports of content readings, response analysis of an authentic cultural relic, and traditional quizzes and exams wi</w:t>
      </w:r>
      <w:r w:rsidR="00F61DD6">
        <w:rPr>
          <w:rFonts w:ascii="MyriadPro-Bold" w:hAnsi="MyriadPro-Bold" w:cs="MyriadPro-Bold"/>
          <w:bCs/>
          <w:color w:val="000000" w:themeColor="text1"/>
          <w:position w:val="-20"/>
          <w:szCs w:val="98"/>
        </w:rPr>
        <w:t>th both closed-ended (multiple choice, true/false, matching) and open-ended prompts that allow exploration of a significant cultural practice, phenomenon, or protocol</w:t>
      </w:r>
      <w:r w:rsidRPr="00AA371C">
        <w:rPr>
          <w:rFonts w:ascii="MyriadPro-Bold" w:hAnsi="MyriadPro-Bold" w:cs="MyriadPro-Bold"/>
          <w:bCs/>
          <w:color w:val="000000" w:themeColor="text1"/>
          <w:position w:val="-20"/>
          <w:szCs w:val="98"/>
        </w:rPr>
        <w:t>.</w:t>
      </w:r>
    </w:p>
    <w:p w14:paraId="0C6AADBA" w14:textId="77777777" w:rsidR="00D464D8" w:rsidRDefault="00D464D8" w:rsidP="00AA371C">
      <w:pPr>
        <w:rPr>
          <w:rFonts w:ascii="MyriadPro-Bold" w:hAnsi="MyriadPro-Bold" w:cs="MyriadPro-Bold"/>
          <w:bCs/>
          <w:color w:val="000000" w:themeColor="text1"/>
          <w:position w:val="-20"/>
          <w:szCs w:val="98"/>
        </w:rPr>
      </w:pPr>
    </w:p>
    <w:p w14:paraId="739770EA" w14:textId="5503BBA3" w:rsidR="00D464D8" w:rsidRDefault="00D464D8" w:rsidP="00AA371C">
      <w:pPr>
        <w:rPr>
          <w:rFonts w:ascii="MyriadPro-Bold" w:hAnsi="MyriadPro-Bold" w:cs="MyriadPro-Bold"/>
          <w:bCs/>
          <w:color w:val="000000" w:themeColor="text1"/>
          <w:position w:val="-20"/>
          <w:szCs w:val="98"/>
        </w:rPr>
      </w:pPr>
      <w:r>
        <w:rPr>
          <w:rFonts w:ascii="MyriadPro-Bold" w:hAnsi="MyriadPro-Bold" w:cs="MyriadPro-Bold"/>
          <w:bCs/>
          <w:color w:val="000000" w:themeColor="text1"/>
          <w:position w:val="-20"/>
          <w:szCs w:val="98"/>
        </w:rPr>
        <w:t>During a students’ final semester prior to graduation, s/he will enroll in a 1-credit hour senior Capstone course, for which s/he will receive a grade of either “S” (satisfactory) or “U” (unsatisfactory). The focus of this all-encompassing course is reflective, both for faculty and students: to gain a bird’s-eye view of where the student stands developmentally with respect to the SLOs and to assess strategies for continued improvement both to the program and for the graduating senior’s continued post-degree progress. Whereas students ar</w:t>
      </w:r>
      <w:r w:rsidR="00893E83">
        <w:rPr>
          <w:rFonts w:ascii="MyriadPro-Bold" w:hAnsi="MyriadPro-Bold" w:cs="MyriadPro-Bold"/>
          <w:bCs/>
          <w:color w:val="000000" w:themeColor="text1"/>
          <w:position w:val="-20"/>
          <w:szCs w:val="98"/>
        </w:rPr>
        <w:t xml:space="preserve">e evaluated according to numeric rubrics, the </w:t>
      </w:r>
      <w:r w:rsidR="00893E83">
        <w:rPr>
          <w:rFonts w:ascii="MyriadPro-Bold" w:hAnsi="MyriadPro-Bold" w:cs="MyriadPro-Bold"/>
          <w:bCs/>
          <w:color w:val="000000" w:themeColor="text1"/>
          <w:position w:val="-20"/>
          <w:szCs w:val="98"/>
        </w:rPr>
        <w:lastRenderedPageBreak/>
        <w:t xml:space="preserve">final grade represents only the students’ completion of course requirements (attendance at advising sessions and group discussion meetings, submission of materials); this “S/U” grading system alleviates the pressure to compete for a letter grade while also promoting process-oriented awareness, for once the student graduates, it is expected that s/he will enter into future academic and professional situations with a keen attention to self-monitoring and continued maturation as a speaker, writer, and cultural observer. </w:t>
      </w:r>
    </w:p>
    <w:p w14:paraId="5378DAF3" w14:textId="77777777" w:rsidR="00BA5AD4" w:rsidRDefault="00BA5AD4" w:rsidP="00AA371C">
      <w:pPr>
        <w:rPr>
          <w:rFonts w:ascii="MyriadPro-Bold" w:hAnsi="MyriadPro-Bold" w:cs="MyriadPro-Bold"/>
          <w:bCs/>
          <w:color w:val="000000" w:themeColor="text1"/>
          <w:position w:val="-20"/>
          <w:szCs w:val="98"/>
        </w:rPr>
      </w:pPr>
    </w:p>
    <w:p w14:paraId="61147ADA" w14:textId="33B18F37" w:rsidR="0054741F" w:rsidRDefault="00BA5AD4" w:rsidP="00AA371C">
      <w:pPr>
        <w:rPr>
          <w:rFonts w:ascii="MyriadPro-Bold" w:hAnsi="MyriadPro-Bold" w:cs="MyriadPro-Bold"/>
          <w:bCs/>
          <w:color w:val="000000" w:themeColor="text1"/>
          <w:position w:val="-20"/>
          <w:szCs w:val="98"/>
        </w:rPr>
      </w:pPr>
      <w:r>
        <w:rPr>
          <w:rFonts w:ascii="MyriadPro-Bold" w:hAnsi="MyriadPro-Bold" w:cs="MyriadPro-Bold"/>
          <w:bCs/>
          <w:color w:val="000000" w:themeColor="text1"/>
          <w:position w:val="-20"/>
          <w:szCs w:val="98"/>
        </w:rPr>
        <w:t xml:space="preserve">The Capstone course required the following assignments in Fall 2016-Spring 2017: a) </w:t>
      </w:r>
      <w:r w:rsidR="00F74A17">
        <w:rPr>
          <w:rFonts w:ascii="MyriadPro-Bold" w:hAnsi="MyriadPro-Bold" w:cs="MyriadPro-Bold"/>
          <w:bCs/>
          <w:color w:val="000000" w:themeColor="text1"/>
          <w:position w:val="-20"/>
          <w:szCs w:val="98"/>
        </w:rPr>
        <w:t>an exit</w:t>
      </w:r>
      <w:r>
        <w:rPr>
          <w:rFonts w:ascii="MyriadPro-Bold" w:hAnsi="MyriadPro-Bold" w:cs="MyriadPro-Bold"/>
          <w:bCs/>
          <w:color w:val="000000" w:themeColor="text1"/>
          <w:position w:val="-20"/>
          <w:szCs w:val="98"/>
        </w:rPr>
        <w:t xml:space="preserve"> interview with the Spanish Undergraduate Director; b) an extemporaneous speech recording in which the student had the option to respond to one of three conflictive situations and was asked to analyze </w:t>
      </w:r>
      <w:r w:rsidR="00C87AAB">
        <w:rPr>
          <w:rFonts w:ascii="MyriadPro-Bold" w:hAnsi="MyriadPro-Bold" w:cs="MyriadPro-Bold"/>
          <w:bCs/>
          <w:color w:val="000000" w:themeColor="text1"/>
          <w:position w:val="-20"/>
          <w:szCs w:val="98"/>
        </w:rPr>
        <w:t xml:space="preserve">the dilemma from multiple perspectives and proffer a peaceable resolution to each party; </w:t>
      </w:r>
      <w:r w:rsidR="0054741F">
        <w:rPr>
          <w:rFonts w:ascii="MyriadPro-Bold" w:hAnsi="MyriadPro-Bold" w:cs="MyriadPro-Bold"/>
          <w:bCs/>
          <w:color w:val="000000" w:themeColor="text1"/>
          <w:position w:val="-20"/>
          <w:szCs w:val="98"/>
        </w:rPr>
        <w:t xml:space="preserve">students were asked to listen to their submission and provide a detailed justification for the self-evaluation of speaking factors such as pronunciation, fluidity, length of discourse, complexity of the argument/resolution, grammatical accuracy, grammatical variety, syntax, appropriateness and variety of vocabulary; </w:t>
      </w:r>
      <w:r w:rsidR="00C87AAB">
        <w:rPr>
          <w:rFonts w:ascii="MyriadPro-Bold" w:hAnsi="MyriadPro-Bold" w:cs="MyriadPro-Bold"/>
          <w:bCs/>
          <w:color w:val="000000" w:themeColor="text1"/>
          <w:position w:val="-20"/>
          <w:szCs w:val="98"/>
        </w:rPr>
        <w:t>c) a redacted sample of extended writing accompanied by a written reflective statement on the process (the instructions guided the authors to report, to analyze, and to hypothesize in the self-assessment); d) attendance at a cultural event with a follow-up live oral report; e) a roundtable discussion centered on an authentic Spanish-language reading deemed “relevant and meaningful” to the student’s formation as a Spanish-speaker; f) a choice of a professional-development activity [Options included 1</w:t>
      </w:r>
      <w:r w:rsidR="00096950">
        <w:rPr>
          <w:rFonts w:ascii="MyriadPro-Bold" w:hAnsi="MyriadPro-Bold" w:cs="MyriadPro-Bold"/>
          <w:bCs/>
          <w:color w:val="000000" w:themeColor="text1"/>
          <w:position w:val="-20"/>
          <w:szCs w:val="98"/>
        </w:rPr>
        <w:t xml:space="preserve">. </w:t>
      </w:r>
      <w:r w:rsidR="00686E35">
        <w:rPr>
          <w:rFonts w:ascii="MyriadPro-Bold" w:hAnsi="MyriadPro-Bold" w:cs="MyriadPro-Bold"/>
          <w:bCs/>
          <w:color w:val="000000" w:themeColor="text1"/>
          <w:position w:val="-20"/>
          <w:szCs w:val="98"/>
        </w:rPr>
        <w:t xml:space="preserve">a follow-up reflective summary (oral or written) in Spanish following a </w:t>
      </w:r>
      <w:r w:rsidR="00096950">
        <w:rPr>
          <w:rFonts w:ascii="MyriadPro-Bold" w:hAnsi="MyriadPro-Bold" w:cs="MyriadPro-Bold"/>
          <w:bCs/>
          <w:color w:val="000000" w:themeColor="text1"/>
          <w:position w:val="-20"/>
          <w:szCs w:val="98"/>
        </w:rPr>
        <w:t xml:space="preserve">meeting </w:t>
      </w:r>
      <w:r w:rsidR="00C87AAB">
        <w:rPr>
          <w:rFonts w:ascii="MyriadPro-Bold" w:hAnsi="MyriadPro-Bold" w:cs="MyriadPro-Bold"/>
          <w:bCs/>
          <w:color w:val="000000" w:themeColor="text1"/>
          <w:position w:val="-20"/>
          <w:szCs w:val="98"/>
        </w:rPr>
        <w:t xml:space="preserve">with the AU Career Center about job/internship placement or post-degree academic programs; 2. </w:t>
      </w:r>
      <w:r w:rsidR="00096950">
        <w:rPr>
          <w:rFonts w:ascii="MyriadPro-Bold" w:hAnsi="MyriadPro-Bold" w:cs="MyriadPro-Bold"/>
          <w:bCs/>
          <w:color w:val="000000" w:themeColor="text1"/>
          <w:position w:val="-20"/>
          <w:szCs w:val="98"/>
        </w:rPr>
        <w:t>submitting a resume and cover letter in Spanish; 3. giving a professional “elevator pitch”</w:t>
      </w:r>
      <w:r w:rsidR="0028248C">
        <w:rPr>
          <w:rFonts w:ascii="MyriadPro-Bold" w:hAnsi="MyriadPro-Bold" w:cs="MyriadPro-Bold"/>
          <w:bCs/>
          <w:color w:val="000000" w:themeColor="text1"/>
          <w:position w:val="-20"/>
          <w:szCs w:val="98"/>
        </w:rPr>
        <w:t xml:space="preserve"> in Spanish</w:t>
      </w:r>
      <w:r w:rsidR="00096950">
        <w:rPr>
          <w:rFonts w:ascii="MyriadPro-Bold" w:hAnsi="MyriadPro-Bold" w:cs="MyriadPro-Bold"/>
          <w:bCs/>
          <w:color w:val="000000" w:themeColor="text1"/>
          <w:position w:val="-20"/>
          <w:szCs w:val="98"/>
        </w:rPr>
        <w:t xml:space="preserve">. </w:t>
      </w:r>
      <w:r w:rsidR="00F74A17">
        <w:rPr>
          <w:rFonts w:ascii="MyriadPro-Bold" w:hAnsi="MyriadPro-Bold" w:cs="MyriadPro-Bold"/>
          <w:bCs/>
          <w:color w:val="000000" w:themeColor="text1"/>
          <w:position w:val="-20"/>
          <w:szCs w:val="98"/>
        </w:rPr>
        <w:t>Let it be noted that students had the option to provide their reflective analyses in either English or Spanish, and the overwhelming majority chose to complete these tasks in the target language of Spanish.</w:t>
      </w:r>
    </w:p>
    <w:p w14:paraId="3E94A481" w14:textId="77777777" w:rsidR="00C35B3E" w:rsidRDefault="00C35B3E" w:rsidP="00AA371C">
      <w:pPr>
        <w:rPr>
          <w:rFonts w:ascii="MyriadPro-Bold" w:hAnsi="MyriadPro-Bold" w:cs="MyriadPro-Bold"/>
          <w:bCs/>
          <w:color w:val="000000" w:themeColor="text1"/>
          <w:position w:val="-20"/>
          <w:szCs w:val="98"/>
        </w:rPr>
      </w:pPr>
    </w:p>
    <w:p w14:paraId="5E746C13" w14:textId="69B9E2B9" w:rsidR="00BA5AD4" w:rsidRPr="00AA371C" w:rsidRDefault="0054741F" w:rsidP="00AA371C">
      <w:pPr>
        <w:rPr>
          <w:rFonts w:ascii="MyriadPro-Bold" w:hAnsi="MyriadPro-Bold" w:cs="MyriadPro-Bold"/>
          <w:bCs/>
          <w:color w:val="000000" w:themeColor="text1"/>
          <w:position w:val="-20"/>
          <w:szCs w:val="98"/>
        </w:rPr>
      </w:pPr>
      <w:r>
        <w:rPr>
          <w:rFonts w:ascii="MyriadPro-Bold" w:hAnsi="MyriadPro-Bold" w:cs="MyriadPro-Bold"/>
          <w:bCs/>
          <w:color w:val="000000" w:themeColor="text1"/>
          <w:position w:val="-20"/>
          <w:szCs w:val="98"/>
        </w:rPr>
        <w:t xml:space="preserve">The following graphic identifies how each component measures one, two, or all three Student Learning Outcome(s): </w:t>
      </w:r>
    </w:p>
    <w:tbl>
      <w:tblPr>
        <w:tblStyle w:val="TableGrid"/>
        <w:tblpPr w:leftFromText="180" w:rightFromText="180" w:vertAnchor="text" w:horzAnchor="page" w:tblpX="970" w:tblpY="174"/>
        <w:tblW w:w="0" w:type="auto"/>
        <w:tblLook w:val="04A0" w:firstRow="1" w:lastRow="0" w:firstColumn="1" w:lastColumn="0" w:noHBand="0" w:noVBand="1"/>
        <w:tblCaption w:val="Outcome-Measure alignemnt table"/>
        <w:tblDescription w:val="The following table lists the measures being used for student learning measurement and how each measure aligns to the student learning outcomes of the two programs. "/>
      </w:tblPr>
      <w:tblGrid>
        <w:gridCol w:w="4068"/>
        <w:gridCol w:w="2506"/>
        <w:gridCol w:w="3150"/>
        <w:gridCol w:w="4269"/>
      </w:tblGrid>
      <w:tr w:rsidR="00EF254E" w14:paraId="46BF9B9E" w14:textId="77777777" w:rsidTr="00EF254E">
        <w:tc>
          <w:tcPr>
            <w:tcW w:w="4068" w:type="dxa"/>
          </w:tcPr>
          <w:p w14:paraId="5110D216" w14:textId="77777777" w:rsidR="00F74A17" w:rsidRDefault="00F74A17" w:rsidP="00F74A17">
            <w:pPr>
              <w:rPr>
                <w:rFonts w:ascii="MyriadPro-Bold" w:hAnsi="MyriadPro-Bold" w:cs="MyriadPro-Bold"/>
                <w:szCs w:val="98"/>
              </w:rPr>
            </w:pPr>
            <w:bookmarkStart w:id="2" w:name="map3"/>
            <w:bookmarkEnd w:id="2"/>
            <w:r>
              <w:rPr>
                <w:rFonts w:ascii="MyriadPro-Bold" w:hAnsi="MyriadPro-Bold" w:cs="MyriadPro-Bold"/>
                <w:szCs w:val="98"/>
              </w:rPr>
              <w:t>Capstone Assignment/Task</w:t>
            </w:r>
          </w:p>
        </w:tc>
        <w:tc>
          <w:tcPr>
            <w:tcW w:w="2506" w:type="dxa"/>
          </w:tcPr>
          <w:p w14:paraId="0D586C63" w14:textId="77777777" w:rsidR="00F74A17" w:rsidRDefault="00F74A17" w:rsidP="00F74A17">
            <w:pPr>
              <w:rPr>
                <w:rFonts w:ascii="MyriadPro-Bold" w:hAnsi="MyriadPro-Bold" w:cs="MyriadPro-Bold"/>
                <w:szCs w:val="98"/>
              </w:rPr>
            </w:pPr>
            <w:r>
              <w:rPr>
                <w:rFonts w:ascii="MyriadPro-Bold" w:hAnsi="MyriadPro-Bold" w:cs="MyriadPro-Bold"/>
                <w:szCs w:val="98"/>
              </w:rPr>
              <w:t xml:space="preserve">Outcome 1 </w:t>
            </w:r>
            <w:r w:rsidRPr="00AF4744">
              <w:rPr>
                <w:rFonts w:ascii="MyriadPro-Bold" w:hAnsi="MyriadPro-Bold" w:cs="MyriadPro-Bold"/>
              </w:rPr>
              <w:t>(Cultural Fluency)</w:t>
            </w:r>
          </w:p>
        </w:tc>
        <w:tc>
          <w:tcPr>
            <w:tcW w:w="3150" w:type="dxa"/>
          </w:tcPr>
          <w:p w14:paraId="1442D601" w14:textId="77777777" w:rsidR="00F74A17" w:rsidRDefault="00F74A17" w:rsidP="00F74A17">
            <w:pPr>
              <w:rPr>
                <w:rFonts w:ascii="MyriadPro-Bold" w:hAnsi="MyriadPro-Bold" w:cs="MyriadPro-Bold"/>
                <w:szCs w:val="98"/>
              </w:rPr>
            </w:pPr>
            <w:r>
              <w:rPr>
                <w:rFonts w:ascii="MyriadPro-Bold" w:hAnsi="MyriadPro-Bold" w:cs="MyriadPro-Bold"/>
                <w:szCs w:val="98"/>
              </w:rPr>
              <w:t xml:space="preserve">Outcome 2 </w:t>
            </w:r>
          </w:p>
          <w:p w14:paraId="63189524" w14:textId="77777777" w:rsidR="00F74A17" w:rsidRDefault="00F74A17" w:rsidP="00F74A17">
            <w:pPr>
              <w:rPr>
                <w:rFonts w:ascii="MyriadPro-Bold" w:hAnsi="MyriadPro-Bold" w:cs="MyriadPro-Bold"/>
                <w:szCs w:val="98"/>
              </w:rPr>
            </w:pPr>
            <w:r>
              <w:rPr>
                <w:rFonts w:ascii="MyriadPro-Bold" w:hAnsi="MyriadPro-Bold" w:cs="MyriadPro-Bold"/>
                <w:szCs w:val="98"/>
              </w:rPr>
              <w:t>(Oral Proficiency)</w:t>
            </w:r>
          </w:p>
        </w:tc>
        <w:tc>
          <w:tcPr>
            <w:tcW w:w="4269" w:type="dxa"/>
          </w:tcPr>
          <w:p w14:paraId="411E696F" w14:textId="77777777" w:rsidR="00F74A17" w:rsidRDefault="00F74A17" w:rsidP="00F74A17">
            <w:pPr>
              <w:rPr>
                <w:rFonts w:ascii="MyriadPro-Bold" w:hAnsi="MyriadPro-Bold" w:cs="MyriadPro-Bold"/>
                <w:szCs w:val="98"/>
              </w:rPr>
            </w:pPr>
            <w:r>
              <w:rPr>
                <w:rFonts w:ascii="MyriadPro-Bold" w:hAnsi="MyriadPro-Bold" w:cs="MyriadPro-Bold"/>
                <w:szCs w:val="98"/>
              </w:rPr>
              <w:t>Outcome 3 (Written Proficiency)</w:t>
            </w:r>
          </w:p>
        </w:tc>
      </w:tr>
      <w:tr w:rsidR="00EF254E" w14:paraId="5E1BA9CF" w14:textId="77777777" w:rsidTr="00EF254E">
        <w:tc>
          <w:tcPr>
            <w:tcW w:w="4068" w:type="dxa"/>
          </w:tcPr>
          <w:p w14:paraId="3FC1E380" w14:textId="77777777" w:rsidR="00F74A17" w:rsidRPr="00F74A17" w:rsidRDefault="00F74A17" w:rsidP="00F74A17">
            <w:pPr>
              <w:rPr>
                <w:rFonts w:ascii="MyriadPro-Bold" w:hAnsi="MyriadPro-Bold" w:cs="MyriadPro-Bold"/>
                <w:szCs w:val="98"/>
              </w:rPr>
            </w:pPr>
            <w:r>
              <w:rPr>
                <w:rFonts w:ascii="MyriadPro-Bold" w:hAnsi="MyriadPro-Bold" w:cs="MyriadPro-Bold"/>
                <w:szCs w:val="98"/>
              </w:rPr>
              <w:t xml:space="preserve">Exit </w:t>
            </w:r>
            <w:r w:rsidRPr="00F74A17">
              <w:rPr>
                <w:rFonts w:ascii="MyriadPro-Bold" w:hAnsi="MyriadPro-Bold" w:cs="MyriadPro-Bold"/>
                <w:szCs w:val="98"/>
              </w:rPr>
              <w:t xml:space="preserve">Interview </w:t>
            </w:r>
          </w:p>
        </w:tc>
        <w:tc>
          <w:tcPr>
            <w:tcW w:w="2506" w:type="dxa"/>
          </w:tcPr>
          <w:p w14:paraId="0C417CF2" w14:textId="0B25B2CD" w:rsidR="00F74A17" w:rsidRDefault="00F74A17" w:rsidP="00F74A17">
            <w:pPr>
              <w:rPr>
                <w:rFonts w:ascii="MyriadPro-Bold" w:hAnsi="MyriadPro-Bold" w:cs="MyriadPro-Bold"/>
                <w:szCs w:val="98"/>
              </w:rPr>
            </w:pPr>
            <w:r>
              <w:rPr>
                <w:rFonts w:ascii="MyriadPro-Bold" w:hAnsi="MyriadPro-Bold" w:cs="MyriadPro-Bold"/>
                <w:szCs w:val="98"/>
              </w:rPr>
              <w:t>3</w:t>
            </w:r>
          </w:p>
        </w:tc>
        <w:tc>
          <w:tcPr>
            <w:tcW w:w="3150" w:type="dxa"/>
          </w:tcPr>
          <w:p w14:paraId="4763026A" w14:textId="40491FEA" w:rsidR="00F74A17" w:rsidRDefault="00F74A17" w:rsidP="00F74A17">
            <w:pPr>
              <w:rPr>
                <w:rFonts w:ascii="MyriadPro-Bold" w:hAnsi="MyriadPro-Bold" w:cs="MyriadPro-Bold"/>
                <w:szCs w:val="98"/>
              </w:rPr>
            </w:pPr>
            <w:r>
              <w:rPr>
                <w:rFonts w:ascii="MyriadPro-Bold" w:hAnsi="MyriadPro-Bold" w:cs="MyriadPro-Bold"/>
                <w:szCs w:val="98"/>
              </w:rPr>
              <w:t>3</w:t>
            </w:r>
          </w:p>
        </w:tc>
        <w:tc>
          <w:tcPr>
            <w:tcW w:w="4269" w:type="dxa"/>
          </w:tcPr>
          <w:p w14:paraId="3C6086AF" w14:textId="2E4D3320" w:rsidR="00F74A17" w:rsidRDefault="00F74A17" w:rsidP="00F74A17">
            <w:pPr>
              <w:rPr>
                <w:rFonts w:ascii="MyriadPro-Bold" w:hAnsi="MyriadPro-Bold" w:cs="MyriadPro-Bold"/>
                <w:szCs w:val="98"/>
              </w:rPr>
            </w:pPr>
            <w:r>
              <w:rPr>
                <w:rFonts w:ascii="MyriadPro-Bold" w:hAnsi="MyriadPro-Bold" w:cs="MyriadPro-Bold"/>
                <w:szCs w:val="98"/>
              </w:rPr>
              <w:t>1</w:t>
            </w:r>
          </w:p>
        </w:tc>
      </w:tr>
      <w:tr w:rsidR="00EF254E" w14:paraId="294F889C" w14:textId="77777777" w:rsidTr="00EF254E">
        <w:tc>
          <w:tcPr>
            <w:tcW w:w="4068" w:type="dxa"/>
          </w:tcPr>
          <w:p w14:paraId="664E59EA" w14:textId="77777777" w:rsidR="00F74A17" w:rsidRDefault="00F74A17" w:rsidP="00F74A17">
            <w:pPr>
              <w:rPr>
                <w:rFonts w:ascii="MyriadPro-Bold" w:hAnsi="MyriadPro-Bold" w:cs="MyriadPro-Bold"/>
                <w:szCs w:val="98"/>
              </w:rPr>
            </w:pPr>
            <w:r>
              <w:rPr>
                <w:rFonts w:ascii="MyriadPro-Bold" w:hAnsi="MyriadPro-Bold" w:cs="MyriadPro-Bold"/>
                <w:szCs w:val="98"/>
              </w:rPr>
              <w:t>Extemporaneous Spanish Speech Recording with Reflective Analysis</w:t>
            </w:r>
          </w:p>
        </w:tc>
        <w:tc>
          <w:tcPr>
            <w:tcW w:w="2506" w:type="dxa"/>
          </w:tcPr>
          <w:p w14:paraId="66DC5F8A" w14:textId="53953762" w:rsidR="00F74A17" w:rsidRDefault="0028248C" w:rsidP="00F74A17">
            <w:pPr>
              <w:rPr>
                <w:rFonts w:ascii="MyriadPro-Bold" w:hAnsi="MyriadPro-Bold" w:cs="MyriadPro-Bold"/>
                <w:szCs w:val="98"/>
              </w:rPr>
            </w:pPr>
            <w:r>
              <w:rPr>
                <w:rFonts w:ascii="MyriadPro-Bold" w:hAnsi="MyriadPro-Bold" w:cs="MyriadPro-Bold"/>
                <w:szCs w:val="98"/>
              </w:rPr>
              <w:t>1/2</w:t>
            </w:r>
          </w:p>
        </w:tc>
        <w:tc>
          <w:tcPr>
            <w:tcW w:w="3150" w:type="dxa"/>
          </w:tcPr>
          <w:p w14:paraId="2F4A22CD" w14:textId="62AF2C50" w:rsidR="00F74A17" w:rsidRDefault="00F74A17" w:rsidP="00F74A17">
            <w:pPr>
              <w:rPr>
                <w:rFonts w:ascii="MyriadPro-Bold" w:hAnsi="MyriadPro-Bold" w:cs="MyriadPro-Bold"/>
                <w:szCs w:val="98"/>
              </w:rPr>
            </w:pPr>
            <w:r>
              <w:rPr>
                <w:rFonts w:ascii="MyriadPro-Bold" w:hAnsi="MyriadPro-Bold" w:cs="MyriadPro-Bold"/>
                <w:szCs w:val="98"/>
              </w:rPr>
              <w:t>3</w:t>
            </w:r>
          </w:p>
        </w:tc>
        <w:tc>
          <w:tcPr>
            <w:tcW w:w="4269" w:type="dxa"/>
          </w:tcPr>
          <w:p w14:paraId="4A25DB01" w14:textId="1E7A8066" w:rsidR="00F74A17" w:rsidRDefault="0028248C" w:rsidP="00F74A17">
            <w:pPr>
              <w:rPr>
                <w:rFonts w:ascii="MyriadPro-Bold" w:hAnsi="MyriadPro-Bold" w:cs="MyriadPro-Bold"/>
                <w:szCs w:val="98"/>
              </w:rPr>
            </w:pPr>
            <w:r>
              <w:rPr>
                <w:rFonts w:ascii="MyriadPro-Bold" w:hAnsi="MyriadPro-Bold" w:cs="MyriadPro-Bold"/>
                <w:szCs w:val="98"/>
              </w:rPr>
              <w:t>1</w:t>
            </w:r>
          </w:p>
        </w:tc>
      </w:tr>
      <w:tr w:rsidR="00EF254E" w14:paraId="1DA80224" w14:textId="77777777" w:rsidTr="00EF254E">
        <w:tc>
          <w:tcPr>
            <w:tcW w:w="4068" w:type="dxa"/>
          </w:tcPr>
          <w:p w14:paraId="6B389AF1" w14:textId="77777777" w:rsidR="00F74A17" w:rsidRDefault="00F74A17" w:rsidP="00F74A17">
            <w:pPr>
              <w:rPr>
                <w:rFonts w:ascii="MyriadPro-Bold" w:hAnsi="MyriadPro-Bold" w:cs="MyriadPro-Bold"/>
                <w:szCs w:val="98"/>
              </w:rPr>
            </w:pPr>
            <w:r>
              <w:rPr>
                <w:rFonts w:ascii="MyriadPro-Bold" w:hAnsi="MyriadPro-Bold" w:cs="MyriadPro-Bold"/>
                <w:szCs w:val="98"/>
              </w:rPr>
              <w:t xml:space="preserve">Redacted Spanish Writing Sample with Reflective Analysis </w:t>
            </w:r>
          </w:p>
        </w:tc>
        <w:tc>
          <w:tcPr>
            <w:tcW w:w="2506" w:type="dxa"/>
          </w:tcPr>
          <w:p w14:paraId="759CFA52" w14:textId="2970485F" w:rsidR="00F74A17" w:rsidRDefault="0028248C" w:rsidP="00F74A17">
            <w:pPr>
              <w:rPr>
                <w:rFonts w:ascii="MyriadPro-Bold" w:hAnsi="MyriadPro-Bold" w:cs="MyriadPro-Bold"/>
                <w:szCs w:val="98"/>
              </w:rPr>
            </w:pPr>
            <w:r>
              <w:rPr>
                <w:rFonts w:ascii="MyriadPro-Bold" w:hAnsi="MyriadPro-Bold" w:cs="MyriadPro-Bold"/>
                <w:szCs w:val="98"/>
              </w:rPr>
              <w:t>1/2</w:t>
            </w:r>
          </w:p>
        </w:tc>
        <w:tc>
          <w:tcPr>
            <w:tcW w:w="3150" w:type="dxa"/>
          </w:tcPr>
          <w:p w14:paraId="223C15D9" w14:textId="7A42A07F" w:rsidR="00F74A17" w:rsidRDefault="0028248C" w:rsidP="00F74A17">
            <w:pPr>
              <w:rPr>
                <w:rFonts w:ascii="MyriadPro-Bold" w:hAnsi="MyriadPro-Bold" w:cs="MyriadPro-Bold"/>
                <w:szCs w:val="98"/>
              </w:rPr>
            </w:pPr>
            <w:r>
              <w:rPr>
                <w:rFonts w:ascii="MyriadPro-Bold" w:hAnsi="MyriadPro-Bold" w:cs="MyriadPro-Bold"/>
                <w:szCs w:val="98"/>
              </w:rPr>
              <w:t>1</w:t>
            </w:r>
          </w:p>
        </w:tc>
        <w:tc>
          <w:tcPr>
            <w:tcW w:w="4269" w:type="dxa"/>
          </w:tcPr>
          <w:p w14:paraId="761EFB9F" w14:textId="7543E328" w:rsidR="00F74A17" w:rsidRDefault="00F74A17" w:rsidP="00F74A17">
            <w:pPr>
              <w:rPr>
                <w:rFonts w:ascii="MyriadPro-Bold" w:hAnsi="MyriadPro-Bold" w:cs="MyriadPro-Bold"/>
                <w:szCs w:val="98"/>
              </w:rPr>
            </w:pPr>
            <w:r>
              <w:rPr>
                <w:rFonts w:ascii="MyriadPro-Bold" w:hAnsi="MyriadPro-Bold" w:cs="MyriadPro-Bold"/>
                <w:szCs w:val="98"/>
              </w:rPr>
              <w:t>3</w:t>
            </w:r>
          </w:p>
        </w:tc>
      </w:tr>
      <w:tr w:rsidR="00EF254E" w14:paraId="52941792" w14:textId="77777777" w:rsidTr="00EF254E">
        <w:tc>
          <w:tcPr>
            <w:tcW w:w="4068" w:type="dxa"/>
          </w:tcPr>
          <w:p w14:paraId="5166F0D3" w14:textId="77777777" w:rsidR="00F74A17" w:rsidRDefault="00F74A17" w:rsidP="00F74A17">
            <w:pPr>
              <w:rPr>
                <w:rFonts w:ascii="MyriadPro-Bold" w:hAnsi="MyriadPro-Bold" w:cs="MyriadPro-Bold"/>
                <w:szCs w:val="98"/>
              </w:rPr>
            </w:pPr>
            <w:r>
              <w:rPr>
                <w:rFonts w:ascii="MyriadPro-Bold" w:hAnsi="MyriadPro-Bold" w:cs="MyriadPro-Bold"/>
                <w:szCs w:val="98"/>
              </w:rPr>
              <w:t>Cultural Event with Live Oral Report</w:t>
            </w:r>
          </w:p>
        </w:tc>
        <w:tc>
          <w:tcPr>
            <w:tcW w:w="2506" w:type="dxa"/>
          </w:tcPr>
          <w:p w14:paraId="7531AF02" w14:textId="486E7D87" w:rsidR="00F74A17" w:rsidRDefault="00F74A17" w:rsidP="00F74A17">
            <w:pPr>
              <w:rPr>
                <w:rFonts w:ascii="MyriadPro-Bold" w:hAnsi="MyriadPro-Bold" w:cs="MyriadPro-Bold"/>
                <w:szCs w:val="98"/>
              </w:rPr>
            </w:pPr>
            <w:r>
              <w:rPr>
                <w:rFonts w:ascii="MyriadPro-Bold" w:hAnsi="MyriadPro-Bold" w:cs="MyriadPro-Bold"/>
                <w:szCs w:val="98"/>
              </w:rPr>
              <w:t>3</w:t>
            </w:r>
          </w:p>
        </w:tc>
        <w:tc>
          <w:tcPr>
            <w:tcW w:w="3150" w:type="dxa"/>
          </w:tcPr>
          <w:p w14:paraId="0E13D033" w14:textId="74DD47A7" w:rsidR="00F74A17" w:rsidRDefault="00F8551D" w:rsidP="00F74A17">
            <w:pPr>
              <w:rPr>
                <w:rFonts w:ascii="MyriadPro-Bold" w:hAnsi="MyriadPro-Bold" w:cs="MyriadPro-Bold"/>
                <w:szCs w:val="98"/>
              </w:rPr>
            </w:pPr>
            <w:r>
              <w:rPr>
                <w:rFonts w:ascii="MyriadPro-Bold" w:hAnsi="MyriadPro-Bold" w:cs="MyriadPro-Bold"/>
                <w:szCs w:val="98"/>
              </w:rPr>
              <w:t>3</w:t>
            </w:r>
          </w:p>
        </w:tc>
        <w:tc>
          <w:tcPr>
            <w:tcW w:w="4269" w:type="dxa"/>
          </w:tcPr>
          <w:p w14:paraId="2926DA5E" w14:textId="5C9C7BB4" w:rsidR="00F74A17" w:rsidRDefault="0028248C" w:rsidP="00F74A17">
            <w:pPr>
              <w:rPr>
                <w:rFonts w:ascii="MyriadPro-Bold" w:hAnsi="MyriadPro-Bold" w:cs="MyriadPro-Bold"/>
                <w:szCs w:val="98"/>
              </w:rPr>
            </w:pPr>
            <w:r>
              <w:rPr>
                <w:rFonts w:ascii="MyriadPro-Bold" w:hAnsi="MyriadPro-Bold" w:cs="MyriadPro-Bold"/>
                <w:szCs w:val="98"/>
              </w:rPr>
              <w:t>1</w:t>
            </w:r>
          </w:p>
        </w:tc>
      </w:tr>
      <w:tr w:rsidR="00EF254E" w14:paraId="20E7C41B" w14:textId="77777777" w:rsidTr="00EF254E">
        <w:trPr>
          <w:trHeight w:val="296"/>
        </w:trPr>
        <w:tc>
          <w:tcPr>
            <w:tcW w:w="4068" w:type="dxa"/>
          </w:tcPr>
          <w:p w14:paraId="16592A90" w14:textId="77777777" w:rsidR="00F74A17" w:rsidRDefault="00F74A17" w:rsidP="00F74A17">
            <w:pPr>
              <w:rPr>
                <w:rFonts w:ascii="MyriadPro-Bold" w:hAnsi="MyriadPro-Bold" w:cs="MyriadPro-Bold"/>
                <w:szCs w:val="98"/>
              </w:rPr>
            </w:pPr>
            <w:r>
              <w:rPr>
                <w:rFonts w:ascii="MyriadPro-Bold" w:hAnsi="MyriadPro-Bold" w:cs="MyriadPro-Bold"/>
                <w:szCs w:val="98"/>
              </w:rPr>
              <w:t xml:space="preserve">Roundtable Discussion on Formative Spanish-Language Text </w:t>
            </w:r>
          </w:p>
        </w:tc>
        <w:tc>
          <w:tcPr>
            <w:tcW w:w="2506" w:type="dxa"/>
          </w:tcPr>
          <w:p w14:paraId="75C286B7" w14:textId="4349D244" w:rsidR="00F74A17" w:rsidRDefault="0028248C" w:rsidP="00F74A17">
            <w:pPr>
              <w:rPr>
                <w:rFonts w:ascii="MyriadPro-Bold" w:hAnsi="MyriadPro-Bold" w:cs="MyriadPro-Bold"/>
                <w:szCs w:val="98"/>
              </w:rPr>
            </w:pPr>
            <w:r>
              <w:rPr>
                <w:rFonts w:ascii="MyriadPro-Bold" w:hAnsi="MyriadPro-Bold" w:cs="MyriadPro-Bold"/>
                <w:szCs w:val="98"/>
              </w:rPr>
              <w:t>3</w:t>
            </w:r>
          </w:p>
        </w:tc>
        <w:tc>
          <w:tcPr>
            <w:tcW w:w="3150" w:type="dxa"/>
          </w:tcPr>
          <w:p w14:paraId="42B7015B" w14:textId="11715155" w:rsidR="00F74A17" w:rsidRDefault="0028248C" w:rsidP="00F74A17">
            <w:pPr>
              <w:rPr>
                <w:rFonts w:ascii="MyriadPro-Bold" w:hAnsi="MyriadPro-Bold" w:cs="MyriadPro-Bold"/>
                <w:szCs w:val="98"/>
              </w:rPr>
            </w:pPr>
            <w:r>
              <w:rPr>
                <w:rFonts w:ascii="MyriadPro-Bold" w:hAnsi="MyriadPro-Bold" w:cs="MyriadPro-Bold"/>
                <w:szCs w:val="98"/>
              </w:rPr>
              <w:t>2</w:t>
            </w:r>
          </w:p>
        </w:tc>
        <w:tc>
          <w:tcPr>
            <w:tcW w:w="4269" w:type="dxa"/>
          </w:tcPr>
          <w:p w14:paraId="01BBE90A" w14:textId="7372AD5A" w:rsidR="00F74A17" w:rsidRDefault="0028248C" w:rsidP="00F74A17">
            <w:pPr>
              <w:rPr>
                <w:rFonts w:ascii="MyriadPro-Bold" w:hAnsi="MyriadPro-Bold" w:cs="MyriadPro-Bold"/>
                <w:szCs w:val="98"/>
              </w:rPr>
            </w:pPr>
            <w:r>
              <w:rPr>
                <w:rFonts w:ascii="MyriadPro-Bold" w:hAnsi="MyriadPro-Bold" w:cs="MyriadPro-Bold"/>
                <w:szCs w:val="98"/>
              </w:rPr>
              <w:t>1</w:t>
            </w:r>
          </w:p>
        </w:tc>
      </w:tr>
      <w:tr w:rsidR="00EF254E" w14:paraId="75DE670B" w14:textId="77777777" w:rsidTr="00EF254E">
        <w:trPr>
          <w:trHeight w:val="282"/>
        </w:trPr>
        <w:tc>
          <w:tcPr>
            <w:tcW w:w="4068" w:type="dxa"/>
          </w:tcPr>
          <w:p w14:paraId="765AFE60" w14:textId="77777777" w:rsidR="00F74A17" w:rsidRDefault="00F74A17" w:rsidP="00F74A17">
            <w:pPr>
              <w:rPr>
                <w:rFonts w:ascii="MyriadPro-Bold" w:hAnsi="MyriadPro-Bold" w:cs="MyriadPro-Bold"/>
                <w:szCs w:val="98"/>
              </w:rPr>
            </w:pPr>
            <w:r>
              <w:rPr>
                <w:rFonts w:ascii="MyriadPro-Bold" w:hAnsi="MyriadPro-Bold" w:cs="MyriadPro-Bold"/>
                <w:szCs w:val="98"/>
              </w:rPr>
              <w:t>Professional-Development Activity</w:t>
            </w:r>
          </w:p>
        </w:tc>
        <w:tc>
          <w:tcPr>
            <w:tcW w:w="2506" w:type="dxa"/>
          </w:tcPr>
          <w:p w14:paraId="1BDD8D0F" w14:textId="51D27198" w:rsidR="00F74A17" w:rsidRDefault="00F74A17" w:rsidP="00F74A17">
            <w:pPr>
              <w:rPr>
                <w:rFonts w:ascii="MyriadPro-Bold" w:hAnsi="MyriadPro-Bold" w:cs="MyriadPro-Bold"/>
                <w:szCs w:val="98"/>
              </w:rPr>
            </w:pPr>
            <w:r>
              <w:rPr>
                <w:rFonts w:ascii="MyriadPro-Bold" w:hAnsi="MyriadPro-Bold" w:cs="MyriadPro-Bold"/>
                <w:szCs w:val="98"/>
              </w:rPr>
              <w:t>3</w:t>
            </w:r>
          </w:p>
        </w:tc>
        <w:tc>
          <w:tcPr>
            <w:tcW w:w="3150" w:type="dxa"/>
          </w:tcPr>
          <w:p w14:paraId="1D792662" w14:textId="1CCC7D18" w:rsidR="00F74A17" w:rsidRDefault="0028248C" w:rsidP="00F74A17">
            <w:pPr>
              <w:rPr>
                <w:rFonts w:ascii="MyriadPro-Bold" w:hAnsi="MyriadPro-Bold" w:cs="MyriadPro-Bold"/>
                <w:szCs w:val="98"/>
              </w:rPr>
            </w:pPr>
            <w:r>
              <w:rPr>
                <w:rFonts w:ascii="MyriadPro-Bold" w:hAnsi="MyriadPro-Bold" w:cs="MyriadPro-Bold"/>
                <w:szCs w:val="98"/>
              </w:rPr>
              <w:t>2/3</w:t>
            </w:r>
          </w:p>
        </w:tc>
        <w:tc>
          <w:tcPr>
            <w:tcW w:w="4269" w:type="dxa"/>
          </w:tcPr>
          <w:p w14:paraId="4BC23E57" w14:textId="69142EDB" w:rsidR="00F74A17" w:rsidRDefault="0028248C" w:rsidP="00F74A17">
            <w:pPr>
              <w:rPr>
                <w:rFonts w:ascii="MyriadPro-Bold" w:hAnsi="MyriadPro-Bold" w:cs="MyriadPro-Bold"/>
                <w:szCs w:val="98"/>
              </w:rPr>
            </w:pPr>
            <w:r>
              <w:rPr>
                <w:rFonts w:ascii="MyriadPro-Bold" w:hAnsi="MyriadPro-Bold" w:cs="MyriadPro-Bold"/>
                <w:szCs w:val="98"/>
              </w:rPr>
              <w:t>2/3</w:t>
            </w:r>
          </w:p>
        </w:tc>
      </w:tr>
      <w:tr w:rsidR="00EF254E" w14:paraId="104C9812" w14:textId="77777777" w:rsidTr="00EF254E">
        <w:trPr>
          <w:trHeight w:val="282"/>
        </w:trPr>
        <w:tc>
          <w:tcPr>
            <w:tcW w:w="4068" w:type="dxa"/>
          </w:tcPr>
          <w:p w14:paraId="4982F6EC" w14:textId="505A2BC0" w:rsidR="00F74A17" w:rsidRDefault="00F74A17" w:rsidP="00F74A17">
            <w:pPr>
              <w:rPr>
                <w:rFonts w:ascii="MyriadPro-Bold" w:hAnsi="MyriadPro-Bold" w:cs="MyriadPro-Bold"/>
                <w:szCs w:val="98"/>
              </w:rPr>
            </w:pPr>
            <w:r>
              <w:rPr>
                <w:rFonts w:ascii="MyriadPro-Bold" w:hAnsi="MyriadPro-Bold" w:cs="MyriadPro-Bold"/>
                <w:szCs w:val="98"/>
              </w:rPr>
              <w:t>1</w:t>
            </w:r>
            <w:proofErr w:type="gramStart"/>
            <w:r>
              <w:rPr>
                <w:rFonts w:ascii="MyriadPro-Bold" w:hAnsi="MyriadPro-Bold" w:cs="MyriadPro-Bold"/>
                <w:szCs w:val="98"/>
              </w:rPr>
              <w:t>=(</w:t>
            </w:r>
            <w:proofErr w:type="gramEnd"/>
            <w:r>
              <w:rPr>
                <w:rFonts w:ascii="MyriadPro-Bold" w:hAnsi="MyriadPro-Bold" w:cs="MyriadPro-Bold"/>
                <w:szCs w:val="98"/>
              </w:rPr>
              <w:t xml:space="preserve">minimal or no) correlating measure 2=(moderate) correlating measure </w:t>
            </w:r>
          </w:p>
          <w:p w14:paraId="57F73324" w14:textId="170DE563" w:rsidR="00F74A17" w:rsidRDefault="00F74A17" w:rsidP="00F74A17">
            <w:pPr>
              <w:rPr>
                <w:rFonts w:ascii="MyriadPro-Bold" w:hAnsi="MyriadPro-Bold" w:cs="MyriadPro-Bold"/>
                <w:szCs w:val="98"/>
              </w:rPr>
            </w:pPr>
            <w:r>
              <w:rPr>
                <w:rFonts w:ascii="MyriadPro-Bold" w:hAnsi="MyriadPro-Bold" w:cs="MyriadPro-Bold"/>
                <w:szCs w:val="98"/>
              </w:rPr>
              <w:t xml:space="preserve">3= principal measure </w:t>
            </w:r>
          </w:p>
        </w:tc>
        <w:tc>
          <w:tcPr>
            <w:tcW w:w="2506" w:type="dxa"/>
          </w:tcPr>
          <w:p w14:paraId="4171C28C" w14:textId="77777777" w:rsidR="00F74A17" w:rsidRDefault="00F74A17" w:rsidP="00F74A17">
            <w:pPr>
              <w:rPr>
                <w:rFonts w:ascii="MyriadPro-Bold" w:hAnsi="MyriadPro-Bold" w:cs="MyriadPro-Bold"/>
                <w:szCs w:val="98"/>
              </w:rPr>
            </w:pPr>
          </w:p>
        </w:tc>
        <w:tc>
          <w:tcPr>
            <w:tcW w:w="3150" w:type="dxa"/>
          </w:tcPr>
          <w:p w14:paraId="44413FDD" w14:textId="77777777" w:rsidR="00F74A17" w:rsidRDefault="00F74A17" w:rsidP="00F74A17">
            <w:pPr>
              <w:rPr>
                <w:rFonts w:ascii="MyriadPro-Bold" w:hAnsi="MyriadPro-Bold" w:cs="MyriadPro-Bold"/>
                <w:szCs w:val="98"/>
              </w:rPr>
            </w:pPr>
          </w:p>
        </w:tc>
        <w:tc>
          <w:tcPr>
            <w:tcW w:w="4269" w:type="dxa"/>
          </w:tcPr>
          <w:p w14:paraId="163BD44F" w14:textId="77777777" w:rsidR="00F74A17" w:rsidRDefault="00F74A17" w:rsidP="00F74A17">
            <w:pPr>
              <w:rPr>
                <w:rFonts w:ascii="MyriadPro-Bold" w:hAnsi="MyriadPro-Bold" w:cs="MyriadPro-Bold"/>
                <w:szCs w:val="98"/>
              </w:rPr>
            </w:pPr>
          </w:p>
        </w:tc>
      </w:tr>
    </w:tbl>
    <w:p w14:paraId="4C9A2DF7" w14:textId="77777777" w:rsidR="00C35B3E" w:rsidRDefault="00C35B3E" w:rsidP="00D059FA">
      <w:pPr>
        <w:pStyle w:val="Heading2"/>
      </w:pPr>
    </w:p>
    <w:p w14:paraId="006C838B" w14:textId="77777777" w:rsidR="00A056EF" w:rsidRDefault="00A056EF" w:rsidP="00D059FA">
      <w:pPr>
        <w:pStyle w:val="Heading2"/>
      </w:pPr>
      <w:r>
        <w:t xml:space="preserve">Measurement </w:t>
      </w:r>
    </w:p>
    <w:p w14:paraId="5DFF1A1A" w14:textId="5E156341" w:rsidR="00A056EF" w:rsidRPr="00A056EF" w:rsidRDefault="00A056EF" w:rsidP="00D059FA">
      <w:pPr>
        <w:pStyle w:val="Heading3"/>
        <w:rPr>
          <w:color w:val="052430"/>
          <w:sz w:val="36"/>
        </w:rPr>
      </w:pPr>
      <w:r w:rsidRPr="00A056EF">
        <w:t xml:space="preserve">Outcome-Measure Alignment  </w:t>
      </w:r>
    </w:p>
    <w:p w14:paraId="6166B0A3" w14:textId="77777777" w:rsidR="00A056EF" w:rsidRPr="00A056EF" w:rsidRDefault="00A056EF" w:rsidP="00A056EF">
      <w:pPr>
        <w:pStyle w:val="ListNumber"/>
        <w:numPr>
          <w:ilvl w:val="0"/>
          <w:numId w:val="0"/>
        </w:numPr>
        <w:ind w:left="720"/>
        <w:rPr>
          <w:rFonts w:ascii="MyriadPro-Bold" w:hAnsi="MyriadPro-Bold" w:cs="MyriadPro-Bold"/>
          <w:b/>
          <w:bCs/>
          <w:color w:val="000000" w:themeColor="text1"/>
          <w:position w:val="-20"/>
          <w:szCs w:val="98"/>
        </w:rPr>
      </w:pPr>
      <w:r w:rsidRPr="00A056EF">
        <w:rPr>
          <w:rFonts w:ascii="MyriadPro-Bold" w:hAnsi="MyriadPro-Bold" w:cs="MyriadPro-Bold"/>
          <w:bCs/>
          <w:color w:val="000000" w:themeColor="text1"/>
          <w:position w:val="-20"/>
          <w:szCs w:val="98"/>
        </w:rPr>
        <w:t xml:space="preserve">All of the measures mentioned above are direct measures of student learning. </w:t>
      </w:r>
    </w:p>
    <w:p w14:paraId="27FFE97D" w14:textId="77777777" w:rsidR="00A056EF" w:rsidRDefault="00A056EF" w:rsidP="00104D7D">
      <w:pPr>
        <w:pStyle w:val="ListNumber"/>
        <w:numPr>
          <w:ilvl w:val="0"/>
          <w:numId w:val="0"/>
        </w:numPr>
      </w:pPr>
    </w:p>
    <w:p w14:paraId="0EBD6A55" w14:textId="77777777" w:rsidR="00A056EF" w:rsidRPr="006B1310" w:rsidRDefault="00A056EF" w:rsidP="00D059FA">
      <w:pPr>
        <w:pStyle w:val="Heading3"/>
        <w:rPr>
          <w:color w:val="052430"/>
          <w:sz w:val="36"/>
        </w:rPr>
      </w:pPr>
      <w:r w:rsidRPr="006B1310">
        <w:t>Data Collection</w:t>
      </w:r>
    </w:p>
    <w:p w14:paraId="25443208" w14:textId="51E24D92" w:rsidR="00F0653F" w:rsidRDefault="00A056EF" w:rsidP="00C35B3E">
      <w:pPr>
        <w:pStyle w:val="ListNumber"/>
        <w:numPr>
          <w:ilvl w:val="0"/>
          <w:numId w:val="0"/>
        </w:numPr>
        <w:ind w:left="360"/>
      </w:pPr>
      <w:r>
        <w:t xml:space="preserve">In the past, it has neither been feasible nor practical to collect data from individual courses throughout the FLSP/FLST curriculum; however, the Spanish section has discussed the possibility of implementing an e-portfolio component to our undergraduate program. It would make sense to link this to the Capstone course, and we have consulted with the e-Portfolio Project </w:t>
      </w:r>
      <w:r w:rsidR="00ED33FA">
        <w:t>housed within the Office of University Writing toward that end. For now, the Capstone course is our only source of data collection for current assessment purposes. This data is collected by the Capstone faculty director</w:t>
      </w:r>
      <w:r w:rsidR="00F8551D">
        <w:t>. With the exception of live events (such as the roundtable reading discussion or the cultural event), the Capstone submissions</w:t>
      </w:r>
      <w:r w:rsidR="00ED33FA">
        <w:t xml:space="preserve"> </w:t>
      </w:r>
      <w:r w:rsidR="00F8551D">
        <w:t xml:space="preserve">are made available to </w:t>
      </w:r>
      <w:r w:rsidR="00ED33FA">
        <w:t xml:space="preserve">the Undergraduate Program Committee </w:t>
      </w:r>
      <w:r w:rsidR="00F8551D">
        <w:t xml:space="preserve">for the purpose of conducting yearly assessment; all Spanish faculty, through regular meetings and workshops, contribute either directly or indirectly to the genesis of Capstone assessment materials. Upon review of the year’s data, the Spanish Undergraduate Director </w:t>
      </w:r>
      <w:r w:rsidR="00F0653F">
        <w:t xml:space="preserve">summarizes results and identifies for the faculty data areas requiring improvement as well as those data areas to be considered for elimination, revision, or distinguished recognition. </w:t>
      </w:r>
    </w:p>
    <w:p w14:paraId="68D8503D" w14:textId="77777777" w:rsidR="00F0653F" w:rsidRDefault="00F0653F" w:rsidP="00104D7D">
      <w:pPr>
        <w:pStyle w:val="ListNumber"/>
        <w:numPr>
          <w:ilvl w:val="0"/>
          <w:numId w:val="0"/>
        </w:numPr>
      </w:pPr>
    </w:p>
    <w:p w14:paraId="33E85FB9" w14:textId="77777777" w:rsidR="002E0A7E" w:rsidRDefault="00F0653F" w:rsidP="002E0A7E">
      <w:pPr>
        <w:pStyle w:val="ListNumber"/>
        <w:numPr>
          <w:ilvl w:val="0"/>
          <w:numId w:val="0"/>
        </w:numPr>
        <w:ind w:left="360" w:hanging="360"/>
      </w:pPr>
      <w:r>
        <w:t>In consultation with colleagues in French and German, the Spanish section has</w:t>
      </w:r>
      <w:r w:rsidR="00531C89">
        <w:t xml:space="preserve"> adopted rubrics for </w:t>
      </w:r>
      <w:r w:rsidR="00307B1C">
        <w:t xml:space="preserve">evaluating </w:t>
      </w:r>
      <w:r>
        <w:t xml:space="preserve">each SLO. </w:t>
      </w:r>
      <w:r w:rsidR="002E0A7E">
        <w:t>For assessing oral and</w:t>
      </w:r>
    </w:p>
    <w:p w14:paraId="217FF1CB" w14:textId="77777777" w:rsidR="002E0A7E" w:rsidRDefault="00531C89" w:rsidP="002E0A7E">
      <w:pPr>
        <w:pStyle w:val="ListNumber"/>
        <w:numPr>
          <w:ilvl w:val="0"/>
          <w:numId w:val="0"/>
        </w:numPr>
        <w:ind w:left="360" w:hanging="360"/>
      </w:pPr>
      <w:r>
        <w:t>written communication,</w:t>
      </w:r>
      <w:r w:rsidRPr="00273E6E">
        <w:t xml:space="preserve"> </w:t>
      </w:r>
      <w:r>
        <w:t>our rubric is mapped onto the ACTFL</w:t>
      </w:r>
      <w:r w:rsidR="002E0A7E">
        <w:t xml:space="preserve"> </w:t>
      </w:r>
      <w:r w:rsidRPr="00273E6E">
        <w:t>Proficiency Guidelines</w:t>
      </w:r>
      <w:r>
        <w:t>,</w:t>
      </w:r>
      <w:r w:rsidRPr="00273E6E">
        <w:t xml:space="preserve"> whereby 1 =</w:t>
      </w:r>
      <w:r>
        <w:t xml:space="preserve"> Intermediat</w:t>
      </w:r>
      <w:r w:rsidR="002E0A7E">
        <w:t xml:space="preserve">e Low and Mid; 2 = Intermediate </w:t>
      </w:r>
    </w:p>
    <w:p w14:paraId="3679AF6C" w14:textId="446BC6E5" w:rsidR="00531C89" w:rsidRDefault="00531C89" w:rsidP="002E0A7E">
      <w:pPr>
        <w:pStyle w:val="ListNumber"/>
        <w:numPr>
          <w:ilvl w:val="0"/>
          <w:numId w:val="0"/>
        </w:numPr>
        <w:ind w:left="360" w:hanging="360"/>
      </w:pPr>
      <w:r>
        <w:t>High; 3 = A</w:t>
      </w:r>
      <w:r w:rsidRPr="00273E6E">
        <w:t>dvanced</w:t>
      </w:r>
      <w:r>
        <w:t xml:space="preserve"> Low and</w:t>
      </w:r>
      <w:r w:rsidR="002E0A7E">
        <w:t xml:space="preserve"> </w:t>
      </w:r>
      <w:r>
        <w:t>Mid</w:t>
      </w:r>
      <w:r w:rsidRPr="00273E6E">
        <w:t xml:space="preserve">; and 4 = </w:t>
      </w:r>
      <w:r>
        <w:t xml:space="preserve">Advanced High and </w:t>
      </w:r>
      <w:r w:rsidRPr="00273E6E">
        <w:t>Superior.</w:t>
      </w:r>
      <w:r>
        <w:t xml:space="preserve"> </w:t>
      </w:r>
      <w:r w:rsidR="00F0653F">
        <w:t>Whereas ACTFL delineates compre</w:t>
      </w:r>
      <w:r>
        <w:t>hensive guidelines for oral and</w:t>
      </w:r>
    </w:p>
    <w:p w14:paraId="214F1F10" w14:textId="6BBDCD6F" w:rsidR="00531C89" w:rsidRDefault="00F0653F" w:rsidP="002E0A7E">
      <w:pPr>
        <w:pStyle w:val="ListNumber"/>
        <w:numPr>
          <w:ilvl w:val="0"/>
          <w:numId w:val="0"/>
        </w:numPr>
      </w:pPr>
      <w:r>
        <w:t>written proficiency, currently there exists no such standardized method for evalu</w:t>
      </w:r>
      <w:r w:rsidR="00531C89">
        <w:t>ating cultural fluency, despite</w:t>
      </w:r>
      <w:r w:rsidR="002E0A7E">
        <w:t xml:space="preserve"> </w:t>
      </w:r>
      <w:r>
        <w:t>th</w:t>
      </w:r>
      <w:r w:rsidR="002E0A7E">
        <w:t xml:space="preserve">e growing emphasis being placed </w:t>
      </w:r>
      <w:r>
        <w:t>within the College of Liberal</w:t>
      </w:r>
      <w:r w:rsidR="005A2C71">
        <w:t xml:space="preserve"> Arts on students’</w:t>
      </w:r>
      <w:r w:rsidR="00531C89">
        <w:t xml:space="preserve"> professional development</w:t>
      </w:r>
      <w:r w:rsidR="002E0A7E">
        <w:t xml:space="preserve"> </w:t>
      </w:r>
      <w:r w:rsidR="005A2C71">
        <w:t xml:space="preserve">and </w:t>
      </w:r>
      <w:r w:rsidR="00531C89">
        <w:t>authentic humanistic experience. Thanks to our inter-departmental cooperation and collaboration, FLL</w:t>
      </w:r>
      <w:r w:rsidR="002E0A7E">
        <w:t xml:space="preserve"> </w:t>
      </w:r>
      <w:r w:rsidR="00531C89">
        <w:t>faculty over the past semesters have participated in ongoing discussions, meetings, and workshops relating to</w:t>
      </w:r>
    </w:p>
    <w:p w14:paraId="4620C1C1" w14:textId="77777777" w:rsidR="002E0A7E" w:rsidRDefault="00531C89" w:rsidP="002E0A7E">
      <w:pPr>
        <w:pStyle w:val="ListNumber"/>
        <w:numPr>
          <w:ilvl w:val="0"/>
          <w:numId w:val="0"/>
        </w:numPr>
        <w:ind w:left="360" w:hanging="360"/>
      </w:pPr>
      <w:r>
        <w:t>assessment measures, “Best Practices,” all in an effort to improve our students’ linguistic and cultural</w:t>
      </w:r>
      <w:r w:rsidR="002E0A7E">
        <w:t xml:space="preserve"> </w:t>
      </w:r>
      <w:r>
        <w:t>compete</w:t>
      </w:r>
      <w:r w:rsidR="002E0A7E">
        <w:t>nce as well as our own teaching</w:t>
      </w:r>
    </w:p>
    <w:p w14:paraId="4EBECC8A" w14:textId="77777777" w:rsidR="002E0A7E" w:rsidRDefault="00531C89" w:rsidP="002E0A7E">
      <w:pPr>
        <w:pStyle w:val="ListNumber"/>
        <w:numPr>
          <w:ilvl w:val="0"/>
          <w:numId w:val="0"/>
        </w:numPr>
        <w:ind w:left="360" w:hanging="360"/>
      </w:pPr>
      <w:r>
        <w:t>methods.</w:t>
      </w:r>
      <w:r w:rsidR="00F0653F">
        <w:t xml:space="preserve"> </w:t>
      </w:r>
      <w:r>
        <w:t>S</w:t>
      </w:r>
      <w:r w:rsidRPr="00273E6E">
        <w:t xml:space="preserve">tudents’ cultural </w:t>
      </w:r>
      <w:r>
        <w:t>literacy</w:t>
      </w:r>
      <w:r w:rsidRPr="00273E6E">
        <w:t xml:space="preserve"> is</w:t>
      </w:r>
      <w:r>
        <w:t xml:space="preserve"> evaluated based on rubrics and</w:t>
      </w:r>
      <w:r w:rsidR="002E0A7E">
        <w:t xml:space="preserve"> </w:t>
      </w:r>
      <w:r w:rsidRPr="00273E6E">
        <w:t>a scale ranging from 1 to 4 (indicating: does not meet expectations, a</w:t>
      </w:r>
      <w:r>
        <w:t xml:space="preserve">lmost </w:t>
      </w:r>
    </w:p>
    <w:p w14:paraId="5E1F5575" w14:textId="39FB22AA" w:rsidR="00531C89" w:rsidRDefault="00531C89" w:rsidP="002E0A7E">
      <w:pPr>
        <w:pStyle w:val="ListNumber"/>
        <w:numPr>
          <w:ilvl w:val="0"/>
          <w:numId w:val="0"/>
        </w:numPr>
        <w:ind w:left="360" w:hanging="360"/>
      </w:pPr>
      <w:r>
        <w:t>meets expectations, meets</w:t>
      </w:r>
      <w:r w:rsidR="002E0A7E">
        <w:t xml:space="preserve"> </w:t>
      </w:r>
      <w:r w:rsidRPr="00273E6E">
        <w:t>expectations, and exceeds expectations)</w:t>
      </w:r>
      <w:r>
        <w:t>, categories inspired by the ACTFL proficiency guidelines for oral and</w:t>
      </w:r>
    </w:p>
    <w:p w14:paraId="196650DF" w14:textId="731E5792" w:rsidR="00120988" w:rsidRDefault="00531C89" w:rsidP="00531C89">
      <w:pPr>
        <w:pStyle w:val="ListNumber"/>
        <w:numPr>
          <w:ilvl w:val="0"/>
          <w:numId w:val="0"/>
        </w:numPr>
        <w:ind w:left="360" w:hanging="360"/>
      </w:pPr>
      <w:r>
        <w:t xml:space="preserve">written communication. </w:t>
      </w:r>
    </w:p>
    <w:p w14:paraId="18BC941C" w14:textId="57B52C37" w:rsidR="00975AAF" w:rsidRDefault="00975AAF" w:rsidP="00D059FA">
      <w:pPr>
        <w:pStyle w:val="BodyText"/>
        <w:tabs>
          <w:tab w:val="left" w:pos="1100"/>
        </w:tabs>
        <w:ind w:left="0"/>
        <w:rPr>
          <w:color w:val="231F20"/>
          <w:spacing w:val="-1"/>
          <w:w w:val="95"/>
          <w:u w:val="none"/>
        </w:rPr>
      </w:pPr>
    </w:p>
    <w:p w14:paraId="14422DC3" w14:textId="77777777" w:rsidR="00A056EF" w:rsidRDefault="00A056EF" w:rsidP="00A056EF">
      <w:pPr>
        <w:pStyle w:val="BodyText"/>
        <w:tabs>
          <w:tab w:val="left" w:pos="2847"/>
        </w:tabs>
        <w:rPr>
          <w:u w:val="none"/>
        </w:rPr>
      </w:pPr>
      <w:r>
        <w:rPr>
          <w:color w:val="231F20"/>
          <w:spacing w:val="-1"/>
          <w:w w:val="95"/>
          <w:u w:val="none"/>
        </w:rPr>
        <w:t>Student</w:t>
      </w:r>
      <w:r>
        <w:rPr>
          <w:color w:val="231F20"/>
          <w:spacing w:val="-1"/>
          <w:w w:val="95"/>
          <w:u w:color="221E1F"/>
        </w:rPr>
        <w:tab/>
      </w:r>
      <w:r>
        <w:rPr>
          <w:color w:val="231F20"/>
          <w:u w:val="none"/>
        </w:rPr>
        <w:t>,</w:t>
      </w:r>
      <w:r>
        <w:rPr>
          <w:color w:val="231F20"/>
          <w:spacing w:val="1"/>
          <w:u w:val="none"/>
        </w:rPr>
        <w:t xml:space="preserve"> </w:t>
      </w:r>
      <w:r>
        <w:rPr>
          <w:b/>
          <w:color w:val="231F20"/>
          <w:spacing w:val="-2"/>
          <w:sz w:val="24"/>
          <w:u w:val="none"/>
        </w:rPr>
        <w:t>C</w:t>
      </w:r>
      <w:r>
        <w:rPr>
          <w:color w:val="231F20"/>
          <w:spacing w:val="-2"/>
          <w:u w:val="none"/>
        </w:rPr>
        <w:t>ULTURE/</w:t>
      </w:r>
      <w:r>
        <w:rPr>
          <w:b/>
          <w:color w:val="231F20"/>
          <w:spacing w:val="-2"/>
          <w:sz w:val="24"/>
          <w:u w:val="none"/>
        </w:rPr>
        <w:t>B</w:t>
      </w:r>
      <w:r>
        <w:rPr>
          <w:color w:val="231F20"/>
          <w:spacing w:val="-2"/>
          <w:u w:val="none"/>
        </w:rPr>
        <w:t xml:space="preserve">USINESS: </w:t>
      </w:r>
      <w:r>
        <w:rPr>
          <w:color w:val="231F20"/>
          <w:spacing w:val="-1"/>
          <w:u w:val="none"/>
        </w:rPr>
        <w:t>Rubrics</w:t>
      </w:r>
      <w:r>
        <w:rPr>
          <w:color w:val="231F20"/>
          <w:spacing w:val="-4"/>
          <w:u w:val="none"/>
        </w:rPr>
        <w:t xml:space="preserve"> </w:t>
      </w:r>
      <w:r>
        <w:rPr>
          <w:color w:val="231F20"/>
          <w:spacing w:val="-2"/>
          <w:u w:val="none"/>
        </w:rPr>
        <w:t>for</w:t>
      </w:r>
      <w:r>
        <w:rPr>
          <w:color w:val="231F20"/>
          <w:spacing w:val="1"/>
          <w:u w:val="none"/>
        </w:rPr>
        <w:t xml:space="preserve"> </w:t>
      </w:r>
      <w:r>
        <w:rPr>
          <w:color w:val="231F20"/>
          <w:spacing w:val="-1"/>
          <w:u w:val="none"/>
        </w:rPr>
        <w:t>Evaluation</w:t>
      </w:r>
    </w:p>
    <w:p w14:paraId="49E25054" w14:textId="77777777" w:rsidR="00A056EF" w:rsidRDefault="00A056EF" w:rsidP="00A056EF">
      <w:pPr>
        <w:spacing w:before="1"/>
        <w:rPr>
          <w:rFonts w:ascii="Calibri" w:eastAsia="Calibri" w:hAnsi="Calibri" w:cs="Calibri"/>
          <w:sz w:val="20"/>
          <w:szCs w:val="20"/>
        </w:rPr>
      </w:pPr>
    </w:p>
    <w:tbl>
      <w:tblPr>
        <w:tblW w:w="0" w:type="auto"/>
        <w:tblInd w:w="159" w:type="dxa"/>
        <w:tblLayout w:type="fixed"/>
        <w:tblCellMar>
          <w:left w:w="0" w:type="dxa"/>
          <w:right w:w="0" w:type="dxa"/>
        </w:tblCellMar>
        <w:tblLook w:val="01E0" w:firstRow="1" w:lastRow="1" w:firstColumn="1" w:lastColumn="1" w:noHBand="0" w:noVBand="0"/>
      </w:tblPr>
      <w:tblGrid>
        <w:gridCol w:w="1801"/>
        <w:gridCol w:w="2836"/>
        <w:gridCol w:w="3256"/>
        <w:gridCol w:w="3166"/>
        <w:gridCol w:w="3106"/>
      </w:tblGrid>
      <w:tr w:rsidR="00A056EF" w14:paraId="773CF3DC" w14:textId="77777777" w:rsidTr="00AB203F">
        <w:trPr>
          <w:trHeight w:hRule="exact" w:val="410"/>
        </w:trPr>
        <w:tc>
          <w:tcPr>
            <w:tcW w:w="1801" w:type="dxa"/>
            <w:tcBorders>
              <w:top w:val="single" w:sz="5" w:space="0" w:color="231F20"/>
              <w:left w:val="single" w:sz="5" w:space="0" w:color="231F20"/>
              <w:bottom w:val="nil"/>
              <w:right w:val="single" w:sz="5" w:space="0" w:color="231F20"/>
            </w:tcBorders>
          </w:tcPr>
          <w:p w14:paraId="0A309317" w14:textId="77777777" w:rsidR="00A056EF" w:rsidRDefault="00A056EF" w:rsidP="00AB203F">
            <w:pPr>
              <w:pStyle w:val="TableParagraph"/>
              <w:spacing w:line="263" w:lineRule="exact"/>
              <w:ind w:left="103"/>
              <w:rPr>
                <w:rFonts w:ascii="Calibri" w:eastAsia="Calibri" w:hAnsi="Calibri" w:cs="Calibri"/>
              </w:rPr>
            </w:pPr>
            <w:bookmarkStart w:id="3" w:name="rubric1"/>
            <w:bookmarkEnd w:id="3"/>
            <w:r>
              <w:rPr>
                <w:rFonts w:ascii="Calibri"/>
                <w:color w:val="231F20"/>
                <w:spacing w:val="-2"/>
              </w:rPr>
              <w:t>Score</w:t>
            </w:r>
          </w:p>
        </w:tc>
        <w:tc>
          <w:tcPr>
            <w:tcW w:w="2836" w:type="dxa"/>
            <w:tcBorders>
              <w:top w:val="single" w:sz="5" w:space="0" w:color="231F20"/>
              <w:left w:val="single" w:sz="5" w:space="0" w:color="231F20"/>
              <w:bottom w:val="nil"/>
              <w:right w:val="single" w:sz="5" w:space="0" w:color="231F20"/>
            </w:tcBorders>
          </w:tcPr>
          <w:p w14:paraId="04879467" w14:textId="77777777" w:rsidR="00A056EF" w:rsidRDefault="00A056EF" w:rsidP="00AB203F">
            <w:pPr>
              <w:pStyle w:val="TableParagraph"/>
              <w:spacing w:line="263" w:lineRule="exact"/>
              <w:ind w:left="103"/>
              <w:rPr>
                <w:rFonts w:ascii="Calibri" w:eastAsia="Calibri" w:hAnsi="Calibri" w:cs="Calibri"/>
              </w:rPr>
            </w:pPr>
            <w:r>
              <w:rPr>
                <w:rFonts w:ascii="Calibri"/>
                <w:color w:val="231F20"/>
                <w:spacing w:val="-1"/>
              </w:rPr>
              <w:t>Exceeds</w:t>
            </w:r>
            <w:r>
              <w:rPr>
                <w:rFonts w:ascii="Calibri"/>
                <w:color w:val="231F20"/>
                <w:spacing w:val="-10"/>
              </w:rPr>
              <w:t xml:space="preserve"> </w:t>
            </w:r>
            <w:r>
              <w:rPr>
                <w:rFonts w:ascii="Calibri"/>
                <w:color w:val="231F20"/>
                <w:spacing w:val="-1"/>
              </w:rPr>
              <w:t>expectations</w:t>
            </w:r>
          </w:p>
        </w:tc>
        <w:tc>
          <w:tcPr>
            <w:tcW w:w="3256" w:type="dxa"/>
            <w:tcBorders>
              <w:top w:val="single" w:sz="5" w:space="0" w:color="231F20"/>
              <w:left w:val="single" w:sz="5" w:space="0" w:color="231F20"/>
              <w:bottom w:val="nil"/>
              <w:right w:val="single" w:sz="5" w:space="0" w:color="231F20"/>
            </w:tcBorders>
          </w:tcPr>
          <w:p w14:paraId="6054EBFD" w14:textId="77777777" w:rsidR="00A056EF" w:rsidRDefault="00A056EF" w:rsidP="00AB203F">
            <w:pPr>
              <w:pStyle w:val="TableParagraph"/>
              <w:spacing w:line="263" w:lineRule="exact"/>
              <w:ind w:left="103"/>
              <w:rPr>
                <w:rFonts w:ascii="Calibri" w:eastAsia="Calibri" w:hAnsi="Calibri" w:cs="Calibri"/>
              </w:rPr>
            </w:pPr>
            <w:r>
              <w:rPr>
                <w:rFonts w:ascii="Calibri"/>
                <w:color w:val="231F20"/>
              </w:rPr>
              <w:t>Meets</w:t>
            </w:r>
            <w:r>
              <w:rPr>
                <w:rFonts w:ascii="Calibri"/>
                <w:color w:val="231F20"/>
                <w:spacing w:val="-14"/>
              </w:rPr>
              <w:t xml:space="preserve"> </w:t>
            </w:r>
            <w:r>
              <w:rPr>
                <w:rFonts w:ascii="Calibri"/>
                <w:color w:val="231F20"/>
                <w:spacing w:val="-1"/>
              </w:rPr>
              <w:t>expectations</w:t>
            </w:r>
          </w:p>
        </w:tc>
        <w:tc>
          <w:tcPr>
            <w:tcW w:w="3166" w:type="dxa"/>
            <w:tcBorders>
              <w:top w:val="single" w:sz="5" w:space="0" w:color="231F20"/>
              <w:left w:val="single" w:sz="5" w:space="0" w:color="231F20"/>
              <w:bottom w:val="nil"/>
              <w:right w:val="single" w:sz="5" w:space="0" w:color="231F20"/>
            </w:tcBorders>
          </w:tcPr>
          <w:p w14:paraId="34EE2812" w14:textId="77777777" w:rsidR="00A056EF" w:rsidRDefault="00A056EF" w:rsidP="00AB203F">
            <w:pPr>
              <w:pStyle w:val="TableParagraph"/>
              <w:spacing w:line="263" w:lineRule="exact"/>
              <w:ind w:left="104"/>
              <w:rPr>
                <w:rFonts w:ascii="Calibri" w:eastAsia="Calibri" w:hAnsi="Calibri" w:cs="Calibri"/>
              </w:rPr>
            </w:pPr>
            <w:r>
              <w:rPr>
                <w:rFonts w:ascii="Calibri"/>
                <w:color w:val="231F20"/>
                <w:spacing w:val="-1"/>
              </w:rPr>
              <w:t>Almost</w:t>
            </w:r>
            <w:r>
              <w:rPr>
                <w:rFonts w:ascii="Calibri"/>
                <w:color w:val="231F20"/>
                <w:spacing w:val="-6"/>
              </w:rPr>
              <w:t xml:space="preserve"> </w:t>
            </w:r>
            <w:r>
              <w:rPr>
                <w:rFonts w:ascii="Calibri"/>
                <w:color w:val="231F20"/>
              </w:rPr>
              <w:t>Meets</w:t>
            </w:r>
            <w:r>
              <w:rPr>
                <w:rFonts w:ascii="Calibri"/>
                <w:color w:val="231F20"/>
                <w:spacing w:val="-7"/>
              </w:rPr>
              <w:t xml:space="preserve"> </w:t>
            </w:r>
            <w:r>
              <w:rPr>
                <w:rFonts w:ascii="Calibri"/>
                <w:color w:val="231F20"/>
                <w:spacing w:val="-1"/>
              </w:rPr>
              <w:t>expectations</w:t>
            </w:r>
          </w:p>
        </w:tc>
        <w:tc>
          <w:tcPr>
            <w:tcW w:w="3106" w:type="dxa"/>
            <w:tcBorders>
              <w:top w:val="single" w:sz="5" w:space="0" w:color="231F20"/>
              <w:left w:val="single" w:sz="5" w:space="0" w:color="231F20"/>
              <w:bottom w:val="nil"/>
              <w:right w:val="single" w:sz="5" w:space="0" w:color="231F20"/>
            </w:tcBorders>
          </w:tcPr>
          <w:p w14:paraId="2F84083E" w14:textId="77777777" w:rsidR="00A056EF" w:rsidRDefault="00A056EF" w:rsidP="00AB203F">
            <w:pPr>
              <w:pStyle w:val="TableParagraph"/>
              <w:spacing w:line="263" w:lineRule="exact"/>
              <w:ind w:left="104"/>
              <w:rPr>
                <w:rFonts w:ascii="Calibri" w:eastAsia="Calibri" w:hAnsi="Calibri" w:cs="Calibri"/>
              </w:rPr>
            </w:pPr>
            <w:r>
              <w:rPr>
                <w:rFonts w:ascii="Calibri"/>
                <w:color w:val="231F20"/>
                <w:spacing w:val="-1"/>
              </w:rPr>
              <w:t>Does</w:t>
            </w:r>
            <w:r>
              <w:rPr>
                <w:rFonts w:ascii="Calibri"/>
                <w:color w:val="231F20"/>
                <w:spacing w:val="-6"/>
              </w:rPr>
              <w:t xml:space="preserve"> </w:t>
            </w:r>
            <w:r>
              <w:rPr>
                <w:rFonts w:ascii="Calibri"/>
                <w:color w:val="231F20"/>
                <w:spacing w:val="-1"/>
              </w:rPr>
              <w:t>not</w:t>
            </w:r>
            <w:r>
              <w:rPr>
                <w:rFonts w:ascii="Calibri"/>
                <w:color w:val="231F20"/>
                <w:spacing w:val="-4"/>
              </w:rPr>
              <w:t xml:space="preserve"> </w:t>
            </w:r>
            <w:r>
              <w:rPr>
                <w:rFonts w:ascii="Calibri"/>
                <w:color w:val="231F20"/>
              </w:rPr>
              <w:t>meet</w:t>
            </w:r>
            <w:r>
              <w:rPr>
                <w:rFonts w:ascii="Calibri"/>
                <w:color w:val="231F20"/>
                <w:spacing w:val="-3"/>
              </w:rPr>
              <w:t xml:space="preserve"> </w:t>
            </w:r>
            <w:r>
              <w:rPr>
                <w:rFonts w:ascii="Calibri"/>
                <w:color w:val="231F20"/>
                <w:spacing w:val="-1"/>
              </w:rPr>
              <w:t>expectations</w:t>
            </w:r>
          </w:p>
        </w:tc>
      </w:tr>
      <w:tr w:rsidR="00A056EF" w14:paraId="45918278" w14:textId="77777777" w:rsidTr="00AB203F">
        <w:trPr>
          <w:trHeight w:hRule="exact" w:val="510"/>
        </w:trPr>
        <w:tc>
          <w:tcPr>
            <w:tcW w:w="1801" w:type="dxa"/>
            <w:tcBorders>
              <w:top w:val="nil"/>
              <w:left w:val="single" w:sz="5" w:space="0" w:color="231F20"/>
              <w:bottom w:val="nil"/>
              <w:right w:val="single" w:sz="5" w:space="0" w:color="231F20"/>
            </w:tcBorders>
          </w:tcPr>
          <w:p w14:paraId="786427BE" w14:textId="77777777" w:rsidR="00A056EF" w:rsidRDefault="00A056EF" w:rsidP="00AB203F"/>
        </w:tc>
        <w:tc>
          <w:tcPr>
            <w:tcW w:w="2836" w:type="dxa"/>
            <w:tcBorders>
              <w:top w:val="nil"/>
              <w:left w:val="single" w:sz="5" w:space="0" w:color="231F20"/>
              <w:bottom w:val="nil"/>
              <w:right w:val="single" w:sz="5" w:space="0" w:color="231F20"/>
            </w:tcBorders>
          </w:tcPr>
          <w:p w14:paraId="3555A8B9" w14:textId="77777777" w:rsidR="00A056EF" w:rsidRDefault="00A056EF" w:rsidP="00AB203F">
            <w:pPr>
              <w:pStyle w:val="TableParagraph"/>
              <w:spacing w:before="100"/>
              <w:ind w:left="103"/>
              <w:rPr>
                <w:rFonts w:ascii="Calibri" w:eastAsia="Calibri" w:hAnsi="Calibri" w:cs="Calibri"/>
              </w:rPr>
            </w:pPr>
            <w:r>
              <w:rPr>
                <w:rFonts w:ascii="Calibri"/>
                <w:color w:val="231F20"/>
              </w:rPr>
              <w:t>4</w:t>
            </w:r>
          </w:p>
        </w:tc>
        <w:tc>
          <w:tcPr>
            <w:tcW w:w="3256" w:type="dxa"/>
            <w:tcBorders>
              <w:top w:val="nil"/>
              <w:left w:val="single" w:sz="5" w:space="0" w:color="231F20"/>
              <w:bottom w:val="nil"/>
              <w:right w:val="single" w:sz="5" w:space="0" w:color="231F20"/>
            </w:tcBorders>
          </w:tcPr>
          <w:p w14:paraId="32368F0F" w14:textId="77777777" w:rsidR="00A056EF" w:rsidRDefault="00A056EF" w:rsidP="00AB203F">
            <w:pPr>
              <w:pStyle w:val="TableParagraph"/>
              <w:spacing w:before="100"/>
              <w:ind w:left="103"/>
              <w:rPr>
                <w:rFonts w:ascii="Calibri" w:eastAsia="Calibri" w:hAnsi="Calibri" w:cs="Calibri"/>
              </w:rPr>
            </w:pPr>
            <w:r>
              <w:rPr>
                <w:rFonts w:ascii="Calibri"/>
                <w:color w:val="231F20"/>
              </w:rPr>
              <w:t>3</w:t>
            </w:r>
          </w:p>
        </w:tc>
        <w:tc>
          <w:tcPr>
            <w:tcW w:w="3166" w:type="dxa"/>
            <w:tcBorders>
              <w:top w:val="nil"/>
              <w:left w:val="single" w:sz="5" w:space="0" w:color="231F20"/>
              <w:bottom w:val="nil"/>
              <w:right w:val="single" w:sz="5" w:space="0" w:color="231F20"/>
            </w:tcBorders>
          </w:tcPr>
          <w:p w14:paraId="721B01B8" w14:textId="77777777" w:rsidR="00A056EF" w:rsidRDefault="00A056EF" w:rsidP="00AB203F">
            <w:pPr>
              <w:pStyle w:val="TableParagraph"/>
              <w:spacing w:before="100"/>
              <w:ind w:left="104"/>
              <w:rPr>
                <w:rFonts w:ascii="Calibri" w:eastAsia="Calibri" w:hAnsi="Calibri" w:cs="Calibri"/>
              </w:rPr>
            </w:pPr>
            <w:r>
              <w:rPr>
                <w:rFonts w:ascii="Calibri"/>
                <w:color w:val="231F20"/>
              </w:rPr>
              <w:t>2</w:t>
            </w:r>
          </w:p>
        </w:tc>
        <w:tc>
          <w:tcPr>
            <w:tcW w:w="3106" w:type="dxa"/>
            <w:tcBorders>
              <w:top w:val="nil"/>
              <w:left w:val="single" w:sz="5" w:space="0" w:color="231F20"/>
              <w:bottom w:val="nil"/>
              <w:right w:val="single" w:sz="5" w:space="0" w:color="231F20"/>
            </w:tcBorders>
          </w:tcPr>
          <w:p w14:paraId="111DF6CB" w14:textId="77777777" w:rsidR="00A056EF" w:rsidRDefault="00A056EF" w:rsidP="00AB203F">
            <w:pPr>
              <w:pStyle w:val="TableParagraph"/>
              <w:spacing w:before="100"/>
              <w:ind w:left="104"/>
              <w:rPr>
                <w:rFonts w:ascii="Calibri" w:eastAsia="Calibri" w:hAnsi="Calibri" w:cs="Calibri"/>
              </w:rPr>
            </w:pPr>
            <w:r>
              <w:rPr>
                <w:rFonts w:ascii="Calibri"/>
                <w:color w:val="231F20"/>
              </w:rPr>
              <w:t>1</w:t>
            </w:r>
          </w:p>
        </w:tc>
      </w:tr>
      <w:tr w:rsidR="00A056EF" w14:paraId="525C6DD3" w14:textId="77777777" w:rsidTr="00AB203F">
        <w:trPr>
          <w:trHeight w:hRule="exact" w:val="445"/>
        </w:trPr>
        <w:tc>
          <w:tcPr>
            <w:tcW w:w="1801" w:type="dxa"/>
            <w:tcBorders>
              <w:top w:val="nil"/>
              <w:left w:val="single" w:sz="5" w:space="0" w:color="231F20"/>
              <w:bottom w:val="nil"/>
              <w:right w:val="single" w:sz="5" w:space="0" w:color="231F20"/>
            </w:tcBorders>
          </w:tcPr>
          <w:p w14:paraId="7A46FC53" w14:textId="77777777" w:rsidR="00A056EF" w:rsidRDefault="00A056EF" w:rsidP="00AB203F">
            <w:pPr>
              <w:pStyle w:val="TableParagraph"/>
              <w:spacing w:before="171"/>
              <w:ind w:left="103"/>
              <w:rPr>
                <w:rFonts w:ascii="Calibri" w:eastAsia="Calibri" w:hAnsi="Calibri" w:cs="Calibri"/>
              </w:rPr>
            </w:pPr>
            <w:r>
              <w:rPr>
                <w:rFonts w:ascii="Calibri" w:eastAsia="Calibri" w:hAnsi="Calibri" w:cs="Calibri"/>
                <w:color w:val="231F20"/>
                <w:spacing w:val="-1"/>
              </w:rPr>
              <w:t>Question</w:t>
            </w:r>
            <w:r>
              <w:rPr>
                <w:rFonts w:ascii="Calibri" w:eastAsia="Calibri" w:hAnsi="Calibri" w:cs="Calibri"/>
                <w:color w:val="231F20"/>
                <w:spacing w:val="-2"/>
              </w:rPr>
              <w:t xml:space="preserve"> </w:t>
            </w:r>
            <w:r>
              <w:rPr>
                <w:rFonts w:ascii="Calibri" w:eastAsia="Calibri" w:hAnsi="Calibri" w:cs="Calibri"/>
                <w:color w:val="231F20"/>
              </w:rPr>
              <w:t>→</w:t>
            </w:r>
          </w:p>
        </w:tc>
        <w:tc>
          <w:tcPr>
            <w:tcW w:w="2836" w:type="dxa"/>
            <w:tcBorders>
              <w:top w:val="nil"/>
              <w:left w:val="single" w:sz="5" w:space="0" w:color="231F20"/>
              <w:bottom w:val="nil"/>
              <w:right w:val="single" w:sz="5" w:space="0" w:color="231F20"/>
            </w:tcBorders>
          </w:tcPr>
          <w:p w14:paraId="104AE7FA" w14:textId="77777777" w:rsidR="00A056EF" w:rsidRDefault="00A056EF" w:rsidP="00AB203F">
            <w:pPr>
              <w:pStyle w:val="TableParagraph"/>
              <w:spacing w:before="101"/>
              <w:ind w:left="103"/>
              <w:rPr>
                <w:rFonts w:ascii="Calibri" w:eastAsia="Calibri" w:hAnsi="Calibri" w:cs="Calibri"/>
              </w:rPr>
            </w:pPr>
            <w:r>
              <w:rPr>
                <w:rFonts w:ascii="Calibri"/>
                <w:color w:val="231F20"/>
              </w:rPr>
              <w:t>C</w:t>
            </w:r>
            <w:r>
              <w:rPr>
                <w:rFonts w:ascii="Calibri"/>
                <w:color w:val="231F20"/>
                <w:spacing w:val="45"/>
              </w:rPr>
              <w:t xml:space="preserve"> </w:t>
            </w:r>
            <w:r>
              <w:rPr>
                <w:rFonts w:ascii="Calibri"/>
                <w:color w:val="231F20"/>
              </w:rPr>
              <w:t>1</w:t>
            </w:r>
            <w:r>
              <w:rPr>
                <w:rFonts w:ascii="Calibri"/>
                <w:color w:val="231F20"/>
                <w:spacing w:val="48"/>
              </w:rPr>
              <w:t xml:space="preserve"> </w:t>
            </w:r>
            <w:r>
              <w:rPr>
                <w:rFonts w:ascii="Calibri"/>
                <w:color w:val="231F20"/>
              </w:rPr>
              <w:t>2</w:t>
            </w:r>
            <w:r>
              <w:rPr>
                <w:rFonts w:ascii="Calibri"/>
                <w:color w:val="231F20"/>
                <w:spacing w:val="47"/>
              </w:rPr>
              <w:t xml:space="preserve"> </w:t>
            </w:r>
            <w:r>
              <w:rPr>
                <w:rFonts w:ascii="Calibri"/>
                <w:color w:val="231F20"/>
              </w:rPr>
              <w:t>3</w:t>
            </w:r>
            <w:r>
              <w:rPr>
                <w:rFonts w:ascii="Calibri"/>
                <w:color w:val="231F20"/>
                <w:spacing w:val="48"/>
              </w:rPr>
              <w:t xml:space="preserve"> </w:t>
            </w:r>
            <w:r>
              <w:rPr>
                <w:rFonts w:ascii="Calibri"/>
                <w:color w:val="231F20"/>
              </w:rPr>
              <w:t>4</w:t>
            </w:r>
            <w:r>
              <w:rPr>
                <w:rFonts w:ascii="Calibri"/>
                <w:color w:val="231F20"/>
                <w:spacing w:val="47"/>
              </w:rPr>
              <w:t xml:space="preserve"> </w:t>
            </w:r>
            <w:proofErr w:type="gramStart"/>
            <w:r>
              <w:rPr>
                <w:rFonts w:ascii="Calibri"/>
                <w:color w:val="231F20"/>
              </w:rPr>
              <w:t xml:space="preserve">5 </w:t>
            </w:r>
            <w:r>
              <w:rPr>
                <w:rFonts w:ascii="Calibri"/>
                <w:color w:val="231F20"/>
                <w:spacing w:val="3"/>
              </w:rPr>
              <w:t xml:space="preserve"> </w:t>
            </w:r>
            <w:r>
              <w:rPr>
                <w:rFonts w:ascii="Calibri"/>
                <w:color w:val="231F20"/>
              </w:rPr>
              <w:t>6</w:t>
            </w:r>
            <w:proofErr w:type="gramEnd"/>
            <w:r>
              <w:rPr>
                <w:rFonts w:ascii="Calibri"/>
                <w:color w:val="231F20"/>
                <w:spacing w:val="47"/>
              </w:rPr>
              <w:t xml:space="preserve"> </w:t>
            </w:r>
            <w:r>
              <w:rPr>
                <w:rFonts w:ascii="Calibri"/>
                <w:color w:val="231F20"/>
              </w:rPr>
              <w:t>7</w:t>
            </w:r>
            <w:r>
              <w:rPr>
                <w:rFonts w:ascii="Calibri"/>
                <w:color w:val="231F20"/>
                <w:spacing w:val="48"/>
              </w:rPr>
              <w:t xml:space="preserve"> </w:t>
            </w:r>
            <w:r>
              <w:rPr>
                <w:rFonts w:ascii="Calibri"/>
                <w:color w:val="231F20"/>
              </w:rPr>
              <w:t>8</w:t>
            </w:r>
            <w:r>
              <w:rPr>
                <w:rFonts w:ascii="Calibri"/>
                <w:color w:val="231F20"/>
                <w:spacing w:val="47"/>
              </w:rPr>
              <w:t xml:space="preserve"> </w:t>
            </w:r>
            <w:r>
              <w:rPr>
                <w:rFonts w:ascii="Calibri"/>
                <w:color w:val="231F20"/>
              </w:rPr>
              <w:t>9</w:t>
            </w:r>
            <w:r>
              <w:rPr>
                <w:rFonts w:ascii="Calibri"/>
                <w:color w:val="231F20"/>
                <w:spacing w:val="48"/>
              </w:rPr>
              <w:t xml:space="preserve"> </w:t>
            </w:r>
            <w:r>
              <w:rPr>
                <w:rFonts w:ascii="Calibri"/>
                <w:color w:val="231F20"/>
                <w:spacing w:val="1"/>
              </w:rPr>
              <w:t>10</w:t>
            </w:r>
          </w:p>
        </w:tc>
        <w:tc>
          <w:tcPr>
            <w:tcW w:w="3256" w:type="dxa"/>
            <w:tcBorders>
              <w:top w:val="nil"/>
              <w:left w:val="single" w:sz="5" w:space="0" w:color="231F20"/>
              <w:bottom w:val="nil"/>
              <w:right w:val="single" w:sz="5" w:space="0" w:color="231F20"/>
            </w:tcBorders>
          </w:tcPr>
          <w:p w14:paraId="24B223FC" w14:textId="77777777" w:rsidR="00A056EF" w:rsidRDefault="00A056EF" w:rsidP="00AB203F">
            <w:pPr>
              <w:pStyle w:val="TableParagraph"/>
              <w:spacing w:before="101"/>
              <w:ind w:left="103"/>
              <w:rPr>
                <w:rFonts w:ascii="Calibri" w:eastAsia="Calibri" w:hAnsi="Calibri" w:cs="Calibri"/>
              </w:rPr>
            </w:pPr>
            <w:r>
              <w:rPr>
                <w:rFonts w:ascii="Calibri"/>
                <w:color w:val="231F20"/>
              </w:rPr>
              <w:t>C</w:t>
            </w:r>
            <w:r>
              <w:rPr>
                <w:rFonts w:ascii="Calibri"/>
                <w:color w:val="231F20"/>
                <w:spacing w:val="46"/>
              </w:rPr>
              <w:t xml:space="preserve"> </w:t>
            </w:r>
            <w:r>
              <w:rPr>
                <w:rFonts w:ascii="Calibri"/>
                <w:color w:val="231F20"/>
              </w:rPr>
              <w:t>1</w:t>
            </w:r>
            <w:r>
              <w:rPr>
                <w:rFonts w:ascii="Calibri"/>
                <w:color w:val="231F20"/>
                <w:spacing w:val="48"/>
              </w:rPr>
              <w:t xml:space="preserve"> </w:t>
            </w:r>
            <w:r>
              <w:rPr>
                <w:rFonts w:ascii="Calibri"/>
                <w:color w:val="231F20"/>
              </w:rPr>
              <w:t>2</w:t>
            </w:r>
            <w:r>
              <w:rPr>
                <w:rFonts w:ascii="Calibri"/>
                <w:color w:val="231F20"/>
                <w:spacing w:val="47"/>
              </w:rPr>
              <w:t xml:space="preserve"> </w:t>
            </w:r>
            <w:r>
              <w:rPr>
                <w:rFonts w:ascii="Calibri"/>
                <w:color w:val="231F20"/>
              </w:rPr>
              <w:t>3</w:t>
            </w:r>
            <w:r>
              <w:rPr>
                <w:rFonts w:ascii="Calibri"/>
                <w:color w:val="231F20"/>
                <w:spacing w:val="48"/>
              </w:rPr>
              <w:t xml:space="preserve"> </w:t>
            </w:r>
            <w:r>
              <w:rPr>
                <w:rFonts w:ascii="Calibri"/>
                <w:color w:val="231F20"/>
              </w:rPr>
              <w:t>4</w:t>
            </w:r>
            <w:r>
              <w:rPr>
                <w:rFonts w:ascii="Calibri"/>
                <w:color w:val="231F20"/>
                <w:spacing w:val="47"/>
              </w:rPr>
              <w:t xml:space="preserve"> </w:t>
            </w:r>
            <w:proofErr w:type="gramStart"/>
            <w:r>
              <w:rPr>
                <w:rFonts w:ascii="Calibri"/>
                <w:color w:val="231F20"/>
              </w:rPr>
              <w:t xml:space="preserve">5 </w:t>
            </w:r>
            <w:r>
              <w:rPr>
                <w:rFonts w:ascii="Calibri"/>
                <w:color w:val="231F20"/>
                <w:spacing w:val="3"/>
              </w:rPr>
              <w:t xml:space="preserve"> </w:t>
            </w:r>
            <w:r>
              <w:rPr>
                <w:rFonts w:ascii="Calibri"/>
                <w:color w:val="231F20"/>
              </w:rPr>
              <w:t>6</w:t>
            </w:r>
            <w:proofErr w:type="gramEnd"/>
            <w:r>
              <w:rPr>
                <w:rFonts w:ascii="Calibri"/>
                <w:color w:val="231F20"/>
                <w:spacing w:val="47"/>
              </w:rPr>
              <w:t xml:space="preserve"> </w:t>
            </w:r>
            <w:r>
              <w:rPr>
                <w:rFonts w:ascii="Calibri"/>
                <w:color w:val="231F20"/>
              </w:rPr>
              <w:t>7</w:t>
            </w:r>
            <w:r>
              <w:rPr>
                <w:rFonts w:ascii="Calibri"/>
                <w:color w:val="231F20"/>
                <w:spacing w:val="48"/>
              </w:rPr>
              <w:t xml:space="preserve"> </w:t>
            </w:r>
            <w:r>
              <w:rPr>
                <w:rFonts w:ascii="Calibri"/>
                <w:color w:val="231F20"/>
              </w:rPr>
              <w:t>8</w:t>
            </w:r>
            <w:r>
              <w:rPr>
                <w:rFonts w:ascii="Calibri"/>
                <w:color w:val="231F20"/>
                <w:spacing w:val="47"/>
              </w:rPr>
              <w:t xml:space="preserve"> </w:t>
            </w:r>
            <w:r>
              <w:rPr>
                <w:rFonts w:ascii="Calibri"/>
                <w:color w:val="231F20"/>
              </w:rPr>
              <w:t>9</w:t>
            </w:r>
            <w:r>
              <w:rPr>
                <w:rFonts w:ascii="Calibri"/>
                <w:color w:val="231F20"/>
                <w:spacing w:val="48"/>
              </w:rPr>
              <w:t xml:space="preserve"> </w:t>
            </w:r>
            <w:r>
              <w:rPr>
                <w:rFonts w:ascii="Calibri"/>
                <w:color w:val="231F20"/>
                <w:spacing w:val="1"/>
              </w:rPr>
              <w:t>10</w:t>
            </w:r>
          </w:p>
        </w:tc>
        <w:tc>
          <w:tcPr>
            <w:tcW w:w="3166" w:type="dxa"/>
            <w:tcBorders>
              <w:top w:val="nil"/>
              <w:left w:val="single" w:sz="5" w:space="0" w:color="231F20"/>
              <w:bottom w:val="nil"/>
              <w:right w:val="single" w:sz="5" w:space="0" w:color="231F20"/>
            </w:tcBorders>
          </w:tcPr>
          <w:p w14:paraId="611B3CEF" w14:textId="77777777" w:rsidR="00A056EF" w:rsidRDefault="00A056EF" w:rsidP="00AB203F">
            <w:pPr>
              <w:pStyle w:val="TableParagraph"/>
              <w:spacing w:before="101"/>
              <w:ind w:left="104"/>
              <w:rPr>
                <w:rFonts w:ascii="Calibri" w:eastAsia="Calibri" w:hAnsi="Calibri" w:cs="Calibri"/>
              </w:rPr>
            </w:pPr>
            <w:r>
              <w:rPr>
                <w:rFonts w:ascii="Calibri"/>
                <w:color w:val="231F20"/>
              </w:rPr>
              <w:t>C</w:t>
            </w:r>
            <w:r>
              <w:rPr>
                <w:rFonts w:ascii="Calibri"/>
                <w:color w:val="231F20"/>
                <w:spacing w:val="45"/>
              </w:rPr>
              <w:t xml:space="preserve"> </w:t>
            </w:r>
            <w:r>
              <w:rPr>
                <w:rFonts w:ascii="Calibri"/>
                <w:color w:val="231F20"/>
              </w:rPr>
              <w:t>1</w:t>
            </w:r>
            <w:r>
              <w:rPr>
                <w:rFonts w:ascii="Calibri"/>
                <w:color w:val="231F20"/>
                <w:spacing w:val="48"/>
              </w:rPr>
              <w:t xml:space="preserve"> </w:t>
            </w:r>
            <w:r>
              <w:rPr>
                <w:rFonts w:ascii="Calibri"/>
                <w:color w:val="231F20"/>
              </w:rPr>
              <w:t>2</w:t>
            </w:r>
            <w:r>
              <w:rPr>
                <w:rFonts w:ascii="Calibri"/>
                <w:color w:val="231F20"/>
                <w:spacing w:val="47"/>
              </w:rPr>
              <w:t xml:space="preserve"> </w:t>
            </w:r>
            <w:r>
              <w:rPr>
                <w:rFonts w:ascii="Calibri"/>
                <w:color w:val="231F20"/>
              </w:rPr>
              <w:t>3</w:t>
            </w:r>
            <w:r>
              <w:rPr>
                <w:rFonts w:ascii="Calibri"/>
                <w:color w:val="231F20"/>
                <w:spacing w:val="48"/>
              </w:rPr>
              <w:t xml:space="preserve"> </w:t>
            </w:r>
            <w:r>
              <w:rPr>
                <w:rFonts w:ascii="Calibri"/>
                <w:color w:val="231F20"/>
              </w:rPr>
              <w:t>4</w:t>
            </w:r>
            <w:r>
              <w:rPr>
                <w:rFonts w:ascii="Calibri"/>
                <w:color w:val="231F20"/>
                <w:spacing w:val="47"/>
              </w:rPr>
              <w:t xml:space="preserve"> </w:t>
            </w:r>
            <w:proofErr w:type="gramStart"/>
            <w:r>
              <w:rPr>
                <w:rFonts w:ascii="Calibri"/>
                <w:color w:val="231F20"/>
              </w:rPr>
              <w:t xml:space="preserve">5 </w:t>
            </w:r>
            <w:r>
              <w:rPr>
                <w:rFonts w:ascii="Calibri"/>
                <w:color w:val="231F20"/>
                <w:spacing w:val="3"/>
              </w:rPr>
              <w:t xml:space="preserve"> </w:t>
            </w:r>
            <w:r>
              <w:rPr>
                <w:rFonts w:ascii="Calibri"/>
                <w:color w:val="231F20"/>
              </w:rPr>
              <w:t>6</w:t>
            </w:r>
            <w:proofErr w:type="gramEnd"/>
            <w:r>
              <w:rPr>
                <w:rFonts w:ascii="Calibri"/>
                <w:color w:val="231F20"/>
                <w:spacing w:val="47"/>
              </w:rPr>
              <w:t xml:space="preserve"> </w:t>
            </w:r>
            <w:r>
              <w:rPr>
                <w:rFonts w:ascii="Calibri"/>
                <w:color w:val="231F20"/>
              </w:rPr>
              <w:t>7</w:t>
            </w:r>
            <w:r>
              <w:rPr>
                <w:rFonts w:ascii="Calibri"/>
                <w:color w:val="231F20"/>
                <w:spacing w:val="48"/>
              </w:rPr>
              <w:t xml:space="preserve"> </w:t>
            </w:r>
            <w:r>
              <w:rPr>
                <w:rFonts w:ascii="Calibri"/>
                <w:color w:val="231F20"/>
              </w:rPr>
              <w:t>8</w:t>
            </w:r>
            <w:r>
              <w:rPr>
                <w:rFonts w:ascii="Calibri"/>
                <w:color w:val="231F20"/>
                <w:spacing w:val="47"/>
              </w:rPr>
              <w:t xml:space="preserve"> </w:t>
            </w:r>
            <w:r>
              <w:rPr>
                <w:rFonts w:ascii="Calibri"/>
                <w:color w:val="231F20"/>
              </w:rPr>
              <w:t>9</w:t>
            </w:r>
            <w:r>
              <w:rPr>
                <w:rFonts w:ascii="Calibri"/>
                <w:color w:val="231F20"/>
                <w:spacing w:val="48"/>
              </w:rPr>
              <w:t xml:space="preserve"> </w:t>
            </w:r>
            <w:r>
              <w:rPr>
                <w:rFonts w:ascii="Calibri"/>
                <w:color w:val="231F20"/>
                <w:spacing w:val="1"/>
              </w:rPr>
              <w:t>10</w:t>
            </w:r>
          </w:p>
        </w:tc>
        <w:tc>
          <w:tcPr>
            <w:tcW w:w="3106" w:type="dxa"/>
            <w:tcBorders>
              <w:top w:val="nil"/>
              <w:left w:val="single" w:sz="5" w:space="0" w:color="231F20"/>
              <w:bottom w:val="nil"/>
              <w:right w:val="single" w:sz="5" w:space="0" w:color="231F20"/>
            </w:tcBorders>
          </w:tcPr>
          <w:p w14:paraId="6CFD741D" w14:textId="77777777" w:rsidR="00A056EF" w:rsidRDefault="00A056EF" w:rsidP="00AB203F">
            <w:pPr>
              <w:pStyle w:val="TableParagraph"/>
              <w:spacing w:before="101"/>
              <w:ind w:left="104"/>
              <w:rPr>
                <w:rFonts w:ascii="Calibri" w:eastAsia="Calibri" w:hAnsi="Calibri" w:cs="Calibri"/>
              </w:rPr>
            </w:pPr>
            <w:r>
              <w:rPr>
                <w:rFonts w:ascii="Calibri"/>
                <w:color w:val="231F20"/>
              </w:rPr>
              <w:t>C</w:t>
            </w:r>
            <w:r>
              <w:rPr>
                <w:rFonts w:ascii="Calibri"/>
                <w:color w:val="231F20"/>
                <w:spacing w:val="45"/>
              </w:rPr>
              <w:t xml:space="preserve"> </w:t>
            </w:r>
            <w:r>
              <w:rPr>
                <w:rFonts w:ascii="Calibri"/>
                <w:color w:val="231F20"/>
              </w:rPr>
              <w:t>1</w:t>
            </w:r>
            <w:r>
              <w:rPr>
                <w:rFonts w:ascii="Calibri"/>
                <w:color w:val="231F20"/>
                <w:spacing w:val="48"/>
              </w:rPr>
              <w:t xml:space="preserve"> </w:t>
            </w:r>
            <w:r>
              <w:rPr>
                <w:rFonts w:ascii="Calibri"/>
                <w:color w:val="231F20"/>
              </w:rPr>
              <w:t>2</w:t>
            </w:r>
            <w:r>
              <w:rPr>
                <w:rFonts w:ascii="Calibri"/>
                <w:color w:val="231F20"/>
                <w:spacing w:val="47"/>
              </w:rPr>
              <w:t xml:space="preserve"> </w:t>
            </w:r>
            <w:r>
              <w:rPr>
                <w:rFonts w:ascii="Calibri"/>
                <w:color w:val="231F20"/>
              </w:rPr>
              <w:t>3</w:t>
            </w:r>
            <w:r>
              <w:rPr>
                <w:rFonts w:ascii="Calibri"/>
                <w:color w:val="231F20"/>
                <w:spacing w:val="48"/>
              </w:rPr>
              <w:t xml:space="preserve"> </w:t>
            </w:r>
            <w:r>
              <w:rPr>
                <w:rFonts w:ascii="Calibri"/>
                <w:color w:val="231F20"/>
              </w:rPr>
              <w:t>4</w:t>
            </w:r>
            <w:r>
              <w:rPr>
                <w:rFonts w:ascii="Calibri"/>
                <w:color w:val="231F20"/>
                <w:spacing w:val="47"/>
              </w:rPr>
              <w:t xml:space="preserve"> </w:t>
            </w:r>
            <w:proofErr w:type="gramStart"/>
            <w:r>
              <w:rPr>
                <w:rFonts w:ascii="Calibri"/>
                <w:color w:val="231F20"/>
              </w:rPr>
              <w:t xml:space="preserve">5 </w:t>
            </w:r>
            <w:r>
              <w:rPr>
                <w:rFonts w:ascii="Calibri"/>
                <w:color w:val="231F20"/>
                <w:spacing w:val="3"/>
              </w:rPr>
              <w:t xml:space="preserve"> </w:t>
            </w:r>
            <w:r>
              <w:rPr>
                <w:rFonts w:ascii="Calibri"/>
                <w:color w:val="231F20"/>
              </w:rPr>
              <w:t>6</w:t>
            </w:r>
            <w:proofErr w:type="gramEnd"/>
            <w:r>
              <w:rPr>
                <w:rFonts w:ascii="Calibri"/>
                <w:color w:val="231F20"/>
                <w:spacing w:val="47"/>
              </w:rPr>
              <w:t xml:space="preserve"> </w:t>
            </w:r>
            <w:r>
              <w:rPr>
                <w:rFonts w:ascii="Calibri"/>
                <w:color w:val="231F20"/>
              </w:rPr>
              <w:t>7</w:t>
            </w:r>
            <w:r>
              <w:rPr>
                <w:rFonts w:ascii="Calibri"/>
                <w:color w:val="231F20"/>
                <w:spacing w:val="48"/>
              </w:rPr>
              <w:t xml:space="preserve"> </w:t>
            </w:r>
            <w:r>
              <w:rPr>
                <w:rFonts w:ascii="Calibri"/>
                <w:color w:val="231F20"/>
              </w:rPr>
              <w:t>8</w:t>
            </w:r>
            <w:r>
              <w:rPr>
                <w:rFonts w:ascii="Calibri"/>
                <w:color w:val="231F20"/>
                <w:spacing w:val="47"/>
              </w:rPr>
              <w:t xml:space="preserve"> </w:t>
            </w:r>
            <w:r>
              <w:rPr>
                <w:rFonts w:ascii="Calibri"/>
                <w:color w:val="231F20"/>
              </w:rPr>
              <w:t>9</w:t>
            </w:r>
            <w:r>
              <w:rPr>
                <w:rFonts w:ascii="Calibri"/>
                <w:color w:val="231F20"/>
                <w:spacing w:val="48"/>
              </w:rPr>
              <w:t xml:space="preserve"> </w:t>
            </w:r>
            <w:r>
              <w:rPr>
                <w:rFonts w:ascii="Calibri"/>
                <w:color w:val="231F20"/>
                <w:spacing w:val="1"/>
              </w:rPr>
              <w:t>10</w:t>
            </w:r>
          </w:p>
        </w:tc>
      </w:tr>
      <w:tr w:rsidR="00A056EF" w14:paraId="194467F8" w14:textId="77777777" w:rsidTr="00AB203F">
        <w:trPr>
          <w:trHeight w:hRule="exact" w:val="550"/>
        </w:trPr>
        <w:tc>
          <w:tcPr>
            <w:tcW w:w="1801" w:type="dxa"/>
            <w:tcBorders>
              <w:top w:val="nil"/>
              <w:left w:val="single" w:sz="5" w:space="0" w:color="231F20"/>
              <w:bottom w:val="single" w:sz="5" w:space="0" w:color="231F20"/>
              <w:right w:val="single" w:sz="5" w:space="0" w:color="231F20"/>
            </w:tcBorders>
          </w:tcPr>
          <w:p w14:paraId="3EEE2A11" w14:textId="77777777" w:rsidR="00A056EF" w:rsidRDefault="00A056EF" w:rsidP="00AB203F">
            <w:pPr>
              <w:pStyle w:val="TableParagraph"/>
              <w:spacing w:before="30"/>
              <w:ind w:left="103"/>
              <w:rPr>
                <w:rFonts w:ascii="Calibri" w:eastAsia="Calibri" w:hAnsi="Calibri" w:cs="Calibri"/>
              </w:rPr>
            </w:pPr>
            <w:r>
              <w:rPr>
                <w:rFonts w:ascii="Calibri" w:eastAsia="Calibri" w:hAnsi="Calibri" w:cs="Calibri"/>
                <w:color w:val="231F20"/>
                <w:spacing w:val="-1"/>
              </w:rPr>
              <w:t xml:space="preserve">Focus </w:t>
            </w:r>
            <w:r>
              <w:rPr>
                <w:rFonts w:ascii="Calibri" w:eastAsia="Calibri" w:hAnsi="Calibri" w:cs="Calibri"/>
                <w:color w:val="231F20"/>
              </w:rPr>
              <w:t>↓</w:t>
            </w:r>
          </w:p>
        </w:tc>
        <w:tc>
          <w:tcPr>
            <w:tcW w:w="2836" w:type="dxa"/>
            <w:tcBorders>
              <w:top w:val="nil"/>
              <w:left w:val="single" w:sz="5" w:space="0" w:color="231F20"/>
              <w:bottom w:val="single" w:sz="5" w:space="0" w:color="231F20"/>
              <w:right w:val="single" w:sz="5" w:space="0" w:color="231F20"/>
            </w:tcBorders>
          </w:tcPr>
          <w:p w14:paraId="51D0B607" w14:textId="77777777" w:rsidR="00A056EF" w:rsidRDefault="00A056EF" w:rsidP="00AB203F">
            <w:pPr>
              <w:pStyle w:val="TableParagraph"/>
              <w:spacing w:line="234" w:lineRule="exact"/>
              <w:ind w:left="103"/>
              <w:rPr>
                <w:rFonts w:ascii="Calibri" w:eastAsia="Calibri" w:hAnsi="Calibri" w:cs="Calibri"/>
              </w:rPr>
            </w:pPr>
            <w:r>
              <w:rPr>
                <w:rFonts w:ascii="Calibri"/>
                <w:color w:val="231F20"/>
              </w:rPr>
              <w:t>B</w:t>
            </w:r>
            <w:r>
              <w:rPr>
                <w:rFonts w:ascii="Calibri"/>
                <w:color w:val="231F20"/>
                <w:spacing w:val="47"/>
              </w:rPr>
              <w:t xml:space="preserve"> </w:t>
            </w:r>
            <w:r>
              <w:rPr>
                <w:rFonts w:ascii="Calibri"/>
                <w:color w:val="231F20"/>
              </w:rPr>
              <w:t>1</w:t>
            </w:r>
            <w:r>
              <w:rPr>
                <w:rFonts w:ascii="Calibri"/>
                <w:color w:val="231F20"/>
                <w:spacing w:val="47"/>
              </w:rPr>
              <w:t xml:space="preserve"> </w:t>
            </w:r>
            <w:r>
              <w:rPr>
                <w:rFonts w:ascii="Calibri"/>
                <w:color w:val="231F20"/>
              </w:rPr>
              <w:t>2</w:t>
            </w:r>
            <w:r>
              <w:rPr>
                <w:rFonts w:ascii="Calibri"/>
                <w:color w:val="231F20"/>
                <w:spacing w:val="48"/>
              </w:rPr>
              <w:t xml:space="preserve"> </w:t>
            </w:r>
            <w:r>
              <w:rPr>
                <w:rFonts w:ascii="Calibri"/>
                <w:color w:val="231F20"/>
              </w:rPr>
              <w:t>3</w:t>
            </w:r>
            <w:r>
              <w:rPr>
                <w:rFonts w:ascii="Calibri"/>
                <w:color w:val="231F20"/>
                <w:spacing w:val="47"/>
              </w:rPr>
              <w:t xml:space="preserve"> </w:t>
            </w:r>
            <w:r>
              <w:rPr>
                <w:rFonts w:ascii="Calibri"/>
                <w:color w:val="231F20"/>
              </w:rPr>
              <w:t>4</w:t>
            </w:r>
            <w:r>
              <w:rPr>
                <w:rFonts w:ascii="Calibri"/>
                <w:color w:val="231F20"/>
                <w:spacing w:val="47"/>
              </w:rPr>
              <w:t xml:space="preserve"> </w:t>
            </w:r>
            <w:r>
              <w:rPr>
                <w:rFonts w:ascii="Calibri"/>
                <w:color w:val="231F20"/>
              </w:rPr>
              <w:t>5</w:t>
            </w:r>
          </w:p>
        </w:tc>
        <w:tc>
          <w:tcPr>
            <w:tcW w:w="3256" w:type="dxa"/>
            <w:tcBorders>
              <w:top w:val="nil"/>
              <w:left w:val="single" w:sz="5" w:space="0" w:color="231F20"/>
              <w:bottom w:val="single" w:sz="5" w:space="0" w:color="231F20"/>
              <w:right w:val="single" w:sz="5" w:space="0" w:color="231F20"/>
            </w:tcBorders>
          </w:tcPr>
          <w:p w14:paraId="4EE3FAF1" w14:textId="77777777" w:rsidR="00A056EF" w:rsidRDefault="00A056EF" w:rsidP="00AB203F">
            <w:pPr>
              <w:pStyle w:val="TableParagraph"/>
              <w:spacing w:line="234" w:lineRule="exact"/>
              <w:ind w:left="103"/>
              <w:rPr>
                <w:rFonts w:ascii="Calibri" w:eastAsia="Calibri" w:hAnsi="Calibri" w:cs="Calibri"/>
              </w:rPr>
            </w:pPr>
            <w:r>
              <w:rPr>
                <w:rFonts w:ascii="Calibri"/>
                <w:color w:val="231F20"/>
              </w:rPr>
              <w:t>B</w:t>
            </w:r>
            <w:r>
              <w:rPr>
                <w:rFonts w:ascii="Calibri"/>
                <w:color w:val="231F20"/>
                <w:spacing w:val="47"/>
              </w:rPr>
              <w:t xml:space="preserve"> </w:t>
            </w:r>
            <w:r>
              <w:rPr>
                <w:rFonts w:ascii="Calibri"/>
                <w:color w:val="231F20"/>
              </w:rPr>
              <w:t>1</w:t>
            </w:r>
            <w:r>
              <w:rPr>
                <w:rFonts w:ascii="Calibri"/>
                <w:color w:val="231F20"/>
                <w:spacing w:val="47"/>
              </w:rPr>
              <w:t xml:space="preserve"> </w:t>
            </w:r>
            <w:r>
              <w:rPr>
                <w:rFonts w:ascii="Calibri"/>
                <w:color w:val="231F20"/>
              </w:rPr>
              <w:t>2</w:t>
            </w:r>
            <w:r>
              <w:rPr>
                <w:rFonts w:ascii="Calibri"/>
                <w:color w:val="231F20"/>
                <w:spacing w:val="48"/>
              </w:rPr>
              <w:t xml:space="preserve"> </w:t>
            </w:r>
            <w:r>
              <w:rPr>
                <w:rFonts w:ascii="Calibri"/>
                <w:color w:val="231F20"/>
              </w:rPr>
              <w:t>3</w:t>
            </w:r>
            <w:r>
              <w:rPr>
                <w:rFonts w:ascii="Calibri"/>
                <w:color w:val="231F20"/>
                <w:spacing w:val="47"/>
              </w:rPr>
              <w:t xml:space="preserve"> </w:t>
            </w:r>
            <w:r>
              <w:rPr>
                <w:rFonts w:ascii="Calibri"/>
                <w:color w:val="231F20"/>
              </w:rPr>
              <w:t>4</w:t>
            </w:r>
            <w:r>
              <w:rPr>
                <w:rFonts w:ascii="Calibri"/>
                <w:color w:val="231F20"/>
                <w:spacing w:val="47"/>
              </w:rPr>
              <w:t xml:space="preserve"> </w:t>
            </w:r>
            <w:r>
              <w:rPr>
                <w:rFonts w:ascii="Calibri"/>
                <w:color w:val="231F20"/>
              </w:rPr>
              <w:t>5</w:t>
            </w:r>
          </w:p>
        </w:tc>
        <w:tc>
          <w:tcPr>
            <w:tcW w:w="3166" w:type="dxa"/>
            <w:tcBorders>
              <w:top w:val="nil"/>
              <w:left w:val="single" w:sz="5" w:space="0" w:color="231F20"/>
              <w:bottom w:val="single" w:sz="5" w:space="0" w:color="231F20"/>
              <w:right w:val="single" w:sz="5" w:space="0" w:color="231F20"/>
            </w:tcBorders>
          </w:tcPr>
          <w:p w14:paraId="1B1EC592" w14:textId="77777777" w:rsidR="00A056EF" w:rsidRDefault="00A056EF" w:rsidP="00AB203F">
            <w:pPr>
              <w:pStyle w:val="TableParagraph"/>
              <w:spacing w:line="234" w:lineRule="exact"/>
              <w:ind w:left="104"/>
              <w:rPr>
                <w:rFonts w:ascii="Calibri" w:eastAsia="Calibri" w:hAnsi="Calibri" w:cs="Calibri"/>
              </w:rPr>
            </w:pPr>
            <w:r>
              <w:rPr>
                <w:rFonts w:ascii="Calibri"/>
                <w:color w:val="231F20"/>
              </w:rPr>
              <w:t>B</w:t>
            </w:r>
            <w:r>
              <w:rPr>
                <w:rFonts w:ascii="Calibri"/>
                <w:color w:val="231F20"/>
                <w:spacing w:val="47"/>
              </w:rPr>
              <w:t xml:space="preserve"> </w:t>
            </w:r>
            <w:r>
              <w:rPr>
                <w:rFonts w:ascii="Calibri"/>
                <w:color w:val="231F20"/>
              </w:rPr>
              <w:t>1</w:t>
            </w:r>
            <w:r>
              <w:rPr>
                <w:rFonts w:ascii="Calibri"/>
                <w:color w:val="231F20"/>
                <w:spacing w:val="47"/>
              </w:rPr>
              <w:t xml:space="preserve"> </w:t>
            </w:r>
            <w:r>
              <w:rPr>
                <w:rFonts w:ascii="Calibri"/>
                <w:color w:val="231F20"/>
              </w:rPr>
              <w:t>2</w:t>
            </w:r>
            <w:r>
              <w:rPr>
                <w:rFonts w:ascii="Calibri"/>
                <w:color w:val="231F20"/>
                <w:spacing w:val="48"/>
              </w:rPr>
              <w:t xml:space="preserve"> </w:t>
            </w:r>
            <w:r>
              <w:rPr>
                <w:rFonts w:ascii="Calibri"/>
                <w:color w:val="231F20"/>
              </w:rPr>
              <w:t>3</w:t>
            </w:r>
            <w:r>
              <w:rPr>
                <w:rFonts w:ascii="Calibri"/>
                <w:color w:val="231F20"/>
                <w:spacing w:val="47"/>
              </w:rPr>
              <w:t xml:space="preserve"> </w:t>
            </w:r>
            <w:r>
              <w:rPr>
                <w:rFonts w:ascii="Calibri"/>
                <w:color w:val="231F20"/>
              </w:rPr>
              <w:t>4</w:t>
            </w:r>
            <w:r>
              <w:rPr>
                <w:rFonts w:ascii="Calibri"/>
                <w:color w:val="231F20"/>
                <w:spacing w:val="47"/>
              </w:rPr>
              <w:t xml:space="preserve"> </w:t>
            </w:r>
            <w:r>
              <w:rPr>
                <w:rFonts w:ascii="Calibri"/>
                <w:color w:val="231F20"/>
              </w:rPr>
              <w:t>5</w:t>
            </w:r>
          </w:p>
        </w:tc>
        <w:tc>
          <w:tcPr>
            <w:tcW w:w="3106" w:type="dxa"/>
            <w:tcBorders>
              <w:top w:val="nil"/>
              <w:left w:val="single" w:sz="5" w:space="0" w:color="231F20"/>
              <w:bottom w:val="single" w:sz="5" w:space="0" w:color="231F20"/>
              <w:right w:val="single" w:sz="5" w:space="0" w:color="231F20"/>
            </w:tcBorders>
          </w:tcPr>
          <w:p w14:paraId="068E3999" w14:textId="77777777" w:rsidR="00A056EF" w:rsidRDefault="00A056EF" w:rsidP="00AB203F">
            <w:pPr>
              <w:pStyle w:val="TableParagraph"/>
              <w:spacing w:line="234" w:lineRule="exact"/>
              <w:ind w:left="104"/>
              <w:rPr>
                <w:rFonts w:ascii="Calibri" w:eastAsia="Calibri" w:hAnsi="Calibri" w:cs="Calibri"/>
              </w:rPr>
            </w:pPr>
            <w:r>
              <w:rPr>
                <w:rFonts w:ascii="Calibri"/>
                <w:color w:val="231F20"/>
              </w:rPr>
              <w:t>B</w:t>
            </w:r>
            <w:r>
              <w:rPr>
                <w:rFonts w:ascii="Calibri"/>
                <w:color w:val="231F20"/>
                <w:spacing w:val="47"/>
              </w:rPr>
              <w:t xml:space="preserve"> </w:t>
            </w:r>
            <w:r>
              <w:rPr>
                <w:rFonts w:ascii="Calibri"/>
                <w:color w:val="231F20"/>
              </w:rPr>
              <w:t>1</w:t>
            </w:r>
            <w:r>
              <w:rPr>
                <w:rFonts w:ascii="Calibri"/>
                <w:color w:val="231F20"/>
                <w:spacing w:val="47"/>
              </w:rPr>
              <w:t xml:space="preserve"> </w:t>
            </w:r>
            <w:r>
              <w:rPr>
                <w:rFonts w:ascii="Calibri"/>
                <w:color w:val="231F20"/>
              </w:rPr>
              <w:t>2</w:t>
            </w:r>
            <w:r>
              <w:rPr>
                <w:rFonts w:ascii="Calibri"/>
                <w:color w:val="231F20"/>
                <w:spacing w:val="48"/>
              </w:rPr>
              <w:t xml:space="preserve"> </w:t>
            </w:r>
            <w:r>
              <w:rPr>
                <w:rFonts w:ascii="Calibri"/>
                <w:color w:val="231F20"/>
              </w:rPr>
              <w:t>3</w:t>
            </w:r>
            <w:r>
              <w:rPr>
                <w:rFonts w:ascii="Calibri"/>
                <w:color w:val="231F20"/>
                <w:spacing w:val="47"/>
              </w:rPr>
              <w:t xml:space="preserve"> </w:t>
            </w:r>
            <w:r>
              <w:rPr>
                <w:rFonts w:ascii="Calibri"/>
                <w:color w:val="231F20"/>
              </w:rPr>
              <w:t>4</w:t>
            </w:r>
            <w:r>
              <w:rPr>
                <w:rFonts w:ascii="Calibri"/>
                <w:color w:val="231F20"/>
                <w:spacing w:val="47"/>
              </w:rPr>
              <w:t xml:space="preserve"> </w:t>
            </w:r>
            <w:r>
              <w:rPr>
                <w:rFonts w:ascii="Calibri"/>
                <w:color w:val="231F20"/>
              </w:rPr>
              <w:t>5</w:t>
            </w:r>
          </w:p>
        </w:tc>
      </w:tr>
      <w:tr w:rsidR="00A056EF" w14:paraId="13606B36" w14:textId="77777777" w:rsidTr="00AB203F">
        <w:trPr>
          <w:trHeight w:hRule="exact" w:val="2171"/>
        </w:trPr>
        <w:tc>
          <w:tcPr>
            <w:tcW w:w="1801" w:type="dxa"/>
            <w:tcBorders>
              <w:top w:val="single" w:sz="5" w:space="0" w:color="231F20"/>
              <w:left w:val="single" w:sz="5" w:space="0" w:color="231F20"/>
              <w:bottom w:val="single" w:sz="5" w:space="0" w:color="231F20"/>
              <w:right w:val="single" w:sz="5" w:space="0" w:color="231F20"/>
            </w:tcBorders>
          </w:tcPr>
          <w:p w14:paraId="70555036" w14:textId="77777777" w:rsidR="00A056EF" w:rsidRDefault="00A056EF" w:rsidP="00AB203F">
            <w:pPr>
              <w:pStyle w:val="TableParagraph"/>
              <w:rPr>
                <w:rFonts w:ascii="Calibri" w:eastAsia="Calibri" w:hAnsi="Calibri" w:cs="Calibri"/>
              </w:rPr>
            </w:pPr>
          </w:p>
          <w:p w14:paraId="13F30D86" w14:textId="77777777" w:rsidR="00A056EF" w:rsidRDefault="00A056EF" w:rsidP="00AB203F">
            <w:pPr>
              <w:pStyle w:val="TableParagraph"/>
              <w:spacing w:before="4"/>
              <w:rPr>
                <w:rFonts w:ascii="Calibri" w:eastAsia="Calibri" w:hAnsi="Calibri" w:cs="Calibri"/>
                <w:sz w:val="19"/>
                <w:szCs w:val="19"/>
              </w:rPr>
            </w:pPr>
          </w:p>
          <w:p w14:paraId="6E5A825A" w14:textId="77777777" w:rsidR="00A056EF" w:rsidRDefault="00A056EF" w:rsidP="00AB203F">
            <w:pPr>
              <w:pStyle w:val="TableParagraph"/>
              <w:spacing w:line="276" w:lineRule="auto"/>
              <w:ind w:left="298" w:right="297" w:firstLine="140"/>
              <w:rPr>
                <w:rFonts w:ascii="Calibri" w:eastAsia="Calibri" w:hAnsi="Calibri" w:cs="Calibri"/>
              </w:rPr>
            </w:pPr>
            <w:r>
              <w:rPr>
                <w:rFonts w:ascii="Calibri"/>
                <w:color w:val="231F20"/>
                <w:spacing w:val="-1"/>
              </w:rPr>
              <w:t>Recall</w:t>
            </w:r>
            <w:r>
              <w:rPr>
                <w:rFonts w:ascii="Calibri"/>
                <w:color w:val="231F20"/>
                <w:spacing w:val="-5"/>
              </w:rPr>
              <w:t xml:space="preserve"> </w:t>
            </w:r>
            <w:r>
              <w:rPr>
                <w:rFonts w:ascii="Calibri"/>
                <w:color w:val="231F20"/>
                <w:spacing w:val="-1"/>
              </w:rPr>
              <w:t>and</w:t>
            </w:r>
            <w:r>
              <w:rPr>
                <w:rFonts w:ascii="Calibri"/>
                <w:color w:val="231F20"/>
                <w:spacing w:val="24"/>
              </w:rPr>
              <w:t xml:space="preserve"> </w:t>
            </w:r>
            <w:r>
              <w:rPr>
                <w:rFonts w:ascii="Calibri"/>
                <w:color w:val="231F20"/>
                <w:spacing w:val="-1"/>
              </w:rPr>
              <w:t>Identification</w:t>
            </w:r>
          </w:p>
        </w:tc>
        <w:tc>
          <w:tcPr>
            <w:tcW w:w="2836" w:type="dxa"/>
            <w:tcBorders>
              <w:top w:val="single" w:sz="5" w:space="0" w:color="231F20"/>
              <w:left w:val="single" w:sz="5" w:space="0" w:color="231F20"/>
              <w:bottom w:val="single" w:sz="5" w:space="0" w:color="231F20"/>
              <w:right w:val="single" w:sz="5" w:space="0" w:color="231F20"/>
            </w:tcBorders>
          </w:tcPr>
          <w:p w14:paraId="2147AB23" w14:textId="77777777" w:rsidR="00A056EF" w:rsidRDefault="00A056EF" w:rsidP="00AB203F">
            <w:pPr>
              <w:pStyle w:val="TableParagraph"/>
              <w:rPr>
                <w:rFonts w:ascii="Calibri" w:eastAsia="Calibri" w:hAnsi="Calibri" w:cs="Calibri"/>
              </w:rPr>
            </w:pPr>
          </w:p>
          <w:p w14:paraId="557D1BAE" w14:textId="77777777" w:rsidR="00A056EF" w:rsidRDefault="00A056EF" w:rsidP="00AB203F">
            <w:pPr>
              <w:pStyle w:val="TableParagraph"/>
              <w:spacing w:before="4"/>
              <w:rPr>
                <w:rFonts w:ascii="Calibri" w:eastAsia="Calibri" w:hAnsi="Calibri" w:cs="Calibri"/>
                <w:sz w:val="19"/>
                <w:szCs w:val="19"/>
              </w:rPr>
            </w:pPr>
          </w:p>
          <w:p w14:paraId="3B9BC45E" w14:textId="77777777" w:rsidR="00A056EF" w:rsidRDefault="00A056EF" w:rsidP="00AB203F">
            <w:pPr>
              <w:pStyle w:val="TableParagraph"/>
              <w:spacing w:line="276" w:lineRule="auto"/>
              <w:ind w:left="103" w:right="457"/>
              <w:rPr>
                <w:rFonts w:ascii="Calibri" w:eastAsia="Calibri" w:hAnsi="Calibri" w:cs="Calibri"/>
              </w:rPr>
            </w:pPr>
            <w:r>
              <w:rPr>
                <w:rFonts w:ascii="Calibri"/>
                <w:color w:val="231F20"/>
                <w:spacing w:val="-1"/>
              </w:rPr>
              <w:t>Accurate</w:t>
            </w:r>
            <w:r>
              <w:rPr>
                <w:rFonts w:ascii="Calibri"/>
                <w:color w:val="231F20"/>
                <w:spacing w:val="-3"/>
              </w:rPr>
              <w:t xml:space="preserve"> </w:t>
            </w:r>
            <w:r>
              <w:rPr>
                <w:rFonts w:ascii="Calibri"/>
                <w:color w:val="231F20"/>
                <w:spacing w:val="-1"/>
              </w:rPr>
              <w:t>identification</w:t>
            </w:r>
            <w:r>
              <w:rPr>
                <w:rFonts w:ascii="Calibri"/>
                <w:color w:val="231F20"/>
                <w:spacing w:val="-2"/>
              </w:rPr>
              <w:t xml:space="preserve"> </w:t>
            </w:r>
            <w:r>
              <w:rPr>
                <w:rFonts w:ascii="Calibri"/>
                <w:color w:val="231F20"/>
                <w:spacing w:val="-1"/>
              </w:rPr>
              <w:t>of</w:t>
            </w:r>
            <w:r>
              <w:rPr>
                <w:rFonts w:ascii="Calibri"/>
                <w:color w:val="231F20"/>
                <w:spacing w:val="23"/>
              </w:rPr>
              <w:t xml:space="preserve"> </w:t>
            </w:r>
            <w:r>
              <w:rPr>
                <w:rFonts w:ascii="Calibri"/>
                <w:color w:val="231F20"/>
              </w:rPr>
              <w:t>event,</w:t>
            </w:r>
            <w:r>
              <w:rPr>
                <w:rFonts w:ascii="Calibri"/>
                <w:color w:val="231F20"/>
                <w:spacing w:val="-5"/>
              </w:rPr>
              <w:t xml:space="preserve"> </w:t>
            </w:r>
            <w:r>
              <w:rPr>
                <w:rFonts w:ascii="Calibri"/>
                <w:color w:val="231F20"/>
                <w:spacing w:val="-1"/>
              </w:rPr>
              <w:t>person,</w:t>
            </w:r>
            <w:r>
              <w:rPr>
                <w:rFonts w:ascii="Calibri"/>
                <w:color w:val="231F20"/>
                <w:spacing w:val="44"/>
              </w:rPr>
              <w:t xml:space="preserve"> </w:t>
            </w:r>
            <w:r>
              <w:rPr>
                <w:rFonts w:ascii="Calibri"/>
                <w:color w:val="231F20"/>
                <w:spacing w:val="-1"/>
              </w:rPr>
              <w:t>date,</w:t>
            </w:r>
            <w:r>
              <w:rPr>
                <w:rFonts w:ascii="Calibri"/>
                <w:color w:val="231F20"/>
                <w:spacing w:val="-4"/>
              </w:rPr>
              <w:t xml:space="preserve"> </w:t>
            </w:r>
            <w:r>
              <w:rPr>
                <w:rFonts w:ascii="Calibri"/>
                <w:color w:val="231F20"/>
                <w:spacing w:val="-1"/>
              </w:rPr>
              <w:t>or</w:t>
            </w:r>
            <w:r>
              <w:rPr>
                <w:rFonts w:ascii="Calibri"/>
                <w:color w:val="231F20"/>
                <w:spacing w:val="25"/>
                <w:w w:val="99"/>
              </w:rPr>
              <w:t xml:space="preserve"> </w:t>
            </w:r>
            <w:r>
              <w:rPr>
                <w:rFonts w:ascii="Calibri"/>
                <w:color w:val="231F20"/>
                <w:spacing w:val="-1"/>
              </w:rPr>
              <w:t>business</w:t>
            </w:r>
            <w:r>
              <w:rPr>
                <w:rFonts w:ascii="Calibri"/>
                <w:color w:val="231F20"/>
                <w:spacing w:val="-5"/>
              </w:rPr>
              <w:t xml:space="preserve"> </w:t>
            </w:r>
            <w:r>
              <w:rPr>
                <w:rFonts w:ascii="Calibri"/>
                <w:color w:val="231F20"/>
                <w:spacing w:val="-1"/>
              </w:rPr>
              <w:t>fact</w:t>
            </w:r>
          </w:p>
        </w:tc>
        <w:tc>
          <w:tcPr>
            <w:tcW w:w="3256" w:type="dxa"/>
            <w:tcBorders>
              <w:top w:val="single" w:sz="5" w:space="0" w:color="231F20"/>
              <w:left w:val="single" w:sz="5" w:space="0" w:color="231F20"/>
              <w:bottom w:val="single" w:sz="5" w:space="0" w:color="231F20"/>
              <w:right w:val="single" w:sz="5" w:space="0" w:color="231F20"/>
            </w:tcBorders>
          </w:tcPr>
          <w:p w14:paraId="61C9220A" w14:textId="77777777" w:rsidR="00A056EF" w:rsidRDefault="00A056EF" w:rsidP="00AB203F">
            <w:pPr>
              <w:pStyle w:val="TableParagraph"/>
              <w:rPr>
                <w:rFonts w:ascii="Calibri" w:eastAsia="Calibri" w:hAnsi="Calibri" w:cs="Calibri"/>
              </w:rPr>
            </w:pPr>
          </w:p>
          <w:p w14:paraId="7C2BB5F1" w14:textId="77777777" w:rsidR="00A056EF" w:rsidRDefault="00A056EF" w:rsidP="00AB203F">
            <w:pPr>
              <w:pStyle w:val="TableParagraph"/>
              <w:spacing w:before="4"/>
              <w:rPr>
                <w:rFonts w:ascii="Calibri" w:eastAsia="Calibri" w:hAnsi="Calibri" w:cs="Calibri"/>
                <w:sz w:val="19"/>
                <w:szCs w:val="19"/>
              </w:rPr>
            </w:pPr>
          </w:p>
          <w:p w14:paraId="33EFD65D" w14:textId="77777777" w:rsidR="00A056EF" w:rsidRDefault="00A056EF" w:rsidP="00AB203F">
            <w:pPr>
              <w:pStyle w:val="TableParagraph"/>
              <w:spacing w:line="276" w:lineRule="auto"/>
              <w:ind w:left="103" w:right="752"/>
              <w:rPr>
                <w:rFonts w:ascii="Calibri" w:eastAsia="Calibri" w:hAnsi="Calibri" w:cs="Calibri"/>
              </w:rPr>
            </w:pPr>
            <w:r>
              <w:rPr>
                <w:rFonts w:ascii="Calibri"/>
                <w:color w:val="231F20"/>
                <w:spacing w:val="-1"/>
              </w:rPr>
              <w:t>Recognizes</w:t>
            </w:r>
            <w:r>
              <w:rPr>
                <w:rFonts w:ascii="Calibri"/>
                <w:color w:val="231F20"/>
                <w:spacing w:val="-4"/>
              </w:rPr>
              <w:t xml:space="preserve"> </w:t>
            </w:r>
            <w:r>
              <w:rPr>
                <w:rFonts w:ascii="Calibri"/>
                <w:color w:val="231F20"/>
                <w:spacing w:val="-1"/>
              </w:rPr>
              <w:t>name</w:t>
            </w:r>
            <w:r>
              <w:rPr>
                <w:rFonts w:ascii="Calibri"/>
                <w:color w:val="231F20"/>
                <w:spacing w:val="-4"/>
              </w:rPr>
              <w:t xml:space="preserve"> </w:t>
            </w:r>
            <w:r>
              <w:rPr>
                <w:rFonts w:ascii="Calibri"/>
                <w:color w:val="231F20"/>
                <w:spacing w:val="-1"/>
              </w:rPr>
              <w:t>but</w:t>
            </w:r>
            <w:r>
              <w:rPr>
                <w:rFonts w:ascii="Calibri"/>
                <w:color w:val="231F20"/>
                <w:spacing w:val="-3"/>
              </w:rPr>
              <w:t xml:space="preserve"> </w:t>
            </w:r>
            <w:r>
              <w:rPr>
                <w:rFonts w:ascii="Calibri"/>
                <w:color w:val="231F20"/>
                <w:spacing w:val="-1"/>
              </w:rPr>
              <w:t>lacks</w:t>
            </w:r>
            <w:r>
              <w:rPr>
                <w:rFonts w:ascii="Calibri"/>
                <w:color w:val="231F20"/>
                <w:spacing w:val="30"/>
              </w:rPr>
              <w:t xml:space="preserve"> </w:t>
            </w:r>
            <w:r>
              <w:rPr>
                <w:rFonts w:ascii="Calibri"/>
                <w:color w:val="231F20"/>
                <w:spacing w:val="-1"/>
              </w:rPr>
              <w:t>specificity</w:t>
            </w:r>
          </w:p>
        </w:tc>
        <w:tc>
          <w:tcPr>
            <w:tcW w:w="3166" w:type="dxa"/>
            <w:tcBorders>
              <w:top w:val="single" w:sz="5" w:space="0" w:color="231F20"/>
              <w:left w:val="single" w:sz="5" w:space="0" w:color="231F20"/>
              <w:bottom w:val="single" w:sz="5" w:space="0" w:color="231F20"/>
              <w:right w:val="single" w:sz="5" w:space="0" w:color="231F20"/>
            </w:tcBorders>
          </w:tcPr>
          <w:p w14:paraId="12FF7259" w14:textId="77777777" w:rsidR="00A056EF" w:rsidRDefault="00A056EF" w:rsidP="00AB203F">
            <w:pPr>
              <w:pStyle w:val="TableParagraph"/>
              <w:rPr>
                <w:rFonts w:ascii="Calibri" w:eastAsia="Calibri" w:hAnsi="Calibri" w:cs="Calibri"/>
              </w:rPr>
            </w:pPr>
          </w:p>
          <w:p w14:paraId="6CD27B86" w14:textId="77777777" w:rsidR="00A056EF" w:rsidRDefault="00A056EF" w:rsidP="00AB203F">
            <w:pPr>
              <w:pStyle w:val="TableParagraph"/>
              <w:spacing w:before="4"/>
              <w:rPr>
                <w:rFonts w:ascii="Calibri" w:eastAsia="Calibri" w:hAnsi="Calibri" w:cs="Calibri"/>
                <w:sz w:val="19"/>
                <w:szCs w:val="19"/>
              </w:rPr>
            </w:pPr>
          </w:p>
          <w:p w14:paraId="61D9B08C" w14:textId="77777777" w:rsidR="00A056EF" w:rsidRDefault="00A056EF" w:rsidP="00AB203F">
            <w:pPr>
              <w:pStyle w:val="TableParagraph"/>
              <w:ind w:left="104"/>
              <w:rPr>
                <w:rFonts w:ascii="Calibri" w:eastAsia="Calibri" w:hAnsi="Calibri" w:cs="Calibri"/>
              </w:rPr>
            </w:pPr>
            <w:r>
              <w:rPr>
                <w:rFonts w:ascii="Calibri"/>
                <w:color w:val="231F20"/>
                <w:spacing w:val="-1"/>
              </w:rPr>
              <w:t>Recall</w:t>
            </w:r>
            <w:r>
              <w:rPr>
                <w:rFonts w:ascii="Calibri"/>
                <w:color w:val="231F20"/>
                <w:spacing w:val="-5"/>
              </w:rPr>
              <w:t xml:space="preserve"> </w:t>
            </w:r>
            <w:r>
              <w:rPr>
                <w:rFonts w:ascii="Calibri"/>
                <w:color w:val="231F20"/>
                <w:spacing w:val="-1"/>
              </w:rPr>
              <w:t>of</w:t>
            </w:r>
            <w:r>
              <w:rPr>
                <w:rFonts w:ascii="Calibri"/>
                <w:color w:val="231F20"/>
                <w:spacing w:val="-6"/>
              </w:rPr>
              <w:t xml:space="preserve"> </w:t>
            </w:r>
            <w:r>
              <w:rPr>
                <w:rFonts w:ascii="Calibri"/>
                <w:color w:val="231F20"/>
                <w:spacing w:val="-1"/>
              </w:rPr>
              <w:t>name</w:t>
            </w:r>
          </w:p>
        </w:tc>
        <w:tc>
          <w:tcPr>
            <w:tcW w:w="3106" w:type="dxa"/>
            <w:tcBorders>
              <w:top w:val="single" w:sz="5" w:space="0" w:color="231F20"/>
              <w:left w:val="single" w:sz="5" w:space="0" w:color="231F20"/>
              <w:bottom w:val="single" w:sz="5" w:space="0" w:color="231F20"/>
              <w:right w:val="single" w:sz="5" w:space="0" w:color="231F20"/>
            </w:tcBorders>
          </w:tcPr>
          <w:p w14:paraId="7756E836" w14:textId="77777777" w:rsidR="00A056EF" w:rsidRDefault="00A056EF" w:rsidP="00AB203F">
            <w:pPr>
              <w:pStyle w:val="TableParagraph"/>
              <w:rPr>
                <w:rFonts w:ascii="Calibri" w:eastAsia="Calibri" w:hAnsi="Calibri" w:cs="Calibri"/>
              </w:rPr>
            </w:pPr>
          </w:p>
          <w:p w14:paraId="5C175B66" w14:textId="77777777" w:rsidR="00A056EF" w:rsidRDefault="00A056EF" w:rsidP="00AB203F">
            <w:pPr>
              <w:pStyle w:val="TableParagraph"/>
              <w:spacing w:before="4"/>
              <w:rPr>
                <w:rFonts w:ascii="Calibri" w:eastAsia="Calibri" w:hAnsi="Calibri" w:cs="Calibri"/>
                <w:sz w:val="19"/>
                <w:szCs w:val="19"/>
              </w:rPr>
            </w:pPr>
          </w:p>
          <w:p w14:paraId="071A3498" w14:textId="77777777" w:rsidR="00A056EF" w:rsidRDefault="00A056EF" w:rsidP="00AB203F">
            <w:pPr>
              <w:pStyle w:val="TableParagraph"/>
              <w:ind w:left="104"/>
              <w:rPr>
                <w:rFonts w:ascii="Calibri" w:eastAsia="Calibri" w:hAnsi="Calibri" w:cs="Calibri"/>
              </w:rPr>
            </w:pPr>
            <w:r>
              <w:rPr>
                <w:rFonts w:ascii="Calibri"/>
                <w:color w:val="231F20"/>
                <w:spacing w:val="-1"/>
              </w:rPr>
              <w:t>No</w:t>
            </w:r>
            <w:r>
              <w:rPr>
                <w:rFonts w:ascii="Calibri"/>
                <w:color w:val="231F20"/>
                <w:spacing w:val="-5"/>
              </w:rPr>
              <w:t xml:space="preserve"> </w:t>
            </w:r>
            <w:r>
              <w:rPr>
                <w:rFonts w:ascii="Calibri"/>
                <w:color w:val="231F20"/>
                <w:spacing w:val="-1"/>
              </w:rPr>
              <w:t>recognition</w:t>
            </w:r>
            <w:r>
              <w:rPr>
                <w:rFonts w:ascii="Calibri"/>
                <w:color w:val="231F20"/>
                <w:spacing w:val="-4"/>
              </w:rPr>
              <w:t xml:space="preserve"> </w:t>
            </w:r>
            <w:r>
              <w:rPr>
                <w:rFonts w:ascii="Calibri"/>
                <w:color w:val="231F20"/>
                <w:spacing w:val="-1"/>
              </w:rPr>
              <w:t>or</w:t>
            </w:r>
            <w:r>
              <w:rPr>
                <w:rFonts w:ascii="Calibri"/>
                <w:color w:val="231F20"/>
                <w:spacing w:val="-4"/>
              </w:rPr>
              <w:t xml:space="preserve"> </w:t>
            </w:r>
            <w:r>
              <w:rPr>
                <w:rFonts w:ascii="Calibri"/>
                <w:color w:val="231F20"/>
              </w:rPr>
              <w:t>vague</w:t>
            </w:r>
            <w:r>
              <w:rPr>
                <w:rFonts w:ascii="Calibri"/>
                <w:color w:val="231F20"/>
                <w:spacing w:val="-4"/>
              </w:rPr>
              <w:t xml:space="preserve"> </w:t>
            </w:r>
            <w:r>
              <w:rPr>
                <w:rFonts w:ascii="Calibri"/>
                <w:color w:val="231F20"/>
                <w:spacing w:val="-1"/>
              </w:rPr>
              <w:t>recall</w:t>
            </w:r>
          </w:p>
        </w:tc>
      </w:tr>
      <w:tr w:rsidR="00A056EF" w14:paraId="018814F5" w14:textId="77777777" w:rsidTr="00AB203F">
        <w:trPr>
          <w:trHeight w:hRule="exact" w:val="2756"/>
        </w:trPr>
        <w:tc>
          <w:tcPr>
            <w:tcW w:w="1801" w:type="dxa"/>
            <w:tcBorders>
              <w:top w:val="single" w:sz="5" w:space="0" w:color="231F20"/>
              <w:left w:val="single" w:sz="5" w:space="0" w:color="231F20"/>
              <w:bottom w:val="single" w:sz="5" w:space="0" w:color="231F20"/>
              <w:right w:val="single" w:sz="5" w:space="0" w:color="231F20"/>
            </w:tcBorders>
          </w:tcPr>
          <w:p w14:paraId="74FDAEBC" w14:textId="77777777" w:rsidR="00A056EF" w:rsidRDefault="00A056EF" w:rsidP="00AB203F">
            <w:pPr>
              <w:pStyle w:val="TableParagraph"/>
              <w:rPr>
                <w:rFonts w:ascii="Calibri" w:eastAsia="Calibri" w:hAnsi="Calibri" w:cs="Calibri"/>
              </w:rPr>
            </w:pPr>
          </w:p>
          <w:p w14:paraId="4325645F" w14:textId="77777777" w:rsidR="00A056EF" w:rsidRDefault="00A056EF" w:rsidP="00AB203F">
            <w:pPr>
              <w:pStyle w:val="TableParagraph"/>
              <w:spacing w:before="5"/>
              <w:rPr>
                <w:rFonts w:ascii="Calibri" w:eastAsia="Calibri" w:hAnsi="Calibri" w:cs="Calibri"/>
                <w:sz w:val="19"/>
                <w:szCs w:val="19"/>
              </w:rPr>
            </w:pPr>
          </w:p>
          <w:p w14:paraId="0C8876F1" w14:textId="77777777" w:rsidR="00A056EF" w:rsidRDefault="00A056EF" w:rsidP="00AB203F">
            <w:pPr>
              <w:pStyle w:val="TableParagraph"/>
              <w:spacing w:line="276" w:lineRule="auto"/>
              <w:ind w:left="313" w:right="311"/>
              <w:jc w:val="center"/>
              <w:rPr>
                <w:rFonts w:ascii="Calibri" w:eastAsia="Calibri" w:hAnsi="Calibri" w:cs="Calibri"/>
              </w:rPr>
            </w:pPr>
            <w:r>
              <w:rPr>
                <w:rFonts w:ascii="Calibri"/>
                <w:color w:val="231F20"/>
                <w:spacing w:val="-1"/>
              </w:rPr>
              <w:t>Analysis</w:t>
            </w:r>
            <w:r>
              <w:rPr>
                <w:rFonts w:ascii="Calibri"/>
                <w:color w:val="231F20"/>
                <w:spacing w:val="-3"/>
              </w:rPr>
              <w:t xml:space="preserve"> </w:t>
            </w:r>
            <w:r>
              <w:rPr>
                <w:rFonts w:ascii="Calibri"/>
                <w:color w:val="231F20"/>
                <w:spacing w:val="2"/>
              </w:rPr>
              <w:t>of</w:t>
            </w:r>
            <w:r>
              <w:rPr>
                <w:rFonts w:ascii="Calibri"/>
                <w:color w:val="231F20"/>
                <w:spacing w:val="21"/>
              </w:rPr>
              <w:t xml:space="preserve"> </w:t>
            </w:r>
            <w:r>
              <w:rPr>
                <w:rFonts w:ascii="Calibri"/>
                <w:color w:val="231F20"/>
              </w:rPr>
              <w:t>meaning</w:t>
            </w:r>
            <w:r>
              <w:rPr>
                <w:rFonts w:ascii="Calibri"/>
                <w:color w:val="231F20"/>
                <w:spacing w:val="-1"/>
              </w:rPr>
              <w:t xml:space="preserve"> and</w:t>
            </w:r>
            <w:r>
              <w:rPr>
                <w:rFonts w:ascii="Calibri"/>
                <w:color w:val="231F20"/>
                <w:spacing w:val="19"/>
              </w:rPr>
              <w:t xml:space="preserve"> </w:t>
            </w:r>
            <w:r>
              <w:rPr>
                <w:rFonts w:ascii="Calibri"/>
                <w:color w:val="231F20"/>
                <w:spacing w:val="-1"/>
              </w:rPr>
              <w:t>context</w:t>
            </w:r>
          </w:p>
        </w:tc>
        <w:tc>
          <w:tcPr>
            <w:tcW w:w="2836" w:type="dxa"/>
            <w:tcBorders>
              <w:top w:val="single" w:sz="5" w:space="0" w:color="231F20"/>
              <w:left w:val="single" w:sz="5" w:space="0" w:color="231F20"/>
              <w:bottom w:val="single" w:sz="5" w:space="0" w:color="231F20"/>
              <w:right w:val="single" w:sz="5" w:space="0" w:color="231F20"/>
            </w:tcBorders>
          </w:tcPr>
          <w:p w14:paraId="6A47BAA3" w14:textId="77777777" w:rsidR="00A056EF" w:rsidRDefault="00A056EF" w:rsidP="00AB203F">
            <w:pPr>
              <w:pStyle w:val="TableParagraph"/>
              <w:rPr>
                <w:rFonts w:ascii="Calibri" w:eastAsia="Calibri" w:hAnsi="Calibri" w:cs="Calibri"/>
              </w:rPr>
            </w:pPr>
          </w:p>
          <w:p w14:paraId="5CCFFD2B" w14:textId="77777777" w:rsidR="00A056EF" w:rsidRDefault="00A056EF" w:rsidP="00AB203F">
            <w:pPr>
              <w:pStyle w:val="TableParagraph"/>
              <w:spacing w:before="5"/>
              <w:rPr>
                <w:rFonts w:ascii="Calibri" w:eastAsia="Calibri" w:hAnsi="Calibri" w:cs="Calibri"/>
                <w:sz w:val="19"/>
                <w:szCs w:val="19"/>
              </w:rPr>
            </w:pPr>
          </w:p>
          <w:p w14:paraId="3230416D" w14:textId="77777777" w:rsidR="00A056EF" w:rsidRDefault="00A056EF" w:rsidP="00AB203F">
            <w:pPr>
              <w:pStyle w:val="TableParagraph"/>
              <w:spacing w:line="276" w:lineRule="auto"/>
              <w:ind w:left="103" w:right="164"/>
              <w:rPr>
                <w:rFonts w:ascii="Calibri" w:eastAsia="Calibri" w:hAnsi="Calibri" w:cs="Calibri"/>
              </w:rPr>
            </w:pPr>
            <w:r>
              <w:rPr>
                <w:rFonts w:ascii="Calibri"/>
                <w:color w:val="231F20"/>
                <w:spacing w:val="-1"/>
              </w:rPr>
              <w:t>Accurate</w:t>
            </w:r>
            <w:r>
              <w:rPr>
                <w:rFonts w:ascii="Calibri"/>
                <w:color w:val="231F20"/>
                <w:spacing w:val="-6"/>
              </w:rPr>
              <w:t xml:space="preserve"> </w:t>
            </w:r>
            <w:r>
              <w:rPr>
                <w:rFonts w:ascii="Calibri"/>
                <w:color w:val="231F20"/>
                <w:spacing w:val="-1"/>
              </w:rPr>
              <w:t>description</w:t>
            </w:r>
            <w:r>
              <w:rPr>
                <w:rFonts w:ascii="Calibri"/>
                <w:color w:val="231F20"/>
                <w:spacing w:val="-4"/>
              </w:rPr>
              <w:t xml:space="preserve"> </w:t>
            </w:r>
            <w:r>
              <w:rPr>
                <w:rFonts w:ascii="Calibri"/>
                <w:color w:val="231F20"/>
                <w:spacing w:val="-2"/>
              </w:rPr>
              <w:t>of</w:t>
            </w:r>
            <w:r>
              <w:rPr>
                <w:rFonts w:ascii="Calibri"/>
                <w:color w:val="231F20"/>
                <w:spacing w:val="26"/>
              </w:rPr>
              <w:t xml:space="preserve"> </w:t>
            </w:r>
            <w:r>
              <w:rPr>
                <w:rFonts w:ascii="Calibri"/>
                <w:color w:val="231F20"/>
                <w:spacing w:val="-1"/>
              </w:rPr>
              <w:t>details</w:t>
            </w:r>
            <w:r>
              <w:rPr>
                <w:rFonts w:ascii="Calibri"/>
                <w:color w:val="231F20"/>
                <w:spacing w:val="-4"/>
              </w:rPr>
              <w:t xml:space="preserve"> </w:t>
            </w:r>
            <w:r>
              <w:rPr>
                <w:rFonts w:ascii="Calibri"/>
                <w:color w:val="231F20"/>
                <w:spacing w:val="-1"/>
              </w:rPr>
              <w:t>and</w:t>
            </w:r>
            <w:r>
              <w:rPr>
                <w:rFonts w:ascii="Calibri"/>
                <w:color w:val="231F20"/>
                <w:spacing w:val="-3"/>
              </w:rPr>
              <w:t xml:space="preserve"> </w:t>
            </w:r>
            <w:r>
              <w:rPr>
                <w:rFonts w:ascii="Calibri"/>
                <w:color w:val="231F20"/>
                <w:spacing w:val="-1"/>
              </w:rPr>
              <w:t>cultural/business</w:t>
            </w:r>
            <w:r>
              <w:rPr>
                <w:rFonts w:ascii="Calibri"/>
                <w:color w:val="231F20"/>
                <w:spacing w:val="27"/>
              </w:rPr>
              <w:t xml:space="preserve"> </w:t>
            </w:r>
            <w:r>
              <w:rPr>
                <w:rFonts w:ascii="Calibri"/>
                <w:color w:val="231F20"/>
                <w:spacing w:val="-1"/>
              </w:rPr>
              <w:t>context</w:t>
            </w:r>
          </w:p>
        </w:tc>
        <w:tc>
          <w:tcPr>
            <w:tcW w:w="3256" w:type="dxa"/>
            <w:tcBorders>
              <w:top w:val="single" w:sz="5" w:space="0" w:color="231F20"/>
              <w:left w:val="single" w:sz="5" w:space="0" w:color="231F20"/>
              <w:bottom w:val="single" w:sz="5" w:space="0" w:color="231F20"/>
              <w:right w:val="single" w:sz="5" w:space="0" w:color="231F20"/>
            </w:tcBorders>
          </w:tcPr>
          <w:p w14:paraId="004AAE2B" w14:textId="77777777" w:rsidR="00A056EF" w:rsidRDefault="00A056EF" w:rsidP="00AB203F">
            <w:pPr>
              <w:pStyle w:val="TableParagraph"/>
              <w:rPr>
                <w:rFonts w:ascii="Calibri" w:eastAsia="Calibri" w:hAnsi="Calibri" w:cs="Calibri"/>
              </w:rPr>
            </w:pPr>
          </w:p>
          <w:p w14:paraId="4C086A9B" w14:textId="77777777" w:rsidR="00A056EF" w:rsidRDefault="00A056EF" w:rsidP="00AB203F">
            <w:pPr>
              <w:pStyle w:val="TableParagraph"/>
              <w:spacing w:before="5"/>
              <w:rPr>
                <w:rFonts w:ascii="Calibri" w:eastAsia="Calibri" w:hAnsi="Calibri" w:cs="Calibri"/>
                <w:sz w:val="19"/>
                <w:szCs w:val="19"/>
              </w:rPr>
            </w:pPr>
          </w:p>
          <w:p w14:paraId="79EEA4FB" w14:textId="77777777" w:rsidR="00A056EF" w:rsidRDefault="00A056EF" w:rsidP="00AB203F">
            <w:pPr>
              <w:pStyle w:val="TableParagraph"/>
              <w:spacing w:line="276" w:lineRule="auto"/>
              <w:ind w:left="103" w:right="497"/>
              <w:rPr>
                <w:rFonts w:ascii="Calibri" w:eastAsia="Calibri" w:hAnsi="Calibri" w:cs="Calibri"/>
              </w:rPr>
            </w:pPr>
            <w:r>
              <w:rPr>
                <w:rFonts w:ascii="Calibri"/>
                <w:color w:val="231F20"/>
                <w:spacing w:val="-1"/>
              </w:rPr>
              <w:t>Description</w:t>
            </w:r>
            <w:r>
              <w:rPr>
                <w:rFonts w:ascii="Calibri"/>
                <w:color w:val="231F20"/>
                <w:spacing w:val="-5"/>
              </w:rPr>
              <w:t xml:space="preserve"> </w:t>
            </w:r>
            <w:r>
              <w:rPr>
                <w:rFonts w:ascii="Calibri"/>
                <w:color w:val="231F20"/>
                <w:spacing w:val="-1"/>
              </w:rPr>
              <w:t>of</w:t>
            </w:r>
            <w:r>
              <w:rPr>
                <w:rFonts w:ascii="Calibri"/>
                <w:color w:val="231F20"/>
                <w:spacing w:val="-4"/>
              </w:rPr>
              <w:t xml:space="preserve"> </w:t>
            </w:r>
            <w:r>
              <w:rPr>
                <w:rFonts w:ascii="Calibri"/>
                <w:color w:val="231F20"/>
                <w:spacing w:val="-1"/>
              </w:rPr>
              <w:t>contexts</w:t>
            </w:r>
            <w:r>
              <w:rPr>
                <w:rFonts w:ascii="Calibri"/>
                <w:color w:val="231F20"/>
                <w:spacing w:val="-4"/>
              </w:rPr>
              <w:t xml:space="preserve"> </w:t>
            </w:r>
            <w:r>
              <w:rPr>
                <w:rFonts w:ascii="Calibri"/>
                <w:color w:val="231F20"/>
              </w:rPr>
              <w:t>lacks</w:t>
            </w:r>
            <w:r>
              <w:rPr>
                <w:rFonts w:ascii="Calibri"/>
                <w:color w:val="231F20"/>
                <w:spacing w:val="25"/>
              </w:rPr>
              <w:t xml:space="preserve"> </w:t>
            </w:r>
            <w:r>
              <w:rPr>
                <w:rFonts w:ascii="Calibri"/>
                <w:color w:val="231F20"/>
                <w:spacing w:val="-1"/>
              </w:rPr>
              <w:t>detail</w:t>
            </w:r>
            <w:r>
              <w:rPr>
                <w:rFonts w:ascii="Calibri"/>
                <w:color w:val="231F20"/>
                <w:spacing w:val="-6"/>
              </w:rPr>
              <w:t xml:space="preserve"> </w:t>
            </w:r>
            <w:r>
              <w:rPr>
                <w:rFonts w:ascii="Calibri"/>
                <w:color w:val="231F20"/>
                <w:spacing w:val="-1"/>
              </w:rPr>
              <w:t>with</w:t>
            </w:r>
            <w:r>
              <w:rPr>
                <w:rFonts w:ascii="Calibri"/>
                <w:color w:val="231F20"/>
                <w:spacing w:val="-5"/>
              </w:rPr>
              <w:t xml:space="preserve"> </w:t>
            </w:r>
            <w:r>
              <w:rPr>
                <w:rFonts w:ascii="Calibri"/>
                <w:color w:val="231F20"/>
                <w:spacing w:val="-1"/>
              </w:rPr>
              <w:t>some</w:t>
            </w:r>
            <w:r>
              <w:rPr>
                <w:rFonts w:ascii="Calibri"/>
                <w:color w:val="231F20"/>
                <w:spacing w:val="-5"/>
              </w:rPr>
              <w:t xml:space="preserve"> </w:t>
            </w:r>
            <w:r>
              <w:rPr>
                <w:rFonts w:ascii="Calibri"/>
                <w:color w:val="231F20"/>
                <w:spacing w:val="-1"/>
              </w:rPr>
              <w:t>incoherence</w:t>
            </w:r>
          </w:p>
        </w:tc>
        <w:tc>
          <w:tcPr>
            <w:tcW w:w="3166" w:type="dxa"/>
            <w:tcBorders>
              <w:top w:val="single" w:sz="5" w:space="0" w:color="231F20"/>
              <w:left w:val="single" w:sz="5" w:space="0" w:color="231F20"/>
              <w:bottom w:val="single" w:sz="5" w:space="0" w:color="231F20"/>
              <w:right w:val="single" w:sz="5" w:space="0" w:color="231F20"/>
            </w:tcBorders>
          </w:tcPr>
          <w:p w14:paraId="533C3641" w14:textId="77777777" w:rsidR="00A056EF" w:rsidRDefault="00A056EF" w:rsidP="00AB203F">
            <w:pPr>
              <w:pStyle w:val="TableParagraph"/>
              <w:rPr>
                <w:rFonts w:ascii="Calibri" w:eastAsia="Calibri" w:hAnsi="Calibri" w:cs="Calibri"/>
              </w:rPr>
            </w:pPr>
          </w:p>
          <w:p w14:paraId="47FA4C3B" w14:textId="77777777" w:rsidR="00A056EF" w:rsidRDefault="00A056EF" w:rsidP="00AB203F">
            <w:pPr>
              <w:pStyle w:val="TableParagraph"/>
              <w:spacing w:before="5"/>
              <w:rPr>
                <w:rFonts w:ascii="Calibri" w:eastAsia="Calibri" w:hAnsi="Calibri" w:cs="Calibri"/>
                <w:sz w:val="19"/>
                <w:szCs w:val="19"/>
              </w:rPr>
            </w:pPr>
          </w:p>
          <w:p w14:paraId="684B4D7F" w14:textId="77777777" w:rsidR="00A056EF" w:rsidRDefault="00A056EF" w:rsidP="00AB203F">
            <w:pPr>
              <w:pStyle w:val="TableParagraph"/>
              <w:spacing w:line="276" w:lineRule="auto"/>
              <w:ind w:left="104" w:right="883"/>
              <w:rPr>
                <w:rFonts w:ascii="Calibri" w:eastAsia="Calibri" w:hAnsi="Calibri" w:cs="Calibri"/>
              </w:rPr>
            </w:pPr>
            <w:r>
              <w:rPr>
                <w:rFonts w:ascii="Calibri"/>
                <w:color w:val="231F20"/>
                <w:spacing w:val="-1"/>
              </w:rPr>
              <w:t>Simple</w:t>
            </w:r>
            <w:r>
              <w:rPr>
                <w:rFonts w:ascii="Calibri"/>
                <w:color w:val="231F20"/>
                <w:spacing w:val="-3"/>
              </w:rPr>
              <w:t xml:space="preserve"> </w:t>
            </w:r>
            <w:r>
              <w:rPr>
                <w:rFonts w:ascii="Calibri"/>
                <w:color w:val="231F20"/>
                <w:spacing w:val="-1"/>
              </w:rPr>
              <w:t>description,</w:t>
            </w:r>
            <w:r>
              <w:rPr>
                <w:rFonts w:ascii="Calibri"/>
                <w:color w:val="231F20"/>
                <w:spacing w:val="-2"/>
              </w:rPr>
              <w:t xml:space="preserve"> </w:t>
            </w:r>
            <w:r>
              <w:rPr>
                <w:rFonts w:ascii="Calibri"/>
                <w:color w:val="231F20"/>
              </w:rPr>
              <w:t>little</w:t>
            </w:r>
            <w:r>
              <w:rPr>
                <w:rFonts w:ascii="Calibri"/>
                <w:color w:val="231F20"/>
                <w:spacing w:val="29"/>
              </w:rPr>
              <w:t xml:space="preserve"> </w:t>
            </w:r>
            <w:r>
              <w:rPr>
                <w:rFonts w:ascii="Calibri"/>
                <w:color w:val="231F20"/>
                <w:spacing w:val="-1"/>
              </w:rPr>
              <w:t>coherence</w:t>
            </w:r>
          </w:p>
        </w:tc>
        <w:tc>
          <w:tcPr>
            <w:tcW w:w="3106" w:type="dxa"/>
            <w:tcBorders>
              <w:top w:val="single" w:sz="5" w:space="0" w:color="231F20"/>
              <w:left w:val="single" w:sz="5" w:space="0" w:color="231F20"/>
              <w:bottom w:val="single" w:sz="5" w:space="0" w:color="231F20"/>
              <w:right w:val="single" w:sz="5" w:space="0" w:color="231F20"/>
            </w:tcBorders>
          </w:tcPr>
          <w:p w14:paraId="2BE8E7B7" w14:textId="77777777" w:rsidR="00A056EF" w:rsidRDefault="00A056EF" w:rsidP="00AB203F">
            <w:pPr>
              <w:pStyle w:val="TableParagraph"/>
              <w:rPr>
                <w:rFonts w:ascii="Calibri" w:eastAsia="Calibri" w:hAnsi="Calibri" w:cs="Calibri"/>
              </w:rPr>
            </w:pPr>
          </w:p>
          <w:p w14:paraId="210E2482" w14:textId="77777777" w:rsidR="00A056EF" w:rsidRDefault="00A056EF" w:rsidP="00AB203F">
            <w:pPr>
              <w:pStyle w:val="TableParagraph"/>
              <w:spacing w:before="5"/>
              <w:rPr>
                <w:rFonts w:ascii="Calibri" w:eastAsia="Calibri" w:hAnsi="Calibri" w:cs="Calibri"/>
                <w:sz w:val="19"/>
                <w:szCs w:val="19"/>
              </w:rPr>
            </w:pPr>
          </w:p>
          <w:p w14:paraId="369B5E94" w14:textId="77777777" w:rsidR="00A056EF" w:rsidRDefault="00A056EF" w:rsidP="00AB203F">
            <w:pPr>
              <w:pStyle w:val="TableParagraph"/>
              <w:spacing w:line="276" w:lineRule="auto"/>
              <w:ind w:left="104" w:right="114"/>
              <w:rPr>
                <w:rFonts w:ascii="Calibri" w:eastAsia="Calibri" w:hAnsi="Calibri" w:cs="Calibri"/>
              </w:rPr>
            </w:pPr>
            <w:r>
              <w:rPr>
                <w:rFonts w:ascii="Calibri"/>
                <w:color w:val="231F20"/>
                <w:spacing w:val="-1"/>
              </w:rPr>
              <w:t>Vague</w:t>
            </w:r>
            <w:r>
              <w:rPr>
                <w:rFonts w:ascii="Calibri"/>
                <w:color w:val="231F20"/>
                <w:spacing w:val="-6"/>
              </w:rPr>
              <w:t xml:space="preserve"> </w:t>
            </w:r>
            <w:r>
              <w:rPr>
                <w:rFonts w:ascii="Calibri"/>
                <w:color w:val="231F20"/>
                <w:spacing w:val="-1"/>
              </w:rPr>
              <w:t>description</w:t>
            </w:r>
            <w:r>
              <w:rPr>
                <w:rFonts w:ascii="Calibri"/>
                <w:color w:val="231F20"/>
                <w:spacing w:val="-5"/>
              </w:rPr>
              <w:t xml:space="preserve"> </w:t>
            </w:r>
            <w:r>
              <w:rPr>
                <w:rFonts w:ascii="Calibri"/>
                <w:color w:val="231F20"/>
                <w:spacing w:val="-2"/>
              </w:rPr>
              <w:t>(after</w:t>
            </w:r>
            <w:r>
              <w:rPr>
                <w:rFonts w:ascii="Calibri"/>
                <w:color w:val="231F20"/>
                <w:spacing w:val="26"/>
                <w:w w:val="99"/>
              </w:rPr>
              <w:t xml:space="preserve"> </w:t>
            </w:r>
            <w:r>
              <w:rPr>
                <w:rFonts w:ascii="Calibri"/>
                <w:color w:val="231F20"/>
                <w:spacing w:val="-1"/>
              </w:rPr>
              <w:t>interlocutor</w:t>
            </w:r>
            <w:r>
              <w:rPr>
                <w:rFonts w:ascii="Calibri"/>
                <w:color w:val="231F20"/>
                <w:spacing w:val="-6"/>
              </w:rPr>
              <w:t xml:space="preserve"> </w:t>
            </w:r>
            <w:r>
              <w:rPr>
                <w:rFonts w:ascii="Calibri"/>
                <w:color w:val="231F20"/>
                <w:spacing w:val="-1"/>
              </w:rPr>
              <w:t>assisted</w:t>
            </w:r>
            <w:r>
              <w:rPr>
                <w:rFonts w:ascii="Calibri"/>
                <w:color w:val="231F20"/>
                <w:spacing w:val="-5"/>
              </w:rPr>
              <w:t xml:space="preserve"> </w:t>
            </w:r>
            <w:r>
              <w:rPr>
                <w:rFonts w:ascii="Calibri"/>
                <w:color w:val="231F20"/>
              </w:rPr>
              <w:t>with</w:t>
            </w:r>
            <w:r>
              <w:rPr>
                <w:rFonts w:ascii="Calibri"/>
                <w:color w:val="231F20"/>
                <w:spacing w:val="-4"/>
              </w:rPr>
              <w:t xml:space="preserve"> </w:t>
            </w:r>
            <w:r>
              <w:rPr>
                <w:rFonts w:ascii="Calibri"/>
                <w:color w:val="231F20"/>
                <w:spacing w:val="-1"/>
              </w:rPr>
              <w:t>recall)</w:t>
            </w:r>
          </w:p>
        </w:tc>
      </w:tr>
      <w:tr w:rsidR="00A056EF" w14:paraId="3ED82422" w14:textId="77777777" w:rsidTr="00AB203F">
        <w:trPr>
          <w:trHeight w:hRule="exact" w:val="2456"/>
        </w:trPr>
        <w:tc>
          <w:tcPr>
            <w:tcW w:w="1801" w:type="dxa"/>
            <w:tcBorders>
              <w:top w:val="single" w:sz="5" w:space="0" w:color="231F20"/>
              <w:left w:val="single" w:sz="5" w:space="0" w:color="231F20"/>
              <w:bottom w:val="single" w:sz="5" w:space="0" w:color="231F20"/>
              <w:right w:val="single" w:sz="5" w:space="0" w:color="231F20"/>
            </w:tcBorders>
          </w:tcPr>
          <w:p w14:paraId="5C98AF87" w14:textId="77777777" w:rsidR="00A056EF" w:rsidRDefault="00A056EF" w:rsidP="00AB203F">
            <w:pPr>
              <w:pStyle w:val="TableParagraph"/>
              <w:rPr>
                <w:rFonts w:ascii="Calibri" w:eastAsia="Calibri" w:hAnsi="Calibri" w:cs="Calibri"/>
              </w:rPr>
            </w:pPr>
          </w:p>
          <w:p w14:paraId="6892B48B" w14:textId="77777777" w:rsidR="00A056EF" w:rsidRDefault="00A056EF" w:rsidP="00AB203F">
            <w:pPr>
              <w:pStyle w:val="TableParagraph"/>
              <w:spacing w:before="4"/>
              <w:rPr>
                <w:rFonts w:ascii="Calibri" w:eastAsia="Calibri" w:hAnsi="Calibri" w:cs="Calibri"/>
                <w:sz w:val="19"/>
                <w:szCs w:val="19"/>
              </w:rPr>
            </w:pPr>
          </w:p>
          <w:p w14:paraId="5F253061" w14:textId="77777777" w:rsidR="00A056EF" w:rsidRDefault="00A056EF" w:rsidP="00AB203F">
            <w:pPr>
              <w:pStyle w:val="TableParagraph"/>
              <w:spacing w:line="276" w:lineRule="auto"/>
              <w:ind w:left="458" w:right="139" w:hanging="310"/>
              <w:rPr>
                <w:rFonts w:ascii="Calibri" w:eastAsia="Calibri" w:hAnsi="Calibri" w:cs="Calibri"/>
              </w:rPr>
            </w:pPr>
            <w:r>
              <w:rPr>
                <w:rFonts w:ascii="Calibri"/>
                <w:color w:val="231F20"/>
                <w:spacing w:val="-1"/>
              </w:rPr>
              <w:t>Interpretation</w:t>
            </w:r>
            <w:r>
              <w:rPr>
                <w:rFonts w:ascii="Calibri"/>
                <w:color w:val="231F20"/>
                <w:spacing w:val="-7"/>
              </w:rPr>
              <w:t xml:space="preserve"> </w:t>
            </w:r>
            <w:r>
              <w:rPr>
                <w:rFonts w:ascii="Calibri"/>
                <w:color w:val="231F20"/>
                <w:spacing w:val="-1"/>
              </w:rPr>
              <w:t>of</w:t>
            </w:r>
            <w:r>
              <w:rPr>
                <w:rFonts w:ascii="Calibri"/>
                <w:color w:val="231F20"/>
                <w:spacing w:val="28"/>
              </w:rPr>
              <w:t xml:space="preserve"> </w:t>
            </w:r>
            <w:r>
              <w:rPr>
                <w:rFonts w:ascii="Calibri"/>
                <w:color w:val="231F20"/>
                <w:spacing w:val="-1"/>
              </w:rPr>
              <w:t>relevance</w:t>
            </w:r>
          </w:p>
        </w:tc>
        <w:tc>
          <w:tcPr>
            <w:tcW w:w="2836" w:type="dxa"/>
            <w:tcBorders>
              <w:top w:val="single" w:sz="5" w:space="0" w:color="231F20"/>
              <w:left w:val="single" w:sz="5" w:space="0" w:color="231F20"/>
              <w:bottom w:val="single" w:sz="5" w:space="0" w:color="231F20"/>
              <w:right w:val="single" w:sz="5" w:space="0" w:color="231F20"/>
            </w:tcBorders>
          </w:tcPr>
          <w:p w14:paraId="30BDEB0E" w14:textId="77777777" w:rsidR="00A056EF" w:rsidRDefault="00A056EF" w:rsidP="00AB203F">
            <w:pPr>
              <w:pStyle w:val="TableParagraph"/>
              <w:rPr>
                <w:rFonts w:ascii="Calibri" w:eastAsia="Calibri" w:hAnsi="Calibri" w:cs="Calibri"/>
              </w:rPr>
            </w:pPr>
          </w:p>
          <w:p w14:paraId="00EF4E8F" w14:textId="77777777" w:rsidR="00A056EF" w:rsidRDefault="00A056EF" w:rsidP="00AB203F">
            <w:pPr>
              <w:pStyle w:val="TableParagraph"/>
              <w:spacing w:before="4"/>
              <w:rPr>
                <w:rFonts w:ascii="Calibri" w:eastAsia="Calibri" w:hAnsi="Calibri" w:cs="Calibri"/>
                <w:sz w:val="19"/>
                <w:szCs w:val="19"/>
              </w:rPr>
            </w:pPr>
          </w:p>
          <w:p w14:paraId="77A56896" w14:textId="77777777" w:rsidR="00A056EF" w:rsidRDefault="00A056EF" w:rsidP="00AB203F">
            <w:pPr>
              <w:pStyle w:val="TableParagraph"/>
              <w:spacing w:line="276" w:lineRule="auto"/>
              <w:ind w:left="103" w:right="304"/>
              <w:rPr>
                <w:rFonts w:ascii="Calibri" w:eastAsia="Calibri" w:hAnsi="Calibri" w:cs="Calibri"/>
              </w:rPr>
            </w:pPr>
            <w:r>
              <w:rPr>
                <w:rFonts w:ascii="Calibri"/>
                <w:color w:val="231F20"/>
                <w:spacing w:val="-1"/>
              </w:rPr>
              <w:t>Precise</w:t>
            </w:r>
            <w:r>
              <w:rPr>
                <w:rFonts w:ascii="Calibri"/>
                <w:color w:val="231F20"/>
                <w:spacing w:val="-6"/>
              </w:rPr>
              <w:t xml:space="preserve"> </w:t>
            </w:r>
            <w:r>
              <w:rPr>
                <w:rFonts w:ascii="Calibri"/>
                <w:color w:val="231F20"/>
                <w:spacing w:val="-1"/>
              </w:rPr>
              <w:t>interpretation</w:t>
            </w:r>
            <w:r>
              <w:rPr>
                <w:rFonts w:ascii="Calibri"/>
                <w:color w:val="231F20"/>
                <w:spacing w:val="-5"/>
              </w:rPr>
              <w:t xml:space="preserve"> </w:t>
            </w:r>
            <w:r>
              <w:rPr>
                <w:rFonts w:ascii="Calibri"/>
                <w:color w:val="231F20"/>
                <w:spacing w:val="-1"/>
              </w:rPr>
              <w:t>of</w:t>
            </w:r>
            <w:r>
              <w:rPr>
                <w:rFonts w:ascii="Calibri"/>
                <w:color w:val="231F20"/>
                <w:spacing w:val="21"/>
              </w:rPr>
              <w:t xml:space="preserve"> </w:t>
            </w:r>
            <w:r>
              <w:rPr>
                <w:rFonts w:ascii="Calibri"/>
                <w:color w:val="231F20"/>
                <w:spacing w:val="-1"/>
              </w:rPr>
              <w:t>historical-cultural/business</w:t>
            </w:r>
            <w:r>
              <w:rPr>
                <w:rFonts w:ascii="Calibri"/>
                <w:color w:val="231F20"/>
                <w:spacing w:val="29"/>
              </w:rPr>
              <w:t xml:space="preserve"> </w:t>
            </w:r>
            <w:r>
              <w:rPr>
                <w:rFonts w:ascii="Calibri"/>
                <w:color w:val="231F20"/>
                <w:spacing w:val="-1"/>
              </w:rPr>
              <w:t>relevance</w:t>
            </w:r>
            <w:r>
              <w:rPr>
                <w:rFonts w:ascii="Calibri"/>
                <w:color w:val="231F20"/>
                <w:spacing w:val="-5"/>
              </w:rPr>
              <w:t xml:space="preserve"> </w:t>
            </w:r>
            <w:r>
              <w:rPr>
                <w:rFonts w:ascii="Calibri"/>
                <w:color w:val="231F20"/>
                <w:spacing w:val="-2"/>
              </w:rPr>
              <w:t>for</w:t>
            </w:r>
            <w:r>
              <w:rPr>
                <w:rFonts w:ascii="Calibri"/>
                <w:color w:val="231F20"/>
                <w:spacing w:val="-6"/>
              </w:rPr>
              <w:t xml:space="preserve"> </w:t>
            </w:r>
            <w:r>
              <w:rPr>
                <w:rFonts w:ascii="Calibri"/>
                <w:color w:val="231F20"/>
                <w:spacing w:val="-1"/>
              </w:rPr>
              <w:t>society</w:t>
            </w:r>
            <w:r>
              <w:rPr>
                <w:rFonts w:ascii="Calibri"/>
                <w:color w:val="231F20"/>
                <w:spacing w:val="-6"/>
              </w:rPr>
              <w:t xml:space="preserve"> </w:t>
            </w:r>
            <w:r>
              <w:rPr>
                <w:rFonts w:ascii="Calibri"/>
                <w:color w:val="231F20"/>
                <w:spacing w:val="-1"/>
              </w:rPr>
              <w:t>today</w:t>
            </w:r>
          </w:p>
        </w:tc>
        <w:tc>
          <w:tcPr>
            <w:tcW w:w="3256" w:type="dxa"/>
            <w:tcBorders>
              <w:top w:val="single" w:sz="5" w:space="0" w:color="231F20"/>
              <w:left w:val="single" w:sz="5" w:space="0" w:color="231F20"/>
              <w:bottom w:val="single" w:sz="5" w:space="0" w:color="231F20"/>
              <w:right w:val="single" w:sz="5" w:space="0" w:color="231F20"/>
            </w:tcBorders>
          </w:tcPr>
          <w:p w14:paraId="1FAA3BE1" w14:textId="77777777" w:rsidR="00A056EF" w:rsidRDefault="00A056EF" w:rsidP="00AB203F">
            <w:pPr>
              <w:pStyle w:val="TableParagraph"/>
              <w:rPr>
                <w:rFonts w:ascii="Calibri" w:eastAsia="Calibri" w:hAnsi="Calibri" w:cs="Calibri"/>
              </w:rPr>
            </w:pPr>
          </w:p>
          <w:p w14:paraId="60C7EFA4" w14:textId="77777777" w:rsidR="00A056EF" w:rsidRDefault="00A056EF" w:rsidP="00AB203F">
            <w:pPr>
              <w:pStyle w:val="TableParagraph"/>
              <w:spacing w:before="4"/>
              <w:rPr>
                <w:rFonts w:ascii="Calibri" w:eastAsia="Calibri" w:hAnsi="Calibri" w:cs="Calibri"/>
                <w:sz w:val="19"/>
                <w:szCs w:val="19"/>
              </w:rPr>
            </w:pPr>
          </w:p>
          <w:p w14:paraId="71415CAA" w14:textId="77777777" w:rsidR="00A056EF" w:rsidRDefault="00A056EF" w:rsidP="00AB203F">
            <w:pPr>
              <w:pStyle w:val="TableParagraph"/>
              <w:spacing w:line="276" w:lineRule="auto"/>
              <w:ind w:left="103" w:right="937"/>
              <w:rPr>
                <w:rFonts w:ascii="Calibri" w:eastAsia="Calibri" w:hAnsi="Calibri" w:cs="Calibri"/>
              </w:rPr>
            </w:pPr>
            <w:r>
              <w:rPr>
                <w:rFonts w:ascii="Calibri"/>
                <w:color w:val="231F20"/>
                <w:spacing w:val="-1"/>
              </w:rPr>
              <w:t>Adequate</w:t>
            </w:r>
            <w:r>
              <w:rPr>
                <w:rFonts w:ascii="Calibri"/>
                <w:color w:val="231F20"/>
                <w:spacing w:val="-2"/>
              </w:rPr>
              <w:t xml:space="preserve"> </w:t>
            </w:r>
            <w:r>
              <w:rPr>
                <w:rFonts w:ascii="Calibri"/>
                <w:color w:val="231F20"/>
                <w:spacing w:val="-1"/>
              </w:rPr>
              <w:t>explanation</w:t>
            </w:r>
            <w:r>
              <w:rPr>
                <w:rFonts w:ascii="Calibri"/>
                <w:color w:val="231F20"/>
                <w:spacing w:val="-2"/>
              </w:rPr>
              <w:t xml:space="preserve"> </w:t>
            </w:r>
            <w:r>
              <w:rPr>
                <w:rFonts w:ascii="Calibri"/>
                <w:color w:val="231F20"/>
                <w:spacing w:val="-1"/>
              </w:rPr>
              <w:t>of</w:t>
            </w:r>
            <w:r>
              <w:rPr>
                <w:rFonts w:ascii="Calibri"/>
                <w:color w:val="231F20"/>
                <w:spacing w:val="21"/>
              </w:rPr>
              <w:t xml:space="preserve"> </w:t>
            </w:r>
            <w:r>
              <w:rPr>
                <w:rFonts w:ascii="Calibri"/>
                <w:color w:val="231F20"/>
                <w:spacing w:val="-1"/>
              </w:rPr>
              <w:t>relevance</w:t>
            </w:r>
          </w:p>
        </w:tc>
        <w:tc>
          <w:tcPr>
            <w:tcW w:w="3166" w:type="dxa"/>
            <w:tcBorders>
              <w:top w:val="single" w:sz="5" w:space="0" w:color="231F20"/>
              <w:left w:val="single" w:sz="5" w:space="0" w:color="231F20"/>
              <w:bottom w:val="single" w:sz="5" w:space="0" w:color="231F20"/>
              <w:right w:val="single" w:sz="5" w:space="0" w:color="231F20"/>
            </w:tcBorders>
          </w:tcPr>
          <w:p w14:paraId="738CC9C9" w14:textId="77777777" w:rsidR="00A056EF" w:rsidRDefault="00A056EF" w:rsidP="00AB203F">
            <w:pPr>
              <w:pStyle w:val="TableParagraph"/>
              <w:rPr>
                <w:rFonts w:ascii="Calibri" w:eastAsia="Calibri" w:hAnsi="Calibri" w:cs="Calibri"/>
              </w:rPr>
            </w:pPr>
          </w:p>
          <w:p w14:paraId="7B2610BD" w14:textId="77777777" w:rsidR="00A056EF" w:rsidRDefault="00A056EF" w:rsidP="00AB203F">
            <w:pPr>
              <w:pStyle w:val="TableParagraph"/>
              <w:spacing w:before="4"/>
              <w:rPr>
                <w:rFonts w:ascii="Calibri" w:eastAsia="Calibri" w:hAnsi="Calibri" w:cs="Calibri"/>
                <w:sz w:val="19"/>
                <w:szCs w:val="19"/>
              </w:rPr>
            </w:pPr>
          </w:p>
          <w:p w14:paraId="7E5D1213" w14:textId="77777777" w:rsidR="00A056EF" w:rsidRDefault="00A056EF" w:rsidP="00AB203F">
            <w:pPr>
              <w:pStyle w:val="TableParagraph"/>
              <w:spacing w:line="276" w:lineRule="auto"/>
              <w:ind w:left="104" w:right="387"/>
              <w:rPr>
                <w:rFonts w:ascii="Calibri" w:eastAsia="Calibri" w:hAnsi="Calibri" w:cs="Calibri"/>
              </w:rPr>
            </w:pPr>
            <w:r>
              <w:rPr>
                <w:rFonts w:ascii="Calibri"/>
                <w:color w:val="231F20"/>
                <w:spacing w:val="-1"/>
              </w:rPr>
              <w:t>Some,</w:t>
            </w:r>
            <w:r>
              <w:rPr>
                <w:rFonts w:ascii="Calibri"/>
                <w:color w:val="231F20"/>
                <w:spacing w:val="-3"/>
              </w:rPr>
              <w:t xml:space="preserve"> </w:t>
            </w:r>
            <w:r>
              <w:rPr>
                <w:rFonts w:ascii="Calibri"/>
                <w:color w:val="231F20"/>
                <w:spacing w:val="-1"/>
              </w:rPr>
              <w:t>minimal</w:t>
            </w:r>
            <w:r>
              <w:rPr>
                <w:rFonts w:ascii="Calibri"/>
                <w:color w:val="231F20"/>
                <w:spacing w:val="-5"/>
              </w:rPr>
              <w:t xml:space="preserve"> </w:t>
            </w:r>
            <w:r>
              <w:rPr>
                <w:rFonts w:ascii="Calibri"/>
                <w:color w:val="231F20"/>
                <w:spacing w:val="-1"/>
              </w:rPr>
              <w:t>explanation</w:t>
            </w:r>
            <w:r>
              <w:rPr>
                <w:rFonts w:ascii="Calibri"/>
                <w:color w:val="231F20"/>
                <w:spacing w:val="-4"/>
              </w:rPr>
              <w:t xml:space="preserve"> </w:t>
            </w:r>
            <w:r>
              <w:rPr>
                <w:rFonts w:ascii="Calibri"/>
                <w:color w:val="231F20"/>
                <w:spacing w:val="-1"/>
              </w:rPr>
              <w:t>of</w:t>
            </w:r>
            <w:r>
              <w:rPr>
                <w:rFonts w:ascii="Calibri"/>
                <w:color w:val="231F20"/>
                <w:spacing w:val="20"/>
              </w:rPr>
              <w:t xml:space="preserve"> </w:t>
            </w:r>
            <w:r>
              <w:rPr>
                <w:rFonts w:ascii="Calibri"/>
                <w:color w:val="231F20"/>
                <w:spacing w:val="-1"/>
              </w:rPr>
              <w:t>relevance</w:t>
            </w:r>
          </w:p>
        </w:tc>
        <w:tc>
          <w:tcPr>
            <w:tcW w:w="3106" w:type="dxa"/>
            <w:tcBorders>
              <w:top w:val="single" w:sz="5" w:space="0" w:color="231F20"/>
              <w:left w:val="single" w:sz="5" w:space="0" w:color="231F20"/>
              <w:bottom w:val="single" w:sz="5" w:space="0" w:color="231F20"/>
              <w:right w:val="single" w:sz="5" w:space="0" w:color="231F20"/>
            </w:tcBorders>
          </w:tcPr>
          <w:p w14:paraId="538B6700" w14:textId="77777777" w:rsidR="00A056EF" w:rsidRDefault="00A056EF" w:rsidP="00AB203F">
            <w:pPr>
              <w:pStyle w:val="TableParagraph"/>
              <w:rPr>
                <w:rFonts w:ascii="Calibri" w:eastAsia="Calibri" w:hAnsi="Calibri" w:cs="Calibri"/>
              </w:rPr>
            </w:pPr>
          </w:p>
          <w:p w14:paraId="25FB4DD5" w14:textId="77777777" w:rsidR="00A056EF" w:rsidRDefault="00A056EF" w:rsidP="00AB203F">
            <w:pPr>
              <w:pStyle w:val="TableParagraph"/>
              <w:spacing w:before="4"/>
              <w:rPr>
                <w:rFonts w:ascii="Calibri" w:eastAsia="Calibri" w:hAnsi="Calibri" w:cs="Calibri"/>
                <w:sz w:val="19"/>
                <w:szCs w:val="19"/>
              </w:rPr>
            </w:pPr>
          </w:p>
          <w:p w14:paraId="34E5AE42" w14:textId="77777777" w:rsidR="00A056EF" w:rsidRDefault="00A056EF" w:rsidP="00AB203F">
            <w:pPr>
              <w:pStyle w:val="TableParagraph"/>
              <w:ind w:left="104"/>
              <w:rPr>
                <w:rFonts w:ascii="Calibri" w:eastAsia="Calibri" w:hAnsi="Calibri" w:cs="Calibri"/>
              </w:rPr>
            </w:pPr>
            <w:r>
              <w:rPr>
                <w:rFonts w:ascii="Calibri"/>
                <w:color w:val="231F20"/>
                <w:spacing w:val="-1"/>
              </w:rPr>
              <w:t>Inadequate</w:t>
            </w:r>
            <w:r>
              <w:rPr>
                <w:rFonts w:ascii="Calibri"/>
                <w:color w:val="231F20"/>
                <w:spacing w:val="-2"/>
              </w:rPr>
              <w:t xml:space="preserve"> explanation</w:t>
            </w:r>
          </w:p>
          <w:p w14:paraId="6A5AF78F" w14:textId="77777777" w:rsidR="00A056EF" w:rsidRDefault="00A056EF" w:rsidP="00AB203F">
            <w:pPr>
              <w:pStyle w:val="TableParagraph"/>
              <w:spacing w:before="41" w:line="276" w:lineRule="auto"/>
              <w:ind w:left="104" w:right="169"/>
              <w:rPr>
                <w:rFonts w:ascii="Calibri" w:eastAsia="Calibri" w:hAnsi="Calibri" w:cs="Calibri"/>
              </w:rPr>
            </w:pPr>
            <w:r>
              <w:rPr>
                <w:rFonts w:ascii="Calibri"/>
                <w:color w:val="231F20"/>
                <w:spacing w:val="-1"/>
              </w:rPr>
              <w:t>(after</w:t>
            </w:r>
            <w:r>
              <w:rPr>
                <w:rFonts w:ascii="Calibri"/>
                <w:color w:val="231F20"/>
                <w:spacing w:val="-5"/>
              </w:rPr>
              <w:t xml:space="preserve"> </w:t>
            </w:r>
            <w:r>
              <w:rPr>
                <w:rFonts w:ascii="Calibri"/>
                <w:color w:val="231F20"/>
                <w:spacing w:val="-1"/>
              </w:rPr>
              <w:t>interlocutor</w:t>
            </w:r>
            <w:r>
              <w:rPr>
                <w:rFonts w:ascii="Calibri"/>
                <w:color w:val="231F20"/>
                <w:spacing w:val="-5"/>
              </w:rPr>
              <w:t xml:space="preserve"> </w:t>
            </w:r>
            <w:r>
              <w:rPr>
                <w:rFonts w:ascii="Calibri"/>
                <w:color w:val="231F20"/>
                <w:spacing w:val="-1"/>
              </w:rPr>
              <w:t>assisted</w:t>
            </w:r>
            <w:r>
              <w:rPr>
                <w:rFonts w:ascii="Calibri"/>
                <w:color w:val="231F20"/>
                <w:spacing w:val="-4"/>
              </w:rPr>
              <w:t xml:space="preserve"> </w:t>
            </w:r>
            <w:r>
              <w:rPr>
                <w:rFonts w:ascii="Calibri"/>
                <w:color w:val="231F20"/>
                <w:spacing w:val="-1"/>
              </w:rPr>
              <w:t>with</w:t>
            </w:r>
            <w:r>
              <w:rPr>
                <w:rFonts w:ascii="Calibri"/>
                <w:color w:val="231F20"/>
                <w:spacing w:val="29"/>
              </w:rPr>
              <w:t xml:space="preserve"> </w:t>
            </w:r>
            <w:r>
              <w:rPr>
                <w:rFonts w:ascii="Calibri"/>
                <w:color w:val="231F20"/>
                <w:spacing w:val="-1"/>
              </w:rPr>
              <w:t>recall)</w:t>
            </w:r>
          </w:p>
        </w:tc>
      </w:tr>
    </w:tbl>
    <w:p w14:paraId="5E99F0D2" w14:textId="77777777" w:rsidR="00A056EF" w:rsidRDefault="00A056EF" w:rsidP="00A056EF">
      <w:pPr>
        <w:rPr>
          <w:rFonts w:ascii="MyriadPro-Bold" w:hAnsi="MyriadPro-Bold" w:cs="MyriadPro-Bold"/>
          <w:b/>
          <w:bCs/>
          <w:color w:val="052430"/>
          <w:position w:val="-20"/>
          <w:sz w:val="36"/>
          <w:szCs w:val="98"/>
        </w:rPr>
      </w:pPr>
    </w:p>
    <w:p w14:paraId="71C6C901" w14:textId="77777777" w:rsidR="00C35B3E" w:rsidRDefault="00C35B3E" w:rsidP="00A056EF">
      <w:pPr>
        <w:pStyle w:val="BodyText"/>
        <w:tabs>
          <w:tab w:val="left" w:pos="3167"/>
        </w:tabs>
        <w:rPr>
          <w:color w:val="231F20"/>
          <w:spacing w:val="-1"/>
          <w:w w:val="95"/>
          <w:u w:val="none"/>
        </w:rPr>
      </w:pPr>
    </w:p>
    <w:p w14:paraId="52B883C7" w14:textId="77777777" w:rsidR="00A056EF" w:rsidRDefault="00A056EF" w:rsidP="00A056EF">
      <w:pPr>
        <w:pStyle w:val="BodyText"/>
        <w:tabs>
          <w:tab w:val="left" w:pos="3167"/>
        </w:tabs>
        <w:rPr>
          <w:u w:val="none"/>
        </w:rPr>
      </w:pPr>
      <w:r>
        <w:rPr>
          <w:color w:val="231F20"/>
          <w:spacing w:val="-1"/>
          <w:w w:val="95"/>
          <w:u w:val="none"/>
        </w:rPr>
        <w:t>Student</w:t>
      </w:r>
      <w:r>
        <w:rPr>
          <w:color w:val="231F20"/>
          <w:spacing w:val="-1"/>
          <w:w w:val="95"/>
          <w:u w:color="221E1F"/>
        </w:rPr>
        <w:tab/>
      </w:r>
      <w:r>
        <w:rPr>
          <w:color w:val="231F20"/>
          <w:u w:val="none"/>
        </w:rPr>
        <w:t>,</w:t>
      </w:r>
      <w:r>
        <w:rPr>
          <w:color w:val="231F20"/>
          <w:spacing w:val="46"/>
          <w:u w:val="none"/>
        </w:rPr>
        <w:t xml:space="preserve"> </w:t>
      </w:r>
      <w:r>
        <w:rPr>
          <w:color w:val="231F20"/>
          <w:spacing w:val="-1"/>
          <w:u w:val="none"/>
        </w:rPr>
        <w:t>ORAL PRODUCTION:</w:t>
      </w:r>
      <w:r>
        <w:rPr>
          <w:color w:val="231F20"/>
          <w:spacing w:val="-2"/>
          <w:u w:val="none"/>
        </w:rPr>
        <w:t xml:space="preserve"> </w:t>
      </w:r>
      <w:r>
        <w:rPr>
          <w:color w:val="231F20"/>
          <w:spacing w:val="-1"/>
          <w:u w:val="none"/>
        </w:rPr>
        <w:t>Rubrics</w:t>
      </w:r>
      <w:r>
        <w:rPr>
          <w:color w:val="231F20"/>
          <w:spacing w:val="-3"/>
          <w:u w:val="none"/>
        </w:rPr>
        <w:t xml:space="preserve"> </w:t>
      </w:r>
      <w:r>
        <w:rPr>
          <w:color w:val="231F20"/>
          <w:spacing w:val="-2"/>
          <w:u w:val="none"/>
        </w:rPr>
        <w:t>for</w:t>
      </w:r>
      <w:r>
        <w:rPr>
          <w:color w:val="231F20"/>
          <w:u w:val="none"/>
        </w:rPr>
        <w:t xml:space="preserve"> </w:t>
      </w:r>
      <w:r>
        <w:rPr>
          <w:color w:val="231F20"/>
          <w:spacing w:val="-1"/>
          <w:u w:val="none"/>
        </w:rPr>
        <w:t>Evaluation</w:t>
      </w:r>
    </w:p>
    <w:p w14:paraId="0BA43AD2" w14:textId="77777777" w:rsidR="00A056EF" w:rsidRDefault="00A056EF" w:rsidP="00A056EF">
      <w:pPr>
        <w:spacing w:before="1"/>
        <w:rPr>
          <w:rFonts w:ascii="Calibri" w:eastAsia="Calibri" w:hAnsi="Calibri" w:cs="Calibri"/>
          <w:sz w:val="20"/>
          <w:szCs w:val="20"/>
        </w:rPr>
      </w:pPr>
    </w:p>
    <w:tbl>
      <w:tblPr>
        <w:tblW w:w="14658" w:type="dxa"/>
        <w:tblInd w:w="103" w:type="dxa"/>
        <w:tblLayout w:type="fixed"/>
        <w:tblCellMar>
          <w:left w:w="0" w:type="dxa"/>
          <w:right w:w="0" w:type="dxa"/>
        </w:tblCellMar>
        <w:tblLook w:val="01E0" w:firstRow="1" w:lastRow="1" w:firstColumn="1" w:lastColumn="1" w:noHBand="0" w:noVBand="0"/>
      </w:tblPr>
      <w:tblGrid>
        <w:gridCol w:w="1682"/>
        <w:gridCol w:w="2087"/>
        <w:gridCol w:w="2295"/>
        <w:gridCol w:w="2321"/>
        <w:gridCol w:w="2250"/>
        <w:gridCol w:w="2141"/>
        <w:gridCol w:w="1882"/>
      </w:tblGrid>
      <w:tr w:rsidR="00EF254E" w14:paraId="474097D8" w14:textId="77777777" w:rsidTr="00EF254E">
        <w:trPr>
          <w:trHeight w:hRule="exact" w:val="692"/>
        </w:trPr>
        <w:tc>
          <w:tcPr>
            <w:tcW w:w="1682" w:type="dxa"/>
            <w:tcBorders>
              <w:top w:val="single" w:sz="5" w:space="0" w:color="231F20"/>
              <w:left w:val="single" w:sz="5" w:space="0" w:color="231F20"/>
              <w:right w:val="single" w:sz="5" w:space="0" w:color="231F20"/>
            </w:tcBorders>
            <w:vAlign w:val="bottom"/>
          </w:tcPr>
          <w:p w14:paraId="7DF4697E" w14:textId="5E3E2289" w:rsidR="00EF254E" w:rsidRDefault="00EF254E" w:rsidP="00EF254E">
            <w:pPr>
              <w:pStyle w:val="TableParagraph"/>
              <w:spacing w:line="339" w:lineRule="exact"/>
              <w:ind w:right="1"/>
              <w:rPr>
                <w:rFonts w:ascii="Calibri" w:eastAsia="Calibri" w:hAnsi="Calibri" w:cs="Calibri"/>
              </w:rPr>
            </w:pPr>
            <w:bookmarkStart w:id="4" w:name="rubric2"/>
            <w:bookmarkEnd w:id="4"/>
          </w:p>
        </w:tc>
        <w:tc>
          <w:tcPr>
            <w:tcW w:w="2087" w:type="dxa"/>
            <w:tcBorders>
              <w:top w:val="single" w:sz="5" w:space="0" w:color="231F20"/>
              <w:left w:val="single" w:sz="5" w:space="0" w:color="231F20"/>
              <w:bottom w:val="single" w:sz="5" w:space="0" w:color="231F20"/>
              <w:right w:val="single" w:sz="5" w:space="0" w:color="231F20"/>
            </w:tcBorders>
          </w:tcPr>
          <w:p w14:paraId="248010DE" w14:textId="77777777" w:rsidR="00EF254E" w:rsidRDefault="00EF254E" w:rsidP="00AB203F">
            <w:pPr>
              <w:pStyle w:val="TableParagraph"/>
              <w:spacing w:line="263" w:lineRule="exact"/>
              <w:ind w:left="99"/>
              <w:rPr>
                <w:rFonts w:ascii="Calibri" w:eastAsia="Calibri" w:hAnsi="Calibri" w:cs="Calibri"/>
              </w:rPr>
            </w:pPr>
            <w:r>
              <w:rPr>
                <w:rFonts w:ascii="Calibri"/>
                <w:color w:val="231F20"/>
                <w:spacing w:val="-1"/>
              </w:rPr>
              <w:t>Intermediate Low</w:t>
            </w:r>
          </w:p>
        </w:tc>
        <w:tc>
          <w:tcPr>
            <w:tcW w:w="2295" w:type="dxa"/>
            <w:tcBorders>
              <w:top w:val="single" w:sz="5" w:space="0" w:color="231F20"/>
              <w:left w:val="single" w:sz="5" w:space="0" w:color="231F20"/>
              <w:bottom w:val="single" w:sz="5" w:space="0" w:color="231F20"/>
              <w:right w:val="single" w:sz="5" w:space="0" w:color="231F20"/>
            </w:tcBorders>
          </w:tcPr>
          <w:p w14:paraId="6013E57F" w14:textId="77777777" w:rsidR="00EF254E" w:rsidRDefault="00EF254E" w:rsidP="00AB203F">
            <w:pPr>
              <w:pStyle w:val="TableParagraph"/>
              <w:spacing w:line="263" w:lineRule="exact"/>
              <w:ind w:left="98"/>
              <w:rPr>
                <w:rFonts w:ascii="Calibri" w:eastAsia="Calibri" w:hAnsi="Calibri" w:cs="Calibri"/>
              </w:rPr>
            </w:pPr>
            <w:r>
              <w:rPr>
                <w:rFonts w:ascii="Calibri"/>
                <w:color w:val="231F20"/>
                <w:spacing w:val="-1"/>
              </w:rPr>
              <w:t>Intermediate Mid</w:t>
            </w:r>
          </w:p>
        </w:tc>
        <w:tc>
          <w:tcPr>
            <w:tcW w:w="2321" w:type="dxa"/>
            <w:tcBorders>
              <w:top w:val="single" w:sz="5" w:space="0" w:color="231F20"/>
              <w:left w:val="single" w:sz="5" w:space="0" w:color="231F20"/>
              <w:bottom w:val="single" w:sz="5" w:space="0" w:color="231F20"/>
              <w:right w:val="single" w:sz="5" w:space="0" w:color="231F20"/>
            </w:tcBorders>
          </w:tcPr>
          <w:p w14:paraId="76581299" w14:textId="77777777" w:rsidR="00EF254E" w:rsidRDefault="00EF254E" w:rsidP="00AB203F">
            <w:pPr>
              <w:pStyle w:val="TableParagraph"/>
              <w:spacing w:line="263" w:lineRule="exact"/>
              <w:ind w:left="99"/>
              <w:rPr>
                <w:rFonts w:ascii="Calibri" w:eastAsia="Calibri" w:hAnsi="Calibri" w:cs="Calibri"/>
              </w:rPr>
            </w:pPr>
            <w:r>
              <w:rPr>
                <w:rFonts w:ascii="Calibri"/>
                <w:color w:val="231F20"/>
                <w:spacing w:val="-1"/>
              </w:rPr>
              <w:t>Intermediate High</w:t>
            </w:r>
          </w:p>
        </w:tc>
        <w:tc>
          <w:tcPr>
            <w:tcW w:w="2250" w:type="dxa"/>
            <w:tcBorders>
              <w:top w:val="single" w:sz="5" w:space="0" w:color="231F20"/>
              <w:left w:val="single" w:sz="5" w:space="0" w:color="231F20"/>
              <w:bottom w:val="single" w:sz="5" w:space="0" w:color="231F20"/>
              <w:right w:val="single" w:sz="5" w:space="0" w:color="231F20"/>
            </w:tcBorders>
          </w:tcPr>
          <w:p w14:paraId="2BCE7324" w14:textId="77777777" w:rsidR="00EF254E" w:rsidRDefault="00EF254E" w:rsidP="00AB203F">
            <w:pPr>
              <w:pStyle w:val="TableParagraph"/>
              <w:spacing w:line="263" w:lineRule="exact"/>
              <w:ind w:left="104"/>
              <w:rPr>
                <w:rFonts w:ascii="Calibri" w:eastAsia="Calibri" w:hAnsi="Calibri" w:cs="Calibri"/>
              </w:rPr>
            </w:pPr>
            <w:r>
              <w:rPr>
                <w:rFonts w:ascii="Calibri"/>
                <w:color w:val="231F20"/>
                <w:spacing w:val="-2"/>
              </w:rPr>
              <w:t>Advanced Low</w:t>
            </w:r>
          </w:p>
        </w:tc>
        <w:tc>
          <w:tcPr>
            <w:tcW w:w="2141" w:type="dxa"/>
            <w:tcBorders>
              <w:top w:val="single" w:sz="5" w:space="0" w:color="231F20"/>
              <w:left w:val="single" w:sz="5" w:space="0" w:color="231F20"/>
              <w:bottom w:val="single" w:sz="5" w:space="0" w:color="231F20"/>
              <w:right w:val="single" w:sz="5" w:space="0" w:color="231F20"/>
            </w:tcBorders>
          </w:tcPr>
          <w:p w14:paraId="2A23F3C9" w14:textId="77777777" w:rsidR="00EF254E" w:rsidRDefault="00EF254E" w:rsidP="00AB203F">
            <w:pPr>
              <w:pStyle w:val="TableParagraph"/>
              <w:spacing w:line="263" w:lineRule="exact"/>
              <w:ind w:left="103"/>
              <w:rPr>
                <w:rFonts w:ascii="Calibri" w:eastAsia="Calibri" w:hAnsi="Calibri" w:cs="Calibri"/>
              </w:rPr>
            </w:pPr>
            <w:r>
              <w:rPr>
                <w:rFonts w:ascii="Calibri"/>
                <w:color w:val="231F20"/>
                <w:spacing w:val="-1"/>
              </w:rPr>
              <w:t>Advanced Mid</w:t>
            </w:r>
          </w:p>
        </w:tc>
        <w:tc>
          <w:tcPr>
            <w:tcW w:w="1882" w:type="dxa"/>
            <w:tcBorders>
              <w:top w:val="single" w:sz="5" w:space="0" w:color="231F20"/>
              <w:left w:val="single" w:sz="5" w:space="0" w:color="231F20"/>
              <w:bottom w:val="single" w:sz="5" w:space="0" w:color="231F20"/>
              <w:right w:val="single" w:sz="5" w:space="0" w:color="231F20"/>
            </w:tcBorders>
          </w:tcPr>
          <w:p w14:paraId="404C3957" w14:textId="77777777" w:rsidR="00EF254E" w:rsidRDefault="00EF254E" w:rsidP="00AB203F">
            <w:pPr>
              <w:pStyle w:val="TableParagraph"/>
              <w:spacing w:line="263" w:lineRule="exact"/>
              <w:ind w:left="104"/>
              <w:rPr>
                <w:rFonts w:ascii="Calibri" w:eastAsia="Calibri" w:hAnsi="Calibri" w:cs="Calibri"/>
              </w:rPr>
            </w:pPr>
            <w:proofErr w:type="spellStart"/>
            <w:r>
              <w:rPr>
                <w:rFonts w:ascii="Calibri"/>
                <w:color w:val="231F20"/>
                <w:spacing w:val="-1"/>
              </w:rPr>
              <w:t>Avanced</w:t>
            </w:r>
            <w:proofErr w:type="spellEnd"/>
            <w:r>
              <w:rPr>
                <w:rFonts w:ascii="Calibri"/>
                <w:color w:val="231F20"/>
                <w:spacing w:val="-1"/>
              </w:rPr>
              <w:t>-High/Superior</w:t>
            </w:r>
          </w:p>
        </w:tc>
      </w:tr>
      <w:tr w:rsidR="00EF254E" w14:paraId="4905A5BD" w14:textId="77777777" w:rsidTr="00AB203F">
        <w:trPr>
          <w:trHeight w:hRule="exact" w:val="853"/>
        </w:trPr>
        <w:tc>
          <w:tcPr>
            <w:tcW w:w="1682" w:type="dxa"/>
            <w:tcBorders>
              <w:left w:val="single" w:sz="5" w:space="0" w:color="231F20"/>
              <w:bottom w:val="single" w:sz="5" w:space="0" w:color="231F20"/>
              <w:right w:val="single" w:sz="5" w:space="0" w:color="231F20"/>
            </w:tcBorders>
          </w:tcPr>
          <w:p w14:paraId="140E2020" w14:textId="7886963A" w:rsidR="00EF254E" w:rsidRPr="00EF254E" w:rsidRDefault="00EF254E" w:rsidP="00EF254E">
            <w:pPr>
              <w:pStyle w:val="TableParagraph"/>
              <w:spacing w:line="339" w:lineRule="exact"/>
              <w:ind w:right="1"/>
              <w:jc w:val="center"/>
              <w:rPr>
                <w:rFonts w:ascii="Calibri" w:eastAsia="Calibri" w:hAnsi="Calibri" w:cs="Calibri"/>
                <w:sz w:val="28"/>
                <w:szCs w:val="28"/>
              </w:rPr>
            </w:pPr>
            <w:r>
              <w:rPr>
                <w:rFonts w:ascii="Calibri"/>
                <w:color w:val="231F20"/>
                <w:spacing w:val="-1"/>
                <w:sz w:val="28"/>
              </w:rPr>
              <w:t>SCORE</w:t>
            </w:r>
          </w:p>
        </w:tc>
        <w:tc>
          <w:tcPr>
            <w:tcW w:w="2087" w:type="dxa"/>
            <w:tcBorders>
              <w:top w:val="single" w:sz="5" w:space="0" w:color="231F20"/>
              <w:left w:val="single" w:sz="5" w:space="0" w:color="231F20"/>
              <w:bottom w:val="single" w:sz="5" w:space="0" w:color="231F20"/>
              <w:right w:val="single" w:sz="5" w:space="0" w:color="231F20"/>
            </w:tcBorders>
          </w:tcPr>
          <w:p w14:paraId="7CF31941" w14:textId="77777777" w:rsidR="00EF254E" w:rsidRDefault="00EF254E" w:rsidP="00AB203F">
            <w:pPr>
              <w:pStyle w:val="TableParagraph"/>
              <w:spacing w:line="339" w:lineRule="exact"/>
              <w:ind w:right="6"/>
              <w:jc w:val="center"/>
              <w:rPr>
                <w:rFonts w:ascii="Calibri" w:eastAsia="Calibri" w:hAnsi="Calibri" w:cs="Calibri"/>
                <w:sz w:val="28"/>
                <w:szCs w:val="28"/>
              </w:rPr>
            </w:pPr>
            <w:r>
              <w:rPr>
                <w:rFonts w:ascii="Calibri"/>
                <w:b/>
                <w:color w:val="231F20"/>
                <w:sz w:val="28"/>
              </w:rPr>
              <w:t>1</w:t>
            </w:r>
          </w:p>
        </w:tc>
        <w:tc>
          <w:tcPr>
            <w:tcW w:w="2295" w:type="dxa"/>
            <w:tcBorders>
              <w:top w:val="single" w:sz="5" w:space="0" w:color="231F20"/>
              <w:left w:val="single" w:sz="5" w:space="0" w:color="231F20"/>
              <w:bottom w:val="single" w:sz="5" w:space="0" w:color="231F20"/>
              <w:right w:val="single" w:sz="5" w:space="0" w:color="231F20"/>
            </w:tcBorders>
          </w:tcPr>
          <w:p w14:paraId="151CC435" w14:textId="77777777" w:rsidR="00EF254E" w:rsidRDefault="00EF254E" w:rsidP="00AB203F">
            <w:pPr>
              <w:pStyle w:val="TableParagraph"/>
              <w:spacing w:line="339" w:lineRule="exact"/>
              <w:ind w:right="6"/>
              <w:jc w:val="center"/>
              <w:rPr>
                <w:rFonts w:ascii="Calibri" w:eastAsia="Calibri" w:hAnsi="Calibri" w:cs="Calibri"/>
                <w:sz w:val="28"/>
                <w:szCs w:val="28"/>
              </w:rPr>
            </w:pPr>
            <w:r>
              <w:rPr>
                <w:rFonts w:ascii="Calibri"/>
                <w:b/>
                <w:color w:val="231F20"/>
                <w:sz w:val="28"/>
              </w:rPr>
              <w:t>1</w:t>
            </w:r>
          </w:p>
        </w:tc>
        <w:tc>
          <w:tcPr>
            <w:tcW w:w="2321" w:type="dxa"/>
            <w:tcBorders>
              <w:top w:val="single" w:sz="5" w:space="0" w:color="231F20"/>
              <w:left w:val="single" w:sz="5" w:space="0" w:color="231F20"/>
              <w:bottom w:val="single" w:sz="5" w:space="0" w:color="231F20"/>
              <w:right w:val="single" w:sz="5" w:space="0" w:color="231F20"/>
            </w:tcBorders>
          </w:tcPr>
          <w:p w14:paraId="0B9FE6D2" w14:textId="77777777" w:rsidR="00EF254E" w:rsidRDefault="00EF254E" w:rsidP="00AB203F">
            <w:pPr>
              <w:pStyle w:val="TableParagraph"/>
              <w:spacing w:line="339" w:lineRule="exact"/>
              <w:jc w:val="center"/>
              <w:rPr>
                <w:rFonts w:ascii="Calibri" w:eastAsia="Calibri" w:hAnsi="Calibri" w:cs="Calibri"/>
                <w:sz w:val="28"/>
                <w:szCs w:val="28"/>
              </w:rPr>
            </w:pPr>
            <w:r>
              <w:rPr>
                <w:rFonts w:ascii="Calibri"/>
                <w:b/>
                <w:color w:val="231F20"/>
                <w:sz w:val="28"/>
              </w:rPr>
              <w:t>2</w:t>
            </w:r>
          </w:p>
        </w:tc>
        <w:tc>
          <w:tcPr>
            <w:tcW w:w="2250" w:type="dxa"/>
            <w:tcBorders>
              <w:top w:val="single" w:sz="5" w:space="0" w:color="231F20"/>
              <w:left w:val="single" w:sz="5" w:space="0" w:color="231F20"/>
              <w:bottom w:val="single" w:sz="5" w:space="0" w:color="231F20"/>
              <w:right w:val="single" w:sz="5" w:space="0" w:color="231F20"/>
            </w:tcBorders>
          </w:tcPr>
          <w:p w14:paraId="1066B74C" w14:textId="77777777" w:rsidR="00EF254E" w:rsidRDefault="00EF254E" w:rsidP="00AB203F">
            <w:pPr>
              <w:pStyle w:val="TableParagraph"/>
              <w:spacing w:line="339" w:lineRule="exact"/>
              <w:ind w:left="6"/>
              <w:jc w:val="center"/>
              <w:rPr>
                <w:rFonts w:ascii="Calibri" w:eastAsia="Calibri" w:hAnsi="Calibri" w:cs="Calibri"/>
                <w:sz w:val="28"/>
                <w:szCs w:val="28"/>
              </w:rPr>
            </w:pPr>
            <w:r>
              <w:rPr>
                <w:rFonts w:ascii="Calibri"/>
                <w:b/>
                <w:color w:val="231F20"/>
                <w:sz w:val="28"/>
              </w:rPr>
              <w:t>3</w:t>
            </w:r>
          </w:p>
        </w:tc>
        <w:tc>
          <w:tcPr>
            <w:tcW w:w="2141" w:type="dxa"/>
            <w:tcBorders>
              <w:top w:val="single" w:sz="5" w:space="0" w:color="231F20"/>
              <w:left w:val="single" w:sz="5" w:space="0" w:color="231F20"/>
              <w:bottom w:val="single" w:sz="5" w:space="0" w:color="231F20"/>
              <w:right w:val="single" w:sz="5" w:space="0" w:color="231F20"/>
            </w:tcBorders>
          </w:tcPr>
          <w:p w14:paraId="4F928A24" w14:textId="77777777" w:rsidR="00EF254E" w:rsidRDefault="00EF254E" w:rsidP="00AB203F">
            <w:pPr>
              <w:pStyle w:val="TableParagraph"/>
              <w:spacing w:line="339" w:lineRule="exact"/>
              <w:ind w:left="7"/>
              <w:jc w:val="center"/>
              <w:rPr>
                <w:rFonts w:ascii="Calibri" w:eastAsia="Calibri" w:hAnsi="Calibri" w:cs="Calibri"/>
                <w:sz w:val="28"/>
                <w:szCs w:val="28"/>
              </w:rPr>
            </w:pPr>
            <w:r>
              <w:rPr>
                <w:rFonts w:ascii="Calibri"/>
                <w:b/>
                <w:color w:val="231F20"/>
                <w:sz w:val="28"/>
              </w:rPr>
              <w:t>3</w:t>
            </w:r>
          </w:p>
        </w:tc>
        <w:tc>
          <w:tcPr>
            <w:tcW w:w="1882" w:type="dxa"/>
            <w:tcBorders>
              <w:top w:val="single" w:sz="5" w:space="0" w:color="231F20"/>
              <w:left w:val="single" w:sz="5" w:space="0" w:color="231F20"/>
              <w:bottom w:val="single" w:sz="5" w:space="0" w:color="231F20"/>
              <w:right w:val="single" w:sz="5" w:space="0" w:color="231F20"/>
            </w:tcBorders>
          </w:tcPr>
          <w:p w14:paraId="43CA755F" w14:textId="77777777" w:rsidR="00EF254E" w:rsidRDefault="00EF254E" w:rsidP="00AB203F">
            <w:pPr>
              <w:pStyle w:val="TableParagraph"/>
              <w:spacing w:line="339" w:lineRule="exact"/>
              <w:ind w:left="6"/>
              <w:jc w:val="center"/>
              <w:rPr>
                <w:rFonts w:ascii="Calibri" w:eastAsia="Calibri" w:hAnsi="Calibri" w:cs="Calibri"/>
                <w:sz w:val="28"/>
                <w:szCs w:val="28"/>
              </w:rPr>
            </w:pPr>
            <w:r>
              <w:rPr>
                <w:rFonts w:ascii="Calibri"/>
                <w:b/>
                <w:color w:val="231F20"/>
                <w:sz w:val="28"/>
              </w:rPr>
              <w:t>4</w:t>
            </w:r>
          </w:p>
        </w:tc>
      </w:tr>
      <w:tr w:rsidR="00A056EF" w14:paraId="0A3EF219" w14:textId="77777777" w:rsidTr="00AB203F">
        <w:trPr>
          <w:trHeight w:hRule="exact" w:val="1200"/>
        </w:trPr>
        <w:tc>
          <w:tcPr>
            <w:tcW w:w="1682" w:type="dxa"/>
            <w:tcBorders>
              <w:top w:val="single" w:sz="5" w:space="0" w:color="231F20"/>
              <w:left w:val="single" w:sz="5" w:space="0" w:color="231F20"/>
              <w:bottom w:val="single" w:sz="5" w:space="0" w:color="231F20"/>
              <w:right w:val="single" w:sz="5" w:space="0" w:color="231F20"/>
            </w:tcBorders>
          </w:tcPr>
          <w:p w14:paraId="78B41089" w14:textId="77777777" w:rsidR="00A056EF" w:rsidRDefault="00A056EF" w:rsidP="00AB203F">
            <w:pPr>
              <w:pStyle w:val="TableParagraph"/>
              <w:spacing w:before="9"/>
              <w:rPr>
                <w:rFonts w:ascii="Calibri" w:eastAsia="Calibri" w:hAnsi="Calibri" w:cs="Calibri"/>
                <w:sz w:val="21"/>
                <w:szCs w:val="21"/>
              </w:rPr>
            </w:pPr>
          </w:p>
          <w:p w14:paraId="2EEB3F8C" w14:textId="77777777" w:rsidR="00A056EF" w:rsidRDefault="00A056EF" w:rsidP="00AB203F">
            <w:pPr>
              <w:pStyle w:val="TableParagraph"/>
              <w:spacing w:line="267" w:lineRule="exact"/>
              <w:ind w:left="103"/>
              <w:rPr>
                <w:rFonts w:ascii="Calibri" w:eastAsia="Calibri" w:hAnsi="Calibri" w:cs="Calibri"/>
              </w:rPr>
            </w:pPr>
            <w:r>
              <w:rPr>
                <w:rFonts w:ascii="Calibri"/>
                <w:color w:val="231F20"/>
              </w:rPr>
              <w:t>Language/</w:t>
            </w:r>
          </w:p>
          <w:p w14:paraId="11F1A75E" w14:textId="77777777" w:rsidR="00A056EF" w:rsidRDefault="00A056EF" w:rsidP="00AB203F">
            <w:pPr>
              <w:pStyle w:val="TableParagraph"/>
              <w:spacing w:line="292" w:lineRule="exact"/>
              <w:ind w:left="103"/>
              <w:rPr>
                <w:rFonts w:ascii="Calibri" w:eastAsia="Calibri" w:hAnsi="Calibri" w:cs="Calibri"/>
                <w:sz w:val="24"/>
                <w:szCs w:val="24"/>
              </w:rPr>
            </w:pPr>
            <w:r>
              <w:rPr>
                <w:rFonts w:ascii="Calibri"/>
                <w:color w:val="231F20"/>
                <w:spacing w:val="-1"/>
                <w:sz w:val="24"/>
              </w:rPr>
              <w:t>Vocabulary</w:t>
            </w:r>
          </w:p>
        </w:tc>
        <w:tc>
          <w:tcPr>
            <w:tcW w:w="2087" w:type="dxa"/>
            <w:tcBorders>
              <w:top w:val="single" w:sz="5" w:space="0" w:color="231F20"/>
              <w:left w:val="single" w:sz="5" w:space="0" w:color="231F20"/>
              <w:bottom w:val="single" w:sz="5" w:space="0" w:color="231F20"/>
              <w:right w:val="single" w:sz="5" w:space="0" w:color="231F20"/>
            </w:tcBorders>
          </w:tcPr>
          <w:p w14:paraId="7EAE7BE4" w14:textId="77777777" w:rsidR="00A056EF" w:rsidRDefault="00A056EF" w:rsidP="00AB203F">
            <w:pPr>
              <w:pStyle w:val="TableParagraph"/>
              <w:spacing w:line="239" w:lineRule="auto"/>
              <w:ind w:left="99" w:right="112"/>
              <w:rPr>
                <w:rFonts w:ascii="Calibri" w:eastAsia="Calibri" w:hAnsi="Calibri" w:cs="Calibri"/>
              </w:rPr>
            </w:pPr>
            <w:r>
              <w:rPr>
                <w:rFonts w:ascii="Calibri"/>
                <w:color w:val="231F20"/>
                <w:spacing w:val="-1"/>
              </w:rPr>
              <w:t>Survival needs</w:t>
            </w:r>
            <w:r>
              <w:rPr>
                <w:rFonts w:ascii="Calibri"/>
                <w:color w:val="231F20"/>
                <w:spacing w:val="-2"/>
              </w:rPr>
              <w:t xml:space="preserve"> </w:t>
            </w:r>
            <w:r>
              <w:rPr>
                <w:rFonts w:ascii="Calibri"/>
                <w:color w:val="231F20"/>
                <w:spacing w:val="-1"/>
              </w:rPr>
              <w:t>(food,</w:t>
            </w:r>
            <w:r>
              <w:rPr>
                <w:rFonts w:ascii="Calibri"/>
                <w:color w:val="231F20"/>
                <w:spacing w:val="24"/>
              </w:rPr>
              <w:t xml:space="preserve"> </w:t>
            </w:r>
            <w:r>
              <w:rPr>
                <w:rFonts w:ascii="Calibri"/>
                <w:color w:val="231F20"/>
                <w:spacing w:val="-1"/>
              </w:rPr>
              <w:t>making</w:t>
            </w:r>
            <w:r>
              <w:rPr>
                <w:rFonts w:ascii="Calibri"/>
                <w:color w:val="231F20"/>
              </w:rPr>
              <w:t xml:space="preserve"> </w:t>
            </w:r>
            <w:r>
              <w:rPr>
                <w:rFonts w:ascii="Calibri"/>
                <w:color w:val="231F20"/>
                <w:spacing w:val="-1"/>
              </w:rPr>
              <w:t>simple</w:t>
            </w:r>
            <w:r>
              <w:rPr>
                <w:rFonts w:ascii="Calibri"/>
                <w:color w:val="231F20"/>
                <w:spacing w:val="21"/>
              </w:rPr>
              <w:t xml:space="preserve"> </w:t>
            </w:r>
            <w:r>
              <w:rPr>
                <w:rFonts w:ascii="Calibri"/>
                <w:color w:val="231F20"/>
                <w:spacing w:val="-1"/>
              </w:rPr>
              <w:t>purchases)</w:t>
            </w:r>
          </w:p>
        </w:tc>
        <w:tc>
          <w:tcPr>
            <w:tcW w:w="2295" w:type="dxa"/>
            <w:tcBorders>
              <w:top w:val="single" w:sz="5" w:space="0" w:color="231F20"/>
              <w:left w:val="single" w:sz="5" w:space="0" w:color="231F20"/>
              <w:bottom w:val="single" w:sz="5" w:space="0" w:color="231F20"/>
              <w:right w:val="single" w:sz="5" w:space="0" w:color="231F20"/>
            </w:tcBorders>
          </w:tcPr>
          <w:p w14:paraId="06D3C342" w14:textId="7568DA64" w:rsidR="00A056EF" w:rsidRDefault="00A056EF" w:rsidP="00AB203F">
            <w:pPr>
              <w:pStyle w:val="TableParagraph"/>
              <w:spacing w:before="75" w:line="239" w:lineRule="auto"/>
              <w:ind w:left="98" w:right="692"/>
              <w:rPr>
                <w:rFonts w:ascii="Calibri" w:eastAsia="Calibri" w:hAnsi="Calibri" w:cs="Calibri"/>
              </w:rPr>
            </w:pPr>
            <w:r>
              <w:rPr>
                <w:rFonts w:ascii="Calibri"/>
                <w:color w:val="231F20"/>
                <w:spacing w:val="-1"/>
              </w:rPr>
              <w:t>Express</w:t>
            </w:r>
            <w:r>
              <w:rPr>
                <w:rFonts w:ascii="Calibri"/>
                <w:color w:val="231F20"/>
                <w:spacing w:val="-7"/>
              </w:rPr>
              <w:t xml:space="preserve"> </w:t>
            </w:r>
            <w:r>
              <w:rPr>
                <w:rFonts w:ascii="Calibri"/>
                <w:color w:val="231F20"/>
                <w:spacing w:val="-1"/>
              </w:rPr>
              <w:t>personal</w:t>
            </w:r>
            <w:r>
              <w:rPr>
                <w:rFonts w:ascii="Calibri"/>
                <w:color w:val="231F20"/>
                <w:spacing w:val="25"/>
              </w:rPr>
              <w:t xml:space="preserve"> </w:t>
            </w:r>
            <w:r w:rsidR="007E3862">
              <w:rPr>
                <w:rFonts w:ascii="Calibri"/>
                <w:color w:val="231F20"/>
                <w:spacing w:val="-1"/>
              </w:rPr>
              <w:t>meaning</w:t>
            </w:r>
            <w:r w:rsidR="007E3862">
              <w:rPr>
                <w:rFonts w:ascii="Calibri"/>
                <w:color w:val="231F20"/>
              </w:rPr>
              <w:t>; little</w:t>
            </w:r>
            <w:r>
              <w:rPr>
                <w:rFonts w:ascii="Calibri"/>
                <w:color w:val="231F20"/>
                <w:spacing w:val="26"/>
                <w:w w:val="99"/>
              </w:rPr>
              <w:t xml:space="preserve"> </w:t>
            </w:r>
            <w:r>
              <w:rPr>
                <w:rFonts w:ascii="Calibri"/>
                <w:color w:val="231F20"/>
                <w:spacing w:val="-1"/>
              </w:rPr>
              <w:t>circumlocution</w:t>
            </w:r>
          </w:p>
        </w:tc>
        <w:tc>
          <w:tcPr>
            <w:tcW w:w="2321" w:type="dxa"/>
            <w:tcBorders>
              <w:top w:val="single" w:sz="5" w:space="0" w:color="231F20"/>
              <w:left w:val="single" w:sz="5" w:space="0" w:color="231F20"/>
              <w:bottom w:val="single" w:sz="5" w:space="0" w:color="231F20"/>
              <w:right w:val="single" w:sz="5" w:space="0" w:color="231F20"/>
            </w:tcBorders>
          </w:tcPr>
          <w:p w14:paraId="04F65DF9" w14:textId="77777777" w:rsidR="00A056EF" w:rsidRDefault="00A056EF" w:rsidP="00AB203F">
            <w:pPr>
              <w:pStyle w:val="TableParagraph"/>
              <w:ind w:left="99" w:right="260"/>
              <w:rPr>
                <w:rFonts w:ascii="Calibri" w:eastAsia="Calibri" w:hAnsi="Calibri" w:cs="Calibri"/>
              </w:rPr>
            </w:pPr>
            <w:r>
              <w:rPr>
                <w:rFonts w:ascii="Calibri"/>
                <w:color w:val="231F20"/>
                <w:spacing w:val="-1"/>
              </w:rPr>
              <w:t xml:space="preserve">Daily </w:t>
            </w:r>
            <w:r>
              <w:rPr>
                <w:rFonts w:ascii="Calibri"/>
                <w:color w:val="231F20"/>
                <w:spacing w:val="-2"/>
              </w:rPr>
              <w:t>life</w:t>
            </w:r>
            <w:r>
              <w:rPr>
                <w:rFonts w:ascii="Calibri"/>
                <w:color w:val="231F20"/>
                <w:spacing w:val="-1"/>
              </w:rPr>
              <w:t xml:space="preserve"> and</w:t>
            </w:r>
            <w:r>
              <w:rPr>
                <w:rFonts w:ascii="Calibri"/>
                <w:color w:val="231F20"/>
                <w:spacing w:val="-2"/>
              </w:rPr>
              <w:t xml:space="preserve"> </w:t>
            </w:r>
            <w:r>
              <w:rPr>
                <w:rFonts w:ascii="Calibri"/>
                <w:color w:val="231F20"/>
                <w:spacing w:val="-1"/>
              </w:rPr>
              <w:t>social</w:t>
            </w:r>
            <w:r>
              <w:rPr>
                <w:rFonts w:ascii="Calibri"/>
                <w:color w:val="231F20"/>
                <w:spacing w:val="26"/>
              </w:rPr>
              <w:t xml:space="preserve"> </w:t>
            </w:r>
            <w:r>
              <w:rPr>
                <w:rFonts w:ascii="Calibri"/>
                <w:color w:val="231F20"/>
                <w:spacing w:val="-1"/>
              </w:rPr>
              <w:t>situations, but</w:t>
            </w:r>
            <w:r>
              <w:rPr>
                <w:rFonts w:ascii="Calibri"/>
                <w:color w:val="231F20"/>
              </w:rPr>
              <w:t xml:space="preserve"> </w:t>
            </w:r>
            <w:r>
              <w:rPr>
                <w:rFonts w:ascii="Calibri"/>
                <w:color w:val="231F20"/>
                <w:spacing w:val="-1"/>
              </w:rPr>
              <w:t>limited</w:t>
            </w:r>
            <w:r>
              <w:rPr>
                <w:rFonts w:ascii="Calibri"/>
                <w:color w:val="231F20"/>
                <w:spacing w:val="25"/>
              </w:rPr>
              <w:t xml:space="preserve"> </w:t>
            </w:r>
            <w:r>
              <w:rPr>
                <w:rFonts w:ascii="Calibri"/>
                <w:color w:val="231F20"/>
                <w:spacing w:val="-1"/>
              </w:rPr>
              <w:t>when</w:t>
            </w:r>
            <w:r>
              <w:rPr>
                <w:rFonts w:ascii="Calibri"/>
                <w:color w:val="231F20"/>
                <w:spacing w:val="-3"/>
              </w:rPr>
              <w:t xml:space="preserve"> </w:t>
            </w:r>
            <w:r>
              <w:rPr>
                <w:rFonts w:ascii="Calibri"/>
                <w:color w:val="231F20"/>
                <w:spacing w:val="-1"/>
              </w:rPr>
              <w:t>leaving</w:t>
            </w:r>
            <w:r>
              <w:rPr>
                <w:rFonts w:ascii="Calibri"/>
                <w:color w:val="231F20"/>
                <w:spacing w:val="22"/>
              </w:rPr>
              <w:t xml:space="preserve"> </w:t>
            </w:r>
            <w:r>
              <w:rPr>
                <w:rFonts w:ascii="Calibri"/>
                <w:color w:val="231F20"/>
                <w:spacing w:val="-1"/>
              </w:rPr>
              <w:t>the</w:t>
            </w:r>
            <w:r>
              <w:rPr>
                <w:rFonts w:ascii="Calibri"/>
                <w:color w:val="231F20"/>
                <w:spacing w:val="-3"/>
              </w:rPr>
              <w:t xml:space="preserve"> </w:t>
            </w:r>
            <w:r>
              <w:rPr>
                <w:rFonts w:ascii="Calibri"/>
                <w:color w:val="231F20"/>
                <w:spacing w:val="-2"/>
              </w:rPr>
              <w:t>personal</w:t>
            </w:r>
            <w:r>
              <w:rPr>
                <w:rFonts w:ascii="Calibri"/>
                <w:color w:val="231F20"/>
                <w:spacing w:val="-3"/>
              </w:rPr>
              <w:t xml:space="preserve"> </w:t>
            </w:r>
            <w:r>
              <w:rPr>
                <w:rFonts w:ascii="Calibri"/>
                <w:color w:val="231F20"/>
                <w:spacing w:val="-1"/>
              </w:rPr>
              <w:t>realm</w:t>
            </w:r>
          </w:p>
        </w:tc>
        <w:tc>
          <w:tcPr>
            <w:tcW w:w="2250" w:type="dxa"/>
            <w:tcBorders>
              <w:top w:val="single" w:sz="5" w:space="0" w:color="231F20"/>
              <w:left w:val="single" w:sz="5" w:space="0" w:color="231F20"/>
              <w:bottom w:val="single" w:sz="5" w:space="0" w:color="231F20"/>
              <w:right w:val="single" w:sz="5" w:space="0" w:color="231F20"/>
            </w:tcBorders>
          </w:tcPr>
          <w:p w14:paraId="7A7FC643" w14:textId="77777777" w:rsidR="00A056EF" w:rsidRDefault="00A056EF" w:rsidP="00AB203F">
            <w:pPr>
              <w:pStyle w:val="TableParagraph"/>
              <w:ind w:left="104" w:right="309"/>
              <w:rPr>
                <w:rFonts w:ascii="Calibri" w:eastAsia="Calibri" w:hAnsi="Calibri" w:cs="Calibri"/>
              </w:rPr>
            </w:pPr>
            <w:r>
              <w:rPr>
                <w:rFonts w:ascii="Calibri"/>
                <w:color w:val="231F20"/>
                <w:spacing w:val="-1"/>
              </w:rPr>
              <w:t>Variety</w:t>
            </w:r>
            <w:r>
              <w:rPr>
                <w:rFonts w:ascii="Calibri"/>
                <w:color w:val="231F20"/>
                <w:spacing w:val="-3"/>
              </w:rPr>
              <w:t xml:space="preserve"> </w:t>
            </w:r>
            <w:r>
              <w:rPr>
                <w:rFonts w:ascii="Calibri"/>
                <w:color w:val="231F20"/>
                <w:spacing w:val="-1"/>
              </w:rPr>
              <w:t>of</w:t>
            </w:r>
            <w:r>
              <w:rPr>
                <w:rFonts w:ascii="Calibri"/>
                <w:color w:val="231F20"/>
                <w:spacing w:val="-5"/>
              </w:rPr>
              <w:t xml:space="preserve"> </w:t>
            </w:r>
            <w:proofErr w:type="spellStart"/>
            <w:r>
              <w:rPr>
                <w:rFonts w:ascii="Calibri"/>
                <w:color w:val="231F20"/>
                <w:spacing w:val="-1"/>
              </w:rPr>
              <w:t>communi</w:t>
            </w:r>
            <w:proofErr w:type="spellEnd"/>
            <w:r>
              <w:rPr>
                <w:rFonts w:ascii="Calibri"/>
                <w:color w:val="231F20"/>
                <w:spacing w:val="-1"/>
              </w:rPr>
              <w:t>-</w:t>
            </w:r>
            <w:r>
              <w:rPr>
                <w:rFonts w:ascii="Calibri"/>
                <w:color w:val="231F20"/>
                <w:spacing w:val="28"/>
              </w:rPr>
              <w:t xml:space="preserve"> </w:t>
            </w:r>
            <w:proofErr w:type="spellStart"/>
            <w:r>
              <w:rPr>
                <w:rFonts w:ascii="Calibri"/>
                <w:color w:val="231F20"/>
              </w:rPr>
              <w:t>cative</w:t>
            </w:r>
            <w:proofErr w:type="spellEnd"/>
            <w:r>
              <w:rPr>
                <w:rFonts w:ascii="Calibri"/>
                <w:color w:val="231F20"/>
                <w:spacing w:val="-9"/>
              </w:rPr>
              <w:t xml:space="preserve"> </w:t>
            </w:r>
            <w:r>
              <w:rPr>
                <w:rFonts w:ascii="Calibri"/>
                <w:color w:val="231F20"/>
                <w:spacing w:val="-1"/>
              </w:rPr>
              <w:t>tasks;</w:t>
            </w:r>
            <w:r>
              <w:rPr>
                <w:rFonts w:ascii="Calibri"/>
                <w:color w:val="231F20"/>
                <w:spacing w:val="24"/>
                <w:w w:val="99"/>
              </w:rPr>
              <w:t xml:space="preserve"> </w:t>
            </w:r>
            <w:r>
              <w:rPr>
                <w:rFonts w:ascii="Calibri"/>
                <w:color w:val="231F20"/>
                <w:spacing w:val="-1"/>
              </w:rPr>
              <w:t>circumlocution</w:t>
            </w:r>
            <w:r>
              <w:rPr>
                <w:rFonts w:ascii="Calibri"/>
                <w:color w:val="231F20"/>
                <w:spacing w:val="-5"/>
              </w:rPr>
              <w:t xml:space="preserve"> </w:t>
            </w:r>
            <w:r>
              <w:rPr>
                <w:rFonts w:ascii="Calibri"/>
                <w:color w:val="231F20"/>
                <w:spacing w:val="-1"/>
              </w:rPr>
              <w:t>and</w:t>
            </w:r>
            <w:r>
              <w:rPr>
                <w:rFonts w:ascii="Calibri"/>
                <w:color w:val="231F20"/>
                <w:spacing w:val="23"/>
              </w:rPr>
              <w:t xml:space="preserve"> </w:t>
            </w:r>
            <w:r>
              <w:rPr>
                <w:rFonts w:ascii="Calibri"/>
                <w:color w:val="231F20"/>
                <w:spacing w:val="-2"/>
              </w:rPr>
              <w:t>rephrasing</w:t>
            </w:r>
          </w:p>
        </w:tc>
        <w:tc>
          <w:tcPr>
            <w:tcW w:w="2141" w:type="dxa"/>
            <w:tcBorders>
              <w:top w:val="single" w:sz="5" w:space="0" w:color="231F20"/>
              <w:left w:val="single" w:sz="5" w:space="0" w:color="231F20"/>
              <w:bottom w:val="single" w:sz="5" w:space="0" w:color="231F20"/>
              <w:right w:val="single" w:sz="5" w:space="0" w:color="231F20"/>
            </w:tcBorders>
          </w:tcPr>
          <w:p w14:paraId="12E5EA02" w14:textId="77777777" w:rsidR="00A056EF" w:rsidRDefault="00A056EF" w:rsidP="00AB203F">
            <w:pPr>
              <w:pStyle w:val="TableParagraph"/>
              <w:ind w:left="103" w:right="369"/>
              <w:rPr>
                <w:rFonts w:ascii="Calibri" w:eastAsia="Calibri" w:hAnsi="Calibri" w:cs="Calibri"/>
              </w:rPr>
            </w:pPr>
            <w:r>
              <w:rPr>
                <w:rFonts w:ascii="Calibri"/>
                <w:color w:val="231F20"/>
              </w:rPr>
              <w:t>Large</w:t>
            </w:r>
            <w:r>
              <w:rPr>
                <w:rFonts w:ascii="Calibri"/>
                <w:color w:val="231F20"/>
                <w:spacing w:val="-4"/>
              </w:rPr>
              <w:t xml:space="preserve"> </w:t>
            </w:r>
            <w:r>
              <w:rPr>
                <w:rFonts w:ascii="Calibri"/>
                <w:color w:val="231F20"/>
                <w:spacing w:val="-1"/>
              </w:rPr>
              <w:t>number</w:t>
            </w:r>
            <w:r>
              <w:rPr>
                <w:rFonts w:ascii="Calibri"/>
                <w:color w:val="231F20"/>
                <w:spacing w:val="-6"/>
              </w:rPr>
              <w:t xml:space="preserve"> </w:t>
            </w:r>
            <w:r>
              <w:rPr>
                <w:rFonts w:ascii="Calibri"/>
                <w:color w:val="231F20"/>
                <w:spacing w:val="-1"/>
              </w:rPr>
              <w:t>of</w:t>
            </w:r>
            <w:r>
              <w:rPr>
                <w:rFonts w:ascii="Calibri"/>
                <w:color w:val="231F20"/>
                <w:spacing w:val="20"/>
              </w:rPr>
              <w:t xml:space="preserve"> </w:t>
            </w:r>
            <w:r>
              <w:rPr>
                <w:rFonts w:ascii="Calibri"/>
                <w:color w:val="231F20"/>
                <w:spacing w:val="-1"/>
              </w:rPr>
              <w:t>communicative</w:t>
            </w:r>
            <w:r>
              <w:rPr>
                <w:rFonts w:ascii="Calibri"/>
                <w:color w:val="231F20"/>
                <w:spacing w:val="25"/>
                <w:w w:val="99"/>
              </w:rPr>
              <w:t xml:space="preserve"> </w:t>
            </w:r>
            <w:r>
              <w:rPr>
                <w:rFonts w:ascii="Calibri"/>
                <w:color w:val="231F20"/>
                <w:spacing w:val="-1"/>
              </w:rPr>
              <w:t>tasks;</w:t>
            </w:r>
            <w:r>
              <w:rPr>
                <w:rFonts w:ascii="Calibri"/>
                <w:color w:val="231F20"/>
                <w:spacing w:val="42"/>
              </w:rPr>
              <w:t xml:space="preserve"> </w:t>
            </w:r>
            <w:proofErr w:type="spellStart"/>
            <w:r>
              <w:rPr>
                <w:rFonts w:ascii="Calibri"/>
                <w:color w:val="231F20"/>
                <w:spacing w:val="-1"/>
              </w:rPr>
              <w:t>circumlocu</w:t>
            </w:r>
            <w:proofErr w:type="spellEnd"/>
            <w:r>
              <w:rPr>
                <w:rFonts w:ascii="Calibri"/>
                <w:color w:val="231F20"/>
                <w:spacing w:val="-1"/>
              </w:rPr>
              <w:t>-</w:t>
            </w:r>
            <w:r>
              <w:rPr>
                <w:rFonts w:ascii="Calibri"/>
                <w:color w:val="231F20"/>
                <w:spacing w:val="23"/>
              </w:rPr>
              <w:t xml:space="preserve"> </w:t>
            </w:r>
            <w:proofErr w:type="spellStart"/>
            <w:r>
              <w:rPr>
                <w:rFonts w:ascii="Calibri"/>
                <w:color w:val="231F20"/>
                <w:spacing w:val="-1"/>
              </w:rPr>
              <w:t>tion</w:t>
            </w:r>
            <w:proofErr w:type="spellEnd"/>
            <w:r>
              <w:rPr>
                <w:rFonts w:ascii="Calibri"/>
                <w:color w:val="231F20"/>
                <w:spacing w:val="-1"/>
              </w:rPr>
              <w:t>/</w:t>
            </w:r>
            <w:r>
              <w:rPr>
                <w:rFonts w:ascii="Calibri"/>
                <w:color w:val="231F20"/>
                <w:spacing w:val="-4"/>
              </w:rPr>
              <w:t xml:space="preserve"> </w:t>
            </w:r>
            <w:r>
              <w:rPr>
                <w:rFonts w:ascii="Calibri"/>
                <w:color w:val="231F20"/>
                <w:spacing w:val="-2"/>
              </w:rPr>
              <w:t>rephrasing</w:t>
            </w:r>
          </w:p>
        </w:tc>
        <w:tc>
          <w:tcPr>
            <w:tcW w:w="1882" w:type="dxa"/>
            <w:tcBorders>
              <w:top w:val="single" w:sz="5" w:space="0" w:color="231F20"/>
              <w:left w:val="single" w:sz="5" w:space="0" w:color="231F20"/>
              <w:bottom w:val="single" w:sz="5" w:space="0" w:color="231F20"/>
              <w:right w:val="single" w:sz="5" w:space="0" w:color="231F20"/>
            </w:tcBorders>
          </w:tcPr>
          <w:p w14:paraId="194F1756" w14:textId="3B507671" w:rsidR="00A056EF" w:rsidRDefault="00A056EF" w:rsidP="00AB203F">
            <w:pPr>
              <w:pStyle w:val="TableParagraph"/>
              <w:spacing w:line="239" w:lineRule="auto"/>
              <w:ind w:left="104" w:right="147"/>
              <w:rPr>
                <w:rFonts w:ascii="Calibri" w:eastAsia="Calibri" w:hAnsi="Calibri" w:cs="Calibri"/>
              </w:rPr>
            </w:pPr>
            <w:r>
              <w:rPr>
                <w:rFonts w:ascii="Calibri"/>
                <w:color w:val="231F20"/>
                <w:spacing w:val="-2"/>
              </w:rPr>
              <w:t>Abundant</w:t>
            </w:r>
            <w:r>
              <w:rPr>
                <w:rFonts w:ascii="Calibri"/>
                <w:color w:val="231F20"/>
                <w:spacing w:val="-3"/>
              </w:rPr>
              <w:t xml:space="preserve"> </w:t>
            </w:r>
            <w:r>
              <w:rPr>
                <w:rFonts w:ascii="Calibri"/>
                <w:color w:val="231F20"/>
                <w:spacing w:val="-1"/>
              </w:rPr>
              <w:t>vocab</w:t>
            </w:r>
            <w:r>
              <w:rPr>
                <w:rFonts w:ascii="Calibri"/>
                <w:color w:val="231F20"/>
                <w:spacing w:val="29"/>
              </w:rPr>
              <w:t xml:space="preserve"> </w:t>
            </w:r>
            <w:r>
              <w:rPr>
                <w:rFonts w:ascii="Calibri"/>
                <w:color w:val="231F20"/>
                <w:spacing w:val="-1"/>
              </w:rPr>
              <w:t>on</w:t>
            </w:r>
            <w:r>
              <w:rPr>
                <w:rFonts w:ascii="Calibri"/>
                <w:color w:val="231F20"/>
                <w:spacing w:val="-4"/>
              </w:rPr>
              <w:t xml:space="preserve"> </w:t>
            </w:r>
            <w:r w:rsidR="007E3862">
              <w:rPr>
                <w:rFonts w:ascii="Calibri"/>
                <w:color w:val="231F20"/>
                <w:spacing w:val="-1"/>
              </w:rPr>
              <w:t>personal, inter</w:t>
            </w:r>
            <w:r>
              <w:rPr>
                <w:rFonts w:ascii="Calibri"/>
                <w:color w:val="231F20"/>
                <w:spacing w:val="-1"/>
              </w:rPr>
              <w:t>/</w:t>
            </w:r>
            <w:r>
              <w:rPr>
                <w:rFonts w:ascii="Calibri"/>
                <w:color w:val="231F20"/>
                <w:spacing w:val="27"/>
                <w:w w:val="99"/>
              </w:rPr>
              <w:t xml:space="preserve"> </w:t>
            </w:r>
            <w:r>
              <w:rPr>
                <w:rFonts w:ascii="Calibri"/>
                <w:color w:val="231F20"/>
                <w:spacing w:val="-1"/>
              </w:rPr>
              <w:t>national</w:t>
            </w:r>
            <w:r>
              <w:rPr>
                <w:rFonts w:ascii="Calibri"/>
                <w:color w:val="231F20"/>
                <w:spacing w:val="-8"/>
              </w:rPr>
              <w:t xml:space="preserve"> </w:t>
            </w:r>
            <w:r>
              <w:rPr>
                <w:rFonts w:ascii="Calibri"/>
                <w:color w:val="231F20"/>
                <w:spacing w:val="-1"/>
              </w:rPr>
              <w:t>matters</w:t>
            </w:r>
          </w:p>
        </w:tc>
      </w:tr>
      <w:tr w:rsidR="00A056EF" w14:paraId="58A672C3" w14:textId="77777777" w:rsidTr="00AB203F">
        <w:trPr>
          <w:trHeight w:hRule="exact" w:val="1280"/>
        </w:trPr>
        <w:tc>
          <w:tcPr>
            <w:tcW w:w="1682" w:type="dxa"/>
            <w:tcBorders>
              <w:top w:val="single" w:sz="5" w:space="0" w:color="231F20"/>
              <w:left w:val="single" w:sz="5" w:space="0" w:color="231F20"/>
              <w:bottom w:val="single" w:sz="5" w:space="0" w:color="231F20"/>
              <w:right w:val="single" w:sz="5" w:space="0" w:color="231F20"/>
            </w:tcBorders>
          </w:tcPr>
          <w:p w14:paraId="2BDA50DF" w14:textId="77777777" w:rsidR="00A056EF" w:rsidRDefault="00A056EF" w:rsidP="00AB203F">
            <w:pPr>
              <w:pStyle w:val="TableParagraph"/>
              <w:rPr>
                <w:rFonts w:ascii="Calibri" w:eastAsia="Calibri" w:hAnsi="Calibri" w:cs="Calibri"/>
                <w:sz w:val="24"/>
                <w:szCs w:val="24"/>
              </w:rPr>
            </w:pPr>
          </w:p>
          <w:p w14:paraId="715D3FCB" w14:textId="77777777" w:rsidR="00A056EF" w:rsidRDefault="00A056EF" w:rsidP="00AB203F">
            <w:pPr>
              <w:pStyle w:val="TableParagraph"/>
              <w:spacing w:before="6"/>
              <w:rPr>
                <w:rFonts w:ascii="Calibri" w:eastAsia="Calibri" w:hAnsi="Calibri" w:cs="Calibri"/>
                <w:sz w:val="19"/>
                <w:szCs w:val="19"/>
              </w:rPr>
            </w:pPr>
          </w:p>
          <w:p w14:paraId="21654536" w14:textId="77777777" w:rsidR="00A056EF" w:rsidRDefault="00A056EF" w:rsidP="00AB203F">
            <w:pPr>
              <w:pStyle w:val="TableParagraph"/>
              <w:ind w:left="103"/>
              <w:rPr>
                <w:rFonts w:ascii="Calibri" w:eastAsia="Calibri" w:hAnsi="Calibri" w:cs="Calibri"/>
                <w:sz w:val="24"/>
                <w:szCs w:val="24"/>
              </w:rPr>
            </w:pPr>
            <w:r>
              <w:rPr>
                <w:rFonts w:ascii="Calibri"/>
                <w:color w:val="231F20"/>
                <w:spacing w:val="-2"/>
                <w:sz w:val="24"/>
              </w:rPr>
              <w:t>Time</w:t>
            </w:r>
            <w:r>
              <w:rPr>
                <w:rFonts w:ascii="Calibri"/>
                <w:color w:val="231F20"/>
                <w:spacing w:val="-8"/>
                <w:sz w:val="24"/>
              </w:rPr>
              <w:t xml:space="preserve"> </w:t>
            </w:r>
            <w:r>
              <w:rPr>
                <w:rFonts w:ascii="Calibri"/>
                <w:color w:val="231F20"/>
                <w:sz w:val="24"/>
              </w:rPr>
              <w:t>frame</w:t>
            </w:r>
          </w:p>
        </w:tc>
        <w:tc>
          <w:tcPr>
            <w:tcW w:w="2087" w:type="dxa"/>
            <w:tcBorders>
              <w:top w:val="single" w:sz="5" w:space="0" w:color="231F20"/>
              <w:left w:val="single" w:sz="5" w:space="0" w:color="231F20"/>
              <w:bottom w:val="single" w:sz="5" w:space="0" w:color="231F20"/>
              <w:right w:val="single" w:sz="5" w:space="0" w:color="231F20"/>
            </w:tcBorders>
          </w:tcPr>
          <w:p w14:paraId="451CE2D6" w14:textId="77777777" w:rsidR="00A056EF" w:rsidRDefault="00A056EF" w:rsidP="00AB203F">
            <w:pPr>
              <w:pStyle w:val="TableParagraph"/>
              <w:rPr>
                <w:rFonts w:ascii="Calibri" w:eastAsia="Calibri" w:hAnsi="Calibri" w:cs="Calibri"/>
              </w:rPr>
            </w:pPr>
          </w:p>
          <w:p w14:paraId="00370AC1" w14:textId="77777777" w:rsidR="00A056EF" w:rsidRDefault="00A056EF" w:rsidP="00AB203F">
            <w:pPr>
              <w:pStyle w:val="TableParagraph"/>
              <w:spacing w:before="5"/>
              <w:rPr>
                <w:rFonts w:ascii="Calibri" w:eastAsia="Calibri" w:hAnsi="Calibri" w:cs="Calibri"/>
                <w:sz w:val="21"/>
                <w:szCs w:val="21"/>
              </w:rPr>
            </w:pPr>
          </w:p>
          <w:p w14:paraId="5AA44DE0" w14:textId="77777777" w:rsidR="00A056EF" w:rsidRDefault="00A056EF" w:rsidP="00AB203F">
            <w:pPr>
              <w:pStyle w:val="TableParagraph"/>
              <w:ind w:left="99"/>
              <w:rPr>
                <w:rFonts w:ascii="Calibri" w:eastAsia="Calibri" w:hAnsi="Calibri" w:cs="Calibri"/>
              </w:rPr>
            </w:pPr>
            <w:r>
              <w:rPr>
                <w:rFonts w:ascii="Calibri"/>
                <w:color w:val="231F20"/>
                <w:spacing w:val="-1"/>
              </w:rPr>
              <w:t>Present</w:t>
            </w:r>
            <w:r>
              <w:rPr>
                <w:rFonts w:ascii="Calibri"/>
                <w:color w:val="231F20"/>
                <w:spacing w:val="-12"/>
              </w:rPr>
              <w:t xml:space="preserve"> </w:t>
            </w:r>
            <w:r>
              <w:rPr>
                <w:rFonts w:ascii="Calibri"/>
                <w:color w:val="231F20"/>
                <w:spacing w:val="-1"/>
              </w:rPr>
              <w:t>time</w:t>
            </w:r>
          </w:p>
        </w:tc>
        <w:tc>
          <w:tcPr>
            <w:tcW w:w="2295" w:type="dxa"/>
            <w:tcBorders>
              <w:top w:val="single" w:sz="5" w:space="0" w:color="231F20"/>
              <w:left w:val="single" w:sz="5" w:space="0" w:color="231F20"/>
              <w:bottom w:val="single" w:sz="5" w:space="0" w:color="231F20"/>
              <w:right w:val="single" w:sz="5" w:space="0" w:color="231F20"/>
            </w:tcBorders>
          </w:tcPr>
          <w:p w14:paraId="6C4C7A51" w14:textId="77777777" w:rsidR="00A056EF" w:rsidRDefault="00A056EF" w:rsidP="00AB203F">
            <w:pPr>
              <w:pStyle w:val="TableParagraph"/>
              <w:spacing w:before="3"/>
              <w:rPr>
                <w:rFonts w:ascii="Calibri" w:eastAsia="Calibri" w:hAnsi="Calibri" w:cs="Calibri"/>
                <w:sz w:val="21"/>
                <w:szCs w:val="21"/>
              </w:rPr>
            </w:pPr>
          </w:p>
          <w:p w14:paraId="4CFD6BE3" w14:textId="77777777" w:rsidR="00A056EF" w:rsidRDefault="00A056EF" w:rsidP="00AB203F">
            <w:pPr>
              <w:pStyle w:val="TableParagraph"/>
              <w:ind w:left="98"/>
              <w:rPr>
                <w:rFonts w:ascii="Calibri" w:eastAsia="Calibri" w:hAnsi="Calibri" w:cs="Calibri"/>
              </w:rPr>
            </w:pPr>
            <w:r>
              <w:rPr>
                <w:rFonts w:ascii="Calibri"/>
                <w:color w:val="231F20"/>
                <w:spacing w:val="-1"/>
              </w:rPr>
              <w:t>Present</w:t>
            </w:r>
            <w:r>
              <w:rPr>
                <w:rFonts w:ascii="Calibri"/>
                <w:color w:val="231F20"/>
                <w:spacing w:val="-12"/>
              </w:rPr>
              <w:t xml:space="preserve"> </w:t>
            </w:r>
            <w:r>
              <w:rPr>
                <w:rFonts w:ascii="Calibri"/>
                <w:color w:val="231F20"/>
                <w:spacing w:val="-1"/>
              </w:rPr>
              <w:t>time</w:t>
            </w:r>
          </w:p>
          <w:p w14:paraId="3120C40C" w14:textId="77777777" w:rsidR="00A056EF" w:rsidRDefault="00A056EF" w:rsidP="00AB203F">
            <w:pPr>
              <w:pStyle w:val="TableParagraph"/>
              <w:spacing w:before="82"/>
              <w:ind w:left="98" w:right="167"/>
              <w:rPr>
                <w:rFonts w:ascii="Calibri" w:eastAsia="Calibri" w:hAnsi="Calibri" w:cs="Calibri"/>
              </w:rPr>
            </w:pPr>
            <w:r>
              <w:rPr>
                <w:rFonts w:ascii="Calibri"/>
                <w:color w:val="231F20"/>
                <w:spacing w:val="-1"/>
              </w:rPr>
              <w:t>Difficulty</w:t>
            </w:r>
            <w:r>
              <w:rPr>
                <w:rFonts w:ascii="Calibri"/>
                <w:color w:val="231F20"/>
                <w:spacing w:val="-5"/>
              </w:rPr>
              <w:t xml:space="preserve"> </w:t>
            </w:r>
            <w:r>
              <w:rPr>
                <w:rFonts w:ascii="Calibri"/>
                <w:color w:val="231F20"/>
                <w:spacing w:val="-2"/>
              </w:rPr>
              <w:t>manipulating</w:t>
            </w:r>
            <w:r>
              <w:rPr>
                <w:rFonts w:ascii="Calibri"/>
                <w:color w:val="231F20"/>
                <w:spacing w:val="27"/>
              </w:rPr>
              <w:t xml:space="preserve"> </w:t>
            </w:r>
            <w:r>
              <w:rPr>
                <w:rFonts w:ascii="Calibri"/>
                <w:color w:val="231F20"/>
                <w:spacing w:val="-1"/>
              </w:rPr>
              <w:t>time</w:t>
            </w:r>
          </w:p>
        </w:tc>
        <w:tc>
          <w:tcPr>
            <w:tcW w:w="2321" w:type="dxa"/>
            <w:tcBorders>
              <w:top w:val="single" w:sz="5" w:space="0" w:color="231F20"/>
              <w:left w:val="single" w:sz="5" w:space="0" w:color="231F20"/>
              <w:bottom w:val="single" w:sz="5" w:space="0" w:color="231F20"/>
              <w:right w:val="single" w:sz="5" w:space="0" w:color="231F20"/>
            </w:tcBorders>
          </w:tcPr>
          <w:p w14:paraId="510DDF5E" w14:textId="77777777" w:rsidR="00A056EF" w:rsidRDefault="00A056EF" w:rsidP="00AB203F">
            <w:pPr>
              <w:pStyle w:val="TableParagraph"/>
              <w:spacing w:before="3"/>
              <w:rPr>
                <w:rFonts w:ascii="Calibri" w:eastAsia="Calibri" w:hAnsi="Calibri" w:cs="Calibri"/>
                <w:sz w:val="21"/>
                <w:szCs w:val="21"/>
              </w:rPr>
            </w:pPr>
          </w:p>
          <w:p w14:paraId="1C3EFF47" w14:textId="6115ABDD" w:rsidR="00A056EF" w:rsidRDefault="00A056EF" w:rsidP="00AB203F">
            <w:pPr>
              <w:pStyle w:val="TableParagraph"/>
              <w:ind w:left="99" w:right="118"/>
              <w:rPr>
                <w:rFonts w:ascii="Calibri" w:eastAsia="Calibri" w:hAnsi="Calibri" w:cs="Calibri"/>
              </w:rPr>
            </w:pPr>
            <w:r>
              <w:rPr>
                <w:rFonts w:ascii="Calibri"/>
                <w:color w:val="231F20"/>
                <w:spacing w:val="-2"/>
              </w:rPr>
              <w:t>Narrate</w:t>
            </w:r>
            <w:r>
              <w:rPr>
                <w:rFonts w:ascii="Calibri"/>
                <w:color w:val="231F20"/>
                <w:spacing w:val="-4"/>
              </w:rPr>
              <w:t xml:space="preserve"> </w:t>
            </w:r>
            <w:r>
              <w:rPr>
                <w:rFonts w:ascii="Calibri"/>
                <w:color w:val="231F20"/>
                <w:spacing w:val="-1"/>
              </w:rPr>
              <w:t>and</w:t>
            </w:r>
            <w:r>
              <w:rPr>
                <w:rFonts w:ascii="Calibri"/>
                <w:color w:val="231F20"/>
                <w:spacing w:val="-4"/>
              </w:rPr>
              <w:t xml:space="preserve"> </w:t>
            </w:r>
            <w:r>
              <w:rPr>
                <w:rFonts w:ascii="Calibri"/>
                <w:color w:val="231F20"/>
                <w:spacing w:val="-1"/>
              </w:rPr>
              <w:t>describe</w:t>
            </w:r>
            <w:r>
              <w:rPr>
                <w:rFonts w:ascii="Calibri"/>
                <w:color w:val="231F20"/>
                <w:spacing w:val="-4"/>
              </w:rPr>
              <w:t xml:space="preserve"> </w:t>
            </w:r>
            <w:r>
              <w:rPr>
                <w:rFonts w:ascii="Calibri"/>
                <w:color w:val="231F20"/>
                <w:spacing w:val="2"/>
              </w:rPr>
              <w:t>in</w:t>
            </w:r>
            <w:r>
              <w:rPr>
                <w:rFonts w:ascii="Calibri"/>
                <w:color w:val="231F20"/>
                <w:spacing w:val="29"/>
              </w:rPr>
              <w:t xml:space="preserve"> </w:t>
            </w:r>
            <w:r>
              <w:rPr>
                <w:rFonts w:ascii="Calibri"/>
                <w:color w:val="231F20"/>
                <w:spacing w:val="-1"/>
              </w:rPr>
              <w:t>all</w:t>
            </w:r>
            <w:r>
              <w:rPr>
                <w:rFonts w:ascii="Calibri"/>
                <w:color w:val="231F20"/>
                <w:spacing w:val="-4"/>
              </w:rPr>
              <w:t xml:space="preserve"> </w:t>
            </w:r>
            <w:proofErr w:type="spellStart"/>
            <w:r>
              <w:rPr>
                <w:rFonts w:ascii="Calibri"/>
                <w:color w:val="231F20"/>
                <w:spacing w:val="-1"/>
              </w:rPr>
              <w:t>major</w:t>
            </w:r>
            <w:r w:rsidR="007E3862">
              <w:rPr>
                <w:rFonts w:ascii="Calibri"/>
                <w:color w:val="231F20"/>
                <w:spacing w:val="-1"/>
              </w:rPr>
              <w:t>ß</w:t>
            </w:r>
            <w:proofErr w:type="spellEnd"/>
            <w:r>
              <w:rPr>
                <w:rFonts w:ascii="Calibri"/>
                <w:color w:val="231F20"/>
                <w:spacing w:val="-5"/>
              </w:rPr>
              <w:t xml:space="preserve"> </w:t>
            </w:r>
            <w:r>
              <w:rPr>
                <w:rFonts w:ascii="Calibri"/>
                <w:color w:val="231F20"/>
                <w:spacing w:val="-1"/>
              </w:rPr>
              <w:t>time</w:t>
            </w:r>
            <w:r>
              <w:rPr>
                <w:rFonts w:ascii="Calibri"/>
                <w:color w:val="231F20"/>
                <w:spacing w:val="-3"/>
              </w:rPr>
              <w:t xml:space="preserve"> </w:t>
            </w:r>
            <w:r>
              <w:rPr>
                <w:rFonts w:ascii="Calibri"/>
                <w:color w:val="231F20"/>
                <w:spacing w:val="-1"/>
              </w:rPr>
              <w:t>frames</w:t>
            </w:r>
            <w:r>
              <w:rPr>
                <w:rFonts w:ascii="Calibri"/>
                <w:color w:val="231F20"/>
                <w:spacing w:val="30"/>
                <w:w w:val="99"/>
              </w:rPr>
              <w:t xml:space="preserve"> </w:t>
            </w:r>
            <w:r>
              <w:rPr>
                <w:rFonts w:ascii="Calibri"/>
                <w:color w:val="231F20"/>
                <w:spacing w:val="-2"/>
              </w:rPr>
              <w:t xml:space="preserve">most </w:t>
            </w:r>
            <w:r>
              <w:rPr>
                <w:rFonts w:ascii="Calibri"/>
                <w:color w:val="231F20"/>
                <w:spacing w:val="-1"/>
              </w:rPr>
              <w:t>of</w:t>
            </w:r>
            <w:r>
              <w:rPr>
                <w:rFonts w:ascii="Calibri"/>
                <w:color w:val="231F20"/>
                <w:spacing w:val="-5"/>
              </w:rPr>
              <w:t xml:space="preserve"> </w:t>
            </w:r>
            <w:r>
              <w:rPr>
                <w:rFonts w:ascii="Calibri"/>
                <w:color w:val="231F20"/>
              </w:rPr>
              <w:t>the</w:t>
            </w:r>
            <w:r>
              <w:rPr>
                <w:rFonts w:ascii="Calibri"/>
                <w:color w:val="231F20"/>
                <w:spacing w:val="-2"/>
              </w:rPr>
              <w:t xml:space="preserve"> </w:t>
            </w:r>
            <w:r>
              <w:rPr>
                <w:rFonts w:ascii="Calibri"/>
                <w:color w:val="231F20"/>
                <w:spacing w:val="-1"/>
              </w:rPr>
              <w:t>time</w:t>
            </w:r>
          </w:p>
        </w:tc>
        <w:tc>
          <w:tcPr>
            <w:tcW w:w="2250" w:type="dxa"/>
            <w:tcBorders>
              <w:top w:val="single" w:sz="5" w:space="0" w:color="231F20"/>
              <w:left w:val="single" w:sz="5" w:space="0" w:color="231F20"/>
              <w:bottom w:val="single" w:sz="5" w:space="0" w:color="231F20"/>
              <w:right w:val="single" w:sz="5" w:space="0" w:color="231F20"/>
            </w:tcBorders>
          </w:tcPr>
          <w:p w14:paraId="37D41060" w14:textId="77777777" w:rsidR="00A056EF" w:rsidRDefault="00A056EF" w:rsidP="00AB203F">
            <w:pPr>
              <w:pStyle w:val="TableParagraph"/>
              <w:ind w:left="104" w:right="232"/>
              <w:rPr>
                <w:rFonts w:ascii="Calibri" w:eastAsia="Calibri" w:hAnsi="Calibri" w:cs="Calibri"/>
              </w:rPr>
            </w:pPr>
            <w:r>
              <w:rPr>
                <w:rFonts w:ascii="Calibri"/>
                <w:color w:val="231F20"/>
                <w:spacing w:val="-2"/>
              </w:rPr>
              <w:t>Narrate</w:t>
            </w:r>
            <w:r>
              <w:rPr>
                <w:rFonts w:ascii="Calibri"/>
                <w:color w:val="231F20"/>
                <w:spacing w:val="-6"/>
              </w:rPr>
              <w:t xml:space="preserve"> </w:t>
            </w:r>
            <w:r>
              <w:rPr>
                <w:rFonts w:ascii="Calibri"/>
                <w:color w:val="231F20"/>
                <w:spacing w:val="-1"/>
              </w:rPr>
              <w:t>and</w:t>
            </w:r>
            <w:r>
              <w:rPr>
                <w:rFonts w:ascii="Calibri"/>
                <w:color w:val="231F20"/>
                <w:spacing w:val="-7"/>
              </w:rPr>
              <w:t xml:space="preserve"> </w:t>
            </w:r>
            <w:r>
              <w:rPr>
                <w:rFonts w:ascii="Calibri"/>
                <w:color w:val="231F20"/>
                <w:spacing w:val="-1"/>
              </w:rPr>
              <w:t>describe</w:t>
            </w:r>
            <w:r>
              <w:rPr>
                <w:rFonts w:ascii="Calibri"/>
                <w:color w:val="231F20"/>
                <w:spacing w:val="29"/>
                <w:w w:val="99"/>
              </w:rPr>
              <w:t xml:space="preserve"> </w:t>
            </w:r>
            <w:r>
              <w:rPr>
                <w:rFonts w:ascii="Calibri"/>
                <w:color w:val="231F20"/>
                <w:spacing w:val="-1"/>
              </w:rPr>
              <w:t>in</w:t>
            </w:r>
            <w:r>
              <w:rPr>
                <w:rFonts w:ascii="Calibri"/>
                <w:color w:val="231F20"/>
                <w:spacing w:val="-4"/>
              </w:rPr>
              <w:t xml:space="preserve"> </w:t>
            </w:r>
            <w:r>
              <w:rPr>
                <w:rFonts w:ascii="Calibri"/>
                <w:color w:val="231F20"/>
                <w:spacing w:val="-1"/>
              </w:rPr>
              <w:t>all</w:t>
            </w:r>
            <w:r>
              <w:rPr>
                <w:rFonts w:ascii="Calibri"/>
                <w:color w:val="231F20"/>
                <w:spacing w:val="-2"/>
              </w:rPr>
              <w:t xml:space="preserve"> </w:t>
            </w:r>
            <w:r>
              <w:rPr>
                <w:rFonts w:ascii="Calibri"/>
                <w:color w:val="231F20"/>
                <w:spacing w:val="-1"/>
              </w:rPr>
              <w:t>major</w:t>
            </w:r>
            <w:r>
              <w:rPr>
                <w:rFonts w:ascii="Calibri"/>
                <w:color w:val="231F20"/>
                <w:spacing w:val="-3"/>
              </w:rPr>
              <w:t xml:space="preserve"> </w:t>
            </w:r>
            <w:r>
              <w:rPr>
                <w:rFonts w:ascii="Calibri"/>
                <w:color w:val="231F20"/>
                <w:spacing w:val="-1"/>
              </w:rPr>
              <w:t>time</w:t>
            </w:r>
            <w:r>
              <w:rPr>
                <w:rFonts w:ascii="Calibri"/>
                <w:color w:val="231F20"/>
                <w:spacing w:val="27"/>
                <w:w w:val="99"/>
              </w:rPr>
              <w:t xml:space="preserve"> </w:t>
            </w:r>
            <w:r>
              <w:rPr>
                <w:rFonts w:ascii="Calibri"/>
                <w:color w:val="231F20"/>
                <w:spacing w:val="-1"/>
              </w:rPr>
              <w:t>frames;</w:t>
            </w:r>
            <w:r>
              <w:rPr>
                <w:rFonts w:ascii="Calibri"/>
                <w:color w:val="231F20"/>
                <w:spacing w:val="-7"/>
              </w:rPr>
              <w:t xml:space="preserve"> </w:t>
            </w:r>
            <w:r>
              <w:rPr>
                <w:rFonts w:ascii="Calibri"/>
                <w:color w:val="231F20"/>
                <w:spacing w:val="-1"/>
              </w:rPr>
              <w:t>some</w:t>
            </w:r>
            <w:r>
              <w:rPr>
                <w:rFonts w:ascii="Calibri"/>
                <w:color w:val="231F20"/>
                <w:spacing w:val="-6"/>
              </w:rPr>
              <w:t xml:space="preserve"> </w:t>
            </w:r>
            <w:r>
              <w:rPr>
                <w:rFonts w:ascii="Calibri"/>
                <w:color w:val="231F20"/>
                <w:spacing w:val="-1"/>
              </w:rPr>
              <w:t>control</w:t>
            </w:r>
            <w:r>
              <w:rPr>
                <w:rFonts w:ascii="Calibri"/>
                <w:color w:val="231F20"/>
                <w:spacing w:val="27"/>
              </w:rPr>
              <w:t xml:space="preserve"> </w:t>
            </w:r>
            <w:r>
              <w:rPr>
                <w:rFonts w:ascii="Calibri"/>
                <w:color w:val="231F20"/>
                <w:spacing w:val="-1"/>
              </w:rPr>
              <w:t>of</w:t>
            </w:r>
            <w:r>
              <w:rPr>
                <w:rFonts w:ascii="Calibri"/>
                <w:color w:val="231F20"/>
                <w:spacing w:val="-9"/>
              </w:rPr>
              <w:t xml:space="preserve"> </w:t>
            </w:r>
            <w:r>
              <w:rPr>
                <w:rFonts w:ascii="Calibri"/>
                <w:color w:val="231F20"/>
                <w:spacing w:val="-1"/>
              </w:rPr>
              <w:t>aspect</w:t>
            </w:r>
          </w:p>
        </w:tc>
        <w:tc>
          <w:tcPr>
            <w:tcW w:w="2141" w:type="dxa"/>
            <w:tcBorders>
              <w:top w:val="single" w:sz="5" w:space="0" w:color="231F20"/>
              <w:left w:val="single" w:sz="5" w:space="0" w:color="231F20"/>
              <w:bottom w:val="single" w:sz="5" w:space="0" w:color="231F20"/>
              <w:right w:val="single" w:sz="5" w:space="0" w:color="231F20"/>
            </w:tcBorders>
          </w:tcPr>
          <w:p w14:paraId="5D84F496" w14:textId="77777777" w:rsidR="00A056EF" w:rsidRDefault="00A056EF" w:rsidP="00AB203F">
            <w:pPr>
              <w:pStyle w:val="TableParagraph"/>
              <w:ind w:left="103" w:right="317"/>
              <w:rPr>
                <w:rFonts w:ascii="Calibri" w:eastAsia="Calibri" w:hAnsi="Calibri" w:cs="Calibri"/>
              </w:rPr>
            </w:pPr>
            <w:r>
              <w:rPr>
                <w:rFonts w:ascii="Calibri"/>
                <w:color w:val="231F20"/>
                <w:spacing w:val="-1"/>
              </w:rPr>
              <w:t>Full</w:t>
            </w:r>
            <w:r>
              <w:rPr>
                <w:rFonts w:ascii="Calibri"/>
                <w:color w:val="231F20"/>
                <w:spacing w:val="-2"/>
              </w:rPr>
              <w:t xml:space="preserve"> </w:t>
            </w:r>
            <w:r>
              <w:rPr>
                <w:rFonts w:ascii="Calibri"/>
                <w:color w:val="231F20"/>
                <w:spacing w:val="-1"/>
              </w:rPr>
              <w:t>accounts</w:t>
            </w:r>
            <w:r>
              <w:rPr>
                <w:rFonts w:ascii="Calibri"/>
                <w:color w:val="231F20"/>
                <w:spacing w:val="-3"/>
              </w:rPr>
              <w:t xml:space="preserve"> </w:t>
            </w:r>
            <w:r>
              <w:rPr>
                <w:rFonts w:ascii="Calibri"/>
                <w:color w:val="231F20"/>
                <w:spacing w:val="-1"/>
              </w:rPr>
              <w:t>in</w:t>
            </w:r>
            <w:r>
              <w:rPr>
                <w:rFonts w:ascii="Calibri"/>
                <w:color w:val="231F20"/>
                <w:spacing w:val="-2"/>
              </w:rPr>
              <w:t xml:space="preserve"> </w:t>
            </w:r>
            <w:r>
              <w:rPr>
                <w:rFonts w:ascii="Calibri"/>
                <w:color w:val="231F20"/>
                <w:spacing w:val="-1"/>
              </w:rPr>
              <w:t>all</w:t>
            </w:r>
            <w:r>
              <w:rPr>
                <w:rFonts w:ascii="Calibri"/>
                <w:color w:val="231F20"/>
                <w:spacing w:val="28"/>
              </w:rPr>
              <w:t xml:space="preserve"> </w:t>
            </w:r>
            <w:r>
              <w:rPr>
                <w:rFonts w:ascii="Calibri"/>
                <w:color w:val="231F20"/>
                <w:spacing w:val="-1"/>
              </w:rPr>
              <w:t>major</w:t>
            </w:r>
            <w:r>
              <w:rPr>
                <w:rFonts w:ascii="Calibri"/>
                <w:color w:val="231F20"/>
                <w:spacing w:val="-8"/>
              </w:rPr>
              <w:t xml:space="preserve"> </w:t>
            </w:r>
            <w:r>
              <w:rPr>
                <w:rFonts w:ascii="Calibri"/>
                <w:color w:val="231F20"/>
                <w:spacing w:val="-1"/>
              </w:rPr>
              <w:t>time</w:t>
            </w:r>
            <w:r>
              <w:rPr>
                <w:rFonts w:ascii="Calibri"/>
                <w:color w:val="231F20"/>
                <w:spacing w:val="-5"/>
              </w:rPr>
              <w:t xml:space="preserve"> </w:t>
            </w:r>
            <w:r>
              <w:rPr>
                <w:rFonts w:ascii="Calibri"/>
                <w:color w:val="231F20"/>
                <w:spacing w:val="-1"/>
              </w:rPr>
              <w:t>frames;</w:t>
            </w:r>
            <w:r>
              <w:rPr>
                <w:rFonts w:ascii="Calibri"/>
                <w:color w:val="231F20"/>
                <w:spacing w:val="28"/>
                <w:w w:val="99"/>
              </w:rPr>
              <w:t xml:space="preserve"> </w:t>
            </w:r>
            <w:r>
              <w:rPr>
                <w:rFonts w:ascii="Calibri"/>
                <w:color w:val="231F20"/>
                <w:spacing w:val="-1"/>
              </w:rPr>
              <w:t>good</w:t>
            </w:r>
            <w:r>
              <w:rPr>
                <w:rFonts w:ascii="Calibri"/>
                <w:color w:val="231F20"/>
                <w:spacing w:val="-2"/>
              </w:rPr>
              <w:t xml:space="preserve"> </w:t>
            </w:r>
            <w:r>
              <w:rPr>
                <w:rFonts w:ascii="Calibri"/>
                <w:color w:val="231F20"/>
                <w:spacing w:val="-1"/>
              </w:rPr>
              <w:t>control of</w:t>
            </w:r>
            <w:r>
              <w:rPr>
                <w:rFonts w:ascii="Calibri"/>
                <w:color w:val="231F20"/>
                <w:spacing w:val="22"/>
              </w:rPr>
              <w:t xml:space="preserve"> </w:t>
            </w:r>
            <w:r>
              <w:rPr>
                <w:rFonts w:ascii="Calibri"/>
                <w:color w:val="231F20"/>
                <w:spacing w:val="-1"/>
              </w:rPr>
              <w:t>aspect</w:t>
            </w:r>
          </w:p>
        </w:tc>
        <w:tc>
          <w:tcPr>
            <w:tcW w:w="1882" w:type="dxa"/>
            <w:tcBorders>
              <w:top w:val="single" w:sz="5" w:space="0" w:color="231F20"/>
              <w:left w:val="single" w:sz="5" w:space="0" w:color="231F20"/>
              <w:bottom w:val="single" w:sz="5" w:space="0" w:color="231F20"/>
              <w:right w:val="single" w:sz="5" w:space="0" w:color="231F20"/>
            </w:tcBorders>
          </w:tcPr>
          <w:p w14:paraId="50A803CB" w14:textId="77777777" w:rsidR="00A056EF" w:rsidRDefault="00A056EF" w:rsidP="00AB203F">
            <w:pPr>
              <w:pStyle w:val="TableParagraph"/>
              <w:ind w:left="104" w:right="243"/>
              <w:rPr>
                <w:rFonts w:ascii="Calibri" w:eastAsia="Calibri" w:hAnsi="Calibri" w:cs="Calibri"/>
              </w:rPr>
            </w:pPr>
            <w:r>
              <w:rPr>
                <w:rFonts w:ascii="Calibri"/>
                <w:color w:val="231F20"/>
                <w:spacing w:val="-1"/>
              </w:rPr>
              <w:t>Explain</w:t>
            </w:r>
            <w:r>
              <w:rPr>
                <w:rFonts w:ascii="Calibri"/>
                <w:color w:val="231F20"/>
                <w:spacing w:val="-3"/>
              </w:rPr>
              <w:t xml:space="preserve"> </w:t>
            </w:r>
            <w:r>
              <w:rPr>
                <w:rFonts w:ascii="Calibri"/>
                <w:color w:val="231F20"/>
              </w:rPr>
              <w:t>in</w:t>
            </w:r>
            <w:r>
              <w:rPr>
                <w:rFonts w:ascii="Calibri"/>
                <w:color w:val="231F20"/>
                <w:spacing w:val="-3"/>
              </w:rPr>
              <w:t xml:space="preserve"> </w:t>
            </w:r>
            <w:r>
              <w:rPr>
                <w:rFonts w:ascii="Calibri"/>
                <w:color w:val="231F20"/>
                <w:spacing w:val="-1"/>
              </w:rPr>
              <w:t>detail</w:t>
            </w:r>
            <w:r>
              <w:rPr>
                <w:rFonts w:ascii="Calibri"/>
                <w:color w:val="231F20"/>
                <w:spacing w:val="27"/>
              </w:rPr>
              <w:t xml:space="preserve"> </w:t>
            </w:r>
            <w:r>
              <w:rPr>
                <w:rFonts w:ascii="Calibri"/>
                <w:color w:val="231F20"/>
                <w:spacing w:val="-1"/>
              </w:rPr>
              <w:t>and</w:t>
            </w:r>
            <w:r>
              <w:rPr>
                <w:rFonts w:ascii="Calibri"/>
                <w:color w:val="231F20"/>
                <w:spacing w:val="-4"/>
              </w:rPr>
              <w:t xml:space="preserve"> </w:t>
            </w:r>
            <w:r>
              <w:rPr>
                <w:rFonts w:ascii="Calibri"/>
                <w:color w:val="231F20"/>
                <w:spacing w:val="-2"/>
              </w:rPr>
              <w:t xml:space="preserve">narrate </w:t>
            </w:r>
            <w:r>
              <w:rPr>
                <w:rFonts w:ascii="Calibri"/>
                <w:color w:val="231F20"/>
                <w:spacing w:val="-1"/>
              </w:rPr>
              <w:t>fully</w:t>
            </w:r>
            <w:r>
              <w:rPr>
                <w:rFonts w:ascii="Calibri"/>
                <w:color w:val="231F20"/>
                <w:spacing w:val="23"/>
                <w:w w:val="99"/>
              </w:rPr>
              <w:t xml:space="preserve"> </w:t>
            </w:r>
            <w:r>
              <w:rPr>
                <w:rFonts w:ascii="Calibri"/>
                <w:color w:val="231F20"/>
                <w:spacing w:val="-1"/>
              </w:rPr>
              <w:t>and</w:t>
            </w:r>
            <w:r>
              <w:rPr>
                <w:rFonts w:ascii="Calibri"/>
                <w:color w:val="231F20"/>
                <w:spacing w:val="-5"/>
              </w:rPr>
              <w:t xml:space="preserve"> </w:t>
            </w:r>
            <w:r>
              <w:rPr>
                <w:rFonts w:ascii="Calibri"/>
                <w:color w:val="231F20"/>
                <w:spacing w:val="-1"/>
              </w:rPr>
              <w:t>accurately</w:t>
            </w:r>
            <w:r>
              <w:rPr>
                <w:rFonts w:ascii="Calibri"/>
                <w:color w:val="231F20"/>
                <w:spacing w:val="-3"/>
              </w:rPr>
              <w:t xml:space="preserve"> </w:t>
            </w:r>
            <w:r>
              <w:rPr>
                <w:rFonts w:ascii="Calibri"/>
                <w:color w:val="231F20"/>
                <w:spacing w:val="-1"/>
              </w:rPr>
              <w:t>in</w:t>
            </w:r>
            <w:r>
              <w:rPr>
                <w:rFonts w:ascii="Calibri"/>
                <w:color w:val="231F20"/>
                <w:spacing w:val="28"/>
              </w:rPr>
              <w:t xml:space="preserve"> </w:t>
            </w:r>
            <w:r>
              <w:rPr>
                <w:rFonts w:ascii="Calibri"/>
                <w:color w:val="231F20"/>
                <w:spacing w:val="-1"/>
              </w:rPr>
              <w:t>all</w:t>
            </w:r>
            <w:r>
              <w:rPr>
                <w:rFonts w:ascii="Calibri"/>
                <w:color w:val="231F20"/>
                <w:spacing w:val="-5"/>
              </w:rPr>
              <w:t xml:space="preserve"> </w:t>
            </w:r>
            <w:r>
              <w:rPr>
                <w:rFonts w:ascii="Calibri"/>
                <w:color w:val="231F20"/>
                <w:spacing w:val="-1"/>
              </w:rPr>
              <w:t>time</w:t>
            </w:r>
            <w:r>
              <w:rPr>
                <w:rFonts w:ascii="Calibri"/>
                <w:color w:val="231F20"/>
                <w:spacing w:val="-3"/>
              </w:rPr>
              <w:t xml:space="preserve"> </w:t>
            </w:r>
            <w:r>
              <w:rPr>
                <w:rFonts w:ascii="Calibri"/>
                <w:color w:val="231F20"/>
                <w:spacing w:val="-2"/>
              </w:rPr>
              <w:t>frames</w:t>
            </w:r>
          </w:p>
        </w:tc>
      </w:tr>
      <w:tr w:rsidR="00A056EF" w14:paraId="1ECC4020" w14:textId="77777777" w:rsidTr="00AB203F">
        <w:trPr>
          <w:trHeight w:hRule="exact" w:val="3378"/>
        </w:trPr>
        <w:tc>
          <w:tcPr>
            <w:tcW w:w="1682" w:type="dxa"/>
            <w:tcBorders>
              <w:top w:val="single" w:sz="5" w:space="0" w:color="231F20"/>
              <w:left w:val="single" w:sz="5" w:space="0" w:color="231F20"/>
              <w:bottom w:val="single" w:sz="6" w:space="0" w:color="231F20"/>
              <w:right w:val="single" w:sz="5" w:space="0" w:color="231F20"/>
            </w:tcBorders>
          </w:tcPr>
          <w:p w14:paraId="048D91E3" w14:textId="77777777" w:rsidR="00A056EF" w:rsidRDefault="00A056EF" w:rsidP="00AB203F">
            <w:pPr>
              <w:pStyle w:val="TableParagraph"/>
              <w:rPr>
                <w:rFonts w:ascii="Calibri" w:eastAsia="Calibri" w:hAnsi="Calibri" w:cs="Calibri"/>
                <w:sz w:val="24"/>
                <w:szCs w:val="24"/>
              </w:rPr>
            </w:pPr>
          </w:p>
          <w:p w14:paraId="46226C49" w14:textId="77777777" w:rsidR="00A056EF" w:rsidRDefault="00A056EF" w:rsidP="00AB203F">
            <w:pPr>
              <w:pStyle w:val="TableParagraph"/>
              <w:rPr>
                <w:rFonts w:ascii="Calibri" w:eastAsia="Calibri" w:hAnsi="Calibri" w:cs="Calibri"/>
                <w:sz w:val="24"/>
                <w:szCs w:val="24"/>
              </w:rPr>
            </w:pPr>
          </w:p>
          <w:p w14:paraId="31A0F68D" w14:textId="77777777" w:rsidR="00A056EF" w:rsidRDefault="00A056EF" w:rsidP="00AB203F">
            <w:pPr>
              <w:pStyle w:val="TableParagraph"/>
              <w:spacing w:before="9"/>
              <w:rPr>
                <w:rFonts w:ascii="Calibri" w:eastAsia="Calibri" w:hAnsi="Calibri" w:cs="Calibri"/>
                <w:sz w:val="23"/>
                <w:szCs w:val="23"/>
              </w:rPr>
            </w:pPr>
          </w:p>
          <w:p w14:paraId="071F4463" w14:textId="77777777" w:rsidR="00A056EF" w:rsidRDefault="00A056EF" w:rsidP="00AB203F">
            <w:pPr>
              <w:pStyle w:val="TableParagraph"/>
              <w:spacing w:line="241" w:lineRule="auto"/>
              <w:ind w:left="103" w:right="658"/>
              <w:rPr>
                <w:rFonts w:ascii="Calibri" w:eastAsia="Calibri" w:hAnsi="Calibri" w:cs="Calibri"/>
                <w:sz w:val="24"/>
                <w:szCs w:val="24"/>
              </w:rPr>
            </w:pPr>
            <w:r>
              <w:rPr>
                <w:rFonts w:ascii="Calibri"/>
                <w:color w:val="231F20"/>
                <w:spacing w:val="-2"/>
                <w:sz w:val="24"/>
              </w:rPr>
              <w:t>Topics/</w:t>
            </w:r>
            <w:r>
              <w:rPr>
                <w:rFonts w:ascii="Calibri"/>
                <w:color w:val="231F20"/>
                <w:spacing w:val="26"/>
                <w:sz w:val="24"/>
              </w:rPr>
              <w:t xml:space="preserve"> </w:t>
            </w:r>
            <w:r>
              <w:rPr>
                <w:rFonts w:ascii="Calibri"/>
                <w:color w:val="231F20"/>
                <w:spacing w:val="-1"/>
                <w:sz w:val="24"/>
              </w:rPr>
              <w:t>Structure</w:t>
            </w:r>
          </w:p>
        </w:tc>
        <w:tc>
          <w:tcPr>
            <w:tcW w:w="2087" w:type="dxa"/>
            <w:tcBorders>
              <w:top w:val="single" w:sz="5" w:space="0" w:color="231F20"/>
              <w:left w:val="single" w:sz="5" w:space="0" w:color="231F20"/>
              <w:bottom w:val="single" w:sz="5" w:space="0" w:color="231F20"/>
              <w:right w:val="single" w:sz="5" w:space="0" w:color="231F20"/>
            </w:tcBorders>
          </w:tcPr>
          <w:p w14:paraId="558F302D" w14:textId="77777777" w:rsidR="00A056EF" w:rsidRDefault="00A056EF" w:rsidP="00AB203F">
            <w:pPr>
              <w:pStyle w:val="TableParagraph"/>
              <w:ind w:left="99" w:right="370"/>
              <w:rPr>
                <w:rFonts w:ascii="Calibri" w:eastAsia="Calibri" w:hAnsi="Calibri" w:cs="Calibri"/>
              </w:rPr>
            </w:pPr>
            <w:r>
              <w:rPr>
                <w:rFonts w:ascii="Calibri"/>
                <w:color w:val="231F20"/>
                <w:spacing w:val="-1"/>
              </w:rPr>
              <w:t>Concrete</w:t>
            </w:r>
            <w:r>
              <w:rPr>
                <w:rFonts w:ascii="Calibri"/>
                <w:color w:val="231F20"/>
                <w:spacing w:val="-6"/>
              </w:rPr>
              <w:t xml:space="preserve"> </w:t>
            </w:r>
            <w:r>
              <w:rPr>
                <w:rFonts w:ascii="Calibri"/>
                <w:color w:val="231F20"/>
                <w:spacing w:val="-1"/>
              </w:rPr>
              <w:t>topics;</w:t>
            </w:r>
            <w:r>
              <w:rPr>
                <w:rFonts w:ascii="Calibri"/>
                <w:color w:val="231F20"/>
                <w:spacing w:val="30"/>
                <w:w w:val="99"/>
              </w:rPr>
              <w:t xml:space="preserve"> </w:t>
            </w:r>
            <w:r>
              <w:rPr>
                <w:rFonts w:ascii="Calibri"/>
                <w:i/>
                <w:color w:val="231F20"/>
                <w:spacing w:val="-1"/>
              </w:rPr>
              <w:t>limited</w:t>
            </w:r>
            <w:r>
              <w:rPr>
                <w:rFonts w:ascii="Calibri"/>
                <w:i/>
                <w:color w:val="231F20"/>
                <w:spacing w:val="3"/>
              </w:rPr>
              <w:t xml:space="preserve"> </w:t>
            </w:r>
            <w:r>
              <w:rPr>
                <w:rFonts w:ascii="Calibri"/>
                <w:color w:val="231F20"/>
                <w:spacing w:val="-1"/>
              </w:rPr>
              <w:t>number</w:t>
            </w:r>
            <w:r>
              <w:rPr>
                <w:rFonts w:ascii="Calibri"/>
                <w:color w:val="231F20"/>
                <w:spacing w:val="-2"/>
              </w:rPr>
              <w:t xml:space="preserve"> </w:t>
            </w:r>
            <w:r>
              <w:rPr>
                <w:rFonts w:ascii="Calibri"/>
                <w:color w:val="231F20"/>
                <w:spacing w:val="-1"/>
              </w:rPr>
              <w:t>of</w:t>
            </w:r>
            <w:r>
              <w:rPr>
                <w:rFonts w:ascii="Calibri"/>
                <w:color w:val="231F20"/>
                <w:spacing w:val="22"/>
              </w:rPr>
              <w:t xml:space="preserve"> </w:t>
            </w:r>
            <w:r>
              <w:rPr>
                <w:rFonts w:ascii="Calibri"/>
                <w:color w:val="231F20"/>
                <w:spacing w:val="-1"/>
              </w:rPr>
              <w:t>predictable topics</w:t>
            </w:r>
            <w:r>
              <w:rPr>
                <w:rFonts w:ascii="Calibri"/>
                <w:color w:val="231F20"/>
                <w:spacing w:val="28"/>
              </w:rPr>
              <w:t xml:space="preserve"> </w:t>
            </w:r>
            <w:r>
              <w:rPr>
                <w:rFonts w:ascii="Calibri"/>
                <w:color w:val="231F20"/>
                <w:spacing w:val="-1"/>
              </w:rPr>
              <w:t>social</w:t>
            </w:r>
            <w:r>
              <w:rPr>
                <w:rFonts w:ascii="Calibri"/>
                <w:color w:val="231F20"/>
              </w:rPr>
              <w:t xml:space="preserve"> </w:t>
            </w:r>
            <w:r>
              <w:rPr>
                <w:rFonts w:ascii="Calibri"/>
                <w:color w:val="231F20"/>
                <w:spacing w:val="-1"/>
              </w:rPr>
              <w:t>situations</w:t>
            </w:r>
            <w:r>
              <w:rPr>
                <w:rFonts w:ascii="Calibri"/>
                <w:color w:val="231F20"/>
                <w:spacing w:val="26"/>
              </w:rPr>
              <w:t xml:space="preserve"> </w:t>
            </w:r>
            <w:r>
              <w:rPr>
                <w:rFonts w:ascii="Calibri"/>
                <w:color w:val="231F20"/>
                <w:spacing w:val="-1"/>
              </w:rPr>
              <w:t>(self/family/</w:t>
            </w:r>
            <w:r>
              <w:rPr>
                <w:rFonts w:ascii="Calibri"/>
                <w:color w:val="231F20"/>
                <w:spacing w:val="-2"/>
              </w:rPr>
              <w:t xml:space="preserve"> </w:t>
            </w:r>
            <w:r>
              <w:rPr>
                <w:rFonts w:ascii="Calibri"/>
                <w:color w:val="231F20"/>
                <w:spacing w:val="-1"/>
              </w:rPr>
              <w:t>daily</w:t>
            </w:r>
            <w:r>
              <w:rPr>
                <w:rFonts w:ascii="Calibri"/>
                <w:color w:val="231F20"/>
                <w:spacing w:val="24"/>
              </w:rPr>
              <w:t xml:space="preserve"> </w:t>
            </w:r>
            <w:r>
              <w:rPr>
                <w:rFonts w:ascii="Calibri"/>
                <w:color w:val="231F20"/>
                <w:spacing w:val="-1"/>
              </w:rPr>
              <w:t>activities)</w:t>
            </w:r>
          </w:p>
          <w:p w14:paraId="7138209C" w14:textId="77777777" w:rsidR="00A056EF" w:rsidRDefault="00A056EF" w:rsidP="00AB203F">
            <w:pPr>
              <w:pStyle w:val="TableParagraph"/>
              <w:spacing w:before="82" w:line="239" w:lineRule="auto"/>
              <w:ind w:left="99" w:right="149"/>
              <w:rPr>
                <w:rFonts w:ascii="Calibri" w:eastAsia="Calibri" w:hAnsi="Calibri" w:cs="Calibri"/>
              </w:rPr>
            </w:pPr>
            <w:r>
              <w:rPr>
                <w:rFonts w:ascii="Calibri"/>
                <w:color w:val="231F20"/>
              </w:rPr>
              <w:t>Reactive,</w:t>
            </w:r>
            <w:r>
              <w:rPr>
                <w:rFonts w:ascii="Calibri"/>
                <w:color w:val="231F20"/>
                <w:spacing w:val="-6"/>
              </w:rPr>
              <w:t xml:space="preserve"> </w:t>
            </w:r>
            <w:r>
              <w:rPr>
                <w:rFonts w:ascii="Calibri"/>
                <w:color w:val="231F20"/>
                <w:spacing w:val="-1"/>
              </w:rPr>
              <w:t>struggle</w:t>
            </w:r>
            <w:r>
              <w:rPr>
                <w:rFonts w:ascii="Calibri"/>
                <w:color w:val="231F20"/>
                <w:spacing w:val="-6"/>
              </w:rPr>
              <w:t xml:space="preserve"> </w:t>
            </w:r>
            <w:r>
              <w:rPr>
                <w:rFonts w:ascii="Calibri"/>
                <w:color w:val="231F20"/>
              </w:rPr>
              <w:t>to</w:t>
            </w:r>
            <w:r>
              <w:rPr>
                <w:rFonts w:ascii="Calibri"/>
                <w:color w:val="231F20"/>
                <w:spacing w:val="26"/>
              </w:rPr>
              <w:t xml:space="preserve"> </w:t>
            </w:r>
            <w:r>
              <w:rPr>
                <w:rFonts w:ascii="Calibri"/>
                <w:color w:val="231F20"/>
                <w:spacing w:val="-2"/>
              </w:rPr>
              <w:t>answer</w:t>
            </w:r>
            <w:r>
              <w:rPr>
                <w:rFonts w:ascii="Calibri"/>
                <w:color w:val="231F20"/>
                <w:spacing w:val="-9"/>
              </w:rPr>
              <w:t xml:space="preserve"> </w:t>
            </w:r>
            <w:r>
              <w:rPr>
                <w:rFonts w:ascii="Calibri"/>
                <w:color w:val="231F20"/>
              </w:rPr>
              <w:t>direct</w:t>
            </w:r>
            <w:r>
              <w:rPr>
                <w:rFonts w:ascii="Calibri"/>
                <w:color w:val="231F20"/>
                <w:spacing w:val="27"/>
                <w:w w:val="99"/>
              </w:rPr>
              <w:t xml:space="preserve"> </w:t>
            </w:r>
            <w:r>
              <w:rPr>
                <w:rFonts w:ascii="Calibri"/>
                <w:color w:val="231F20"/>
                <w:spacing w:val="-1"/>
              </w:rPr>
              <w:t>questions</w:t>
            </w:r>
          </w:p>
        </w:tc>
        <w:tc>
          <w:tcPr>
            <w:tcW w:w="2295" w:type="dxa"/>
            <w:tcBorders>
              <w:top w:val="single" w:sz="5" w:space="0" w:color="231F20"/>
              <w:left w:val="single" w:sz="5" w:space="0" w:color="231F20"/>
              <w:bottom w:val="single" w:sz="5" w:space="0" w:color="231F20"/>
              <w:right w:val="single" w:sz="5" w:space="0" w:color="231F20"/>
            </w:tcBorders>
          </w:tcPr>
          <w:p w14:paraId="114800F4" w14:textId="77777777" w:rsidR="00A056EF" w:rsidRDefault="00A056EF" w:rsidP="00AB203F">
            <w:pPr>
              <w:pStyle w:val="TableParagraph"/>
              <w:spacing w:before="74"/>
              <w:ind w:left="98" w:right="269"/>
              <w:rPr>
                <w:rFonts w:ascii="Calibri" w:eastAsia="Calibri" w:hAnsi="Calibri" w:cs="Calibri"/>
              </w:rPr>
            </w:pPr>
            <w:r>
              <w:rPr>
                <w:rFonts w:ascii="Calibri"/>
                <w:color w:val="231F20"/>
                <w:spacing w:val="-1"/>
              </w:rPr>
              <w:t>Handle</w:t>
            </w:r>
            <w:r>
              <w:rPr>
                <w:rFonts w:ascii="Calibri"/>
                <w:color w:val="231F20"/>
                <w:spacing w:val="-3"/>
              </w:rPr>
              <w:t xml:space="preserve"> </w:t>
            </w:r>
            <w:r>
              <w:rPr>
                <w:rFonts w:ascii="Calibri"/>
                <w:color w:val="231F20"/>
                <w:spacing w:val="-1"/>
              </w:rPr>
              <w:t>variety</w:t>
            </w:r>
            <w:r>
              <w:rPr>
                <w:rFonts w:ascii="Calibri"/>
                <w:color w:val="231F20"/>
                <w:spacing w:val="-4"/>
              </w:rPr>
              <w:t xml:space="preserve"> </w:t>
            </w:r>
            <w:r>
              <w:rPr>
                <w:rFonts w:ascii="Calibri"/>
                <w:color w:val="231F20"/>
                <w:spacing w:val="-1"/>
              </w:rPr>
              <w:t>of</w:t>
            </w:r>
            <w:r>
              <w:rPr>
                <w:rFonts w:ascii="Calibri"/>
                <w:color w:val="231F20"/>
                <w:spacing w:val="26"/>
              </w:rPr>
              <w:t xml:space="preserve"> </w:t>
            </w:r>
            <w:r>
              <w:rPr>
                <w:rFonts w:ascii="Calibri"/>
                <w:color w:val="231F20"/>
                <w:spacing w:val="-1"/>
              </w:rPr>
              <w:t>communicative</w:t>
            </w:r>
            <w:r>
              <w:rPr>
                <w:rFonts w:ascii="Calibri"/>
                <w:color w:val="231F20"/>
                <w:spacing w:val="-9"/>
              </w:rPr>
              <w:t xml:space="preserve"> </w:t>
            </w:r>
            <w:r>
              <w:rPr>
                <w:rFonts w:ascii="Calibri"/>
                <w:color w:val="231F20"/>
                <w:spacing w:val="-1"/>
              </w:rPr>
              <w:t>tasks</w:t>
            </w:r>
            <w:r>
              <w:rPr>
                <w:rFonts w:ascii="Calibri"/>
                <w:color w:val="231F20"/>
                <w:spacing w:val="29"/>
                <w:w w:val="99"/>
              </w:rPr>
              <w:t xml:space="preserve"> </w:t>
            </w:r>
            <w:r>
              <w:rPr>
                <w:rFonts w:ascii="Calibri"/>
                <w:color w:val="231F20"/>
                <w:spacing w:val="-1"/>
              </w:rPr>
              <w:t>in</w:t>
            </w:r>
            <w:r>
              <w:rPr>
                <w:rFonts w:ascii="Calibri"/>
                <w:color w:val="231F20"/>
                <w:spacing w:val="-6"/>
              </w:rPr>
              <w:t xml:space="preserve"> </w:t>
            </w:r>
            <w:r>
              <w:rPr>
                <w:rFonts w:ascii="Calibri"/>
                <w:color w:val="231F20"/>
                <w:spacing w:val="-1"/>
              </w:rPr>
              <w:t>straightforward</w:t>
            </w:r>
            <w:r>
              <w:rPr>
                <w:rFonts w:ascii="Calibri"/>
                <w:color w:val="231F20"/>
                <w:spacing w:val="24"/>
              </w:rPr>
              <w:t xml:space="preserve"> </w:t>
            </w:r>
            <w:r>
              <w:rPr>
                <w:rFonts w:ascii="Calibri"/>
                <w:color w:val="231F20"/>
                <w:spacing w:val="-1"/>
              </w:rPr>
              <w:t>social</w:t>
            </w:r>
            <w:r>
              <w:rPr>
                <w:rFonts w:ascii="Calibri"/>
                <w:color w:val="231F20"/>
                <w:spacing w:val="-3"/>
              </w:rPr>
              <w:t xml:space="preserve"> </w:t>
            </w:r>
            <w:r>
              <w:rPr>
                <w:rFonts w:ascii="Calibri"/>
                <w:color w:val="231F20"/>
                <w:spacing w:val="-1"/>
              </w:rPr>
              <w:t>situations</w:t>
            </w:r>
          </w:p>
          <w:p w14:paraId="125942EC" w14:textId="77777777" w:rsidR="00A056EF" w:rsidRDefault="00A056EF" w:rsidP="00AB203F">
            <w:pPr>
              <w:pStyle w:val="TableParagraph"/>
              <w:spacing w:before="81"/>
              <w:ind w:left="98" w:right="201"/>
              <w:rPr>
                <w:rFonts w:ascii="Calibri" w:eastAsia="Calibri" w:hAnsi="Calibri" w:cs="Calibri"/>
              </w:rPr>
            </w:pPr>
            <w:r>
              <w:rPr>
                <w:rFonts w:ascii="Calibri"/>
                <w:color w:val="231F20"/>
              </w:rPr>
              <w:t>Reactive,</w:t>
            </w:r>
            <w:r>
              <w:rPr>
                <w:rFonts w:ascii="Calibri"/>
                <w:color w:val="231F20"/>
                <w:spacing w:val="-5"/>
              </w:rPr>
              <w:t xml:space="preserve"> </w:t>
            </w:r>
            <w:r>
              <w:rPr>
                <w:rFonts w:ascii="Calibri"/>
                <w:color w:val="231F20"/>
                <w:spacing w:val="-1"/>
              </w:rPr>
              <w:t>but</w:t>
            </w:r>
            <w:r>
              <w:rPr>
                <w:rFonts w:ascii="Calibri"/>
                <w:color w:val="231F20"/>
                <w:spacing w:val="-5"/>
              </w:rPr>
              <w:t xml:space="preserve"> </w:t>
            </w:r>
            <w:r>
              <w:rPr>
                <w:rFonts w:ascii="Calibri"/>
                <w:color w:val="231F20"/>
                <w:spacing w:val="-1"/>
              </w:rPr>
              <w:t>capable</w:t>
            </w:r>
            <w:r>
              <w:rPr>
                <w:rFonts w:ascii="Calibri"/>
                <w:color w:val="231F20"/>
                <w:spacing w:val="25"/>
              </w:rPr>
              <w:t xml:space="preserve"> </w:t>
            </w:r>
            <w:r>
              <w:rPr>
                <w:rFonts w:ascii="Calibri"/>
                <w:color w:val="231F20"/>
                <w:spacing w:val="-1"/>
              </w:rPr>
              <w:t>of</w:t>
            </w:r>
            <w:r>
              <w:rPr>
                <w:rFonts w:ascii="Calibri"/>
                <w:color w:val="231F20"/>
                <w:spacing w:val="-5"/>
              </w:rPr>
              <w:t xml:space="preserve"> </w:t>
            </w:r>
            <w:r>
              <w:rPr>
                <w:rFonts w:ascii="Calibri"/>
                <w:color w:val="231F20"/>
                <w:spacing w:val="-1"/>
              </w:rPr>
              <w:t>asking</w:t>
            </w:r>
            <w:r>
              <w:rPr>
                <w:rFonts w:ascii="Calibri"/>
                <w:color w:val="231F20"/>
                <w:spacing w:val="-3"/>
              </w:rPr>
              <w:t xml:space="preserve"> </w:t>
            </w:r>
            <w:r>
              <w:rPr>
                <w:rFonts w:ascii="Calibri"/>
                <w:color w:val="231F20"/>
                <w:spacing w:val="-1"/>
              </w:rPr>
              <w:t>variety</w:t>
            </w:r>
            <w:r>
              <w:rPr>
                <w:rFonts w:ascii="Calibri"/>
                <w:color w:val="231F20"/>
                <w:spacing w:val="-3"/>
              </w:rPr>
              <w:t xml:space="preserve"> </w:t>
            </w:r>
            <w:r>
              <w:rPr>
                <w:rFonts w:ascii="Calibri"/>
                <w:color w:val="231F20"/>
                <w:spacing w:val="-1"/>
              </w:rPr>
              <w:t>of</w:t>
            </w:r>
            <w:r>
              <w:rPr>
                <w:rFonts w:ascii="Calibri"/>
                <w:color w:val="231F20"/>
                <w:spacing w:val="29"/>
              </w:rPr>
              <w:t xml:space="preserve"> </w:t>
            </w:r>
            <w:r>
              <w:rPr>
                <w:rFonts w:ascii="Calibri"/>
                <w:color w:val="231F20"/>
                <w:spacing w:val="-1"/>
              </w:rPr>
              <w:t>questions</w:t>
            </w:r>
            <w:r>
              <w:rPr>
                <w:rFonts w:ascii="Calibri"/>
                <w:color w:val="231F20"/>
                <w:spacing w:val="-3"/>
              </w:rPr>
              <w:t xml:space="preserve"> </w:t>
            </w:r>
            <w:r>
              <w:rPr>
                <w:rFonts w:ascii="Calibri"/>
                <w:color w:val="231F20"/>
              </w:rPr>
              <w:t>to</w:t>
            </w:r>
            <w:r>
              <w:rPr>
                <w:rFonts w:ascii="Calibri"/>
                <w:color w:val="231F20"/>
                <w:spacing w:val="-2"/>
              </w:rPr>
              <w:t xml:space="preserve"> </w:t>
            </w:r>
            <w:r>
              <w:rPr>
                <w:rFonts w:ascii="Calibri"/>
                <w:color w:val="231F20"/>
                <w:spacing w:val="-1"/>
              </w:rPr>
              <w:t>obtain</w:t>
            </w:r>
            <w:r>
              <w:rPr>
                <w:rFonts w:ascii="Calibri"/>
                <w:color w:val="231F20"/>
                <w:spacing w:val="21"/>
              </w:rPr>
              <w:t xml:space="preserve"> </w:t>
            </w:r>
            <w:r>
              <w:rPr>
                <w:rFonts w:ascii="Calibri"/>
                <w:color w:val="231F20"/>
                <w:spacing w:val="-1"/>
              </w:rPr>
              <w:t>information,</w:t>
            </w:r>
            <w:r>
              <w:rPr>
                <w:rFonts w:ascii="Calibri"/>
                <w:color w:val="231F20"/>
                <w:spacing w:val="-4"/>
              </w:rPr>
              <w:t xml:space="preserve"> </w:t>
            </w:r>
            <w:r>
              <w:rPr>
                <w:rFonts w:ascii="Calibri"/>
                <w:color w:val="231F20"/>
                <w:spacing w:val="-1"/>
              </w:rPr>
              <w:t>strings</w:t>
            </w:r>
            <w:r>
              <w:rPr>
                <w:rFonts w:ascii="Calibri"/>
                <w:color w:val="231F20"/>
                <w:spacing w:val="-6"/>
              </w:rPr>
              <w:t xml:space="preserve"> </w:t>
            </w:r>
            <w:r>
              <w:rPr>
                <w:rFonts w:ascii="Calibri"/>
                <w:color w:val="231F20"/>
                <w:spacing w:val="-1"/>
              </w:rPr>
              <w:t>of</w:t>
            </w:r>
            <w:r>
              <w:rPr>
                <w:rFonts w:ascii="Calibri"/>
                <w:color w:val="231F20"/>
                <w:spacing w:val="27"/>
              </w:rPr>
              <w:t xml:space="preserve"> </w:t>
            </w:r>
            <w:r>
              <w:rPr>
                <w:rFonts w:ascii="Calibri"/>
                <w:color w:val="231F20"/>
                <w:spacing w:val="-1"/>
              </w:rPr>
              <w:t>sentences</w:t>
            </w:r>
          </w:p>
        </w:tc>
        <w:tc>
          <w:tcPr>
            <w:tcW w:w="2321" w:type="dxa"/>
            <w:tcBorders>
              <w:top w:val="single" w:sz="5" w:space="0" w:color="231F20"/>
              <w:left w:val="single" w:sz="5" w:space="0" w:color="231F20"/>
              <w:bottom w:val="single" w:sz="5" w:space="0" w:color="231F20"/>
              <w:right w:val="single" w:sz="5" w:space="0" w:color="231F20"/>
            </w:tcBorders>
          </w:tcPr>
          <w:p w14:paraId="056906A5" w14:textId="77777777" w:rsidR="00A056EF" w:rsidRDefault="00A056EF" w:rsidP="00AB203F">
            <w:pPr>
              <w:pStyle w:val="TableParagraph"/>
              <w:ind w:left="99" w:right="113"/>
              <w:rPr>
                <w:rFonts w:ascii="Calibri" w:eastAsia="Calibri" w:hAnsi="Calibri" w:cs="Calibri"/>
              </w:rPr>
            </w:pPr>
            <w:r>
              <w:rPr>
                <w:rFonts w:ascii="Calibri"/>
                <w:color w:val="231F20"/>
                <w:spacing w:val="-2"/>
              </w:rPr>
              <w:t xml:space="preserve">Ease </w:t>
            </w:r>
            <w:r>
              <w:rPr>
                <w:rFonts w:ascii="Calibri"/>
                <w:color w:val="231F20"/>
                <w:spacing w:val="-1"/>
              </w:rPr>
              <w:t>and</w:t>
            </w:r>
            <w:r>
              <w:rPr>
                <w:rFonts w:ascii="Calibri"/>
                <w:color w:val="231F20"/>
                <w:spacing w:val="-2"/>
              </w:rPr>
              <w:t xml:space="preserve"> </w:t>
            </w:r>
            <w:r>
              <w:rPr>
                <w:rFonts w:ascii="Calibri"/>
                <w:color w:val="231F20"/>
                <w:spacing w:val="-1"/>
              </w:rPr>
              <w:t>confidence in</w:t>
            </w:r>
            <w:r>
              <w:rPr>
                <w:rFonts w:ascii="Calibri"/>
                <w:color w:val="231F20"/>
                <w:spacing w:val="27"/>
              </w:rPr>
              <w:t xml:space="preserve"> </w:t>
            </w:r>
            <w:r>
              <w:rPr>
                <w:rFonts w:ascii="Calibri"/>
                <w:color w:val="231F20"/>
                <w:spacing w:val="-2"/>
              </w:rPr>
              <w:t>routine</w:t>
            </w:r>
            <w:r>
              <w:rPr>
                <w:rFonts w:ascii="Calibri"/>
                <w:color w:val="231F20"/>
              </w:rPr>
              <w:t xml:space="preserve"> </w:t>
            </w:r>
            <w:r>
              <w:rPr>
                <w:rFonts w:ascii="Calibri"/>
                <w:color w:val="231F20"/>
                <w:spacing w:val="-1"/>
              </w:rPr>
              <w:t>tasks</w:t>
            </w:r>
            <w:r>
              <w:rPr>
                <w:rFonts w:ascii="Calibri"/>
                <w:color w:val="231F20"/>
                <w:spacing w:val="-3"/>
              </w:rPr>
              <w:t xml:space="preserve"> </w:t>
            </w:r>
            <w:r>
              <w:rPr>
                <w:rFonts w:ascii="Calibri"/>
                <w:color w:val="231F20"/>
                <w:spacing w:val="-1"/>
              </w:rPr>
              <w:t>and</w:t>
            </w:r>
            <w:r>
              <w:rPr>
                <w:rFonts w:ascii="Calibri"/>
                <w:color w:val="231F20"/>
                <w:spacing w:val="-3"/>
              </w:rPr>
              <w:t xml:space="preserve"> </w:t>
            </w:r>
            <w:r>
              <w:rPr>
                <w:rFonts w:ascii="Calibri"/>
                <w:color w:val="231F20"/>
                <w:spacing w:val="-1"/>
              </w:rPr>
              <w:t>social</w:t>
            </w:r>
            <w:r>
              <w:rPr>
                <w:rFonts w:ascii="Calibri"/>
                <w:color w:val="231F20"/>
                <w:spacing w:val="24"/>
              </w:rPr>
              <w:t xml:space="preserve"> </w:t>
            </w:r>
            <w:r>
              <w:rPr>
                <w:rFonts w:ascii="Calibri"/>
                <w:color w:val="231F20"/>
                <w:spacing w:val="-1"/>
              </w:rPr>
              <w:t>situations</w:t>
            </w:r>
            <w:r>
              <w:rPr>
                <w:rFonts w:ascii="Calibri"/>
                <w:color w:val="231F20"/>
                <w:spacing w:val="-4"/>
              </w:rPr>
              <w:t xml:space="preserve"> </w:t>
            </w:r>
            <w:r>
              <w:rPr>
                <w:rFonts w:ascii="Calibri"/>
                <w:color w:val="231F20"/>
                <w:spacing w:val="-1"/>
              </w:rPr>
              <w:t xml:space="preserve">related </w:t>
            </w:r>
            <w:r>
              <w:rPr>
                <w:rFonts w:ascii="Calibri"/>
                <w:color w:val="231F20"/>
              </w:rPr>
              <w:t>to</w:t>
            </w:r>
            <w:r>
              <w:rPr>
                <w:rFonts w:ascii="Calibri"/>
                <w:color w:val="231F20"/>
                <w:spacing w:val="29"/>
              </w:rPr>
              <w:t xml:space="preserve"> </w:t>
            </w:r>
            <w:r>
              <w:rPr>
                <w:rFonts w:ascii="Calibri"/>
                <w:color w:val="231F20"/>
                <w:spacing w:val="-2"/>
              </w:rPr>
              <w:t>work,</w:t>
            </w:r>
            <w:r>
              <w:rPr>
                <w:rFonts w:ascii="Calibri"/>
                <w:color w:val="231F20"/>
                <w:spacing w:val="-5"/>
              </w:rPr>
              <w:t xml:space="preserve"> </w:t>
            </w:r>
            <w:r>
              <w:rPr>
                <w:rFonts w:ascii="Calibri"/>
                <w:color w:val="231F20"/>
                <w:spacing w:val="-1"/>
              </w:rPr>
              <w:t>school,</w:t>
            </w:r>
            <w:r>
              <w:rPr>
                <w:rFonts w:ascii="Calibri"/>
                <w:color w:val="231F20"/>
                <w:spacing w:val="-4"/>
              </w:rPr>
              <w:t xml:space="preserve"> </w:t>
            </w:r>
            <w:r>
              <w:rPr>
                <w:rFonts w:ascii="Calibri"/>
                <w:color w:val="231F20"/>
                <w:spacing w:val="1"/>
              </w:rPr>
              <w:t>and</w:t>
            </w:r>
            <w:r>
              <w:rPr>
                <w:rFonts w:ascii="Calibri"/>
                <w:color w:val="231F20"/>
                <w:spacing w:val="-5"/>
              </w:rPr>
              <w:t xml:space="preserve"> </w:t>
            </w:r>
            <w:r>
              <w:rPr>
                <w:rFonts w:ascii="Calibri"/>
                <w:color w:val="231F20"/>
                <w:spacing w:val="-2"/>
              </w:rPr>
              <w:t>areas</w:t>
            </w:r>
            <w:r>
              <w:rPr>
                <w:rFonts w:ascii="Calibri"/>
                <w:color w:val="231F20"/>
                <w:spacing w:val="28"/>
                <w:w w:val="99"/>
              </w:rPr>
              <w:t xml:space="preserve"> </w:t>
            </w:r>
            <w:r>
              <w:rPr>
                <w:rFonts w:ascii="Calibri"/>
                <w:color w:val="231F20"/>
                <w:spacing w:val="-1"/>
              </w:rPr>
              <w:t>of</w:t>
            </w:r>
            <w:r>
              <w:rPr>
                <w:rFonts w:ascii="Calibri"/>
                <w:color w:val="231F20"/>
                <w:spacing w:val="-13"/>
              </w:rPr>
              <w:t xml:space="preserve"> </w:t>
            </w:r>
            <w:r>
              <w:rPr>
                <w:rFonts w:ascii="Calibri"/>
                <w:color w:val="231F20"/>
                <w:spacing w:val="-1"/>
              </w:rPr>
              <w:t>competence</w:t>
            </w:r>
          </w:p>
          <w:p w14:paraId="2930902E" w14:textId="77777777" w:rsidR="00A056EF" w:rsidRDefault="00A056EF" w:rsidP="00AB203F">
            <w:pPr>
              <w:pStyle w:val="TableParagraph"/>
              <w:spacing w:before="81" w:line="241" w:lineRule="auto"/>
              <w:ind w:left="99" w:right="108"/>
              <w:rPr>
                <w:rFonts w:ascii="Calibri" w:eastAsia="Calibri" w:hAnsi="Calibri" w:cs="Calibri"/>
              </w:rPr>
            </w:pPr>
            <w:r>
              <w:rPr>
                <w:rFonts w:ascii="Calibri"/>
                <w:color w:val="231F20"/>
                <w:spacing w:val="-1"/>
              </w:rPr>
              <w:t>Some</w:t>
            </w:r>
            <w:r>
              <w:rPr>
                <w:rFonts w:ascii="Calibri"/>
                <w:color w:val="231F20"/>
                <w:spacing w:val="-2"/>
              </w:rPr>
              <w:t xml:space="preserve"> </w:t>
            </w:r>
            <w:r>
              <w:rPr>
                <w:rFonts w:ascii="Calibri"/>
                <w:color w:val="231F20"/>
                <w:spacing w:val="-1"/>
              </w:rPr>
              <w:t>paragraph-length</w:t>
            </w:r>
            <w:r>
              <w:rPr>
                <w:rFonts w:ascii="Calibri"/>
                <w:color w:val="231F20"/>
                <w:spacing w:val="29"/>
              </w:rPr>
              <w:t xml:space="preserve"> </w:t>
            </w:r>
            <w:r>
              <w:rPr>
                <w:rFonts w:ascii="Calibri"/>
                <w:color w:val="231F20"/>
                <w:spacing w:val="-1"/>
              </w:rPr>
              <w:t>discourse</w:t>
            </w:r>
          </w:p>
        </w:tc>
        <w:tc>
          <w:tcPr>
            <w:tcW w:w="2250" w:type="dxa"/>
            <w:tcBorders>
              <w:top w:val="single" w:sz="5" w:space="0" w:color="231F20"/>
              <w:left w:val="single" w:sz="5" w:space="0" w:color="231F20"/>
              <w:bottom w:val="single" w:sz="5" w:space="0" w:color="231F20"/>
              <w:right w:val="single" w:sz="5" w:space="0" w:color="231F20"/>
            </w:tcBorders>
          </w:tcPr>
          <w:p w14:paraId="4717FCF1" w14:textId="77777777" w:rsidR="00A056EF" w:rsidRDefault="00A056EF" w:rsidP="00AB203F">
            <w:pPr>
              <w:pStyle w:val="TableParagraph"/>
              <w:ind w:left="104" w:right="115"/>
              <w:rPr>
                <w:rFonts w:ascii="Calibri" w:eastAsia="Calibri" w:hAnsi="Calibri" w:cs="Calibri"/>
              </w:rPr>
            </w:pPr>
            <w:r>
              <w:rPr>
                <w:rFonts w:ascii="Calibri"/>
                <w:color w:val="231F20"/>
                <w:spacing w:val="-1"/>
              </w:rPr>
              <w:t>Personal</w:t>
            </w:r>
            <w:r>
              <w:rPr>
                <w:rFonts w:ascii="Calibri"/>
                <w:color w:val="231F20"/>
                <w:spacing w:val="-3"/>
              </w:rPr>
              <w:t xml:space="preserve"> </w:t>
            </w:r>
            <w:r>
              <w:rPr>
                <w:rFonts w:ascii="Calibri"/>
                <w:color w:val="231F20"/>
                <w:spacing w:val="-1"/>
              </w:rPr>
              <w:t>topics</w:t>
            </w:r>
            <w:r>
              <w:rPr>
                <w:rFonts w:ascii="Calibri"/>
                <w:color w:val="231F20"/>
                <w:spacing w:val="-4"/>
              </w:rPr>
              <w:t xml:space="preserve"> </w:t>
            </w:r>
            <w:r>
              <w:rPr>
                <w:rFonts w:ascii="Calibri"/>
                <w:color w:val="231F20"/>
                <w:spacing w:val="-1"/>
              </w:rPr>
              <w:t>as</w:t>
            </w:r>
            <w:r>
              <w:rPr>
                <w:rFonts w:ascii="Calibri"/>
                <w:color w:val="231F20"/>
                <w:spacing w:val="-3"/>
              </w:rPr>
              <w:t xml:space="preserve"> </w:t>
            </w:r>
            <w:r>
              <w:rPr>
                <w:rFonts w:ascii="Calibri"/>
                <w:color w:val="231F20"/>
                <w:spacing w:val="-1"/>
              </w:rPr>
              <w:t>well</w:t>
            </w:r>
            <w:r>
              <w:rPr>
                <w:rFonts w:ascii="Calibri"/>
                <w:color w:val="231F20"/>
                <w:spacing w:val="26"/>
              </w:rPr>
              <w:t xml:space="preserve"> </w:t>
            </w:r>
            <w:r>
              <w:rPr>
                <w:rFonts w:ascii="Calibri"/>
                <w:color w:val="231F20"/>
                <w:spacing w:val="-1"/>
              </w:rPr>
              <w:t>as</w:t>
            </w:r>
            <w:r>
              <w:rPr>
                <w:rFonts w:ascii="Calibri"/>
                <w:color w:val="231F20"/>
                <w:spacing w:val="-4"/>
              </w:rPr>
              <w:t xml:space="preserve"> </w:t>
            </w:r>
            <w:r>
              <w:rPr>
                <w:rFonts w:ascii="Calibri"/>
                <w:color w:val="231F20"/>
                <w:spacing w:val="-1"/>
              </w:rPr>
              <w:t>topics</w:t>
            </w:r>
            <w:r>
              <w:rPr>
                <w:rFonts w:ascii="Calibri"/>
                <w:color w:val="231F20"/>
                <w:spacing w:val="-3"/>
              </w:rPr>
              <w:t xml:space="preserve"> </w:t>
            </w:r>
            <w:r>
              <w:rPr>
                <w:rFonts w:ascii="Calibri"/>
                <w:color w:val="231F20"/>
                <w:spacing w:val="-1"/>
              </w:rPr>
              <w:t xml:space="preserve">related </w:t>
            </w:r>
            <w:r>
              <w:rPr>
                <w:rFonts w:ascii="Calibri"/>
                <w:color w:val="231F20"/>
              </w:rPr>
              <w:t>to</w:t>
            </w:r>
            <w:r>
              <w:rPr>
                <w:rFonts w:ascii="Calibri"/>
                <w:color w:val="231F20"/>
                <w:spacing w:val="28"/>
              </w:rPr>
              <w:t xml:space="preserve"> </w:t>
            </w:r>
            <w:r>
              <w:rPr>
                <w:rFonts w:ascii="Calibri"/>
                <w:color w:val="231F20"/>
                <w:spacing w:val="-1"/>
              </w:rPr>
              <w:t>employment,</w:t>
            </w:r>
            <w:r>
              <w:rPr>
                <w:rFonts w:ascii="Calibri"/>
                <w:color w:val="231F20"/>
                <w:spacing w:val="-12"/>
              </w:rPr>
              <w:t xml:space="preserve"> </w:t>
            </w:r>
            <w:r>
              <w:rPr>
                <w:rFonts w:ascii="Calibri"/>
                <w:color w:val="231F20"/>
                <w:spacing w:val="-1"/>
              </w:rPr>
              <w:t>current</w:t>
            </w:r>
            <w:r>
              <w:rPr>
                <w:rFonts w:ascii="Calibri"/>
                <w:color w:val="231F20"/>
                <w:spacing w:val="23"/>
                <w:w w:val="99"/>
              </w:rPr>
              <w:t xml:space="preserve"> </w:t>
            </w:r>
            <w:r>
              <w:rPr>
                <w:rFonts w:ascii="Calibri"/>
                <w:color w:val="231F20"/>
                <w:spacing w:val="-1"/>
              </w:rPr>
              <w:t>events;</w:t>
            </w:r>
            <w:r>
              <w:rPr>
                <w:rFonts w:ascii="Calibri"/>
                <w:color w:val="231F20"/>
                <w:spacing w:val="-5"/>
              </w:rPr>
              <w:t xml:space="preserve"> </w:t>
            </w:r>
            <w:r>
              <w:rPr>
                <w:rFonts w:ascii="Calibri"/>
                <w:color w:val="231F20"/>
              </w:rPr>
              <w:t>and</w:t>
            </w:r>
            <w:r>
              <w:rPr>
                <w:rFonts w:ascii="Calibri"/>
                <w:color w:val="231F20"/>
                <w:spacing w:val="-6"/>
              </w:rPr>
              <w:t xml:space="preserve"> </w:t>
            </w:r>
            <w:r>
              <w:rPr>
                <w:rFonts w:ascii="Calibri"/>
                <w:color w:val="231F20"/>
                <w:spacing w:val="-1"/>
              </w:rPr>
              <w:t>matters</w:t>
            </w:r>
            <w:r>
              <w:rPr>
                <w:rFonts w:ascii="Calibri"/>
                <w:color w:val="231F20"/>
                <w:spacing w:val="-6"/>
              </w:rPr>
              <w:t xml:space="preserve"> </w:t>
            </w:r>
            <w:r>
              <w:rPr>
                <w:rFonts w:ascii="Calibri"/>
                <w:color w:val="231F20"/>
              </w:rPr>
              <w:t>of</w:t>
            </w:r>
            <w:r>
              <w:rPr>
                <w:rFonts w:ascii="Calibri"/>
                <w:color w:val="231F20"/>
                <w:spacing w:val="21"/>
              </w:rPr>
              <w:t xml:space="preserve"> </w:t>
            </w:r>
            <w:r>
              <w:rPr>
                <w:rFonts w:ascii="Calibri"/>
                <w:color w:val="231F20"/>
                <w:spacing w:val="-1"/>
              </w:rPr>
              <w:t>community</w:t>
            </w:r>
            <w:r>
              <w:rPr>
                <w:rFonts w:ascii="Calibri"/>
                <w:color w:val="231F20"/>
                <w:spacing w:val="-5"/>
              </w:rPr>
              <w:t xml:space="preserve"> </w:t>
            </w:r>
            <w:r>
              <w:rPr>
                <w:rFonts w:ascii="Calibri"/>
                <w:color w:val="231F20"/>
                <w:spacing w:val="-1"/>
              </w:rPr>
              <w:t>interest</w:t>
            </w:r>
          </w:p>
          <w:p w14:paraId="7E4F8748" w14:textId="77777777" w:rsidR="00A056EF" w:rsidRDefault="00A056EF" w:rsidP="00AB203F">
            <w:pPr>
              <w:pStyle w:val="TableParagraph"/>
              <w:spacing w:before="82" w:line="239" w:lineRule="auto"/>
              <w:ind w:left="104" w:right="134"/>
              <w:rPr>
                <w:rFonts w:ascii="Calibri" w:eastAsia="Calibri" w:hAnsi="Calibri" w:cs="Calibri"/>
              </w:rPr>
            </w:pPr>
            <w:r>
              <w:rPr>
                <w:rFonts w:ascii="Calibri"/>
                <w:color w:val="231F20"/>
              </w:rPr>
              <w:t>Linked</w:t>
            </w:r>
            <w:r>
              <w:rPr>
                <w:rFonts w:ascii="Calibri"/>
                <w:color w:val="231F20"/>
                <w:spacing w:val="-14"/>
              </w:rPr>
              <w:t xml:space="preserve"> </w:t>
            </w:r>
            <w:r>
              <w:rPr>
                <w:rFonts w:ascii="Calibri"/>
                <w:color w:val="231F20"/>
              </w:rPr>
              <w:t>sentences,</w:t>
            </w:r>
            <w:r>
              <w:rPr>
                <w:rFonts w:ascii="Calibri"/>
                <w:color w:val="231F20"/>
                <w:spacing w:val="-1"/>
                <w:w w:val="99"/>
              </w:rPr>
              <w:t xml:space="preserve"> </w:t>
            </w:r>
            <w:r>
              <w:rPr>
                <w:rFonts w:ascii="Calibri"/>
                <w:color w:val="231F20"/>
                <w:spacing w:val="-1"/>
              </w:rPr>
              <w:t>connected</w:t>
            </w:r>
            <w:r>
              <w:rPr>
                <w:rFonts w:ascii="Calibri"/>
                <w:color w:val="231F20"/>
                <w:spacing w:val="-6"/>
              </w:rPr>
              <w:t xml:space="preserve"> </w:t>
            </w:r>
            <w:r>
              <w:rPr>
                <w:rFonts w:ascii="Calibri"/>
                <w:color w:val="231F20"/>
                <w:spacing w:val="-2"/>
              </w:rPr>
              <w:t>discourse,</w:t>
            </w:r>
            <w:r>
              <w:rPr>
                <w:rFonts w:ascii="Calibri"/>
                <w:color w:val="231F20"/>
                <w:spacing w:val="34"/>
                <w:w w:val="99"/>
              </w:rPr>
              <w:t xml:space="preserve"> </w:t>
            </w:r>
            <w:r>
              <w:rPr>
                <w:rFonts w:ascii="Calibri"/>
                <w:color w:val="231F20"/>
                <w:spacing w:val="-1"/>
              </w:rPr>
              <w:t>paragraph</w:t>
            </w:r>
            <w:r>
              <w:rPr>
                <w:rFonts w:ascii="Calibri"/>
                <w:color w:val="231F20"/>
                <w:spacing w:val="-4"/>
              </w:rPr>
              <w:t xml:space="preserve"> </w:t>
            </w:r>
            <w:r>
              <w:rPr>
                <w:rFonts w:ascii="Calibri"/>
                <w:color w:val="231F20"/>
                <w:spacing w:val="-1"/>
              </w:rPr>
              <w:t>length</w:t>
            </w:r>
          </w:p>
          <w:p w14:paraId="4C05DE46" w14:textId="77777777" w:rsidR="00A056EF" w:rsidRDefault="00A056EF" w:rsidP="00AB203F">
            <w:pPr>
              <w:pStyle w:val="TableParagraph"/>
              <w:spacing w:before="81"/>
              <w:ind w:left="104" w:right="134"/>
              <w:rPr>
                <w:rFonts w:ascii="Calibri" w:eastAsia="Calibri" w:hAnsi="Calibri" w:cs="Calibri"/>
              </w:rPr>
            </w:pPr>
            <w:r>
              <w:rPr>
                <w:rFonts w:ascii="Calibri"/>
                <w:color w:val="231F20"/>
                <w:spacing w:val="-1"/>
              </w:rPr>
              <w:t>Handle linguistic</w:t>
            </w:r>
            <w:r>
              <w:rPr>
                <w:rFonts w:ascii="Calibri"/>
                <w:color w:val="231F20"/>
                <w:spacing w:val="1"/>
              </w:rPr>
              <w:t xml:space="preserve"> </w:t>
            </w:r>
            <w:proofErr w:type="spellStart"/>
            <w:r>
              <w:rPr>
                <w:rFonts w:ascii="Calibri"/>
                <w:color w:val="231F20"/>
                <w:spacing w:val="-1"/>
              </w:rPr>
              <w:t>chall</w:t>
            </w:r>
            <w:proofErr w:type="spellEnd"/>
            <w:r>
              <w:rPr>
                <w:rFonts w:ascii="Calibri"/>
                <w:color w:val="231F20"/>
                <w:spacing w:val="-1"/>
              </w:rPr>
              <w:t>-</w:t>
            </w:r>
            <w:r>
              <w:rPr>
                <w:rFonts w:ascii="Calibri"/>
                <w:color w:val="231F20"/>
                <w:spacing w:val="27"/>
              </w:rPr>
              <w:t xml:space="preserve"> </w:t>
            </w:r>
            <w:proofErr w:type="spellStart"/>
            <w:r>
              <w:rPr>
                <w:rFonts w:ascii="Calibri"/>
                <w:color w:val="231F20"/>
              </w:rPr>
              <w:t>enge</w:t>
            </w:r>
            <w:proofErr w:type="spellEnd"/>
            <w:r>
              <w:rPr>
                <w:rFonts w:ascii="Calibri"/>
                <w:color w:val="231F20"/>
                <w:spacing w:val="-4"/>
              </w:rPr>
              <w:t xml:space="preserve"> </w:t>
            </w:r>
            <w:r>
              <w:rPr>
                <w:rFonts w:ascii="Calibri"/>
                <w:color w:val="231F20"/>
                <w:spacing w:val="-1"/>
              </w:rPr>
              <w:t>by</w:t>
            </w:r>
            <w:r>
              <w:rPr>
                <w:rFonts w:ascii="Calibri"/>
                <w:color w:val="231F20"/>
                <w:spacing w:val="-3"/>
              </w:rPr>
              <w:t xml:space="preserve"> </w:t>
            </w:r>
            <w:r>
              <w:rPr>
                <w:rFonts w:ascii="Calibri"/>
                <w:color w:val="231F20"/>
                <w:spacing w:val="-1"/>
              </w:rPr>
              <w:t>complications</w:t>
            </w:r>
          </w:p>
        </w:tc>
        <w:tc>
          <w:tcPr>
            <w:tcW w:w="2141" w:type="dxa"/>
            <w:tcBorders>
              <w:top w:val="single" w:sz="5" w:space="0" w:color="231F20"/>
              <w:left w:val="single" w:sz="5" w:space="0" w:color="231F20"/>
              <w:bottom w:val="single" w:sz="5" w:space="0" w:color="231F20"/>
              <w:right w:val="single" w:sz="5" w:space="0" w:color="231F20"/>
            </w:tcBorders>
          </w:tcPr>
          <w:p w14:paraId="182D0CDB" w14:textId="77777777" w:rsidR="00A056EF" w:rsidRDefault="00A056EF" w:rsidP="00AB203F">
            <w:pPr>
              <w:pStyle w:val="TableParagraph"/>
              <w:ind w:left="103" w:right="112"/>
              <w:rPr>
                <w:rFonts w:ascii="Calibri" w:eastAsia="Calibri" w:hAnsi="Calibri" w:cs="Calibri"/>
              </w:rPr>
            </w:pPr>
            <w:r>
              <w:rPr>
                <w:rFonts w:ascii="Calibri"/>
                <w:color w:val="231F20"/>
                <w:spacing w:val="-1"/>
              </w:rPr>
              <w:t>Variety</w:t>
            </w:r>
            <w:r>
              <w:rPr>
                <w:rFonts w:ascii="Calibri"/>
                <w:color w:val="231F20"/>
                <w:spacing w:val="-3"/>
              </w:rPr>
              <w:t xml:space="preserve"> </w:t>
            </w:r>
            <w:r>
              <w:rPr>
                <w:rFonts w:ascii="Calibri"/>
                <w:color w:val="231F20"/>
              </w:rPr>
              <w:t>of</w:t>
            </w:r>
            <w:r>
              <w:rPr>
                <w:rFonts w:ascii="Calibri"/>
                <w:color w:val="231F20"/>
                <w:spacing w:val="-5"/>
              </w:rPr>
              <w:t xml:space="preserve"> </w:t>
            </w:r>
            <w:r>
              <w:rPr>
                <w:rFonts w:ascii="Calibri"/>
                <w:color w:val="231F20"/>
              </w:rPr>
              <w:t>topics</w:t>
            </w:r>
            <w:r>
              <w:rPr>
                <w:rFonts w:ascii="Calibri"/>
                <w:color w:val="231F20"/>
                <w:spacing w:val="-4"/>
              </w:rPr>
              <w:t xml:space="preserve"> </w:t>
            </w:r>
            <w:proofErr w:type="spellStart"/>
            <w:r>
              <w:rPr>
                <w:rFonts w:ascii="Calibri"/>
                <w:color w:val="231F20"/>
                <w:spacing w:val="-1"/>
              </w:rPr>
              <w:t>rela</w:t>
            </w:r>
            <w:proofErr w:type="spellEnd"/>
            <w:r>
              <w:rPr>
                <w:rFonts w:ascii="Calibri"/>
                <w:color w:val="231F20"/>
                <w:spacing w:val="-1"/>
              </w:rPr>
              <w:t>-</w:t>
            </w:r>
            <w:r>
              <w:rPr>
                <w:rFonts w:ascii="Calibri"/>
                <w:color w:val="231F20"/>
                <w:spacing w:val="25"/>
              </w:rPr>
              <w:t xml:space="preserve"> </w:t>
            </w:r>
            <w:r>
              <w:rPr>
                <w:rFonts w:ascii="Calibri"/>
                <w:color w:val="231F20"/>
                <w:spacing w:val="-1"/>
              </w:rPr>
              <w:t>ted</w:t>
            </w:r>
            <w:r>
              <w:rPr>
                <w:rFonts w:ascii="Calibri"/>
                <w:color w:val="231F20"/>
                <w:spacing w:val="-5"/>
              </w:rPr>
              <w:t xml:space="preserve"> </w:t>
            </w:r>
            <w:r>
              <w:rPr>
                <w:rFonts w:ascii="Calibri"/>
                <w:color w:val="231F20"/>
              </w:rPr>
              <w:t>to</w:t>
            </w:r>
            <w:r>
              <w:rPr>
                <w:rFonts w:ascii="Calibri"/>
                <w:color w:val="231F20"/>
                <w:spacing w:val="-5"/>
              </w:rPr>
              <w:t xml:space="preserve"> </w:t>
            </w:r>
            <w:r>
              <w:rPr>
                <w:rFonts w:ascii="Calibri"/>
                <w:color w:val="231F20"/>
                <w:spacing w:val="-2"/>
              </w:rPr>
              <w:t>work,</w:t>
            </w:r>
            <w:r>
              <w:rPr>
                <w:rFonts w:ascii="Calibri"/>
                <w:color w:val="231F20"/>
                <w:spacing w:val="-3"/>
              </w:rPr>
              <w:t xml:space="preserve"> </w:t>
            </w:r>
            <w:r>
              <w:rPr>
                <w:rFonts w:ascii="Calibri"/>
                <w:color w:val="231F20"/>
                <w:spacing w:val="-1"/>
              </w:rPr>
              <w:t>school,</w:t>
            </w:r>
            <w:r>
              <w:rPr>
                <w:rFonts w:ascii="Calibri"/>
                <w:color w:val="231F20"/>
                <w:spacing w:val="27"/>
              </w:rPr>
              <w:t xml:space="preserve"> </w:t>
            </w:r>
            <w:r>
              <w:rPr>
                <w:rFonts w:ascii="Calibri"/>
                <w:color w:val="231F20"/>
                <w:spacing w:val="-1"/>
              </w:rPr>
              <w:t>leisure;</w:t>
            </w:r>
            <w:r>
              <w:rPr>
                <w:rFonts w:ascii="Calibri"/>
                <w:color w:val="231F20"/>
                <w:spacing w:val="-2"/>
              </w:rPr>
              <w:t xml:space="preserve"> </w:t>
            </w:r>
            <w:r>
              <w:rPr>
                <w:rFonts w:ascii="Calibri"/>
                <w:color w:val="231F20"/>
              </w:rPr>
              <w:t>and</w:t>
            </w:r>
            <w:r>
              <w:rPr>
                <w:rFonts w:ascii="Calibri"/>
                <w:color w:val="231F20"/>
                <w:spacing w:val="-5"/>
              </w:rPr>
              <w:t xml:space="preserve"> </w:t>
            </w:r>
            <w:r>
              <w:rPr>
                <w:rFonts w:ascii="Calibri"/>
                <w:color w:val="231F20"/>
              </w:rPr>
              <w:t>events</w:t>
            </w:r>
            <w:r>
              <w:rPr>
                <w:rFonts w:ascii="Calibri"/>
                <w:color w:val="231F20"/>
                <w:spacing w:val="-4"/>
              </w:rPr>
              <w:t xml:space="preserve"> </w:t>
            </w:r>
            <w:r>
              <w:rPr>
                <w:rFonts w:ascii="Calibri"/>
                <w:color w:val="231F20"/>
                <w:spacing w:val="-1"/>
              </w:rPr>
              <w:t>of</w:t>
            </w:r>
            <w:r>
              <w:rPr>
                <w:rFonts w:ascii="Calibri"/>
                <w:color w:val="231F20"/>
                <w:spacing w:val="20"/>
              </w:rPr>
              <w:t xml:space="preserve"> </w:t>
            </w:r>
            <w:r>
              <w:rPr>
                <w:rFonts w:ascii="Calibri"/>
                <w:color w:val="231F20"/>
                <w:spacing w:val="-1"/>
              </w:rPr>
              <w:t>current/</w:t>
            </w:r>
            <w:r>
              <w:rPr>
                <w:rFonts w:ascii="Calibri"/>
                <w:color w:val="231F20"/>
                <w:spacing w:val="-3"/>
              </w:rPr>
              <w:t xml:space="preserve"> </w:t>
            </w:r>
            <w:r>
              <w:rPr>
                <w:rFonts w:ascii="Calibri"/>
                <w:color w:val="231F20"/>
                <w:spacing w:val="-1"/>
              </w:rPr>
              <w:t xml:space="preserve">public </w:t>
            </w:r>
            <w:proofErr w:type="spellStart"/>
            <w:r>
              <w:rPr>
                <w:rFonts w:ascii="Calibri"/>
                <w:color w:val="231F20"/>
                <w:spacing w:val="-1"/>
              </w:rPr>
              <w:t>rele</w:t>
            </w:r>
            <w:proofErr w:type="spellEnd"/>
            <w:r>
              <w:rPr>
                <w:rFonts w:ascii="Calibri"/>
                <w:color w:val="231F20"/>
                <w:spacing w:val="-1"/>
              </w:rPr>
              <w:t>-</w:t>
            </w:r>
            <w:r>
              <w:rPr>
                <w:rFonts w:ascii="Calibri"/>
                <w:color w:val="231F20"/>
                <w:spacing w:val="27"/>
              </w:rPr>
              <w:t xml:space="preserve"> </w:t>
            </w:r>
            <w:proofErr w:type="spellStart"/>
            <w:r>
              <w:rPr>
                <w:rFonts w:ascii="Calibri"/>
                <w:color w:val="231F20"/>
              </w:rPr>
              <w:t>vance</w:t>
            </w:r>
            <w:proofErr w:type="spellEnd"/>
            <w:r>
              <w:rPr>
                <w:rFonts w:ascii="Calibri"/>
                <w:color w:val="231F20"/>
              </w:rPr>
              <w:t xml:space="preserve">. </w:t>
            </w:r>
            <w:r>
              <w:rPr>
                <w:rFonts w:ascii="Calibri"/>
                <w:color w:val="231F20"/>
                <w:spacing w:val="-1"/>
              </w:rPr>
              <w:t>Narration</w:t>
            </w:r>
            <w:r>
              <w:rPr>
                <w:rFonts w:ascii="Calibri"/>
                <w:color w:val="231F20"/>
                <w:spacing w:val="22"/>
              </w:rPr>
              <w:t xml:space="preserve"> </w:t>
            </w:r>
            <w:r>
              <w:rPr>
                <w:rFonts w:ascii="Calibri"/>
                <w:color w:val="231F20"/>
                <w:spacing w:val="-1"/>
              </w:rPr>
              <w:t>combined</w:t>
            </w:r>
            <w:r>
              <w:rPr>
                <w:rFonts w:ascii="Calibri"/>
                <w:color w:val="231F20"/>
                <w:spacing w:val="-4"/>
              </w:rPr>
              <w:t xml:space="preserve"> </w:t>
            </w:r>
            <w:r>
              <w:rPr>
                <w:rFonts w:ascii="Calibri"/>
                <w:color w:val="231F20"/>
                <w:spacing w:val="-1"/>
              </w:rPr>
              <w:t>and</w:t>
            </w:r>
            <w:r>
              <w:rPr>
                <w:rFonts w:ascii="Calibri"/>
                <w:color w:val="231F20"/>
                <w:spacing w:val="-5"/>
              </w:rPr>
              <w:t xml:space="preserve"> </w:t>
            </w:r>
            <w:r>
              <w:rPr>
                <w:rFonts w:ascii="Calibri"/>
                <w:color w:val="231F20"/>
                <w:spacing w:val="-1"/>
              </w:rPr>
              <w:t>inter-</w:t>
            </w:r>
            <w:r>
              <w:rPr>
                <w:rFonts w:ascii="Calibri"/>
                <w:color w:val="231F20"/>
                <w:spacing w:val="29"/>
              </w:rPr>
              <w:t xml:space="preserve"> </w:t>
            </w:r>
            <w:r>
              <w:rPr>
                <w:rFonts w:ascii="Calibri"/>
                <w:color w:val="231F20"/>
                <w:spacing w:val="-1"/>
              </w:rPr>
              <w:t>woven</w:t>
            </w:r>
            <w:r>
              <w:rPr>
                <w:rFonts w:ascii="Calibri"/>
                <w:color w:val="231F20"/>
                <w:spacing w:val="-5"/>
              </w:rPr>
              <w:t xml:space="preserve"> </w:t>
            </w:r>
            <w:r>
              <w:rPr>
                <w:rFonts w:ascii="Calibri"/>
                <w:color w:val="231F20"/>
                <w:spacing w:val="-1"/>
              </w:rPr>
              <w:t>in</w:t>
            </w:r>
            <w:r>
              <w:rPr>
                <w:rFonts w:ascii="Calibri"/>
                <w:color w:val="231F20"/>
                <w:spacing w:val="-5"/>
              </w:rPr>
              <w:t xml:space="preserve"> </w:t>
            </w:r>
            <w:r>
              <w:rPr>
                <w:rFonts w:ascii="Calibri"/>
                <w:color w:val="231F20"/>
                <w:spacing w:val="-1"/>
              </w:rPr>
              <w:t>connected</w:t>
            </w:r>
            <w:r>
              <w:rPr>
                <w:rFonts w:ascii="Calibri"/>
                <w:color w:val="231F20"/>
                <w:spacing w:val="30"/>
              </w:rPr>
              <w:t xml:space="preserve"> </w:t>
            </w:r>
            <w:r>
              <w:rPr>
                <w:rFonts w:ascii="Calibri"/>
                <w:color w:val="231F20"/>
                <w:spacing w:val="-1"/>
              </w:rPr>
              <w:t>paragraph</w:t>
            </w:r>
            <w:r>
              <w:rPr>
                <w:rFonts w:ascii="Calibri"/>
                <w:color w:val="231F20"/>
                <w:spacing w:val="-2"/>
              </w:rPr>
              <w:t xml:space="preserve"> </w:t>
            </w:r>
            <w:r>
              <w:rPr>
                <w:rFonts w:ascii="Calibri"/>
                <w:color w:val="231F20"/>
              </w:rPr>
              <w:t xml:space="preserve">length </w:t>
            </w:r>
            <w:r>
              <w:rPr>
                <w:rFonts w:ascii="Calibri"/>
                <w:color w:val="231F20"/>
                <w:spacing w:val="-1"/>
              </w:rPr>
              <w:t>dis-</w:t>
            </w:r>
            <w:r>
              <w:rPr>
                <w:rFonts w:ascii="Calibri"/>
                <w:color w:val="231F20"/>
                <w:spacing w:val="21"/>
              </w:rPr>
              <w:t xml:space="preserve"> </w:t>
            </w:r>
            <w:r>
              <w:rPr>
                <w:rFonts w:ascii="Calibri"/>
                <w:color w:val="231F20"/>
                <w:spacing w:val="-1"/>
              </w:rPr>
              <w:t>course.</w:t>
            </w:r>
            <w:r>
              <w:rPr>
                <w:rFonts w:ascii="Calibri"/>
                <w:color w:val="231F20"/>
              </w:rPr>
              <w:t xml:space="preserve"> </w:t>
            </w:r>
            <w:r>
              <w:rPr>
                <w:rFonts w:ascii="Calibri"/>
                <w:color w:val="231F20"/>
                <w:spacing w:val="46"/>
              </w:rPr>
              <w:t xml:space="preserve"> </w:t>
            </w:r>
            <w:r>
              <w:rPr>
                <w:rFonts w:ascii="Calibri"/>
                <w:color w:val="231F20"/>
                <w:spacing w:val="-1"/>
              </w:rPr>
              <w:t>Handle</w:t>
            </w:r>
            <w:r>
              <w:rPr>
                <w:rFonts w:ascii="Calibri"/>
                <w:color w:val="231F20"/>
                <w:spacing w:val="21"/>
              </w:rPr>
              <w:t xml:space="preserve"> </w:t>
            </w:r>
            <w:r>
              <w:rPr>
                <w:rFonts w:ascii="Calibri"/>
                <w:color w:val="231F20"/>
                <w:spacing w:val="-1"/>
              </w:rPr>
              <w:t>linguistic</w:t>
            </w:r>
            <w:r>
              <w:rPr>
                <w:rFonts w:ascii="Calibri"/>
                <w:color w:val="231F20"/>
                <w:spacing w:val="-2"/>
              </w:rPr>
              <w:t xml:space="preserve"> </w:t>
            </w:r>
            <w:r>
              <w:rPr>
                <w:rFonts w:ascii="Calibri"/>
                <w:color w:val="231F20"/>
                <w:spacing w:val="-1"/>
              </w:rPr>
              <w:t>challenge</w:t>
            </w:r>
            <w:r>
              <w:rPr>
                <w:rFonts w:ascii="Calibri"/>
                <w:color w:val="231F20"/>
                <w:spacing w:val="30"/>
                <w:w w:val="99"/>
              </w:rPr>
              <w:t xml:space="preserve"> </w:t>
            </w:r>
            <w:r>
              <w:rPr>
                <w:rFonts w:ascii="Calibri"/>
                <w:color w:val="231F20"/>
                <w:spacing w:val="-1"/>
              </w:rPr>
              <w:t>by complications</w:t>
            </w:r>
          </w:p>
        </w:tc>
        <w:tc>
          <w:tcPr>
            <w:tcW w:w="1882" w:type="dxa"/>
            <w:tcBorders>
              <w:top w:val="single" w:sz="5" w:space="0" w:color="231F20"/>
              <w:left w:val="single" w:sz="5" w:space="0" w:color="231F20"/>
              <w:bottom w:val="single" w:sz="5" w:space="0" w:color="231F20"/>
              <w:right w:val="single" w:sz="5" w:space="0" w:color="231F20"/>
            </w:tcBorders>
          </w:tcPr>
          <w:p w14:paraId="1352F6D7" w14:textId="77777777" w:rsidR="00A056EF" w:rsidRDefault="00A056EF" w:rsidP="00AB203F">
            <w:pPr>
              <w:pStyle w:val="TableParagraph"/>
              <w:ind w:left="104" w:right="258"/>
              <w:rPr>
                <w:rFonts w:ascii="Calibri" w:eastAsia="Calibri" w:hAnsi="Calibri" w:cs="Calibri"/>
              </w:rPr>
            </w:pPr>
            <w:r>
              <w:rPr>
                <w:rFonts w:ascii="Calibri"/>
                <w:color w:val="231F20"/>
                <w:spacing w:val="-1"/>
              </w:rPr>
              <w:t>Variety</w:t>
            </w:r>
            <w:r>
              <w:rPr>
                <w:rFonts w:ascii="Calibri"/>
                <w:color w:val="231F20"/>
                <w:spacing w:val="-4"/>
              </w:rPr>
              <w:t xml:space="preserve"> </w:t>
            </w:r>
            <w:r>
              <w:rPr>
                <w:rFonts w:ascii="Calibri"/>
                <w:color w:val="231F20"/>
                <w:spacing w:val="-1"/>
              </w:rPr>
              <w:t>of</w:t>
            </w:r>
            <w:r>
              <w:rPr>
                <w:rFonts w:ascii="Calibri"/>
                <w:color w:val="231F20"/>
                <w:spacing w:val="-5"/>
              </w:rPr>
              <w:t xml:space="preserve"> </w:t>
            </w:r>
            <w:r>
              <w:rPr>
                <w:rFonts w:ascii="Calibri"/>
                <w:color w:val="231F20"/>
                <w:spacing w:val="-1"/>
              </w:rPr>
              <w:t>topics,</w:t>
            </w:r>
            <w:r>
              <w:rPr>
                <w:rFonts w:ascii="Calibri"/>
                <w:color w:val="231F20"/>
                <w:spacing w:val="28"/>
                <w:w w:val="99"/>
              </w:rPr>
              <w:t xml:space="preserve"> </w:t>
            </w:r>
            <w:r>
              <w:rPr>
                <w:rFonts w:ascii="Calibri"/>
                <w:color w:val="231F20"/>
                <w:spacing w:val="-1"/>
              </w:rPr>
              <w:t>structured</w:t>
            </w:r>
            <w:r>
              <w:rPr>
                <w:rFonts w:ascii="Calibri"/>
                <w:color w:val="231F20"/>
                <w:spacing w:val="25"/>
              </w:rPr>
              <w:t xml:space="preserve"> </w:t>
            </w:r>
            <w:r>
              <w:rPr>
                <w:rFonts w:ascii="Calibri"/>
                <w:color w:val="231F20"/>
                <w:spacing w:val="-1"/>
              </w:rPr>
              <w:t>arguments</w:t>
            </w:r>
            <w:r>
              <w:rPr>
                <w:rFonts w:ascii="Calibri"/>
                <w:color w:val="231F20"/>
                <w:spacing w:val="-9"/>
              </w:rPr>
              <w:t xml:space="preserve"> </w:t>
            </w:r>
            <w:r>
              <w:rPr>
                <w:rFonts w:ascii="Calibri"/>
                <w:color w:val="231F20"/>
              </w:rPr>
              <w:t>to</w:t>
            </w:r>
            <w:r>
              <w:rPr>
                <w:rFonts w:ascii="Calibri"/>
                <w:color w:val="231F20"/>
                <w:spacing w:val="24"/>
              </w:rPr>
              <w:t xml:space="preserve"> </w:t>
            </w:r>
            <w:r>
              <w:rPr>
                <w:rFonts w:ascii="Calibri"/>
                <w:color w:val="231F20"/>
                <w:spacing w:val="-1"/>
              </w:rPr>
              <w:t>support</w:t>
            </w:r>
            <w:r>
              <w:rPr>
                <w:rFonts w:ascii="Calibri"/>
                <w:color w:val="231F20"/>
                <w:spacing w:val="-2"/>
              </w:rPr>
              <w:t xml:space="preserve"> </w:t>
            </w:r>
            <w:r>
              <w:rPr>
                <w:rFonts w:ascii="Calibri"/>
                <w:color w:val="231F20"/>
                <w:spacing w:val="-1"/>
              </w:rPr>
              <w:t>opinion,</w:t>
            </w:r>
            <w:r>
              <w:rPr>
                <w:rFonts w:ascii="Calibri"/>
                <w:color w:val="231F20"/>
                <w:spacing w:val="24"/>
                <w:w w:val="99"/>
              </w:rPr>
              <w:t xml:space="preserve"> </w:t>
            </w:r>
            <w:r>
              <w:rPr>
                <w:rFonts w:ascii="Calibri"/>
                <w:color w:val="231F20"/>
                <w:spacing w:val="-1"/>
              </w:rPr>
              <w:t>construction</w:t>
            </w:r>
            <w:r>
              <w:rPr>
                <w:rFonts w:ascii="Calibri"/>
                <w:color w:val="231F20"/>
                <w:spacing w:val="-5"/>
              </w:rPr>
              <w:t xml:space="preserve"> </w:t>
            </w:r>
            <w:r>
              <w:rPr>
                <w:rFonts w:ascii="Calibri"/>
                <w:color w:val="231F20"/>
                <w:spacing w:val="-1"/>
              </w:rPr>
              <w:t>of</w:t>
            </w:r>
            <w:r>
              <w:rPr>
                <w:rFonts w:ascii="Calibri"/>
                <w:color w:val="231F20"/>
                <w:spacing w:val="26"/>
              </w:rPr>
              <w:t xml:space="preserve"> </w:t>
            </w:r>
            <w:r>
              <w:rPr>
                <w:rFonts w:ascii="Calibri"/>
                <w:color w:val="231F20"/>
                <w:spacing w:val="-1"/>
              </w:rPr>
              <w:t>hypotheses</w:t>
            </w:r>
          </w:p>
          <w:p w14:paraId="70D4624E" w14:textId="77777777" w:rsidR="00A056EF" w:rsidRDefault="00A056EF" w:rsidP="00AB203F">
            <w:pPr>
              <w:pStyle w:val="TableParagraph"/>
              <w:spacing w:before="82" w:line="239" w:lineRule="auto"/>
              <w:ind w:left="104" w:right="233"/>
              <w:rPr>
                <w:rFonts w:ascii="Calibri" w:eastAsia="Calibri" w:hAnsi="Calibri" w:cs="Calibri"/>
              </w:rPr>
            </w:pPr>
            <w:r>
              <w:rPr>
                <w:rFonts w:ascii="Calibri"/>
                <w:color w:val="231F20"/>
                <w:spacing w:val="-1"/>
              </w:rPr>
              <w:t>Some topics dis-</w:t>
            </w:r>
            <w:r>
              <w:rPr>
                <w:rFonts w:ascii="Calibri"/>
                <w:color w:val="231F20"/>
                <w:spacing w:val="27"/>
              </w:rPr>
              <w:t xml:space="preserve"> </w:t>
            </w:r>
            <w:r>
              <w:rPr>
                <w:rFonts w:ascii="Calibri"/>
                <w:color w:val="231F20"/>
                <w:spacing w:val="-1"/>
              </w:rPr>
              <w:t>cussed</w:t>
            </w:r>
            <w:r>
              <w:rPr>
                <w:rFonts w:ascii="Calibri"/>
                <w:color w:val="231F20"/>
                <w:spacing w:val="-8"/>
              </w:rPr>
              <w:t xml:space="preserve"> </w:t>
            </w:r>
            <w:r>
              <w:rPr>
                <w:rFonts w:ascii="Calibri"/>
                <w:color w:val="231F20"/>
                <w:spacing w:val="-1"/>
              </w:rPr>
              <w:t>abstractly</w:t>
            </w:r>
            <w:r>
              <w:rPr>
                <w:rFonts w:ascii="Calibri"/>
                <w:color w:val="231F20"/>
                <w:spacing w:val="29"/>
              </w:rPr>
              <w:t xml:space="preserve"> </w:t>
            </w:r>
            <w:r>
              <w:rPr>
                <w:rFonts w:ascii="Calibri"/>
                <w:color w:val="231F20"/>
                <w:spacing w:val="-1"/>
              </w:rPr>
              <w:t>but</w:t>
            </w:r>
            <w:r>
              <w:rPr>
                <w:rFonts w:ascii="Calibri"/>
                <w:color w:val="231F20"/>
                <w:spacing w:val="-5"/>
              </w:rPr>
              <w:t xml:space="preserve"> </w:t>
            </w:r>
            <w:r>
              <w:rPr>
                <w:rFonts w:ascii="Calibri"/>
                <w:color w:val="231F20"/>
                <w:spacing w:val="-2"/>
              </w:rPr>
              <w:t>comfortable</w:t>
            </w:r>
            <w:r>
              <w:rPr>
                <w:rFonts w:ascii="Calibri"/>
                <w:color w:val="231F20"/>
                <w:spacing w:val="21"/>
                <w:w w:val="99"/>
              </w:rPr>
              <w:t xml:space="preserve"> </w:t>
            </w:r>
            <w:r>
              <w:rPr>
                <w:rFonts w:ascii="Calibri"/>
                <w:color w:val="231F20"/>
              </w:rPr>
              <w:t>to</w:t>
            </w:r>
            <w:r>
              <w:rPr>
                <w:rFonts w:ascii="Calibri"/>
                <w:color w:val="231F20"/>
                <w:spacing w:val="-3"/>
              </w:rPr>
              <w:t xml:space="preserve"> </w:t>
            </w:r>
            <w:r>
              <w:rPr>
                <w:rFonts w:ascii="Calibri"/>
                <w:color w:val="231F20"/>
                <w:spacing w:val="-1"/>
              </w:rPr>
              <w:t>discuss</w:t>
            </w:r>
            <w:r>
              <w:rPr>
                <w:rFonts w:ascii="Calibri"/>
                <w:color w:val="231F20"/>
                <w:spacing w:val="23"/>
              </w:rPr>
              <w:t xml:space="preserve"> </w:t>
            </w:r>
            <w:r>
              <w:rPr>
                <w:rFonts w:ascii="Calibri"/>
                <w:color w:val="231F20"/>
                <w:spacing w:val="-1"/>
              </w:rPr>
              <w:t>concretely</w:t>
            </w:r>
          </w:p>
        </w:tc>
      </w:tr>
      <w:tr w:rsidR="00A056EF" w14:paraId="083D8797" w14:textId="77777777" w:rsidTr="00AB203F">
        <w:trPr>
          <w:trHeight w:hRule="exact" w:val="313"/>
        </w:trPr>
        <w:tc>
          <w:tcPr>
            <w:tcW w:w="1682" w:type="dxa"/>
            <w:vMerge w:val="restart"/>
            <w:tcBorders>
              <w:top w:val="single" w:sz="6" w:space="0" w:color="231F20"/>
              <w:left w:val="single" w:sz="6" w:space="0" w:color="231F20"/>
              <w:bottom w:val="single" w:sz="4" w:space="0" w:color="auto"/>
              <w:right w:val="single" w:sz="5" w:space="0" w:color="231F20"/>
            </w:tcBorders>
          </w:tcPr>
          <w:p w14:paraId="1CC4D3C9" w14:textId="77777777" w:rsidR="00A056EF" w:rsidRDefault="00A056EF" w:rsidP="00AB203F">
            <w:pPr>
              <w:pStyle w:val="TableParagraph"/>
              <w:rPr>
                <w:rFonts w:ascii="Calibri" w:eastAsia="Calibri" w:hAnsi="Calibri" w:cs="Calibri"/>
                <w:sz w:val="24"/>
                <w:szCs w:val="24"/>
              </w:rPr>
            </w:pPr>
          </w:p>
          <w:p w14:paraId="45FD766C" w14:textId="77777777" w:rsidR="00A056EF" w:rsidRDefault="00A056EF" w:rsidP="00AB203F">
            <w:pPr>
              <w:pStyle w:val="TableParagraph"/>
              <w:rPr>
                <w:rFonts w:ascii="Calibri" w:eastAsia="Calibri" w:hAnsi="Calibri" w:cs="Calibri"/>
                <w:sz w:val="24"/>
                <w:szCs w:val="24"/>
              </w:rPr>
            </w:pPr>
          </w:p>
          <w:p w14:paraId="27B4F41D" w14:textId="77777777" w:rsidR="00A056EF" w:rsidRDefault="00A056EF" w:rsidP="00AB203F">
            <w:pPr>
              <w:pStyle w:val="TableParagraph"/>
              <w:spacing w:before="214" w:line="241" w:lineRule="auto"/>
              <w:ind w:left="103" w:right="111"/>
              <w:rPr>
                <w:rFonts w:ascii="Calibri" w:eastAsia="Calibri" w:hAnsi="Calibri" w:cs="Calibri"/>
                <w:sz w:val="24"/>
                <w:szCs w:val="24"/>
              </w:rPr>
            </w:pPr>
            <w:r>
              <w:rPr>
                <w:rFonts w:ascii="Calibri"/>
                <w:color w:val="231F20"/>
                <w:spacing w:val="-1"/>
                <w:sz w:val="24"/>
              </w:rPr>
              <w:t>Pronunciation/</w:t>
            </w:r>
            <w:r>
              <w:rPr>
                <w:rFonts w:ascii="Calibri"/>
                <w:color w:val="231F20"/>
                <w:spacing w:val="23"/>
                <w:sz w:val="24"/>
              </w:rPr>
              <w:t xml:space="preserve"> </w:t>
            </w:r>
            <w:proofErr w:type="spellStart"/>
            <w:r>
              <w:rPr>
                <w:rFonts w:ascii="Calibri"/>
                <w:color w:val="231F20"/>
                <w:spacing w:val="-1"/>
                <w:sz w:val="24"/>
              </w:rPr>
              <w:t>Comprehensi</w:t>
            </w:r>
            <w:proofErr w:type="spellEnd"/>
            <w:r>
              <w:rPr>
                <w:rFonts w:ascii="Calibri"/>
                <w:color w:val="231F20"/>
                <w:spacing w:val="-1"/>
                <w:sz w:val="24"/>
              </w:rPr>
              <w:t>-</w:t>
            </w:r>
            <w:r>
              <w:rPr>
                <w:rFonts w:ascii="Calibri"/>
                <w:color w:val="231F20"/>
                <w:spacing w:val="25"/>
                <w:sz w:val="24"/>
              </w:rPr>
              <w:t xml:space="preserve"> </w:t>
            </w:r>
            <w:proofErr w:type="spellStart"/>
            <w:r>
              <w:rPr>
                <w:rFonts w:ascii="Calibri"/>
                <w:color w:val="231F20"/>
                <w:spacing w:val="-1"/>
                <w:sz w:val="24"/>
              </w:rPr>
              <w:t>bility</w:t>
            </w:r>
            <w:proofErr w:type="spellEnd"/>
          </w:p>
        </w:tc>
        <w:tc>
          <w:tcPr>
            <w:tcW w:w="2087" w:type="dxa"/>
            <w:tcBorders>
              <w:top w:val="single" w:sz="5" w:space="0" w:color="231F20"/>
              <w:left w:val="single" w:sz="5" w:space="0" w:color="231F20"/>
              <w:bottom w:val="nil"/>
              <w:right w:val="single" w:sz="5" w:space="0" w:color="231F20"/>
            </w:tcBorders>
          </w:tcPr>
          <w:p w14:paraId="6405BF12" w14:textId="77777777" w:rsidR="00A056EF" w:rsidRDefault="00A056EF" w:rsidP="00AB203F">
            <w:pPr>
              <w:pStyle w:val="TableParagraph"/>
              <w:spacing w:line="263" w:lineRule="exact"/>
              <w:ind w:left="99"/>
              <w:rPr>
                <w:rFonts w:ascii="Calibri" w:eastAsia="Calibri" w:hAnsi="Calibri" w:cs="Calibri"/>
              </w:rPr>
            </w:pPr>
            <w:r>
              <w:rPr>
                <w:rFonts w:ascii="Calibri"/>
                <w:color w:val="231F20"/>
                <w:spacing w:val="-1"/>
              </w:rPr>
              <w:t>Pronunciation</w:t>
            </w:r>
            <w:r>
              <w:rPr>
                <w:rFonts w:ascii="Calibri"/>
                <w:color w:val="231F20"/>
                <w:spacing w:val="-5"/>
              </w:rPr>
              <w:t xml:space="preserve"> </w:t>
            </w:r>
            <w:r>
              <w:rPr>
                <w:rFonts w:ascii="Calibri"/>
                <w:color w:val="231F20"/>
                <w:spacing w:val="-1"/>
              </w:rPr>
              <w:t>and</w:t>
            </w:r>
          </w:p>
        </w:tc>
        <w:tc>
          <w:tcPr>
            <w:tcW w:w="2295" w:type="dxa"/>
            <w:tcBorders>
              <w:top w:val="single" w:sz="5" w:space="0" w:color="231F20"/>
              <w:left w:val="single" w:sz="5" w:space="0" w:color="231F20"/>
              <w:bottom w:val="nil"/>
              <w:right w:val="single" w:sz="5" w:space="0" w:color="231F20"/>
            </w:tcBorders>
          </w:tcPr>
          <w:p w14:paraId="4B7FFAC4" w14:textId="77777777" w:rsidR="00A056EF" w:rsidRDefault="00A056EF" w:rsidP="00AB203F">
            <w:pPr>
              <w:pStyle w:val="TableParagraph"/>
              <w:spacing w:line="263" w:lineRule="exact"/>
              <w:ind w:left="98"/>
              <w:rPr>
                <w:rFonts w:ascii="Calibri" w:eastAsia="Calibri" w:hAnsi="Calibri" w:cs="Calibri"/>
              </w:rPr>
            </w:pPr>
            <w:r>
              <w:rPr>
                <w:rFonts w:ascii="Calibri"/>
                <w:color w:val="231F20"/>
                <w:spacing w:val="-1"/>
              </w:rPr>
              <w:t>Pauses</w:t>
            </w:r>
            <w:r>
              <w:rPr>
                <w:rFonts w:ascii="Calibri"/>
                <w:color w:val="231F20"/>
                <w:spacing w:val="-6"/>
              </w:rPr>
              <w:t xml:space="preserve"> </w:t>
            </w:r>
            <w:r>
              <w:rPr>
                <w:rFonts w:ascii="Calibri"/>
                <w:color w:val="231F20"/>
                <w:spacing w:val="-1"/>
              </w:rPr>
              <w:t>and</w:t>
            </w:r>
            <w:r>
              <w:rPr>
                <w:rFonts w:ascii="Calibri"/>
                <w:color w:val="231F20"/>
                <w:spacing w:val="-6"/>
              </w:rPr>
              <w:t xml:space="preserve"> </w:t>
            </w:r>
            <w:proofErr w:type="spellStart"/>
            <w:r>
              <w:rPr>
                <w:rFonts w:ascii="Calibri"/>
                <w:color w:val="231F20"/>
                <w:spacing w:val="-1"/>
              </w:rPr>
              <w:t>reformula</w:t>
            </w:r>
            <w:proofErr w:type="spellEnd"/>
            <w:r>
              <w:rPr>
                <w:rFonts w:ascii="Calibri"/>
                <w:color w:val="231F20"/>
                <w:spacing w:val="-1"/>
              </w:rPr>
              <w:t>-</w:t>
            </w:r>
          </w:p>
        </w:tc>
        <w:tc>
          <w:tcPr>
            <w:tcW w:w="2321" w:type="dxa"/>
            <w:tcBorders>
              <w:top w:val="single" w:sz="5" w:space="0" w:color="231F20"/>
              <w:left w:val="single" w:sz="5" w:space="0" w:color="231F20"/>
              <w:bottom w:val="nil"/>
              <w:right w:val="single" w:sz="5" w:space="0" w:color="231F20"/>
            </w:tcBorders>
          </w:tcPr>
          <w:p w14:paraId="07C41A42" w14:textId="77777777" w:rsidR="00A056EF" w:rsidRDefault="00A056EF" w:rsidP="00AB203F">
            <w:pPr>
              <w:pStyle w:val="TableParagraph"/>
              <w:spacing w:line="263" w:lineRule="exact"/>
              <w:ind w:left="99"/>
              <w:rPr>
                <w:rFonts w:ascii="Calibri" w:eastAsia="Calibri" w:hAnsi="Calibri" w:cs="Calibri"/>
              </w:rPr>
            </w:pPr>
            <w:r>
              <w:rPr>
                <w:rFonts w:ascii="Calibri"/>
                <w:color w:val="231F20"/>
                <w:spacing w:val="-1"/>
              </w:rPr>
              <w:t>Generally</w:t>
            </w:r>
            <w:r>
              <w:rPr>
                <w:rFonts w:ascii="Calibri"/>
                <w:color w:val="231F20"/>
                <w:spacing w:val="-7"/>
              </w:rPr>
              <w:t xml:space="preserve"> </w:t>
            </w:r>
            <w:r>
              <w:rPr>
                <w:rFonts w:ascii="Calibri"/>
                <w:color w:val="231F20"/>
                <w:spacing w:val="-2"/>
              </w:rPr>
              <w:t>understood</w:t>
            </w:r>
          </w:p>
        </w:tc>
        <w:tc>
          <w:tcPr>
            <w:tcW w:w="2250" w:type="dxa"/>
            <w:tcBorders>
              <w:top w:val="single" w:sz="5" w:space="0" w:color="231F20"/>
              <w:left w:val="single" w:sz="5" w:space="0" w:color="231F20"/>
              <w:bottom w:val="nil"/>
              <w:right w:val="single" w:sz="5" w:space="0" w:color="231F20"/>
            </w:tcBorders>
          </w:tcPr>
          <w:p w14:paraId="092FFC6B" w14:textId="77777777" w:rsidR="00A056EF" w:rsidRDefault="00A056EF" w:rsidP="00AB203F">
            <w:pPr>
              <w:pStyle w:val="TableParagraph"/>
              <w:spacing w:line="263" w:lineRule="exact"/>
              <w:ind w:left="104"/>
              <w:rPr>
                <w:rFonts w:ascii="Calibri" w:eastAsia="Calibri" w:hAnsi="Calibri" w:cs="Calibri"/>
              </w:rPr>
            </w:pPr>
            <w:r>
              <w:rPr>
                <w:rFonts w:ascii="Calibri"/>
                <w:color w:val="231F20"/>
                <w:spacing w:val="-1"/>
              </w:rPr>
              <w:t>Understood</w:t>
            </w:r>
            <w:r>
              <w:rPr>
                <w:rFonts w:ascii="Calibri"/>
                <w:color w:val="231F20"/>
                <w:spacing w:val="-6"/>
              </w:rPr>
              <w:t xml:space="preserve"> </w:t>
            </w:r>
            <w:r>
              <w:rPr>
                <w:rFonts w:ascii="Calibri"/>
                <w:color w:val="231F20"/>
                <w:spacing w:val="-1"/>
              </w:rPr>
              <w:t>by</w:t>
            </w:r>
            <w:r>
              <w:rPr>
                <w:rFonts w:ascii="Calibri"/>
                <w:color w:val="231F20"/>
                <w:spacing w:val="-5"/>
              </w:rPr>
              <w:t xml:space="preserve"> </w:t>
            </w:r>
            <w:r>
              <w:rPr>
                <w:rFonts w:ascii="Calibri"/>
                <w:color w:val="231F20"/>
                <w:spacing w:val="-1"/>
              </w:rPr>
              <w:t>native</w:t>
            </w:r>
          </w:p>
        </w:tc>
        <w:tc>
          <w:tcPr>
            <w:tcW w:w="2141" w:type="dxa"/>
            <w:tcBorders>
              <w:top w:val="single" w:sz="5" w:space="0" w:color="231F20"/>
              <w:left w:val="single" w:sz="5" w:space="0" w:color="231F20"/>
              <w:bottom w:val="nil"/>
              <w:right w:val="single" w:sz="5" w:space="0" w:color="231F20"/>
            </w:tcBorders>
          </w:tcPr>
          <w:p w14:paraId="10F34F52" w14:textId="77777777" w:rsidR="00A056EF" w:rsidRDefault="00A056EF" w:rsidP="00AB203F">
            <w:pPr>
              <w:pStyle w:val="TableParagraph"/>
              <w:spacing w:line="263" w:lineRule="exact"/>
              <w:ind w:left="103"/>
              <w:rPr>
                <w:rFonts w:ascii="Calibri" w:eastAsia="Calibri" w:hAnsi="Calibri" w:cs="Calibri"/>
              </w:rPr>
            </w:pPr>
            <w:r>
              <w:rPr>
                <w:rFonts w:ascii="Calibri"/>
                <w:color w:val="231F20"/>
                <w:spacing w:val="-1"/>
              </w:rPr>
              <w:t>Readily under-stood</w:t>
            </w:r>
          </w:p>
        </w:tc>
        <w:tc>
          <w:tcPr>
            <w:tcW w:w="1882" w:type="dxa"/>
            <w:tcBorders>
              <w:top w:val="single" w:sz="5" w:space="0" w:color="231F20"/>
              <w:left w:val="single" w:sz="5" w:space="0" w:color="231F20"/>
              <w:bottom w:val="nil"/>
              <w:right w:val="single" w:sz="5" w:space="0" w:color="231F20"/>
            </w:tcBorders>
          </w:tcPr>
          <w:p w14:paraId="6136A3FA" w14:textId="77777777" w:rsidR="00A056EF" w:rsidRDefault="00A056EF" w:rsidP="00AB203F">
            <w:pPr>
              <w:pStyle w:val="TableParagraph"/>
              <w:spacing w:line="263" w:lineRule="exact"/>
              <w:ind w:left="104"/>
              <w:rPr>
                <w:rFonts w:ascii="Calibri" w:eastAsia="Calibri" w:hAnsi="Calibri" w:cs="Calibri"/>
              </w:rPr>
            </w:pPr>
            <w:r>
              <w:rPr>
                <w:rFonts w:ascii="Calibri"/>
                <w:color w:val="231F20"/>
                <w:spacing w:val="-1"/>
              </w:rPr>
              <w:t>Readily</w:t>
            </w:r>
          </w:p>
        </w:tc>
      </w:tr>
      <w:tr w:rsidR="00A056EF" w14:paraId="0F97C7EA" w14:textId="77777777" w:rsidTr="00AB203F">
        <w:trPr>
          <w:trHeight w:hRule="exact" w:val="292"/>
        </w:trPr>
        <w:tc>
          <w:tcPr>
            <w:tcW w:w="1682" w:type="dxa"/>
            <w:vMerge/>
            <w:tcBorders>
              <w:left w:val="single" w:sz="6" w:space="0" w:color="231F20"/>
              <w:bottom w:val="single" w:sz="4" w:space="0" w:color="auto"/>
              <w:right w:val="single" w:sz="5" w:space="0" w:color="231F20"/>
            </w:tcBorders>
          </w:tcPr>
          <w:p w14:paraId="3B875032" w14:textId="77777777" w:rsidR="00A056EF" w:rsidRDefault="00A056EF" w:rsidP="00AB203F"/>
        </w:tc>
        <w:tc>
          <w:tcPr>
            <w:tcW w:w="2087" w:type="dxa"/>
            <w:tcBorders>
              <w:top w:val="nil"/>
              <w:left w:val="single" w:sz="5" w:space="0" w:color="231F20"/>
              <w:bottom w:val="nil"/>
              <w:right w:val="single" w:sz="5" w:space="0" w:color="231F20"/>
            </w:tcBorders>
          </w:tcPr>
          <w:p w14:paraId="511C6BAD" w14:textId="77777777" w:rsidR="00A056EF" w:rsidRDefault="00A056EF" w:rsidP="00AB203F">
            <w:pPr>
              <w:pStyle w:val="TableParagraph"/>
              <w:spacing w:line="249" w:lineRule="exact"/>
              <w:ind w:left="99"/>
              <w:rPr>
                <w:rFonts w:ascii="Calibri" w:eastAsia="Calibri" w:hAnsi="Calibri" w:cs="Calibri"/>
              </w:rPr>
            </w:pPr>
            <w:r>
              <w:rPr>
                <w:rFonts w:ascii="Calibri"/>
                <w:color w:val="231F20"/>
                <w:spacing w:val="-1"/>
              </w:rPr>
              <w:t>syntax</w:t>
            </w:r>
            <w:r>
              <w:rPr>
                <w:rFonts w:ascii="Calibri"/>
                <w:color w:val="231F20"/>
                <w:spacing w:val="-3"/>
              </w:rPr>
              <w:t xml:space="preserve"> </w:t>
            </w:r>
            <w:r>
              <w:rPr>
                <w:rFonts w:ascii="Calibri"/>
                <w:color w:val="231F20"/>
                <w:spacing w:val="-1"/>
              </w:rPr>
              <w:t>influenced</w:t>
            </w:r>
          </w:p>
        </w:tc>
        <w:tc>
          <w:tcPr>
            <w:tcW w:w="2295" w:type="dxa"/>
            <w:tcBorders>
              <w:top w:val="nil"/>
              <w:left w:val="single" w:sz="5" w:space="0" w:color="231F20"/>
              <w:bottom w:val="nil"/>
              <w:right w:val="single" w:sz="5" w:space="0" w:color="231F20"/>
            </w:tcBorders>
          </w:tcPr>
          <w:p w14:paraId="4A5B99B3" w14:textId="77777777" w:rsidR="00A056EF" w:rsidRDefault="00A056EF" w:rsidP="00AB203F">
            <w:pPr>
              <w:pStyle w:val="TableParagraph"/>
              <w:spacing w:line="249" w:lineRule="exact"/>
              <w:ind w:left="98"/>
              <w:rPr>
                <w:rFonts w:ascii="Calibri" w:eastAsia="Calibri" w:hAnsi="Calibri" w:cs="Calibri"/>
              </w:rPr>
            </w:pPr>
            <w:proofErr w:type="spellStart"/>
            <w:r>
              <w:rPr>
                <w:rFonts w:ascii="Calibri"/>
                <w:color w:val="231F20"/>
                <w:spacing w:val="-1"/>
              </w:rPr>
              <w:t>tions</w:t>
            </w:r>
            <w:proofErr w:type="spellEnd"/>
            <w:r>
              <w:rPr>
                <w:rFonts w:ascii="Calibri"/>
                <w:color w:val="231F20"/>
                <w:spacing w:val="-4"/>
              </w:rPr>
              <w:t xml:space="preserve"> </w:t>
            </w:r>
            <w:r>
              <w:rPr>
                <w:rFonts w:ascii="Calibri"/>
                <w:color w:val="231F20"/>
              </w:rPr>
              <w:t>to</w:t>
            </w:r>
            <w:r>
              <w:rPr>
                <w:rFonts w:ascii="Calibri"/>
                <w:color w:val="231F20"/>
                <w:spacing w:val="-3"/>
              </w:rPr>
              <w:t xml:space="preserve"> </w:t>
            </w:r>
            <w:r>
              <w:rPr>
                <w:rFonts w:ascii="Calibri"/>
                <w:color w:val="231F20"/>
                <w:spacing w:val="-1"/>
              </w:rPr>
              <w:t>find</w:t>
            </w:r>
            <w:r>
              <w:rPr>
                <w:rFonts w:ascii="Calibri"/>
                <w:color w:val="231F20"/>
                <w:spacing w:val="-3"/>
              </w:rPr>
              <w:t xml:space="preserve"> </w:t>
            </w:r>
            <w:r>
              <w:rPr>
                <w:rFonts w:ascii="Calibri"/>
                <w:color w:val="231F20"/>
                <w:spacing w:val="-1"/>
              </w:rPr>
              <w:t>adequate</w:t>
            </w:r>
          </w:p>
        </w:tc>
        <w:tc>
          <w:tcPr>
            <w:tcW w:w="2321" w:type="dxa"/>
            <w:tcBorders>
              <w:top w:val="nil"/>
              <w:left w:val="single" w:sz="5" w:space="0" w:color="231F20"/>
              <w:bottom w:val="nil"/>
              <w:right w:val="single" w:sz="5" w:space="0" w:color="231F20"/>
            </w:tcBorders>
          </w:tcPr>
          <w:p w14:paraId="3724374D" w14:textId="77777777" w:rsidR="00A056EF" w:rsidRDefault="00A056EF" w:rsidP="00AB203F">
            <w:pPr>
              <w:pStyle w:val="TableParagraph"/>
              <w:spacing w:line="249" w:lineRule="exact"/>
              <w:ind w:left="99"/>
              <w:rPr>
                <w:rFonts w:ascii="Calibri" w:eastAsia="Calibri" w:hAnsi="Calibri" w:cs="Calibri"/>
              </w:rPr>
            </w:pPr>
            <w:r>
              <w:rPr>
                <w:rFonts w:ascii="Calibri"/>
                <w:color w:val="231F20"/>
                <w:spacing w:val="-1"/>
              </w:rPr>
              <w:t>by</w:t>
            </w:r>
            <w:r>
              <w:rPr>
                <w:rFonts w:ascii="Calibri"/>
                <w:color w:val="231F20"/>
                <w:spacing w:val="-4"/>
              </w:rPr>
              <w:t xml:space="preserve"> </w:t>
            </w:r>
            <w:r>
              <w:rPr>
                <w:rFonts w:ascii="Calibri"/>
                <w:color w:val="231F20"/>
                <w:spacing w:val="-1"/>
              </w:rPr>
              <w:t>native</w:t>
            </w:r>
            <w:r>
              <w:rPr>
                <w:rFonts w:ascii="Calibri"/>
                <w:color w:val="231F20"/>
                <w:spacing w:val="-4"/>
              </w:rPr>
              <w:t xml:space="preserve"> </w:t>
            </w:r>
            <w:r>
              <w:rPr>
                <w:rFonts w:ascii="Calibri"/>
                <w:color w:val="231F20"/>
                <w:spacing w:val="-1"/>
              </w:rPr>
              <w:t>speakers</w:t>
            </w:r>
            <w:r>
              <w:rPr>
                <w:rFonts w:ascii="Calibri"/>
                <w:color w:val="231F20"/>
                <w:spacing w:val="-4"/>
              </w:rPr>
              <w:t xml:space="preserve"> </w:t>
            </w:r>
            <w:r>
              <w:rPr>
                <w:rFonts w:ascii="Calibri"/>
                <w:color w:val="231F20"/>
                <w:spacing w:val="-1"/>
              </w:rPr>
              <w:t>un-</w:t>
            </w:r>
          </w:p>
        </w:tc>
        <w:tc>
          <w:tcPr>
            <w:tcW w:w="2250" w:type="dxa"/>
            <w:tcBorders>
              <w:top w:val="nil"/>
              <w:left w:val="single" w:sz="5" w:space="0" w:color="231F20"/>
              <w:bottom w:val="nil"/>
              <w:right w:val="single" w:sz="5" w:space="0" w:color="231F20"/>
            </w:tcBorders>
          </w:tcPr>
          <w:p w14:paraId="036A658F" w14:textId="77777777" w:rsidR="00A056EF" w:rsidRDefault="00A056EF" w:rsidP="00AB203F">
            <w:pPr>
              <w:pStyle w:val="TableParagraph"/>
              <w:spacing w:line="249" w:lineRule="exact"/>
              <w:ind w:left="104"/>
              <w:rPr>
                <w:rFonts w:ascii="Calibri" w:eastAsia="Calibri" w:hAnsi="Calibri" w:cs="Calibri"/>
              </w:rPr>
            </w:pPr>
            <w:r>
              <w:rPr>
                <w:rFonts w:ascii="Calibri"/>
                <w:color w:val="231F20"/>
                <w:spacing w:val="-1"/>
              </w:rPr>
              <w:t>speakers</w:t>
            </w:r>
            <w:r>
              <w:rPr>
                <w:rFonts w:ascii="Calibri"/>
                <w:color w:val="231F20"/>
                <w:spacing w:val="-8"/>
              </w:rPr>
              <w:t xml:space="preserve"> </w:t>
            </w:r>
            <w:proofErr w:type="spellStart"/>
            <w:r>
              <w:rPr>
                <w:rFonts w:ascii="Calibri"/>
                <w:color w:val="231F20"/>
                <w:spacing w:val="-1"/>
              </w:rPr>
              <w:t>unaccu</w:t>
            </w:r>
            <w:proofErr w:type="spellEnd"/>
            <w:r>
              <w:rPr>
                <w:rFonts w:ascii="Calibri"/>
                <w:color w:val="231F20"/>
                <w:spacing w:val="-1"/>
              </w:rPr>
              <w:t>-</w:t>
            </w:r>
          </w:p>
        </w:tc>
        <w:tc>
          <w:tcPr>
            <w:tcW w:w="2141" w:type="dxa"/>
            <w:tcBorders>
              <w:top w:val="nil"/>
              <w:left w:val="single" w:sz="5" w:space="0" w:color="231F20"/>
              <w:bottom w:val="nil"/>
              <w:right w:val="single" w:sz="5" w:space="0" w:color="231F20"/>
            </w:tcBorders>
          </w:tcPr>
          <w:p w14:paraId="23C6D799" w14:textId="77777777" w:rsidR="00A056EF" w:rsidRDefault="00A056EF" w:rsidP="00AB203F">
            <w:pPr>
              <w:pStyle w:val="TableParagraph"/>
              <w:spacing w:line="249" w:lineRule="exact"/>
              <w:ind w:left="103"/>
              <w:rPr>
                <w:rFonts w:ascii="Calibri" w:eastAsia="Calibri" w:hAnsi="Calibri" w:cs="Calibri"/>
              </w:rPr>
            </w:pPr>
            <w:r>
              <w:rPr>
                <w:rFonts w:ascii="Calibri"/>
                <w:color w:val="231F20"/>
                <w:spacing w:val="-1"/>
              </w:rPr>
              <w:t>by</w:t>
            </w:r>
            <w:r>
              <w:rPr>
                <w:rFonts w:ascii="Calibri"/>
                <w:color w:val="231F20"/>
                <w:spacing w:val="-3"/>
              </w:rPr>
              <w:t xml:space="preserve"> </w:t>
            </w:r>
            <w:r>
              <w:rPr>
                <w:rFonts w:ascii="Calibri"/>
                <w:color w:val="231F20"/>
                <w:spacing w:val="-1"/>
              </w:rPr>
              <w:t>native speakers</w:t>
            </w:r>
          </w:p>
        </w:tc>
        <w:tc>
          <w:tcPr>
            <w:tcW w:w="1882" w:type="dxa"/>
            <w:tcBorders>
              <w:top w:val="nil"/>
              <w:left w:val="single" w:sz="5" w:space="0" w:color="231F20"/>
              <w:bottom w:val="nil"/>
              <w:right w:val="single" w:sz="5" w:space="0" w:color="231F20"/>
            </w:tcBorders>
          </w:tcPr>
          <w:p w14:paraId="1E49C859" w14:textId="77777777" w:rsidR="00A056EF" w:rsidRDefault="00A056EF" w:rsidP="00AB203F">
            <w:pPr>
              <w:pStyle w:val="TableParagraph"/>
              <w:spacing w:line="249" w:lineRule="exact"/>
              <w:ind w:left="104"/>
              <w:rPr>
                <w:rFonts w:ascii="Calibri" w:eastAsia="Calibri" w:hAnsi="Calibri" w:cs="Calibri"/>
              </w:rPr>
            </w:pPr>
            <w:r>
              <w:rPr>
                <w:rFonts w:ascii="Calibri"/>
                <w:color w:val="231F20"/>
                <w:spacing w:val="-1"/>
              </w:rPr>
              <w:t>understood</w:t>
            </w:r>
            <w:r>
              <w:rPr>
                <w:rFonts w:ascii="Calibri"/>
                <w:color w:val="231F20"/>
                <w:spacing w:val="-2"/>
              </w:rPr>
              <w:t xml:space="preserve"> </w:t>
            </w:r>
            <w:r>
              <w:rPr>
                <w:rFonts w:ascii="Calibri"/>
                <w:color w:val="231F20"/>
                <w:spacing w:val="-1"/>
              </w:rPr>
              <w:t>by</w:t>
            </w:r>
          </w:p>
        </w:tc>
      </w:tr>
      <w:tr w:rsidR="00A056EF" w14:paraId="2F7C0DF8" w14:textId="77777777" w:rsidTr="00AB203F">
        <w:trPr>
          <w:trHeight w:hRule="exact" w:val="289"/>
        </w:trPr>
        <w:tc>
          <w:tcPr>
            <w:tcW w:w="1682" w:type="dxa"/>
            <w:vMerge/>
            <w:tcBorders>
              <w:left w:val="single" w:sz="6" w:space="0" w:color="231F20"/>
              <w:bottom w:val="single" w:sz="4" w:space="0" w:color="auto"/>
              <w:right w:val="single" w:sz="5" w:space="0" w:color="231F20"/>
            </w:tcBorders>
          </w:tcPr>
          <w:p w14:paraId="4CDD1DB8" w14:textId="77777777" w:rsidR="00A056EF" w:rsidRDefault="00A056EF" w:rsidP="00AB203F"/>
        </w:tc>
        <w:tc>
          <w:tcPr>
            <w:tcW w:w="2087" w:type="dxa"/>
            <w:tcBorders>
              <w:top w:val="nil"/>
              <w:left w:val="single" w:sz="5" w:space="0" w:color="231F20"/>
              <w:right w:val="single" w:sz="5" w:space="0" w:color="231F20"/>
            </w:tcBorders>
          </w:tcPr>
          <w:p w14:paraId="59CA0125" w14:textId="77777777" w:rsidR="00A056EF" w:rsidRDefault="00A056EF" w:rsidP="00AB203F">
            <w:pPr>
              <w:pStyle w:val="TableParagraph"/>
              <w:spacing w:line="249" w:lineRule="exact"/>
              <w:ind w:left="99"/>
              <w:rPr>
                <w:rFonts w:ascii="Calibri" w:eastAsia="Calibri" w:hAnsi="Calibri" w:cs="Calibri"/>
              </w:rPr>
            </w:pPr>
            <w:r>
              <w:rPr>
                <w:rFonts w:ascii="Calibri"/>
                <w:color w:val="231F20"/>
                <w:spacing w:val="-1"/>
              </w:rPr>
              <w:t>heavily</w:t>
            </w:r>
            <w:r>
              <w:rPr>
                <w:rFonts w:ascii="Calibri"/>
                <w:color w:val="231F20"/>
              </w:rPr>
              <w:t xml:space="preserve"> </w:t>
            </w:r>
            <w:r>
              <w:rPr>
                <w:rFonts w:ascii="Calibri"/>
                <w:color w:val="231F20"/>
                <w:spacing w:val="-1"/>
              </w:rPr>
              <w:t xml:space="preserve">by </w:t>
            </w:r>
            <w:r>
              <w:rPr>
                <w:rFonts w:ascii="Calibri"/>
                <w:color w:val="231F20"/>
                <w:spacing w:val="-2"/>
              </w:rPr>
              <w:t>first</w:t>
            </w:r>
          </w:p>
        </w:tc>
        <w:tc>
          <w:tcPr>
            <w:tcW w:w="2295" w:type="dxa"/>
            <w:tcBorders>
              <w:top w:val="nil"/>
              <w:left w:val="single" w:sz="5" w:space="0" w:color="231F20"/>
              <w:right w:val="single" w:sz="5" w:space="0" w:color="231F20"/>
            </w:tcBorders>
          </w:tcPr>
          <w:p w14:paraId="359AD876" w14:textId="77777777" w:rsidR="00A056EF" w:rsidRDefault="00A056EF" w:rsidP="00AB203F">
            <w:pPr>
              <w:pStyle w:val="TableParagraph"/>
              <w:spacing w:line="249" w:lineRule="exact"/>
              <w:ind w:left="98"/>
              <w:rPr>
                <w:rFonts w:ascii="Calibri" w:eastAsia="Calibri" w:hAnsi="Calibri" w:cs="Calibri"/>
              </w:rPr>
            </w:pPr>
            <w:r>
              <w:rPr>
                <w:rFonts w:ascii="Calibri"/>
                <w:color w:val="231F20"/>
                <w:spacing w:val="-1"/>
              </w:rPr>
              <w:t>vocabulary</w:t>
            </w:r>
            <w:r>
              <w:rPr>
                <w:rFonts w:ascii="Calibri"/>
                <w:color w:val="231F20"/>
                <w:spacing w:val="-3"/>
              </w:rPr>
              <w:t xml:space="preserve"> </w:t>
            </w:r>
            <w:r>
              <w:rPr>
                <w:rFonts w:ascii="Calibri"/>
                <w:color w:val="231F20"/>
                <w:spacing w:val="-1"/>
              </w:rPr>
              <w:t>and</w:t>
            </w:r>
            <w:r>
              <w:rPr>
                <w:rFonts w:ascii="Calibri"/>
                <w:color w:val="231F20"/>
                <w:spacing w:val="-3"/>
              </w:rPr>
              <w:t xml:space="preserve"> </w:t>
            </w:r>
            <w:r>
              <w:rPr>
                <w:rFonts w:ascii="Calibri"/>
                <w:color w:val="231F20"/>
                <w:spacing w:val="-1"/>
              </w:rPr>
              <w:t>syntax</w:t>
            </w:r>
          </w:p>
        </w:tc>
        <w:tc>
          <w:tcPr>
            <w:tcW w:w="2321" w:type="dxa"/>
            <w:tcBorders>
              <w:top w:val="nil"/>
              <w:left w:val="single" w:sz="5" w:space="0" w:color="231F20"/>
              <w:right w:val="single" w:sz="5" w:space="0" w:color="231F20"/>
            </w:tcBorders>
          </w:tcPr>
          <w:p w14:paraId="106EEF8D" w14:textId="77777777" w:rsidR="00A056EF" w:rsidRDefault="00A056EF" w:rsidP="00AB203F">
            <w:pPr>
              <w:pStyle w:val="TableParagraph"/>
              <w:spacing w:line="249" w:lineRule="exact"/>
              <w:ind w:left="99"/>
              <w:rPr>
                <w:rFonts w:ascii="Calibri" w:eastAsia="Calibri" w:hAnsi="Calibri" w:cs="Calibri"/>
              </w:rPr>
            </w:pPr>
            <w:r>
              <w:rPr>
                <w:rFonts w:ascii="Calibri"/>
                <w:color w:val="231F20"/>
                <w:spacing w:val="-1"/>
              </w:rPr>
              <w:t>accustomed</w:t>
            </w:r>
            <w:r>
              <w:rPr>
                <w:rFonts w:ascii="Calibri"/>
                <w:color w:val="231F20"/>
                <w:spacing w:val="-3"/>
              </w:rPr>
              <w:t xml:space="preserve"> </w:t>
            </w:r>
            <w:r>
              <w:rPr>
                <w:rFonts w:ascii="Calibri"/>
                <w:color w:val="231F20"/>
              </w:rPr>
              <w:t>to</w:t>
            </w:r>
            <w:r>
              <w:rPr>
                <w:rFonts w:ascii="Calibri"/>
                <w:color w:val="231F20"/>
                <w:spacing w:val="-4"/>
              </w:rPr>
              <w:t xml:space="preserve"> </w:t>
            </w:r>
            <w:r>
              <w:rPr>
                <w:rFonts w:ascii="Calibri"/>
                <w:color w:val="231F20"/>
                <w:spacing w:val="-1"/>
              </w:rPr>
              <w:t>non-</w:t>
            </w:r>
          </w:p>
        </w:tc>
        <w:tc>
          <w:tcPr>
            <w:tcW w:w="2250" w:type="dxa"/>
            <w:tcBorders>
              <w:top w:val="nil"/>
              <w:left w:val="single" w:sz="5" w:space="0" w:color="231F20"/>
              <w:right w:val="single" w:sz="5" w:space="0" w:color="231F20"/>
            </w:tcBorders>
          </w:tcPr>
          <w:p w14:paraId="0AE8AF0C" w14:textId="77777777" w:rsidR="00A056EF" w:rsidRDefault="00A056EF" w:rsidP="00AB203F">
            <w:pPr>
              <w:pStyle w:val="TableParagraph"/>
              <w:spacing w:line="249" w:lineRule="exact"/>
              <w:ind w:left="104"/>
              <w:rPr>
                <w:rFonts w:ascii="Calibri" w:eastAsia="Calibri" w:hAnsi="Calibri" w:cs="Calibri"/>
              </w:rPr>
            </w:pPr>
            <w:proofErr w:type="spellStart"/>
            <w:r>
              <w:rPr>
                <w:rFonts w:ascii="Calibri"/>
                <w:color w:val="231F20"/>
                <w:spacing w:val="-1"/>
              </w:rPr>
              <w:t>stomed</w:t>
            </w:r>
            <w:proofErr w:type="spellEnd"/>
            <w:r>
              <w:rPr>
                <w:rFonts w:ascii="Calibri"/>
                <w:color w:val="231F20"/>
                <w:spacing w:val="-3"/>
              </w:rPr>
              <w:t xml:space="preserve"> </w:t>
            </w:r>
            <w:r>
              <w:rPr>
                <w:rFonts w:ascii="Calibri"/>
                <w:color w:val="231F20"/>
              </w:rPr>
              <w:t>to</w:t>
            </w:r>
            <w:r>
              <w:rPr>
                <w:rFonts w:ascii="Calibri"/>
                <w:color w:val="231F20"/>
                <w:spacing w:val="-2"/>
              </w:rPr>
              <w:t xml:space="preserve"> </w:t>
            </w:r>
            <w:r>
              <w:rPr>
                <w:rFonts w:ascii="Calibri"/>
                <w:color w:val="231F20"/>
                <w:spacing w:val="-1"/>
              </w:rPr>
              <w:t>non-</w:t>
            </w:r>
          </w:p>
        </w:tc>
        <w:tc>
          <w:tcPr>
            <w:tcW w:w="2141" w:type="dxa"/>
            <w:tcBorders>
              <w:top w:val="nil"/>
              <w:left w:val="single" w:sz="5" w:space="0" w:color="231F20"/>
              <w:right w:val="single" w:sz="5" w:space="0" w:color="231F20"/>
            </w:tcBorders>
          </w:tcPr>
          <w:p w14:paraId="1B900307" w14:textId="77777777" w:rsidR="00A056EF" w:rsidRDefault="00A056EF" w:rsidP="00AB203F">
            <w:pPr>
              <w:pStyle w:val="TableParagraph"/>
              <w:spacing w:line="249" w:lineRule="exact"/>
              <w:ind w:left="103"/>
              <w:rPr>
                <w:rFonts w:ascii="Calibri" w:eastAsia="Calibri" w:hAnsi="Calibri" w:cs="Calibri"/>
              </w:rPr>
            </w:pPr>
            <w:proofErr w:type="spellStart"/>
            <w:r>
              <w:rPr>
                <w:rFonts w:ascii="Calibri"/>
                <w:color w:val="231F20"/>
                <w:spacing w:val="-1"/>
              </w:rPr>
              <w:t>unaccu-stomed</w:t>
            </w:r>
            <w:proofErr w:type="spellEnd"/>
            <w:r>
              <w:rPr>
                <w:rFonts w:ascii="Calibri"/>
                <w:color w:val="231F20"/>
                <w:spacing w:val="-7"/>
              </w:rPr>
              <w:t xml:space="preserve"> </w:t>
            </w:r>
            <w:r>
              <w:rPr>
                <w:rFonts w:ascii="Calibri"/>
                <w:color w:val="231F20"/>
              </w:rPr>
              <w:t>to</w:t>
            </w:r>
          </w:p>
        </w:tc>
        <w:tc>
          <w:tcPr>
            <w:tcW w:w="1882" w:type="dxa"/>
            <w:tcBorders>
              <w:top w:val="nil"/>
              <w:left w:val="single" w:sz="5" w:space="0" w:color="231F20"/>
              <w:right w:val="single" w:sz="5" w:space="0" w:color="231F20"/>
            </w:tcBorders>
          </w:tcPr>
          <w:p w14:paraId="7ED0E8B3" w14:textId="77777777" w:rsidR="00A056EF" w:rsidRDefault="00A056EF" w:rsidP="00AB203F">
            <w:pPr>
              <w:pStyle w:val="TableParagraph"/>
              <w:spacing w:line="249" w:lineRule="exact"/>
              <w:ind w:left="104"/>
              <w:rPr>
                <w:rFonts w:ascii="Calibri" w:eastAsia="Calibri" w:hAnsi="Calibri" w:cs="Calibri"/>
              </w:rPr>
            </w:pPr>
            <w:r>
              <w:rPr>
                <w:rFonts w:ascii="Calibri"/>
                <w:color w:val="231F20"/>
                <w:spacing w:val="-1"/>
              </w:rPr>
              <w:t>native</w:t>
            </w:r>
            <w:r>
              <w:rPr>
                <w:rFonts w:ascii="Calibri"/>
                <w:color w:val="231F20"/>
                <w:spacing w:val="-4"/>
              </w:rPr>
              <w:t xml:space="preserve"> </w:t>
            </w:r>
            <w:r>
              <w:rPr>
                <w:rFonts w:ascii="Calibri"/>
                <w:color w:val="231F20"/>
                <w:spacing w:val="-1"/>
              </w:rPr>
              <w:t>speakers</w:t>
            </w:r>
          </w:p>
        </w:tc>
      </w:tr>
      <w:tr w:rsidR="00A056EF" w14:paraId="21AC36D3" w14:textId="77777777" w:rsidTr="00AB203F">
        <w:trPr>
          <w:trHeight w:hRule="exact" w:val="1537"/>
        </w:trPr>
        <w:tc>
          <w:tcPr>
            <w:tcW w:w="1682" w:type="dxa"/>
            <w:vMerge/>
            <w:tcBorders>
              <w:left w:val="single" w:sz="6" w:space="0" w:color="231F20"/>
              <w:bottom w:val="single" w:sz="4" w:space="0" w:color="auto"/>
              <w:right w:val="single" w:sz="6" w:space="0" w:color="231F20"/>
            </w:tcBorders>
          </w:tcPr>
          <w:p w14:paraId="4530AF25" w14:textId="77777777" w:rsidR="00A056EF" w:rsidRDefault="00A056EF" w:rsidP="00AB203F"/>
        </w:tc>
        <w:tc>
          <w:tcPr>
            <w:tcW w:w="2087" w:type="dxa"/>
            <w:tcBorders>
              <w:top w:val="nil"/>
              <w:left w:val="single" w:sz="6" w:space="0" w:color="231F20"/>
              <w:bottom w:val="single" w:sz="4" w:space="0" w:color="auto"/>
              <w:right w:val="single" w:sz="6" w:space="0" w:color="231F20"/>
            </w:tcBorders>
          </w:tcPr>
          <w:p w14:paraId="77BC064A" w14:textId="77777777" w:rsidR="00A056EF" w:rsidRDefault="00A056EF" w:rsidP="00AB203F">
            <w:pPr>
              <w:pStyle w:val="TableParagraph"/>
              <w:spacing w:line="247" w:lineRule="exact"/>
              <w:ind w:left="99"/>
              <w:rPr>
                <w:rFonts w:ascii="Calibri" w:eastAsia="Calibri" w:hAnsi="Calibri" w:cs="Calibri"/>
              </w:rPr>
            </w:pPr>
            <w:r>
              <w:rPr>
                <w:rFonts w:ascii="Calibri"/>
                <w:color w:val="231F20"/>
                <w:spacing w:val="-1"/>
              </w:rPr>
              <w:t>language</w:t>
            </w:r>
          </w:p>
          <w:p w14:paraId="034A3BA6" w14:textId="77777777" w:rsidR="00A056EF" w:rsidRDefault="00A056EF" w:rsidP="00AB203F">
            <w:pPr>
              <w:pStyle w:val="TableParagraph"/>
              <w:spacing w:before="82" w:line="239" w:lineRule="auto"/>
              <w:ind w:left="99" w:right="105"/>
              <w:rPr>
                <w:rFonts w:ascii="Calibri" w:eastAsia="Calibri" w:hAnsi="Calibri" w:cs="Calibri"/>
              </w:rPr>
            </w:pPr>
            <w:r>
              <w:rPr>
                <w:rFonts w:ascii="Calibri"/>
                <w:color w:val="231F20"/>
                <w:spacing w:val="-1"/>
              </w:rPr>
              <w:t>Generally</w:t>
            </w:r>
            <w:r>
              <w:rPr>
                <w:rFonts w:ascii="Calibri"/>
                <w:color w:val="231F20"/>
                <w:spacing w:val="-6"/>
              </w:rPr>
              <w:t xml:space="preserve"> </w:t>
            </w:r>
            <w:r>
              <w:rPr>
                <w:rFonts w:ascii="Calibri"/>
                <w:color w:val="231F20"/>
                <w:spacing w:val="-1"/>
              </w:rPr>
              <w:t>under-</w:t>
            </w:r>
            <w:r>
              <w:rPr>
                <w:rFonts w:ascii="Calibri"/>
                <w:color w:val="231F20"/>
                <w:spacing w:val="26"/>
              </w:rPr>
              <w:t xml:space="preserve"> </w:t>
            </w:r>
            <w:r>
              <w:rPr>
                <w:rFonts w:ascii="Calibri"/>
                <w:color w:val="231F20"/>
                <w:spacing w:val="-1"/>
              </w:rPr>
              <w:t>stood</w:t>
            </w:r>
            <w:r>
              <w:rPr>
                <w:rFonts w:ascii="Calibri"/>
                <w:color w:val="231F20"/>
                <w:spacing w:val="-5"/>
              </w:rPr>
              <w:t xml:space="preserve"> </w:t>
            </w:r>
            <w:r>
              <w:rPr>
                <w:rFonts w:ascii="Calibri"/>
                <w:color w:val="231F20"/>
                <w:spacing w:val="-1"/>
              </w:rPr>
              <w:t>by</w:t>
            </w:r>
            <w:r>
              <w:rPr>
                <w:rFonts w:ascii="Calibri"/>
                <w:color w:val="231F20"/>
                <w:spacing w:val="-4"/>
              </w:rPr>
              <w:t xml:space="preserve"> </w:t>
            </w:r>
            <w:proofErr w:type="spellStart"/>
            <w:r>
              <w:rPr>
                <w:rFonts w:ascii="Calibri"/>
                <w:color w:val="231F20"/>
                <w:spacing w:val="-1"/>
              </w:rPr>
              <w:t>sympathe</w:t>
            </w:r>
            <w:proofErr w:type="spellEnd"/>
            <w:r>
              <w:rPr>
                <w:rFonts w:ascii="Calibri"/>
                <w:color w:val="231F20"/>
                <w:spacing w:val="-1"/>
              </w:rPr>
              <w:t>-</w:t>
            </w:r>
            <w:r>
              <w:rPr>
                <w:rFonts w:ascii="Calibri"/>
                <w:color w:val="231F20"/>
                <w:spacing w:val="26"/>
              </w:rPr>
              <w:t xml:space="preserve"> </w:t>
            </w:r>
            <w:r>
              <w:rPr>
                <w:rFonts w:ascii="Calibri"/>
                <w:color w:val="231F20"/>
              </w:rPr>
              <w:t>tic</w:t>
            </w:r>
            <w:r>
              <w:rPr>
                <w:rFonts w:ascii="Calibri"/>
                <w:color w:val="231F20"/>
                <w:spacing w:val="-5"/>
              </w:rPr>
              <w:t xml:space="preserve"> </w:t>
            </w:r>
            <w:r>
              <w:rPr>
                <w:rFonts w:ascii="Calibri"/>
                <w:color w:val="231F20"/>
                <w:spacing w:val="-1"/>
              </w:rPr>
              <w:t>interlocutors</w:t>
            </w:r>
            <w:r>
              <w:rPr>
                <w:rFonts w:ascii="Calibri"/>
                <w:color w:val="231F20"/>
                <w:spacing w:val="26"/>
              </w:rPr>
              <w:t xml:space="preserve"> </w:t>
            </w:r>
            <w:r>
              <w:rPr>
                <w:rFonts w:ascii="Calibri"/>
                <w:color w:val="231F20"/>
                <w:spacing w:val="-1"/>
              </w:rPr>
              <w:t>when</w:t>
            </w:r>
            <w:r>
              <w:rPr>
                <w:rFonts w:ascii="Calibri"/>
                <w:color w:val="231F20"/>
                <w:spacing w:val="-5"/>
              </w:rPr>
              <w:t xml:space="preserve"> </w:t>
            </w:r>
            <w:r>
              <w:rPr>
                <w:rFonts w:ascii="Calibri"/>
                <w:color w:val="231F20"/>
                <w:spacing w:val="-1"/>
              </w:rPr>
              <w:t>accustomed</w:t>
            </w:r>
            <w:r>
              <w:rPr>
                <w:rFonts w:ascii="Calibri"/>
                <w:color w:val="231F20"/>
                <w:spacing w:val="-4"/>
              </w:rPr>
              <w:t xml:space="preserve"> </w:t>
            </w:r>
            <w:r>
              <w:rPr>
                <w:rFonts w:ascii="Calibri"/>
                <w:color w:val="231F20"/>
                <w:spacing w:val="1"/>
              </w:rPr>
              <w:t>to</w:t>
            </w:r>
          </w:p>
        </w:tc>
        <w:tc>
          <w:tcPr>
            <w:tcW w:w="2295" w:type="dxa"/>
            <w:vMerge w:val="restart"/>
            <w:tcBorders>
              <w:top w:val="nil"/>
              <w:left w:val="single" w:sz="6" w:space="0" w:color="231F20"/>
              <w:bottom w:val="single" w:sz="4" w:space="0" w:color="auto"/>
              <w:right w:val="single" w:sz="6" w:space="0" w:color="231F20"/>
            </w:tcBorders>
          </w:tcPr>
          <w:p w14:paraId="51DEFF09" w14:textId="77777777" w:rsidR="00A056EF" w:rsidRDefault="00A056EF" w:rsidP="00AB203F">
            <w:pPr>
              <w:pStyle w:val="TableParagraph"/>
              <w:spacing w:before="58"/>
              <w:ind w:left="98" w:right="247"/>
              <w:rPr>
                <w:rFonts w:ascii="Calibri" w:eastAsia="Calibri" w:hAnsi="Calibri" w:cs="Calibri"/>
              </w:rPr>
            </w:pPr>
            <w:r>
              <w:rPr>
                <w:rFonts w:ascii="Calibri"/>
                <w:color w:val="231F20"/>
                <w:spacing w:val="-1"/>
              </w:rPr>
              <w:t>Generally</w:t>
            </w:r>
            <w:r>
              <w:rPr>
                <w:rFonts w:ascii="Calibri"/>
                <w:color w:val="231F20"/>
                <w:spacing w:val="-7"/>
              </w:rPr>
              <w:t xml:space="preserve"> </w:t>
            </w:r>
            <w:r>
              <w:rPr>
                <w:rFonts w:ascii="Calibri"/>
                <w:color w:val="231F20"/>
                <w:spacing w:val="-1"/>
              </w:rPr>
              <w:t>understood</w:t>
            </w:r>
            <w:r>
              <w:rPr>
                <w:rFonts w:ascii="Calibri"/>
                <w:color w:val="231F20"/>
                <w:spacing w:val="21"/>
              </w:rPr>
              <w:t xml:space="preserve"> </w:t>
            </w:r>
            <w:r>
              <w:rPr>
                <w:rFonts w:ascii="Calibri"/>
                <w:color w:val="231F20"/>
                <w:spacing w:val="-1"/>
              </w:rPr>
              <w:t>by</w:t>
            </w:r>
            <w:r>
              <w:rPr>
                <w:rFonts w:ascii="Calibri"/>
                <w:color w:val="231F20"/>
              </w:rPr>
              <w:t xml:space="preserve"> </w:t>
            </w:r>
            <w:r>
              <w:rPr>
                <w:rFonts w:ascii="Calibri"/>
                <w:color w:val="231F20"/>
                <w:spacing w:val="-1"/>
              </w:rPr>
              <w:t>sympathetic</w:t>
            </w:r>
            <w:r>
              <w:rPr>
                <w:rFonts w:ascii="Calibri"/>
                <w:color w:val="231F20"/>
                <w:spacing w:val="-2"/>
              </w:rPr>
              <w:t xml:space="preserve"> </w:t>
            </w:r>
            <w:r>
              <w:rPr>
                <w:rFonts w:ascii="Calibri"/>
                <w:color w:val="231F20"/>
              </w:rPr>
              <w:t>inter-</w:t>
            </w:r>
            <w:r>
              <w:rPr>
                <w:rFonts w:ascii="Calibri"/>
                <w:color w:val="231F20"/>
                <w:spacing w:val="22"/>
              </w:rPr>
              <w:t xml:space="preserve"> </w:t>
            </w:r>
            <w:proofErr w:type="spellStart"/>
            <w:r>
              <w:rPr>
                <w:rFonts w:ascii="Calibri"/>
                <w:color w:val="231F20"/>
                <w:spacing w:val="-1"/>
              </w:rPr>
              <w:t>locutors</w:t>
            </w:r>
            <w:proofErr w:type="spellEnd"/>
            <w:r>
              <w:rPr>
                <w:rFonts w:ascii="Calibri"/>
                <w:color w:val="231F20"/>
                <w:spacing w:val="-13"/>
              </w:rPr>
              <w:t xml:space="preserve"> </w:t>
            </w:r>
            <w:r>
              <w:rPr>
                <w:rFonts w:ascii="Calibri"/>
                <w:color w:val="231F20"/>
                <w:spacing w:val="-1"/>
              </w:rPr>
              <w:t>accustomed</w:t>
            </w:r>
            <w:r>
              <w:rPr>
                <w:rFonts w:ascii="Calibri"/>
                <w:color w:val="231F20"/>
                <w:spacing w:val="20"/>
                <w:w w:val="99"/>
              </w:rPr>
              <w:t xml:space="preserve"> </w:t>
            </w:r>
            <w:r>
              <w:rPr>
                <w:rFonts w:ascii="Calibri"/>
                <w:color w:val="231F20"/>
              </w:rPr>
              <w:t>to</w:t>
            </w:r>
            <w:r>
              <w:rPr>
                <w:rFonts w:ascii="Calibri"/>
                <w:color w:val="231F20"/>
                <w:spacing w:val="-5"/>
              </w:rPr>
              <w:t xml:space="preserve"> </w:t>
            </w:r>
            <w:r>
              <w:rPr>
                <w:rFonts w:ascii="Calibri"/>
                <w:color w:val="231F20"/>
                <w:spacing w:val="-1"/>
              </w:rPr>
              <w:t>non-natives</w:t>
            </w:r>
          </w:p>
        </w:tc>
        <w:tc>
          <w:tcPr>
            <w:tcW w:w="2321" w:type="dxa"/>
            <w:vMerge w:val="restart"/>
            <w:tcBorders>
              <w:top w:val="nil"/>
              <w:left w:val="single" w:sz="6" w:space="0" w:color="231F20"/>
              <w:bottom w:val="single" w:sz="4" w:space="0" w:color="auto"/>
              <w:right w:val="single" w:sz="6" w:space="0" w:color="231F20"/>
            </w:tcBorders>
          </w:tcPr>
          <w:p w14:paraId="72EACACB" w14:textId="77777777" w:rsidR="00A056EF" w:rsidRDefault="00A056EF" w:rsidP="00AB203F">
            <w:pPr>
              <w:pStyle w:val="TableParagraph"/>
              <w:spacing w:line="247" w:lineRule="exact"/>
              <w:ind w:left="99"/>
              <w:rPr>
                <w:rFonts w:ascii="Calibri" w:eastAsia="Calibri" w:hAnsi="Calibri" w:cs="Calibri"/>
              </w:rPr>
            </w:pPr>
            <w:r>
              <w:rPr>
                <w:rFonts w:ascii="Calibri"/>
                <w:color w:val="231F20"/>
                <w:spacing w:val="-1"/>
              </w:rPr>
              <w:t>natives,</w:t>
            </w:r>
            <w:r>
              <w:rPr>
                <w:rFonts w:ascii="Calibri"/>
                <w:color w:val="231F20"/>
                <w:spacing w:val="-5"/>
              </w:rPr>
              <w:t xml:space="preserve"> </w:t>
            </w:r>
            <w:r>
              <w:rPr>
                <w:rFonts w:ascii="Calibri"/>
                <w:color w:val="231F20"/>
                <w:spacing w:val="-1"/>
              </w:rPr>
              <w:t>although</w:t>
            </w:r>
          </w:p>
          <w:p w14:paraId="3472CC60" w14:textId="77777777" w:rsidR="00A056EF" w:rsidRDefault="00A056EF" w:rsidP="00AB203F">
            <w:pPr>
              <w:pStyle w:val="TableParagraph"/>
              <w:spacing w:before="2" w:line="239" w:lineRule="auto"/>
              <w:ind w:left="99" w:right="195"/>
              <w:rPr>
                <w:rFonts w:ascii="Calibri" w:eastAsia="Calibri" w:hAnsi="Calibri" w:cs="Calibri"/>
              </w:rPr>
            </w:pPr>
            <w:r>
              <w:rPr>
                <w:rFonts w:ascii="Calibri"/>
                <w:color w:val="231F20"/>
                <w:spacing w:val="-1"/>
              </w:rPr>
              <w:t>interference</w:t>
            </w:r>
            <w:r>
              <w:rPr>
                <w:rFonts w:ascii="Calibri"/>
                <w:color w:val="231F20"/>
                <w:spacing w:val="-12"/>
              </w:rPr>
              <w:t xml:space="preserve"> </w:t>
            </w:r>
            <w:r>
              <w:rPr>
                <w:rFonts w:ascii="Calibri"/>
                <w:color w:val="231F20"/>
                <w:spacing w:val="-1"/>
              </w:rPr>
              <w:t>from</w:t>
            </w:r>
            <w:r>
              <w:rPr>
                <w:rFonts w:ascii="Calibri"/>
                <w:color w:val="231F20"/>
                <w:spacing w:val="27"/>
                <w:w w:val="99"/>
              </w:rPr>
              <w:t xml:space="preserve"> </w:t>
            </w:r>
            <w:r>
              <w:rPr>
                <w:rFonts w:ascii="Calibri"/>
                <w:color w:val="231F20"/>
                <w:spacing w:val="-1"/>
              </w:rPr>
              <w:t>another</w:t>
            </w:r>
            <w:r>
              <w:rPr>
                <w:rFonts w:ascii="Calibri"/>
                <w:color w:val="231F20"/>
                <w:spacing w:val="-7"/>
              </w:rPr>
              <w:t xml:space="preserve"> </w:t>
            </w:r>
            <w:r>
              <w:rPr>
                <w:rFonts w:ascii="Calibri"/>
                <w:color w:val="231F20"/>
                <w:spacing w:val="-1"/>
              </w:rPr>
              <w:t>language</w:t>
            </w:r>
            <w:r>
              <w:rPr>
                <w:rFonts w:ascii="Calibri"/>
                <w:color w:val="231F20"/>
                <w:spacing w:val="26"/>
                <w:w w:val="99"/>
              </w:rPr>
              <w:t xml:space="preserve"> </w:t>
            </w:r>
            <w:r>
              <w:rPr>
                <w:rFonts w:ascii="Calibri"/>
                <w:color w:val="231F20"/>
                <w:spacing w:val="-1"/>
              </w:rPr>
              <w:t>occurs</w:t>
            </w:r>
            <w:r>
              <w:rPr>
                <w:rFonts w:ascii="Calibri"/>
                <w:color w:val="231F20"/>
                <w:spacing w:val="-4"/>
              </w:rPr>
              <w:t xml:space="preserve"> </w:t>
            </w:r>
            <w:r>
              <w:rPr>
                <w:rFonts w:ascii="Calibri"/>
                <w:color w:val="231F20"/>
                <w:spacing w:val="-2"/>
              </w:rPr>
              <w:t xml:space="preserve">(false </w:t>
            </w:r>
            <w:r>
              <w:rPr>
                <w:rFonts w:ascii="Calibri"/>
                <w:color w:val="231F20"/>
                <w:spacing w:val="-1"/>
              </w:rPr>
              <w:t>cognates,</w:t>
            </w:r>
            <w:r>
              <w:rPr>
                <w:rFonts w:ascii="Calibri"/>
                <w:color w:val="231F20"/>
                <w:spacing w:val="27"/>
                <w:w w:val="99"/>
              </w:rPr>
              <w:t xml:space="preserve"> </w:t>
            </w:r>
            <w:r>
              <w:rPr>
                <w:rFonts w:ascii="Calibri"/>
                <w:color w:val="231F20"/>
                <w:spacing w:val="-1"/>
              </w:rPr>
              <w:t>literal</w:t>
            </w:r>
            <w:r>
              <w:rPr>
                <w:rFonts w:ascii="Calibri"/>
                <w:color w:val="231F20"/>
                <w:spacing w:val="-3"/>
              </w:rPr>
              <w:t xml:space="preserve"> </w:t>
            </w:r>
            <w:r>
              <w:rPr>
                <w:rFonts w:ascii="Calibri"/>
                <w:color w:val="231F20"/>
                <w:spacing w:val="-1"/>
              </w:rPr>
              <w:t>translations)</w:t>
            </w:r>
          </w:p>
        </w:tc>
        <w:tc>
          <w:tcPr>
            <w:tcW w:w="2250" w:type="dxa"/>
            <w:vMerge w:val="restart"/>
            <w:tcBorders>
              <w:top w:val="nil"/>
              <w:left w:val="single" w:sz="6" w:space="0" w:color="231F20"/>
              <w:bottom w:val="single" w:sz="4" w:space="0" w:color="auto"/>
              <w:right w:val="single" w:sz="6" w:space="0" w:color="231F20"/>
            </w:tcBorders>
          </w:tcPr>
          <w:p w14:paraId="331757D1" w14:textId="77777777" w:rsidR="00A056EF" w:rsidRDefault="00A056EF" w:rsidP="00AB203F">
            <w:pPr>
              <w:pStyle w:val="TableParagraph"/>
              <w:spacing w:line="247" w:lineRule="exact"/>
              <w:ind w:left="104"/>
              <w:rPr>
                <w:rFonts w:ascii="Calibri" w:eastAsia="Calibri" w:hAnsi="Calibri" w:cs="Calibri"/>
              </w:rPr>
            </w:pPr>
            <w:r>
              <w:rPr>
                <w:rFonts w:ascii="Calibri"/>
                <w:color w:val="231F20"/>
                <w:spacing w:val="-1"/>
              </w:rPr>
              <w:t>natives,</w:t>
            </w:r>
            <w:r>
              <w:rPr>
                <w:rFonts w:ascii="Calibri"/>
                <w:color w:val="231F20"/>
                <w:spacing w:val="-5"/>
              </w:rPr>
              <w:t xml:space="preserve"> </w:t>
            </w:r>
            <w:r>
              <w:rPr>
                <w:rFonts w:ascii="Calibri"/>
                <w:color w:val="231F20"/>
                <w:spacing w:val="-1"/>
              </w:rPr>
              <w:t>with</w:t>
            </w:r>
            <w:r>
              <w:rPr>
                <w:rFonts w:ascii="Calibri"/>
                <w:color w:val="231F20"/>
                <w:spacing w:val="-5"/>
              </w:rPr>
              <w:t xml:space="preserve"> </w:t>
            </w:r>
            <w:r>
              <w:rPr>
                <w:rFonts w:ascii="Calibri"/>
                <w:color w:val="231F20"/>
                <w:spacing w:val="-1"/>
              </w:rPr>
              <w:t>some</w:t>
            </w:r>
          </w:p>
          <w:p w14:paraId="2190B7B5" w14:textId="77777777" w:rsidR="00A056EF" w:rsidRDefault="00A056EF" w:rsidP="00AB203F">
            <w:pPr>
              <w:pStyle w:val="TableParagraph"/>
              <w:spacing w:before="2"/>
              <w:ind w:left="104" w:right="109"/>
              <w:rPr>
                <w:rFonts w:ascii="Calibri" w:eastAsia="Calibri" w:hAnsi="Calibri" w:cs="Calibri"/>
              </w:rPr>
            </w:pPr>
            <w:r>
              <w:rPr>
                <w:rFonts w:ascii="Calibri"/>
                <w:color w:val="231F20"/>
                <w:spacing w:val="-1"/>
              </w:rPr>
              <w:t>repetition</w:t>
            </w:r>
            <w:r>
              <w:rPr>
                <w:rFonts w:ascii="Calibri"/>
                <w:color w:val="231F20"/>
                <w:spacing w:val="-7"/>
              </w:rPr>
              <w:t xml:space="preserve"> </w:t>
            </w:r>
            <w:r>
              <w:rPr>
                <w:rFonts w:ascii="Calibri"/>
                <w:color w:val="231F20"/>
              </w:rPr>
              <w:t>and</w:t>
            </w:r>
            <w:r>
              <w:rPr>
                <w:rFonts w:ascii="Calibri"/>
                <w:color w:val="231F20"/>
                <w:spacing w:val="-7"/>
              </w:rPr>
              <w:t xml:space="preserve"> </w:t>
            </w:r>
            <w:r>
              <w:rPr>
                <w:rFonts w:ascii="Calibri"/>
                <w:color w:val="231F20"/>
              </w:rPr>
              <w:t>restate-</w:t>
            </w:r>
            <w:r>
              <w:rPr>
                <w:rFonts w:ascii="Calibri"/>
                <w:color w:val="231F20"/>
                <w:spacing w:val="25"/>
              </w:rPr>
              <w:t xml:space="preserve"> </w:t>
            </w:r>
            <w:proofErr w:type="spellStart"/>
            <w:r>
              <w:rPr>
                <w:rFonts w:ascii="Calibri"/>
                <w:color w:val="231F20"/>
                <w:spacing w:val="-1"/>
              </w:rPr>
              <w:t>ment</w:t>
            </w:r>
            <w:proofErr w:type="spellEnd"/>
          </w:p>
          <w:p w14:paraId="47E458DF" w14:textId="77777777" w:rsidR="00A056EF" w:rsidRDefault="00A056EF" w:rsidP="00AB203F">
            <w:pPr>
              <w:pStyle w:val="TableParagraph"/>
              <w:spacing w:before="76"/>
              <w:ind w:left="104" w:right="327"/>
              <w:rPr>
                <w:rFonts w:ascii="Calibri" w:eastAsia="Calibri" w:hAnsi="Calibri" w:cs="Calibri"/>
              </w:rPr>
            </w:pPr>
            <w:r>
              <w:rPr>
                <w:rFonts w:ascii="Calibri"/>
                <w:color w:val="231F20"/>
                <w:spacing w:val="-1"/>
              </w:rPr>
              <w:t>Certain</w:t>
            </w:r>
            <w:r>
              <w:rPr>
                <w:rFonts w:ascii="Calibri"/>
                <w:color w:val="231F20"/>
                <w:spacing w:val="-14"/>
              </w:rPr>
              <w:t xml:space="preserve"> </w:t>
            </w:r>
            <w:r>
              <w:rPr>
                <w:rFonts w:ascii="Calibri"/>
                <w:color w:val="231F20"/>
                <w:spacing w:val="-1"/>
              </w:rPr>
              <w:t>grammatical</w:t>
            </w:r>
            <w:r>
              <w:rPr>
                <w:rFonts w:ascii="Calibri"/>
                <w:color w:val="231F20"/>
                <w:spacing w:val="25"/>
              </w:rPr>
              <w:t xml:space="preserve"> </w:t>
            </w:r>
            <w:r>
              <w:rPr>
                <w:rFonts w:ascii="Calibri"/>
                <w:color w:val="231F20"/>
                <w:spacing w:val="-2"/>
              </w:rPr>
              <w:t>roughness</w:t>
            </w:r>
          </w:p>
        </w:tc>
        <w:tc>
          <w:tcPr>
            <w:tcW w:w="2141" w:type="dxa"/>
            <w:vMerge w:val="restart"/>
            <w:tcBorders>
              <w:top w:val="nil"/>
              <w:left w:val="single" w:sz="6" w:space="0" w:color="231F20"/>
              <w:bottom w:val="single" w:sz="4" w:space="0" w:color="auto"/>
              <w:right w:val="single" w:sz="6" w:space="0" w:color="231F20"/>
            </w:tcBorders>
          </w:tcPr>
          <w:p w14:paraId="1E322CBE" w14:textId="77777777" w:rsidR="00A056EF" w:rsidRDefault="00A056EF" w:rsidP="00AB203F">
            <w:pPr>
              <w:pStyle w:val="TableParagraph"/>
              <w:spacing w:line="247" w:lineRule="exact"/>
              <w:ind w:left="103"/>
              <w:rPr>
                <w:rFonts w:ascii="Calibri" w:eastAsia="Calibri" w:hAnsi="Calibri" w:cs="Calibri"/>
              </w:rPr>
            </w:pPr>
            <w:r>
              <w:rPr>
                <w:rFonts w:ascii="Calibri"/>
                <w:color w:val="231F20"/>
                <w:spacing w:val="-1"/>
              </w:rPr>
              <w:t>non-natives</w:t>
            </w:r>
          </w:p>
          <w:p w14:paraId="05EB44AD" w14:textId="77777777" w:rsidR="00A056EF" w:rsidRDefault="00A056EF" w:rsidP="00AB203F">
            <w:pPr>
              <w:pStyle w:val="TableParagraph"/>
              <w:spacing w:before="2"/>
              <w:rPr>
                <w:rFonts w:ascii="Calibri" w:eastAsia="Calibri" w:hAnsi="Calibri" w:cs="Calibri"/>
              </w:rPr>
            </w:pPr>
          </w:p>
          <w:p w14:paraId="2DB6578C" w14:textId="77777777" w:rsidR="00A056EF" w:rsidRDefault="00A056EF" w:rsidP="00AB203F">
            <w:pPr>
              <w:pStyle w:val="TableParagraph"/>
              <w:spacing w:line="264" w:lineRule="exact"/>
              <w:ind w:left="103" w:right="367"/>
              <w:rPr>
                <w:rFonts w:ascii="Calibri" w:eastAsia="Calibri" w:hAnsi="Calibri" w:cs="Calibri"/>
              </w:rPr>
            </w:pPr>
            <w:r>
              <w:rPr>
                <w:rFonts w:ascii="Calibri"/>
                <w:color w:val="231F20"/>
                <w:spacing w:val="-2"/>
              </w:rPr>
              <w:t xml:space="preserve">Substantial </w:t>
            </w:r>
            <w:r>
              <w:rPr>
                <w:rFonts w:ascii="Calibri"/>
                <w:color w:val="231F20"/>
              </w:rPr>
              <w:t>flow</w:t>
            </w:r>
            <w:r>
              <w:rPr>
                <w:rFonts w:ascii="Calibri"/>
                <w:color w:val="231F20"/>
                <w:spacing w:val="-4"/>
              </w:rPr>
              <w:t xml:space="preserve"> </w:t>
            </w:r>
            <w:r>
              <w:rPr>
                <w:rFonts w:ascii="Calibri"/>
                <w:color w:val="231F20"/>
                <w:spacing w:val="-1"/>
              </w:rPr>
              <w:t>of</w:t>
            </w:r>
            <w:r>
              <w:rPr>
                <w:rFonts w:ascii="Calibri"/>
                <w:color w:val="231F20"/>
                <w:spacing w:val="20"/>
              </w:rPr>
              <w:t xml:space="preserve"> </w:t>
            </w:r>
            <w:r>
              <w:rPr>
                <w:rFonts w:ascii="Calibri"/>
                <w:color w:val="231F20"/>
                <w:spacing w:val="-1"/>
              </w:rPr>
              <w:t>speech</w:t>
            </w:r>
          </w:p>
        </w:tc>
        <w:tc>
          <w:tcPr>
            <w:tcW w:w="1882" w:type="dxa"/>
            <w:vMerge w:val="restart"/>
            <w:tcBorders>
              <w:top w:val="nil"/>
              <w:left w:val="single" w:sz="6" w:space="0" w:color="231F20"/>
              <w:bottom w:val="single" w:sz="4" w:space="0" w:color="auto"/>
              <w:right w:val="single" w:sz="6" w:space="0" w:color="231F20"/>
            </w:tcBorders>
          </w:tcPr>
          <w:p w14:paraId="47496043" w14:textId="77777777" w:rsidR="00A056EF" w:rsidRDefault="00A056EF" w:rsidP="00AB203F">
            <w:pPr>
              <w:pStyle w:val="TableParagraph"/>
              <w:spacing w:line="247" w:lineRule="exact"/>
              <w:ind w:left="104"/>
              <w:rPr>
                <w:rFonts w:ascii="Calibri" w:eastAsia="Calibri" w:hAnsi="Calibri" w:cs="Calibri"/>
              </w:rPr>
            </w:pPr>
            <w:r>
              <w:rPr>
                <w:rFonts w:ascii="Calibri"/>
                <w:color w:val="231F20"/>
                <w:spacing w:val="-1"/>
              </w:rPr>
              <w:t>unaccustomed</w:t>
            </w:r>
            <w:r>
              <w:rPr>
                <w:rFonts w:ascii="Calibri"/>
                <w:color w:val="231F20"/>
                <w:spacing w:val="-5"/>
              </w:rPr>
              <w:t xml:space="preserve"> </w:t>
            </w:r>
            <w:r>
              <w:rPr>
                <w:rFonts w:ascii="Calibri"/>
                <w:color w:val="231F20"/>
              </w:rPr>
              <w:t>to</w:t>
            </w:r>
          </w:p>
          <w:p w14:paraId="64FED257" w14:textId="77777777" w:rsidR="00A056EF" w:rsidRDefault="00A056EF" w:rsidP="00AB203F">
            <w:pPr>
              <w:pStyle w:val="TableParagraph"/>
              <w:spacing w:before="2"/>
              <w:ind w:left="104"/>
              <w:rPr>
                <w:rFonts w:ascii="Calibri" w:eastAsia="Calibri" w:hAnsi="Calibri" w:cs="Calibri"/>
              </w:rPr>
            </w:pPr>
            <w:r>
              <w:rPr>
                <w:rFonts w:ascii="Calibri"/>
                <w:color w:val="231F20"/>
                <w:spacing w:val="-1"/>
              </w:rPr>
              <w:t>non-natives</w:t>
            </w:r>
          </w:p>
          <w:p w14:paraId="1ED831F1" w14:textId="77777777" w:rsidR="00A056EF" w:rsidRDefault="00A056EF" w:rsidP="00AB203F">
            <w:pPr>
              <w:pStyle w:val="TableParagraph"/>
              <w:spacing w:before="10"/>
              <w:rPr>
                <w:rFonts w:ascii="Calibri" w:eastAsia="Calibri" w:hAnsi="Calibri" w:cs="Calibri"/>
                <w:sz w:val="21"/>
                <w:szCs w:val="21"/>
              </w:rPr>
            </w:pPr>
          </w:p>
          <w:p w14:paraId="6700B853" w14:textId="77777777" w:rsidR="00A056EF" w:rsidRDefault="00A056EF" w:rsidP="00AB203F">
            <w:pPr>
              <w:pStyle w:val="TableParagraph"/>
              <w:ind w:left="104" w:right="177"/>
              <w:rPr>
                <w:rFonts w:ascii="Calibri" w:eastAsia="Calibri" w:hAnsi="Calibri" w:cs="Calibri"/>
              </w:rPr>
            </w:pPr>
            <w:r>
              <w:rPr>
                <w:rFonts w:ascii="Calibri"/>
                <w:color w:val="231F20"/>
                <w:spacing w:val="-1"/>
              </w:rPr>
              <w:t>Great</w:t>
            </w:r>
            <w:r>
              <w:rPr>
                <w:rFonts w:ascii="Calibri"/>
                <w:color w:val="231F20"/>
                <w:spacing w:val="-5"/>
              </w:rPr>
              <w:t xml:space="preserve"> </w:t>
            </w:r>
            <w:r>
              <w:rPr>
                <w:rFonts w:ascii="Calibri"/>
                <w:color w:val="231F20"/>
                <w:spacing w:val="-1"/>
              </w:rPr>
              <w:t>fluency</w:t>
            </w:r>
            <w:r>
              <w:rPr>
                <w:rFonts w:ascii="Calibri"/>
                <w:color w:val="231F20"/>
                <w:spacing w:val="-4"/>
              </w:rPr>
              <w:t xml:space="preserve"> </w:t>
            </w:r>
            <w:r>
              <w:rPr>
                <w:rFonts w:ascii="Calibri"/>
                <w:color w:val="231F20"/>
              </w:rPr>
              <w:t>and</w:t>
            </w:r>
            <w:r>
              <w:rPr>
                <w:rFonts w:ascii="Calibri"/>
                <w:color w:val="231F20"/>
                <w:spacing w:val="27"/>
              </w:rPr>
              <w:t xml:space="preserve"> </w:t>
            </w:r>
            <w:r>
              <w:rPr>
                <w:rFonts w:ascii="Calibri"/>
                <w:color w:val="231F20"/>
                <w:spacing w:val="-1"/>
              </w:rPr>
              <w:t>ease</w:t>
            </w:r>
            <w:r>
              <w:rPr>
                <w:rFonts w:ascii="Calibri"/>
                <w:color w:val="231F20"/>
                <w:spacing w:val="-6"/>
              </w:rPr>
              <w:t xml:space="preserve"> </w:t>
            </w:r>
            <w:r>
              <w:rPr>
                <w:rFonts w:ascii="Calibri"/>
                <w:color w:val="231F20"/>
                <w:spacing w:val="-1"/>
              </w:rPr>
              <w:t>of</w:t>
            </w:r>
            <w:r>
              <w:rPr>
                <w:rFonts w:ascii="Calibri"/>
                <w:color w:val="231F20"/>
                <w:spacing w:val="-8"/>
              </w:rPr>
              <w:t xml:space="preserve"> </w:t>
            </w:r>
            <w:r>
              <w:rPr>
                <w:rFonts w:ascii="Calibri"/>
                <w:color w:val="231F20"/>
                <w:spacing w:val="-1"/>
              </w:rPr>
              <w:t>speech</w:t>
            </w:r>
          </w:p>
        </w:tc>
      </w:tr>
    </w:tbl>
    <w:p w14:paraId="14649297" w14:textId="77777777" w:rsidR="001A4A64" w:rsidRDefault="001A4A64" w:rsidP="00A056EF">
      <w:pPr>
        <w:pStyle w:val="BodyText"/>
        <w:tabs>
          <w:tab w:val="left" w:pos="3167"/>
        </w:tabs>
        <w:rPr>
          <w:color w:val="231F20"/>
          <w:spacing w:val="-1"/>
          <w:w w:val="95"/>
          <w:u w:val="none"/>
        </w:rPr>
      </w:pPr>
    </w:p>
    <w:p w14:paraId="66BFFAFE" w14:textId="77777777" w:rsidR="00A056EF" w:rsidRDefault="00A056EF" w:rsidP="00A056EF">
      <w:pPr>
        <w:pStyle w:val="BodyText"/>
        <w:tabs>
          <w:tab w:val="left" w:pos="3167"/>
        </w:tabs>
        <w:rPr>
          <w:u w:val="none"/>
        </w:rPr>
      </w:pPr>
      <w:r>
        <w:rPr>
          <w:color w:val="231F20"/>
          <w:spacing w:val="-1"/>
          <w:w w:val="95"/>
          <w:u w:val="none"/>
        </w:rPr>
        <w:t>Student</w:t>
      </w:r>
      <w:r>
        <w:rPr>
          <w:color w:val="231F20"/>
          <w:spacing w:val="-1"/>
          <w:w w:val="95"/>
          <w:u w:color="221E1F"/>
        </w:rPr>
        <w:tab/>
      </w:r>
      <w:r>
        <w:rPr>
          <w:color w:val="231F20"/>
          <w:u w:val="none"/>
        </w:rPr>
        <w:t>,</w:t>
      </w:r>
      <w:r>
        <w:rPr>
          <w:color w:val="231F20"/>
          <w:spacing w:val="46"/>
          <w:u w:val="none"/>
        </w:rPr>
        <w:t xml:space="preserve"> </w:t>
      </w:r>
      <w:r>
        <w:rPr>
          <w:color w:val="231F20"/>
          <w:spacing w:val="-1"/>
          <w:u w:val="none"/>
        </w:rPr>
        <w:t>WRITTEN PRODUCTION:</w:t>
      </w:r>
      <w:r>
        <w:rPr>
          <w:color w:val="231F20"/>
          <w:spacing w:val="47"/>
          <w:u w:val="none"/>
        </w:rPr>
        <w:t xml:space="preserve"> </w:t>
      </w:r>
      <w:r>
        <w:rPr>
          <w:color w:val="231F20"/>
          <w:spacing w:val="-1"/>
          <w:u w:val="none"/>
        </w:rPr>
        <w:t xml:space="preserve"> Rubrics</w:t>
      </w:r>
      <w:r>
        <w:rPr>
          <w:color w:val="231F20"/>
          <w:spacing w:val="-3"/>
          <w:u w:val="none"/>
        </w:rPr>
        <w:t xml:space="preserve"> </w:t>
      </w:r>
      <w:r>
        <w:rPr>
          <w:color w:val="231F20"/>
          <w:spacing w:val="-2"/>
          <w:u w:val="none"/>
        </w:rPr>
        <w:t>for</w:t>
      </w:r>
      <w:r>
        <w:rPr>
          <w:color w:val="231F20"/>
          <w:spacing w:val="-1"/>
          <w:u w:val="none"/>
        </w:rPr>
        <w:t xml:space="preserve"> Evaluation:</w:t>
      </w:r>
    </w:p>
    <w:p w14:paraId="6E0CC0E8" w14:textId="77777777" w:rsidR="00A056EF" w:rsidRDefault="00A056EF" w:rsidP="00A056EF">
      <w:pPr>
        <w:spacing w:before="2"/>
        <w:rPr>
          <w:rFonts w:ascii="Calibri" w:eastAsia="Calibri" w:hAnsi="Calibri" w:cs="Calibri"/>
          <w:sz w:val="20"/>
          <w:szCs w:val="20"/>
        </w:rPr>
      </w:pPr>
    </w:p>
    <w:tbl>
      <w:tblPr>
        <w:tblW w:w="0" w:type="auto"/>
        <w:tblInd w:w="103" w:type="dxa"/>
        <w:tblLayout w:type="fixed"/>
        <w:tblCellMar>
          <w:left w:w="0" w:type="dxa"/>
          <w:right w:w="0" w:type="dxa"/>
        </w:tblCellMar>
        <w:tblLook w:val="01E0" w:firstRow="1" w:lastRow="1" w:firstColumn="1" w:lastColumn="1" w:noHBand="0" w:noVBand="0"/>
      </w:tblPr>
      <w:tblGrid>
        <w:gridCol w:w="1620"/>
        <w:gridCol w:w="2101"/>
        <w:gridCol w:w="2310"/>
        <w:gridCol w:w="2341"/>
        <w:gridCol w:w="2265"/>
        <w:gridCol w:w="1936"/>
        <w:gridCol w:w="2116"/>
      </w:tblGrid>
      <w:tr w:rsidR="00A056EF" w14:paraId="02757DCE" w14:textId="77777777" w:rsidTr="00AB203F">
        <w:trPr>
          <w:trHeight w:hRule="exact" w:val="640"/>
        </w:trPr>
        <w:tc>
          <w:tcPr>
            <w:tcW w:w="1620" w:type="dxa"/>
            <w:tcBorders>
              <w:top w:val="single" w:sz="4" w:space="0" w:color="000000"/>
              <w:left w:val="single" w:sz="5" w:space="0" w:color="231F20"/>
              <w:right w:val="single" w:sz="5" w:space="0" w:color="231F20"/>
            </w:tcBorders>
          </w:tcPr>
          <w:p w14:paraId="7A516DED" w14:textId="77777777" w:rsidR="00A056EF" w:rsidRDefault="00A056EF" w:rsidP="00AB203F">
            <w:pPr>
              <w:pStyle w:val="TableParagraph"/>
              <w:rPr>
                <w:rFonts w:ascii="Calibri" w:eastAsia="Calibri" w:hAnsi="Calibri" w:cs="Calibri"/>
                <w:sz w:val="28"/>
                <w:szCs w:val="28"/>
              </w:rPr>
            </w:pPr>
          </w:p>
          <w:p w14:paraId="20F321CC" w14:textId="77777777" w:rsidR="00A056EF" w:rsidRDefault="00A056EF" w:rsidP="00AB203F">
            <w:pPr>
              <w:pStyle w:val="TableParagraph"/>
              <w:rPr>
                <w:rFonts w:ascii="Calibri" w:eastAsia="Calibri" w:hAnsi="Calibri" w:cs="Calibri"/>
                <w:sz w:val="28"/>
                <w:szCs w:val="28"/>
              </w:rPr>
            </w:pPr>
            <w:bookmarkStart w:id="5" w:name="rubric3"/>
            <w:bookmarkEnd w:id="5"/>
          </w:p>
          <w:p w14:paraId="2A645CF6" w14:textId="77777777" w:rsidR="00A056EF" w:rsidRDefault="00A056EF" w:rsidP="00AB203F">
            <w:pPr>
              <w:pStyle w:val="TableParagraph"/>
              <w:spacing w:line="339" w:lineRule="exact"/>
              <w:ind w:left="1"/>
              <w:jc w:val="center"/>
              <w:rPr>
                <w:rFonts w:ascii="Calibri" w:eastAsia="Calibri" w:hAnsi="Calibri" w:cs="Calibri"/>
                <w:sz w:val="28"/>
                <w:szCs w:val="28"/>
              </w:rPr>
            </w:pPr>
            <w:r>
              <w:rPr>
                <w:rFonts w:ascii="Calibri"/>
                <w:color w:val="231F20"/>
                <w:spacing w:val="-1"/>
                <w:sz w:val="28"/>
              </w:rPr>
              <w:t>SCORE</w:t>
            </w:r>
          </w:p>
          <w:p w14:paraId="674F18A4" w14:textId="10BFB82A" w:rsidR="00A056EF" w:rsidRDefault="00A056EF" w:rsidP="00EF254E">
            <w:pPr>
              <w:pStyle w:val="TableParagraph"/>
              <w:spacing w:line="266" w:lineRule="exact"/>
              <w:rPr>
                <w:rFonts w:ascii="Calibri" w:eastAsia="Calibri" w:hAnsi="Calibri" w:cs="Calibri"/>
              </w:rPr>
            </w:pPr>
          </w:p>
        </w:tc>
        <w:tc>
          <w:tcPr>
            <w:tcW w:w="2101" w:type="dxa"/>
            <w:tcBorders>
              <w:top w:val="single" w:sz="4" w:space="0" w:color="000000"/>
              <w:left w:val="single" w:sz="5" w:space="0" w:color="231F20"/>
              <w:bottom w:val="single" w:sz="5" w:space="0" w:color="231F20"/>
              <w:right w:val="single" w:sz="5" w:space="0" w:color="231F20"/>
            </w:tcBorders>
          </w:tcPr>
          <w:p w14:paraId="60712C29" w14:textId="77777777" w:rsidR="00A056EF" w:rsidRDefault="00A056EF" w:rsidP="00AB203F">
            <w:pPr>
              <w:pStyle w:val="TableParagraph"/>
              <w:spacing w:line="264" w:lineRule="exact"/>
              <w:ind w:left="103"/>
              <w:rPr>
                <w:rFonts w:ascii="Calibri" w:eastAsia="Calibri" w:hAnsi="Calibri" w:cs="Calibri"/>
              </w:rPr>
            </w:pPr>
            <w:r>
              <w:rPr>
                <w:rFonts w:ascii="Calibri"/>
                <w:color w:val="231F20"/>
                <w:spacing w:val="-1"/>
              </w:rPr>
              <w:t>Intermediate Low</w:t>
            </w:r>
          </w:p>
        </w:tc>
        <w:tc>
          <w:tcPr>
            <w:tcW w:w="2310" w:type="dxa"/>
            <w:tcBorders>
              <w:top w:val="single" w:sz="4" w:space="0" w:color="000000"/>
              <w:left w:val="single" w:sz="5" w:space="0" w:color="231F20"/>
              <w:bottom w:val="single" w:sz="5" w:space="0" w:color="231F20"/>
              <w:right w:val="single" w:sz="5" w:space="0" w:color="231F20"/>
            </w:tcBorders>
          </w:tcPr>
          <w:p w14:paraId="70B7FFE7" w14:textId="77777777" w:rsidR="00A056EF" w:rsidRDefault="00A056EF" w:rsidP="00AB203F">
            <w:pPr>
              <w:pStyle w:val="TableParagraph"/>
              <w:spacing w:line="264" w:lineRule="exact"/>
              <w:ind w:left="103"/>
              <w:rPr>
                <w:rFonts w:ascii="Calibri" w:eastAsia="Calibri" w:hAnsi="Calibri" w:cs="Calibri"/>
              </w:rPr>
            </w:pPr>
            <w:r>
              <w:rPr>
                <w:rFonts w:ascii="Calibri"/>
                <w:color w:val="231F20"/>
                <w:spacing w:val="-1"/>
              </w:rPr>
              <w:t>Intermediate Mid</w:t>
            </w:r>
          </w:p>
        </w:tc>
        <w:tc>
          <w:tcPr>
            <w:tcW w:w="2341" w:type="dxa"/>
            <w:tcBorders>
              <w:top w:val="single" w:sz="4" w:space="0" w:color="000000"/>
              <w:left w:val="single" w:sz="5" w:space="0" w:color="231F20"/>
              <w:bottom w:val="single" w:sz="5" w:space="0" w:color="231F20"/>
              <w:right w:val="single" w:sz="5" w:space="0" w:color="231F20"/>
            </w:tcBorders>
          </w:tcPr>
          <w:p w14:paraId="5DE1270B" w14:textId="77777777" w:rsidR="00A056EF" w:rsidRDefault="00A056EF" w:rsidP="00AB203F">
            <w:pPr>
              <w:pStyle w:val="TableParagraph"/>
              <w:spacing w:line="264" w:lineRule="exact"/>
              <w:ind w:left="104"/>
              <w:rPr>
                <w:rFonts w:ascii="Calibri" w:eastAsia="Calibri" w:hAnsi="Calibri" w:cs="Calibri"/>
              </w:rPr>
            </w:pPr>
            <w:r>
              <w:rPr>
                <w:rFonts w:ascii="Calibri"/>
                <w:color w:val="231F20"/>
                <w:spacing w:val="-1"/>
              </w:rPr>
              <w:t>Intermediate High</w:t>
            </w:r>
          </w:p>
        </w:tc>
        <w:tc>
          <w:tcPr>
            <w:tcW w:w="2265" w:type="dxa"/>
            <w:tcBorders>
              <w:top w:val="single" w:sz="4" w:space="0" w:color="000000"/>
              <w:left w:val="single" w:sz="5" w:space="0" w:color="231F20"/>
              <w:bottom w:val="single" w:sz="5" w:space="0" w:color="231F20"/>
              <w:right w:val="single" w:sz="5" w:space="0" w:color="231F20"/>
            </w:tcBorders>
          </w:tcPr>
          <w:p w14:paraId="21A3C104" w14:textId="77777777" w:rsidR="00A056EF" w:rsidRDefault="00A056EF" w:rsidP="00AB203F">
            <w:pPr>
              <w:pStyle w:val="TableParagraph"/>
              <w:spacing w:line="264" w:lineRule="exact"/>
              <w:ind w:left="104"/>
              <w:rPr>
                <w:rFonts w:ascii="Calibri" w:eastAsia="Calibri" w:hAnsi="Calibri" w:cs="Calibri"/>
              </w:rPr>
            </w:pPr>
            <w:r>
              <w:rPr>
                <w:rFonts w:ascii="Calibri"/>
                <w:color w:val="231F20"/>
                <w:spacing w:val="-2"/>
              </w:rPr>
              <w:t>Advanced Low</w:t>
            </w:r>
          </w:p>
        </w:tc>
        <w:tc>
          <w:tcPr>
            <w:tcW w:w="1936" w:type="dxa"/>
            <w:tcBorders>
              <w:top w:val="single" w:sz="4" w:space="0" w:color="000000"/>
              <w:left w:val="single" w:sz="5" w:space="0" w:color="231F20"/>
              <w:bottom w:val="single" w:sz="5" w:space="0" w:color="231F20"/>
              <w:right w:val="single" w:sz="5" w:space="0" w:color="231F20"/>
            </w:tcBorders>
          </w:tcPr>
          <w:p w14:paraId="22307F23" w14:textId="77777777" w:rsidR="00A056EF" w:rsidRDefault="00A056EF" w:rsidP="00AB203F">
            <w:pPr>
              <w:pStyle w:val="TableParagraph"/>
              <w:spacing w:line="264" w:lineRule="exact"/>
              <w:ind w:left="103"/>
              <w:rPr>
                <w:rFonts w:ascii="Calibri" w:eastAsia="Calibri" w:hAnsi="Calibri" w:cs="Calibri"/>
              </w:rPr>
            </w:pPr>
            <w:r>
              <w:rPr>
                <w:rFonts w:ascii="Calibri"/>
                <w:color w:val="231F20"/>
                <w:spacing w:val="-1"/>
              </w:rPr>
              <w:t>Advanced Mid</w:t>
            </w:r>
          </w:p>
        </w:tc>
        <w:tc>
          <w:tcPr>
            <w:tcW w:w="2116" w:type="dxa"/>
            <w:tcBorders>
              <w:top w:val="single" w:sz="4" w:space="0" w:color="000000"/>
              <w:left w:val="single" w:sz="5" w:space="0" w:color="231F20"/>
              <w:bottom w:val="single" w:sz="5" w:space="0" w:color="231F20"/>
              <w:right w:val="single" w:sz="5" w:space="0" w:color="231F20"/>
            </w:tcBorders>
          </w:tcPr>
          <w:p w14:paraId="398A1C89" w14:textId="77777777" w:rsidR="00A056EF" w:rsidRDefault="00A056EF" w:rsidP="00AB203F">
            <w:pPr>
              <w:pStyle w:val="TableParagraph"/>
              <w:spacing w:line="264" w:lineRule="exact"/>
              <w:ind w:left="103"/>
              <w:rPr>
                <w:rFonts w:ascii="Calibri" w:eastAsia="Calibri" w:hAnsi="Calibri" w:cs="Calibri"/>
              </w:rPr>
            </w:pPr>
            <w:r>
              <w:rPr>
                <w:rFonts w:ascii="Calibri"/>
                <w:color w:val="231F20"/>
                <w:spacing w:val="-1"/>
              </w:rPr>
              <w:t>Advanced High/Superior</w:t>
            </w:r>
          </w:p>
        </w:tc>
      </w:tr>
      <w:tr w:rsidR="00A056EF" w14:paraId="4F278B60" w14:textId="77777777" w:rsidTr="00EF254E">
        <w:trPr>
          <w:trHeight w:hRule="exact" w:val="840"/>
        </w:trPr>
        <w:tc>
          <w:tcPr>
            <w:tcW w:w="1620" w:type="dxa"/>
            <w:tcBorders>
              <w:left w:val="single" w:sz="5" w:space="0" w:color="231F20"/>
              <w:bottom w:val="single" w:sz="4" w:space="0" w:color="000000"/>
              <w:right w:val="single" w:sz="5" w:space="0" w:color="231F20"/>
            </w:tcBorders>
            <w:vAlign w:val="center"/>
          </w:tcPr>
          <w:p w14:paraId="7067E6A1" w14:textId="2608E74B" w:rsidR="00A056EF" w:rsidRDefault="00EF254E" w:rsidP="00EF254E">
            <w:pPr>
              <w:jc w:val="center"/>
            </w:pPr>
            <w:r>
              <w:t>SCORE</w:t>
            </w:r>
          </w:p>
        </w:tc>
        <w:tc>
          <w:tcPr>
            <w:tcW w:w="2101" w:type="dxa"/>
            <w:tcBorders>
              <w:top w:val="single" w:sz="5" w:space="0" w:color="231F20"/>
              <w:left w:val="single" w:sz="5" w:space="0" w:color="231F20"/>
              <w:bottom w:val="single" w:sz="4" w:space="0" w:color="000000"/>
              <w:right w:val="single" w:sz="5" w:space="0" w:color="231F20"/>
            </w:tcBorders>
          </w:tcPr>
          <w:p w14:paraId="5D07A16E" w14:textId="77777777" w:rsidR="00A056EF" w:rsidRDefault="00A056EF" w:rsidP="00AB203F">
            <w:pPr>
              <w:pStyle w:val="TableParagraph"/>
              <w:spacing w:line="339" w:lineRule="exact"/>
              <w:ind w:left="1"/>
              <w:jc w:val="center"/>
              <w:rPr>
                <w:rFonts w:ascii="Calibri" w:eastAsia="Calibri" w:hAnsi="Calibri" w:cs="Calibri"/>
                <w:sz w:val="28"/>
                <w:szCs w:val="28"/>
              </w:rPr>
            </w:pPr>
            <w:r>
              <w:rPr>
                <w:rFonts w:ascii="Calibri"/>
                <w:b/>
                <w:color w:val="231F20"/>
                <w:sz w:val="28"/>
              </w:rPr>
              <w:t>1</w:t>
            </w:r>
          </w:p>
        </w:tc>
        <w:tc>
          <w:tcPr>
            <w:tcW w:w="2310" w:type="dxa"/>
            <w:tcBorders>
              <w:top w:val="single" w:sz="5" w:space="0" w:color="231F20"/>
              <w:left w:val="single" w:sz="5" w:space="0" w:color="231F20"/>
              <w:bottom w:val="single" w:sz="4" w:space="0" w:color="000000"/>
              <w:right w:val="single" w:sz="5" w:space="0" w:color="231F20"/>
            </w:tcBorders>
          </w:tcPr>
          <w:p w14:paraId="08C8DBF2" w14:textId="77777777" w:rsidR="00A056EF" w:rsidRDefault="00A056EF" w:rsidP="00AB203F">
            <w:pPr>
              <w:pStyle w:val="TableParagraph"/>
              <w:spacing w:line="339" w:lineRule="exact"/>
              <w:ind w:left="1"/>
              <w:jc w:val="center"/>
              <w:rPr>
                <w:rFonts w:ascii="Calibri" w:eastAsia="Calibri" w:hAnsi="Calibri" w:cs="Calibri"/>
                <w:sz w:val="28"/>
                <w:szCs w:val="28"/>
              </w:rPr>
            </w:pPr>
            <w:r>
              <w:rPr>
                <w:rFonts w:ascii="Calibri"/>
                <w:b/>
                <w:color w:val="231F20"/>
                <w:sz w:val="28"/>
              </w:rPr>
              <w:t>1</w:t>
            </w:r>
          </w:p>
        </w:tc>
        <w:tc>
          <w:tcPr>
            <w:tcW w:w="2341" w:type="dxa"/>
            <w:tcBorders>
              <w:top w:val="single" w:sz="5" w:space="0" w:color="231F20"/>
              <w:left w:val="single" w:sz="5" w:space="0" w:color="231F20"/>
              <w:bottom w:val="single" w:sz="4" w:space="0" w:color="000000"/>
              <w:right w:val="single" w:sz="5" w:space="0" w:color="231F20"/>
            </w:tcBorders>
          </w:tcPr>
          <w:p w14:paraId="1CAA845F" w14:textId="77777777" w:rsidR="00A056EF" w:rsidRDefault="00A056EF" w:rsidP="00AB203F">
            <w:pPr>
              <w:pStyle w:val="TableParagraph"/>
              <w:spacing w:line="339" w:lineRule="exact"/>
              <w:ind w:left="2"/>
              <w:jc w:val="center"/>
              <w:rPr>
                <w:rFonts w:ascii="Calibri" w:eastAsia="Calibri" w:hAnsi="Calibri" w:cs="Calibri"/>
                <w:sz w:val="28"/>
                <w:szCs w:val="28"/>
              </w:rPr>
            </w:pPr>
            <w:r>
              <w:rPr>
                <w:rFonts w:ascii="Calibri"/>
                <w:b/>
                <w:color w:val="231F20"/>
                <w:sz w:val="28"/>
              </w:rPr>
              <w:t>2</w:t>
            </w:r>
          </w:p>
        </w:tc>
        <w:tc>
          <w:tcPr>
            <w:tcW w:w="2265" w:type="dxa"/>
            <w:tcBorders>
              <w:top w:val="single" w:sz="5" w:space="0" w:color="231F20"/>
              <w:left w:val="single" w:sz="5" w:space="0" w:color="231F20"/>
              <w:bottom w:val="single" w:sz="4" w:space="0" w:color="000000"/>
              <w:right w:val="single" w:sz="5" w:space="0" w:color="231F20"/>
            </w:tcBorders>
          </w:tcPr>
          <w:p w14:paraId="54A4DF7E" w14:textId="77777777" w:rsidR="00A056EF" w:rsidRDefault="00A056EF" w:rsidP="00AB203F">
            <w:pPr>
              <w:pStyle w:val="TableParagraph"/>
              <w:spacing w:line="339" w:lineRule="exact"/>
              <w:ind w:left="6"/>
              <w:jc w:val="center"/>
              <w:rPr>
                <w:rFonts w:ascii="Calibri" w:eastAsia="Calibri" w:hAnsi="Calibri" w:cs="Calibri"/>
                <w:sz w:val="28"/>
                <w:szCs w:val="28"/>
              </w:rPr>
            </w:pPr>
            <w:r>
              <w:rPr>
                <w:rFonts w:ascii="Calibri"/>
                <w:b/>
                <w:color w:val="231F20"/>
                <w:sz w:val="28"/>
              </w:rPr>
              <w:t>3</w:t>
            </w:r>
          </w:p>
        </w:tc>
        <w:tc>
          <w:tcPr>
            <w:tcW w:w="1936" w:type="dxa"/>
            <w:tcBorders>
              <w:top w:val="single" w:sz="5" w:space="0" w:color="231F20"/>
              <w:left w:val="single" w:sz="5" w:space="0" w:color="231F20"/>
              <w:bottom w:val="single" w:sz="4" w:space="0" w:color="000000"/>
              <w:right w:val="single" w:sz="5" w:space="0" w:color="231F20"/>
            </w:tcBorders>
          </w:tcPr>
          <w:p w14:paraId="541EBA57" w14:textId="77777777" w:rsidR="00A056EF" w:rsidRDefault="00A056EF" w:rsidP="00AB203F">
            <w:pPr>
              <w:pStyle w:val="TableParagraph"/>
              <w:spacing w:line="339" w:lineRule="exact"/>
              <w:ind w:left="7"/>
              <w:jc w:val="center"/>
              <w:rPr>
                <w:rFonts w:ascii="Calibri" w:eastAsia="Calibri" w:hAnsi="Calibri" w:cs="Calibri"/>
                <w:sz w:val="28"/>
                <w:szCs w:val="28"/>
              </w:rPr>
            </w:pPr>
            <w:r>
              <w:rPr>
                <w:rFonts w:ascii="Calibri"/>
                <w:b/>
                <w:color w:val="231F20"/>
                <w:sz w:val="28"/>
              </w:rPr>
              <w:t>3</w:t>
            </w:r>
          </w:p>
        </w:tc>
        <w:tc>
          <w:tcPr>
            <w:tcW w:w="2116" w:type="dxa"/>
            <w:tcBorders>
              <w:top w:val="single" w:sz="5" w:space="0" w:color="231F20"/>
              <w:left w:val="single" w:sz="5" w:space="0" w:color="231F20"/>
              <w:bottom w:val="single" w:sz="4" w:space="0" w:color="000000"/>
              <w:right w:val="single" w:sz="5" w:space="0" w:color="231F20"/>
            </w:tcBorders>
          </w:tcPr>
          <w:p w14:paraId="39DF8614" w14:textId="77777777" w:rsidR="00A056EF" w:rsidRDefault="00A056EF" w:rsidP="00AB203F">
            <w:pPr>
              <w:pStyle w:val="TableParagraph"/>
              <w:spacing w:line="339" w:lineRule="exact"/>
              <w:ind w:left="6"/>
              <w:jc w:val="center"/>
              <w:rPr>
                <w:rFonts w:ascii="Calibri" w:eastAsia="Calibri" w:hAnsi="Calibri" w:cs="Calibri"/>
                <w:sz w:val="28"/>
                <w:szCs w:val="28"/>
              </w:rPr>
            </w:pPr>
            <w:r>
              <w:rPr>
                <w:rFonts w:ascii="Calibri"/>
                <w:b/>
                <w:color w:val="231F20"/>
                <w:sz w:val="28"/>
              </w:rPr>
              <w:t>4</w:t>
            </w:r>
          </w:p>
        </w:tc>
      </w:tr>
      <w:tr w:rsidR="00A056EF" w14:paraId="4A89AFBD" w14:textId="77777777" w:rsidTr="00AB203F">
        <w:trPr>
          <w:trHeight w:hRule="exact" w:val="1121"/>
        </w:trPr>
        <w:tc>
          <w:tcPr>
            <w:tcW w:w="1620" w:type="dxa"/>
            <w:tcBorders>
              <w:top w:val="single" w:sz="4" w:space="0" w:color="000000"/>
              <w:left w:val="single" w:sz="5" w:space="0" w:color="231F20"/>
              <w:bottom w:val="single" w:sz="4" w:space="0" w:color="000000"/>
              <w:right w:val="single" w:sz="5" w:space="0" w:color="231F20"/>
            </w:tcBorders>
          </w:tcPr>
          <w:p w14:paraId="3B1AC11C" w14:textId="77777777" w:rsidR="00A056EF" w:rsidRDefault="00A056EF" w:rsidP="00AB203F">
            <w:pPr>
              <w:pStyle w:val="TableParagraph"/>
              <w:spacing w:before="11"/>
              <w:rPr>
                <w:rFonts w:ascii="Calibri" w:eastAsia="Calibri" w:hAnsi="Calibri" w:cs="Calibri"/>
                <w:sz w:val="21"/>
                <w:szCs w:val="21"/>
              </w:rPr>
            </w:pPr>
          </w:p>
          <w:p w14:paraId="0C6F23D8" w14:textId="77777777" w:rsidR="00A056EF" w:rsidRDefault="00A056EF" w:rsidP="00AB203F">
            <w:pPr>
              <w:pStyle w:val="TableParagraph"/>
              <w:ind w:left="103"/>
              <w:rPr>
                <w:rFonts w:ascii="Calibri" w:eastAsia="Calibri" w:hAnsi="Calibri" w:cs="Calibri"/>
                <w:sz w:val="24"/>
                <w:szCs w:val="24"/>
              </w:rPr>
            </w:pPr>
            <w:r>
              <w:rPr>
                <w:rFonts w:ascii="Calibri"/>
                <w:color w:val="231F20"/>
                <w:spacing w:val="-1"/>
                <w:sz w:val="24"/>
              </w:rPr>
              <w:t>Vocabulary</w:t>
            </w:r>
          </w:p>
        </w:tc>
        <w:tc>
          <w:tcPr>
            <w:tcW w:w="2101" w:type="dxa"/>
            <w:tcBorders>
              <w:top w:val="single" w:sz="4" w:space="0" w:color="000000"/>
              <w:left w:val="single" w:sz="5" w:space="0" w:color="231F20"/>
              <w:bottom w:val="single" w:sz="4" w:space="0" w:color="000000"/>
              <w:right w:val="single" w:sz="5" w:space="0" w:color="231F20"/>
            </w:tcBorders>
          </w:tcPr>
          <w:p w14:paraId="1EBED2B0" w14:textId="77777777" w:rsidR="00A056EF" w:rsidRDefault="00A056EF" w:rsidP="00AB203F">
            <w:pPr>
              <w:pStyle w:val="TableParagraph"/>
              <w:spacing w:line="241" w:lineRule="auto"/>
              <w:ind w:left="103" w:right="399"/>
              <w:rPr>
                <w:rFonts w:ascii="Calibri" w:eastAsia="Calibri" w:hAnsi="Calibri" w:cs="Calibri"/>
              </w:rPr>
            </w:pPr>
            <w:r>
              <w:rPr>
                <w:rFonts w:ascii="Calibri"/>
                <w:color w:val="231F20"/>
                <w:spacing w:val="-1"/>
              </w:rPr>
              <w:t>Basic,</w:t>
            </w:r>
            <w:r>
              <w:rPr>
                <w:rFonts w:ascii="Calibri"/>
                <w:color w:val="231F20"/>
                <w:spacing w:val="-12"/>
              </w:rPr>
              <w:t xml:space="preserve"> </w:t>
            </w:r>
            <w:r>
              <w:rPr>
                <w:rFonts w:ascii="Calibri"/>
                <w:color w:val="231F20"/>
                <w:spacing w:val="-1"/>
              </w:rPr>
              <w:t>elementary</w:t>
            </w:r>
            <w:r>
              <w:rPr>
                <w:rFonts w:ascii="Calibri"/>
                <w:color w:val="231F20"/>
                <w:spacing w:val="23"/>
                <w:w w:val="99"/>
              </w:rPr>
              <w:t xml:space="preserve"> </w:t>
            </w:r>
            <w:r>
              <w:rPr>
                <w:rFonts w:ascii="Calibri"/>
                <w:color w:val="231F20"/>
                <w:spacing w:val="-1"/>
              </w:rPr>
              <w:t>needs</w:t>
            </w:r>
          </w:p>
        </w:tc>
        <w:tc>
          <w:tcPr>
            <w:tcW w:w="2310" w:type="dxa"/>
            <w:tcBorders>
              <w:top w:val="single" w:sz="4" w:space="0" w:color="000000"/>
              <w:left w:val="single" w:sz="5" w:space="0" w:color="231F20"/>
              <w:bottom w:val="single" w:sz="4" w:space="0" w:color="000000"/>
              <w:right w:val="single" w:sz="5" w:space="0" w:color="231F20"/>
            </w:tcBorders>
          </w:tcPr>
          <w:p w14:paraId="19A56CC7" w14:textId="77777777" w:rsidR="00A056EF" w:rsidRDefault="00A056EF" w:rsidP="00AB203F">
            <w:pPr>
              <w:pStyle w:val="TableParagraph"/>
              <w:spacing w:line="241" w:lineRule="auto"/>
              <w:ind w:left="103" w:right="475"/>
              <w:rPr>
                <w:rFonts w:ascii="Calibri" w:eastAsia="Calibri" w:hAnsi="Calibri" w:cs="Calibri"/>
              </w:rPr>
            </w:pPr>
            <w:r>
              <w:rPr>
                <w:rFonts w:ascii="Calibri"/>
                <w:color w:val="231F20"/>
                <w:spacing w:val="-1"/>
              </w:rPr>
              <w:t>Basic,</w:t>
            </w:r>
            <w:r>
              <w:rPr>
                <w:rFonts w:ascii="Calibri"/>
                <w:color w:val="231F20"/>
                <w:spacing w:val="-3"/>
              </w:rPr>
              <w:t xml:space="preserve"> </w:t>
            </w:r>
            <w:r>
              <w:rPr>
                <w:rFonts w:ascii="Calibri"/>
                <w:color w:val="231F20"/>
                <w:spacing w:val="-2"/>
              </w:rPr>
              <w:t xml:space="preserve">personal </w:t>
            </w:r>
            <w:r>
              <w:rPr>
                <w:rFonts w:ascii="Calibri"/>
                <w:color w:val="231F20"/>
                <w:spacing w:val="-1"/>
              </w:rPr>
              <w:t>and</w:t>
            </w:r>
            <w:r>
              <w:rPr>
                <w:rFonts w:ascii="Calibri"/>
                <w:color w:val="231F20"/>
                <w:spacing w:val="20"/>
              </w:rPr>
              <w:t xml:space="preserve"> </w:t>
            </w:r>
            <w:r>
              <w:rPr>
                <w:rFonts w:ascii="Calibri"/>
                <w:color w:val="231F20"/>
                <w:spacing w:val="-1"/>
              </w:rPr>
              <w:t>common</w:t>
            </w:r>
            <w:r>
              <w:rPr>
                <w:rFonts w:ascii="Calibri"/>
                <w:color w:val="231F20"/>
                <w:spacing w:val="-6"/>
              </w:rPr>
              <w:t xml:space="preserve"> </w:t>
            </w:r>
            <w:r>
              <w:rPr>
                <w:rFonts w:ascii="Calibri"/>
                <w:color w:val="231F20"/>
                <w:spacing w:val="-1"/>
              </w:rPr>
              <w:t>needs</w:t>
            </w:r>
          </w:p>
        </w:tc>
        <w:tc>
          <w:tcPr>
            <w:tcW w:w="2341" w:type="dxa"/>
            <w:tcBorders>
              <w:top w:val="single" w:sz="4" w:space="0" w:color="000000"/>
              <w:left w:val="single" w:sz="5" w:space="0" w:color="231F20"/>
              <w:bottom w:val="single" w:sz="4" w:space="0" w:color="000000"/>
              <w:right w:val="single" w:sz="5" w:space="0" w:color="231F20"/>
            </w:tcBorders>
          </w:tcPr>
          <w:p w14:paraId="7A4AC2AA" w14:textId="77777777" w:rsidR="00A056EF" w:rsidRDefault="00A056EF" w:rsidP="00AB203F">
            <w:pPr>
              <w:pStyle w:val="TableParagraph"/>
              <w:spacing w:line="241" w:lineRule="auto"/>
              <w:ind w:left="104" w:right="287"/>
              <w:rPr>
                <w:rFonts w:ascii="Calibri" w:eastAsia="Calibri" w:hAnsi="Calibri" w:cs="Calibri"/>
              </w:rPr>
            </w:pPr>
            <w:r>
              <w:rPr>
                <w:rFonts w:ascii="Calibri"/>
                <w:color w:val="231F20"/>
                <w:spacing w:val="-1"/>
              </w:rPr>
              <w:t>Basic,</w:t>
            </w:r>
            <w:r>
              <w:rPr>
                <w:rFonts w:ascii="Calibri"/>
                <w:color w:val="231F20"/>
                <w:spacing w:val="-3"/>
              </w:rPr>
              <w:t xml:space="preserve"> </w:t>
            </w:r>
            <w:r>
              <w:rPr>
                <w:rFonts w:ascii="Calibri"/>
                <w:color w:val="231F20"/>
                <w:spacing w:val="-2"/>
              </w:rPr>
              <w:t>personal,</w:t>
            </w:r>
            <w:r>
              <w:rPr>
                <w:rFonts w:ascii="Calibri"/>
                <w:color w:val="231F20"/>
                <w:spacing w:val="-3"/>
              </w:rPr>
              <w:t xml:space="preserve"> </w:t>
            </w:r>
            <w:r>
              <w:rPr>
                <w:rFonts w:ascii="Calibri"/>
                <w:color w:val="231F20"/>
                <w:spacing w:val="-1"/>
              </w:rPr>
              <w:t>social</w:t>
            </w:r>
            <w:r>
              <w:rPr>
                <w:rFonts w:ascii="Calibri"/>
                <w:color w:val="231F20"/>
                <w:spacing w:val="22"/>
              </w:rPr>
              <w:t xml:space="preserve"> </w:t>
            </w:r>
            <w:r>
              <w:rPr>
                <w:rFonts w:ascii="Calibri"/>
                <w:color w:val="231F20"/>
                <w:spacing w:val="-2"/>
              </w:rPr>
              <w:t>(work/</w:t>
            </w:r>
            <w:r>
              <w:rPr>
                <w:rFonts w:ascii="Calibri"/>
                <w:color w:val="231F20"/>
                <w:spacing w:val="-6"/>
              </w:rPr>
              <w:t xml:space="preserve"> </w:t>
            </w:r>
            <w:r>
              <w:rPr>
                <w:rFonts w:ascii="Calibri"/>
                <w:color w:val="231F20"/>
              </w:rPr>
              <w:t>school)</w:t>
            </w:r>
            <w:r>
              <w:rPr>
                <w:rFonts w:ascii="Calibri"/>
                <w:color w:val="231F20"/>
                <w:spacing w:val="-7"/>
              </w:rPr>
              <w:t xml:space="preserve"> </w:t>
            </w:r>
            <w:r>
              <w:rPr>
                <w:rFonts w:ascii="Calibri"/>
                <w:color w:val="231F20"/>
                <w:spacing w:val="-1"/>
              </w:rPr>
              <w:t>needs</w:t>
            </w:r>
          </w:p>
        </w:tc>
        <w:tc>
          <w:tcPr>
            <w:tcW w:w="2265" w:type="dxa"/>
            <w:tcBorders>
              <w:top w:val="single" w:sz="4" w:space="0" w:color="000000"/>
              <w:left w:val="single" w:sz="5" w:space="0" w:color="231F20"/>
              <w:bottom w:val="single" w:sz="4" w:space="0" w:color="000000"/>
              <w:right w:val="single" w:sz="5" w:space="0" w:color="231F20"/>
            </w:tcBorders>
          </w:tcPr>
          <w:p w14:paraId="211AF2B0" w14:textId="77777777" w:rsidR="00A056EF" w:rsidRDefault="00A056EF" w:rsidP="00AB203F">
            <w:pPr>
              <w:pStyle w:val="TableParagraph"/>
              <w:spacing w:line="241" w:lineRule="auto"/>
              <w:ind w:left="104" w:right="197"/>
              <w:rPr>
                <w:rFonts w:ascii="Calibri" w:eastAsia="Calibri" w:hAnsi="Calibri" w:cs="Calibri"/>
              </w:rPr>
            </w:pPr>
            <w:r>
              <w:rPr>
                <w:rFonts w:ascii="Calibri"/>
                <w:color w:val="231F20"/>
              </w:rPr>
              <w:t>Meets</w:t>
            </w:r>
            <w:r>
              <w:rPr>
                <w:rFonts w:ascii="Calibri"/>
                <w:color w:val="231F20"/>
                <w:spacing w:val="-4"/>
              </w:rPr>
              <w:t xml:space="preserve"> </w:t>
            </w:r>
            <w:r>
              <w:rPr>
                <w:rFonts w:ascii="Calibri"/>
                <w:color w:val="231F20"/>
                <w:spacing w:val="-1"/>
              </w:rPr>
              <w:t>basic</w:t>
            </w:r>
            <w:r>
              <w:rPr>
                <w:rFonts w:ascii="Calibri"/>
                <w:color w:val="231F20"/>
                <w:spacing w:val="-3"/>
              </w:rPr>
              <w:t xml:space="preserve"> </w:t>
            </w:r>
            <w:r>
              <w:rPr>
                <w:rFonts w:ascii="Calibri"/>
                <w:color w:val="231F20"/>
                <w:spacing w:val="-2"/>
              </w:rPr>
              <w:t>work</w:t>
            </w:r>
            <w:r>
              <w:rPr>
                <w:rFonts w:ascii="Calibri"/>
                <w:color w:val="231F20"/>
                <w:spacing w:val="-3"/>
              </w:rPr>
              <w:t xml:space="preserve"> </w:t>
            </w:r>
            <w:r>
              <w:rPr>
                <w:rFonts w:ascii="Calibri"/>
                <w:color w:val="231F20"/>
                <w:spacing w:val="-1"/>
              </w:rPr>
              <w:t>and</w:t>
            </w:r>
            <w:r>
              <w:rPr>
                <w:rFonts w:ascii="Calibri"/>
                <w:color w:val="231F20"/>
                <w:spacing w:val="24"/>
              </w:rPr>
              <w:t xml:space="preserve"> </w:t>
            </w:r>
            <w:r>
              <w:rPr>
                <w:rFonts w:ascii="Calibri"/>
                <w:color w:val="231F20"/>
                <w:spacing w:val="-1"/>
              </w:rPr>
              <w:t>academic needs</w:t>
            </w:r>
          </w:p>
        </w:tc>
        <w:tc>
          <w:tcPr>
            <w:tcW w:w="1936" w:type="dxa"/>
            <w:tcBorders>
              <w:top w:val="single" w:sz="4" w:space="0" w:color="000000"/>
              <w:left w:val="single" w:sz="5" w:space="0" w:color="231F20"/>
              <w:bottom w:val="single" w:sz="4" w:space="0" w:color="000000"/>
              <w:right w:val="single" w:sz="5" w:space="0" w:color="231F20"/>
            </w:tcBorders>
          </w:tcPr>
          <w:p w14:paraId="21DD1864" w14:textId="77777777" w:rsidR="00A056EF" w:rsidRDefault="00A056EF" w:rsidP="00AB203F">
            <w:pPr>
              <w:pStyle w:val="TableParagraph"/>
              <w:spacing w:line="239" w:lineRule="auto"/>
              <w:ind w:left="103" w:right="207"/>
              <w:rPr>
                <w:rFonts w:ascii="Calibri" w:eastAsia="Calibri" w:hAnsi="Calibri" w:cs="Calibri"/>
              </w:rPr>
            </w:pPr>
            <w:r>
              <w:rPr>
                <w:rFonts w:ascii="Calibri"/>
                <w:color w:val="231F20"/>
              </w:rPr>
              <w:t>Meets</w:t>
            </w:r>
            <w:r>
              <w:rPr>
                <w:rFonts w:ascii="Calibri"/>
                <w:color w:val="231F20"/>
                <w:spacing w:val="-5"/>
              </w:rPr>
              <w:t xml:space="preserve"> </w:t>
            </w:r>
            <w:r>
              <w:rPr>
                <w:rFonts w:ascii="Calibri"/>
                <w:color w:val="231F20"/>
              </w:rPr>
              <w:t>a</w:t>
            </w:r>
            <w:r>
              <w:rPr>
                <w:rFonts w:ascii="Calibri"/>
                <w:color w:val="231F20"/>
                <w:spacing w:val="-4"/>
              </w:rPr>
              <w:t xml:space="preserve"> </w:t>
            </w:r>
            <w:r>
              <w:rPr>
                <w:rFonts w:ascii="Calibri"/>
                <w:color w:val="231F20"/>
                <w:spacing w:val="-1"/>
              </w:rPr>
              <w:t>range</w:t>
            </w:r>
            <w:r>
              <w:rPr>
                <w:rFonts w:ascii="Calibri"/>
                <w:color w:val="231F20"/>
                <w:spacing w:val="-4"/>
              </w:rPr>
              <w:t xml:space="preserve"> </w:t>
            </w:r>
            <w:r>
              <w:rPr>
                <w:rFonts w:ascii="Calibri"/>
                <w:color w:val="231F20"/>
                <w:spacing w:val="-1"/>
              </w:rPr>
              <w:t>of</w:t>
            </w:r>
            <w:r>
              <w:rPr>
                <w:rFonts w:ascii="Calibri"/>
                <w:color w:val="231F20"/>
                <w:spacing w:val="24"/>
              </w:rPr>
              <w:t xml:space="preserve"> </w:t>
            </w:r>
            <w:r>
              <w:rPr>
                <w:rFonts w:ascii="Calibri"/>
                <w:color w:val="231F20"/>
                <w:spacing w:val="-1"/>
              </w:rPr>
              <w:t>work/academic</w:t>
            </w:r>
            <w:r>
              <w:rPr>
                <w:rFonts w:ascii="Calibri"/>
                <w:color w:val="231F20"/>
                <w:spacing w:val="28"/>
              </w:rPr>
              <w:t xml:space="preserve"> </w:t>
            </w:r>
            <w:r>
              <w:rPr>
                <w:rFonts w:ascii="Calibri"/>
                <w:color w:val="231F20"/>
                <w:spacing w:val="-1"/>
              </w:rPr>
              <w:t>needs</w:t>
            </w:r>
          </w:p>
        </w:tc>
        <w:tc>
          <w:tcPr>
            <w:tcW w:w="2116" w:type="dxa"/>
            <w:tcBorders>
              <w:top w:val="single" w:sz="4" w:space="0" w:color="000000"/>
              <w:left w:val="single" w:sz="5" w:space="0" w:color="231F20"/>
              <w:bottom w:val="single" w:sz="4" w:space="0" w:color="000000"/>
              <w:right w:val="single" w:sz="5" w:space="0" w:color="231F20"/>
            </w:tcBorders>
          </w:tcPr>
          <w:p w14:paraId="39FD6E9F" w14:textId="77777777" w:rsidR="00A056EF" w:rsidRDefault="00A056EF" w:rsidP="00AB203F">
            <w:pPr>
              <w:pStyle w:val="TableParagraph"/>
              <w:ind w:left="103" w:right="368"/>
              <w:rPr>
                <w:rFonts w:ascii="Calibri" w:eastAsia="Calibri" w:hAnsi="Calibri" w:cs="Calibri"/>
              </w:rPr>
            </w:pPr>
            <w:r>
              <w:rPr>
                <w:rFonts w:ascii="Calibri"/>
                <w:color w:val="231F20"/>
                <w:spacing w:val="-1"/>
              </w:rPr>
              <w:t>Wide</w:t>
            </w:r>
            <w:r>
              <w:rPr>
                <w:rFonts w:ascii="Calibri"/>
                <w:color w:val="231F20"/>
                <w:spacing w:val="-4"/>
              </w:rPr>
              <w:t xml:space="preserve"> </w:t>
            </w:r>
            <w:r>
              <w:rPr>
                <w:rFonts w:ascii="Calibri"/>
                <w:color w:val="231F20"/>
                <w:spacing w:val="-1"/>
              </w:rPr>
              <w:t>general</w:t>
            </w:r>
            <w:r>
              <w:rPr>
                <w:rFonts w:ascii="Calibri"/>
                <w:color w:val="231F20"/>
                <w:spacing w:val="24"/>
              </w:rPr>
              <w:t xml:space="preserve"> </w:t>
            </w:r>
            <w:r>
              <w:rPr>
                <w:rFonts w:ascii="Calibri"/>
                <w:color w:val="231F20"/>
                <w:spacing w:val="-1"/>
              </w:rPr>
              <w:t>vocabulary</w:t>
            </w:r>
            <w:r>
              <w:rPr>
                <w:rFonts w:ascii="Calibri"/>
                <w:color w:val="231F20"/>
                <w:spacing w:val="46"/>
              </w:rPr>
              <w:t xml:space="preserve"> </w:t>
            </w:r>
            <w:r>
              <w:rPr>
                <w:rFonts w:ascii="Calibri"/>
                <w:color w:val="231F20"/>
                <w:spacing w:val="-2"/>
              </w:rPr>
              <w:t>for</w:t>
            </w:r>
            <w:r>
              <w:rPr>
                <w:rFonts w:ascii="Calibri"/>
                <w:color w:val="231F20"/>
                <w:spacing w:val="-4"/>
              </w:rPr>
              <w:t xml:space="preserve"> </w:t>
            </w:r>
            <w:r>
              <w:rPr>
                <w:rFonts w:ascii="Calibri"/>
                <w:color w:val="231F20"/>
                <w:spacing w:val="-1"/>
              </w:rPr>
              <w:t>in/</w:t>
            </w:r>
            <w:r>
              <w:rPr>
                <w:rFonts w:ascii="Calibri"/>
                <w:color w:val="231F20"/>
                <w:spacing w:val="24"/>
              </w:rPr>
              <w:t xml:space="preserve"> </w:t>
            </w:r>
            <w:r>
              <w:rPr>
                <w:rFonts w:ascii="Calibri"/>
                <w:color w:val="231F20"/>
                <w:spacing w:val="-2"/>
              </w:rPr>
              <w:t>formal</w:t>
            </w:r>
            <w:r>
              <w:rPr>
                <w:rFonts w:ascii="Calibri"/>
                <w:color w:val="231F20"/>
                <w:spacing w:val="22"/>
              </w:rPr>
              <w:t xml:space="preserve"> </w:t>
            </w:r>
            <w:r>
              <w:rPr>
                <w:rFonts w:ascii="Calibri"/>
                <w:color w:val="231F20"/>
                <w:spacing w:val="-1"/>
              </w:rPr>
              <w:t>correspondence</w:t>
            </w:r>
          </w:p>
        </w:tc>
      </w:tr>
      <w:tr w:rsidR="00A056EF" w14:paraId="65B728E6" w14:textId="77777777" w:rsidTr="00AB203F">
        <w:trPr>
          <w:trHeight w:hRule="exact" w:val="1350"/>
        </w:trPr>
        <w:tc>
          <w:tcPr>
            <w:tcW w:w="1620" w:type="dxa"/>
            <w:tcBorders>
              <w:top w:val="single" w:sz="4" w:space="0" w:color="000000"/>
              <w:left w:val="single" w:sz="5" w:space="0" w:color="231F20"/>
              <w:bottom w:val="single" w:sz="4" w:space="0" w:color="000000"/>
              <w:right w:val="single" w:sz="5" w:space="0" w:color="231F20"/>
            </w:tcBorders>
          </w:tcPr>
          <w:p w14:paraId="1F27C7AB" w14:textId="77777777" w:rsidR="00A056EF" w:rsidRDefault="00A056EF" w:rsidP="00AB203F">
            <w:pPr>
              <w:pStyle w:val="TableParagraph"/>
              <w:rPr>
                <w:rFonts w:ascii="Calibri" w:eastAsia="Calibri" w:hAnsi="Calibri" w:cs="Calibri"/>
                <w:sz w:val="24"/>
                <w:szCs w:val="24"/>
              </w:rPr>
            </w:pPr>
          </w:p>
          <w:p w14:paraId="5423B513" w14:textId="77777777" w:rsidR="00A056EF" w:rsidRDefault="00A056EF" w:rsidP="00AB203F">
            <w:pPr>
              <w:pStyle w:val="TableParagraph"/>
              <w:spacing w:before="7"/>
              <w:rPr>
                <w:rFonts w:ascii="Calibri" w:eastAsia="Calibri" w:hAnsi="Calibri" w:cs="Calibri"/>
                <w:sz w:val="19"/>
                <w:szCs w:val="19"/>
              </w:rPr>
            </w:pPr>
          </w:p>
          <w:p w14:paraId="78E67E74" w14:textId="77777777" w:rsidR="00A056EF" w:rsidRDefault="00A056EF" w:rsidP="00AB203F">
            <w:pPr>
              <w:pStyle w:val="TableParagraph"/>
              <w:ind w:left="103"/>
              <w:rPr>
                <w:rFonts w:ascii="Calibri" w:eastAsia="Calibri" w:hAnsi="Calibri" w:cs="Calibri"/>
                <w:sz w:val="24"/>
                <w:szCs w:val="24"/>
              </w:rPr>
            </w:pPr>
            <w:r>
              <w:rPr>
                <w:rFonts w:ascii="Calibri"/>
                <w:color w:val="231F20"/>
                <w:spacing w:val="-2"/>
                <w:sz w:val="24"/>
              </w:rPr>
              <w:t>Time</w:t>
            </w:r>
            <w:r>
              <w:rPr>
                <w:rFonts w:ascii="Calibri"/>
                <w:color w:val="231F20"/>
                <w:spacing w:val="-8"/>
                <w:sz w:val="24"/>
              </w:rPr>
              <w:t xml:space="preserve"> </w:t>
            </w:r>
            <w:r>
              <w:rPr>
                <w:rFonts w:ascii="Calibri"/>
                <w:color w:val="231F20"/>
                <w:sz w:val="24"/>
              </w:rPr>
              <w:t>frame</w:t>
            </w:r>
          </w:p>
        </w:tc>
        <w:tc>
          <w:tcPr>
            <w:tcW w:w="2101" w:type="dxa"/>
            <w:tcBorders>
              <w:top w:val="single" w:sz="4" w:space="0" w:color="000000"/>
              <w:left w:val="single" w:sz="5" w:space="0" w:color="231F20"/>
              <w:bottom w:val="single" w:sz="4" w:space="0" w:color="000000"/>
              <w:right w:val="single" w:sz="5" w:space="0" w:color="231F20"/>
            </w:tcBorders>
          </w:tcPr>
          <w:p w14:paraId="3D8E1F34" w14:textId="77777777" w:rsidR="00A056EF" w:rsidRDefault="00A056EF" w:rsidP="00AB203F">
            <w:pPr>
              <w:pStyle w:val="TableParagraph"/>
              <w:spacing w:line="264" w:lineRule="exact"/>
              <w:ind w:left="103"/>
              <w:rPr>
                <w:rFonts w:ascii="Calibri" w:eastAsia="Calibri" w:hAnsi="Calibri" w:cs="Calibri"/>
              </w:rPr>
            </w:pPr>
            <w:r>
              <w:rPr>
                <w:rFonts w:ascii="Calibri"/>
                <w:color w:val="231F20"/>
                <w:spacing w:val="-1"/>
              </w:rPr>
              <w:t>Present</w:t>
            </w:r>
            <w:r>
              <w:rPr>
                <w:rFonts w:ascii="Calibri"/>
                <w:color w:val="231F20"/>
                <w:spacing w:val="-12"/>
              </w:rPr>
              <w:t xml:space="preserve"> </w:t>
            </w:r>
            <w:r>
              <w:rPr>
                <w:rFonts w:ascii="Calibri"/>
                <w:color w:val="231F20"/>
                <w:spacing w:val="-1"/>
              </w:rPr>
              <w:t>time</w:t>
            </w:r>
          </w:p>
        </w:tc>
        <w:tc>
          <w:tcPr>
            <w:tcW w:w="2310" w:type="dxa"/>
            <w:tcBorders>
              <w:top w:val="single" w:sz="4" w:space="0" w:color="000000"/>
              <w:left w:val="single" w:sz="5" w:space="0" w:color="231F20"/>
              <w:bottom w:val="single" w:sz="4" w:space="0" w:color="000000"/>
              <w:right w:val="single" w:sz="5" w:space="0" w:color="231F20"/>
            </w:tcBorders>
          </w:tcPr>
          <w:p w14:paraId="104FD97F" w14:textId="77777777" w:rsidR="00A056EF" w:rsidRDefault="00A056EF" w:rsidP="00AB203F">
            <w:pPr>
              <w:pStyle w:val="TableParagraph"/>
              <w:spacing w:line="239" w:lineRule="auto"/>
              <w:ind w:left="103" w:right="184"/>
              <w:rPr>
                <w:rFonts w:ascii="Calibri" w:eastAsia="Calibri" w:hAnsi="Calibri" w:cs="Calibri"/>
              </w:rPr>
            </w:pPr>
            <w:r>
              <w:rPr>
                <w:rFonts w:ascii="Calibri"/>
                <w:color w:val="231F20"/>
                <w:spacing w:val="-1"/>
              </w:rPr>
              <w:t>Present</w:t>
            </w:r>
            <w:r>
              <w:rPr>
                <w:rFonts w:ascii="Calibri"/>
                <w:color w:val="231F20"/>
                <w:spacing w:val="-7"/>
              </w:rPr>
              <w:t xml:space="preserve"> </w:t>
            </w:r>
            <w:r>
              <w:rPr>
                <w:rFonts w:ascii="Calibri"/>
                <w:color w:val="231F20"/>
                <w:spacing w:val="-1"/>
              </w:rPr>
              <w:t>time,</w:t>
            </w:r>
            <w:r>
              <w:rPr>
                <w:rFonts w:ascii="Calibri"/>
                <w:color w:val="231F20"/>
                <w:spacing w:val="-5"/>
              </w:rPr>
              <w:t xml:space="preserve"> </w:t>
            </w:r>
            <w:r>
              <w:rPr>
                <w:rFonts w:ascii="Calibri"/>
                <w:color w:val="231F20"/>
                <w:spacing w:val="-1"/>
              </w:rPr>
              <w:t>contains</w:t>
            </w:r>
            <w:r>
              <w:rPr>
                <w:rFonts w:ascii="Calibri"/>
                <w:color w:val="231F20"/>
                <w:spacing w:val="33"/>
              </w:rPr>
              <w:t xml:space="preserve"> </w:t>
            </w:r>
            <w:r>
              <w:rPr>
                <w:rFonts w:ascii="Calibri"/>
                <w:color w:val="231F20"/>
                <w:spacing w:val="-1"/>
              </w:rPr>
              <w:t>reference</w:t>
            </w:r>
            <w:r>
              <w:rPr>
                <w:rFonts w:ascii="Calibri"/>
                <w:color w:val="231F20"/>
                <w:spacing w:val="-5"/>
              </w:rPr>
              <w:t xml:space="preserve"> </w:t>
            </w:r>
            <w:r>
              <w:rPr>
                <w:rFonts w:ascii="Calibri"/>
                <w:color w:val="231F20"/>
              </w:rPr>
              <w:t>to</w:t>
            </w:r>
            <w:r>
              <w:rPr>
                <w:rFonts w:ascii="Calibri"/>
                <w:color w:val="231F20"/>
                <w:spacing w:val="-6"/>
              </w:rPr>
              <w:t xml:space="preserve"> </w:t>
            </w:r>
            <w:r>
              <w:rPr>
                <w:rFonts w:ascii="Calibri"/>
                <w:color w:val="231F20"/>
                <w:spacing w:val="-1"/>
              </w:rPr>
              <w:t>other</w:t>
            </w:r>
            <w:r>
              <w:rPr>
                <w:rFonts w:ascii="Calibri"/>
                <w:color w:val="231F20"/>
                <w:spacing w:val="26"/>
                <w:w w:val="99"/>
              </w:rPr>
              <w:t xml:space="preserve"> </w:t>
            </w:r>
            <w:r>
              <w:rPr>
                <w:rFonts w:ascii="Calibri"/>
                <w:color w:val="231F20"/>
                <w:spacing w:val="-1"/>
              </w:rPr>
              <w:t>time</w:t>
            </w:r>
            <w:r>
              <w:rPr>
                <w:rFonts w:ascii="Calibri"/>
                <w:color w:val="231F20"/>
                <w:spacing w:val="-7"/>
              </w:rPr>
              <w:t xml:space="preserve"> </w:t>
            </w:r>
            <w:r>
              <w:rPr>
                <w:rFonts w:ascii="Calibri"/>
                <w:color w:val="231F20"/>
                <w:spacing w:val="-1"/>
              </w:rPr>
              <w:t>frames</w:t>
            </w:r>
          </w:p>
        </w:tc>
        <w:tc>
          <w:tcPr>
            <w:tcW w:w="2341" w:type="dxa"/>
            <w:tcBorders>
              <w:top w:val="single" w:sz="4" w:space="0" w:color="000000"/>
              <w:left w:val="single" w:sz="5" w:space="0" w:color="231F20"/>
              <w:bottom w:val="single" w:sz="4" w:space="0" w:color="000000"/>
              <w:right w:val="single" w:sz="5" w:space="0" w:color="231F20"/>
            </w:tcBorders>
          </w:tcPr>
          <w:p w14:paraId="62579B2D" w14:textId="77777777" w:rsidR="00A056EF" w:rsidRDefault="00A056EF" w:rsidP="00AB203F">
            <w:pPr>
              <w:pStyle w:val="TableParagraph"/>
              <w:ind w:left="104" w:right="159"/>
              <w:rPr>
                <w:rFonts w:ascii="Calibri" w:eastAsia="Calibri" w:hAnsi="Calibri" w:cs="Calibri"/>
              </w:rPr>
            </w:pPr>
            <w:r>
              <w:rPr>
                <w:rFonts w:ascii="Calibri"/>
                <w:color w:val="231F20"/>
                <w:spacing w:val="-2"/>
              </w:rPr>
              <w:t>Use</w:t>
            </w:r>
            <w:r>
              <w:rPr>
                <w:rFonts w:ascii="Calibri"/>
                <w:color w:val="231F20"/>
                <w:spacing w:val="-5"/>
              </w:rPr>
              <w:t xml:space="preserve"> </w:t>
            </w:r>
            <w:r>
              <w:rPr>
                <w:rFonts w:ascii="Calibri"/>
                <w:color w:val="231F20"/>
                <w:spacing w:val="-1"/>
              </w:rPr>
              <w:t>different</w:t>
            </w:r>
            <w:r>
              <w:rPr>
                <w:rFonts w:ascii="Calibri"/>
                <w:color w:val="231F20"/>
                <w:spacing w:val="-4"/>
              </w:rPr>
              <w:t xml:space="preserve"> </w:t>
            </w:r>
            <w:r>
              <w:rPr>
                <w:rFonts w:ascii="Calibri"/>
                <w:color w:val="231F20"/>
                <w:spacing w:val="-1"/>
              </w:rPr>
              <w:t>time</w:t>
            </w:r>
            <w:r>
              <w:rPr>
                <w:rFonts w:ascii="Calibri"/>
                <w:color w:val="231F20"/>
                <w:spacing w:val="29"/>
                <w:w w:val="99"/>
              </w:rPr>
              <w:t xml:space="preserve"> </w:t>
            </w:r>
            <w:r>
              <w:rPr>
                <w:rFonts w:ascii="Calibri"/>
                <w:color w:val="231F20"/>
                <w:spacing w:val="-1"/>
              </w:rPr>
              <w:t>frames,</w:t>
            </w:r>
            <w:r>
              <w:rPr>
                <w:rFonts w:ascii="Calibri"/>
                <w:color w:val="231F20"/>
                <w:spacing w:val="-4"/>
              </w:rPr>
              <w:t xml:space="preserve"> </w:t>
            </w:r>
            <w:r>
              <w:rPr>
                <w:rFonts w:ascii="Calibri"/>
                <w:color w:val="231F20"/>
                <w:spacing w:val="-1"/>
              </w:rPr>
              <w:t>but</w:t>
            </w:r>
            <w:r>
              <w:rPr>
                <w:rFonts w:ascii="Calibri"/>
                <w:color w:val="231F20"/>
                <w:spacing w:val="-4"/>
              </w:rPr>
              <w:t xml:space="preserve"> </w:t>
            </w:r>
            <w:proofErr w:type="spellStart"/>
            <w:r>
              <w:rPr>
                <w:rFonts w:ascii="Calibri"/>
                <w:color w:val="231F20"/>
                <w:spacing w:val="-1"/>
              </w:rPr>
              <w:t>inconsi</w:t>
            </w:r>
            <w:proofErr w:type="spellEnd"/>
            <w:r>
              <w:rPr>
                <w:rFonts w:ascii="Calibri"/>
                <w:color w:val="231F20"/>
                <w:spacing w:val="-1"/>
              </w:rPr>
              <w:t>-</w:t>
            </w:r>
            <w:r>
              <w:rPr>
                <w:rFonts w:ascii="Calibri"/>
                <w:color w:val="231F20"/>
                <w:spacing w:val="29"/>
              </w:rPr>
              <w:t xml:space="preserve"> </w:t>
            </w:r>
            <w:r>
              <w:rPr>
                <w:rFonts w:ascii="Calibri"/>
                <w:color w:val="231F20"/>
                <w:spacing w:val="-1"/>
              </w:rPr>
              <w:t>stent,</w:t>
            </w:r>
            <w:r>
              <w:rPr>
                <w:rFonts w:ascii="Calibri"/>
                <w:color w:val="231F20"/>
                <w:spacing w:val="-6"/>
              </w:rPr>
              <w:t xml:space="preserve"> </w:t>
            </w:r>
            <w:r>
              <w:rPr>
                <w:rFonts w:ascii="Calibri"/>
                <w:color w:val="231F20"/>
                <w:spacing w:val="-1"/>
              </w:rPr>
              <w:t>with</w:t>
            </w:r>
            <w:r>
              <w:rPr>
                <w:rFonts w:ascii="Calibri"/>
                <w:color w:val="231F20"/>
                <w:spacing w:val="-5"/>
              </w:rPr>
              <w:t xml:space="preserve"> </w:t>
            </w:r>
            <w:r>
              <w:rPr>
                <w:rFonts w:ascii="Calibri"/>
                <w:color w:val="231F20"/>
                <w:spacing w:val="-1"/>
              </w:rPr>
              <w:t>appropriate</w:t>
            </w:r>
            <w:r>
              <w:rPr>
                <w:rFonts w:ascii="Calibri"/>
                <w:color w:val="231F20"/>
                <w:spacing w:val="28"/>
                <w:w w:val="99"/>
              </w:rPr>
              <w:t xml:space="preserve"> </w:t>
            </w:r>
            <w:r>
              <w:rPr>
                <w:rFonts w:ascii="Calibri"/>
                <w:color w:val="231F20"/>
                <w:spacing w:val="-1"/>
              </w:rPr>
              <w:t>time</w:t>
            </w:r>
            <w:r>
              <w:rPr>
                <w:rFonts w:ascii="Calibri"/>
                <w:color w:val="231F20"/>
                <w:spacing w:val="-8"/>
              </w:rPr>
              <w:t xml:space="preserve"> </w:t>
            </w:r>
            <w:r>
              <w:rPr>
                <w:rFonts w:ascii="Calibri"/>
                <w:color w:val="231F20"/>
                <w:spacing w:val="-1"/>
              </w:rPr>
              <w:t>markers</w:t>
            </w:r>
          </w:p>
        </w:tc>
        <w:tc>
          <w:tcPr>
            <w:tcW w:w="2265" w:type="dxa"/>
            <w:tcBorders>
              <w:top w:val="single" w:sz="4" w:space="0" w:color="000000"/>
              <w:left w:val="single" w:sz="5" w:space="0" w:color="231F20"/>
              <w:bottom w:val="single" w:sz="4" w:space="0" w:color="000000"/>
              <w:right w:val="single" w:sz="5" w:space="0" w:color="231F20"/>
            </w:tcBorders>
          </w:tcPr>
          <w:p w14:paraId="55E8F679" w14:textId="77777777" w:rsidR="00A056EF" w:rsidRDefault="00A056EF" w:rsidP="00AB203F">
            <w:pPr>
              <w:pStyle w:val="TableParagraph"/>
              <w:spacing w:line="239" w:lineRule="auto"/>
              <w:ind w:left="104" w:right="496"/>
              <w:rPr>
                <w:rFonts w:ascii="Calibri" w:eastAsia="Calibri" w:hAnsi="Calibri" w:cs="Calibri"/>
              </w:rPr>
            </w:pPr>
            <w:r>
              <w:rPr>
                <w:rFonts w:ascii="Calibri"/>
                <w:color w:val="231F20"/>
                <w:spacing w:val="-1"/>
              </w:rPr>
              <w:t>Describes</w:t>
            </w:r>
            <w:r>
              <w:rPr>
                <w:rFonts w:ascii="Calibri"/>
                <w:color w:val="231F20"/>
                <w:spacing w:val="-6"/>
              </w:rPr>
              <w:t xml:space="preserve"> </w:t>
            </w:r>
            <w:r>
              <w:rPr>
                <w:rFonts w:ascii="Calibri"/>
                <w:color w:val="231F20"/>
                <w:spacing w:val="-1"/>
              </w:rPr>
              <w:t>in</w:t>
            </w:r>
            <w:r>
              <w:rPr>
                <w:rFonts w:ascii="Calibri"/>
                <w:color w:val="231F20"/>
                <w:spacing w:val="-5"/>
              </w:rPr>
              <w:t xml:space="preserve"> </w:t>
            </w:r>
            <w:r>
              <w:rPr>
                <w:rFonts w:ascii="Calibri"/>
                <w:color w:val="231F20"/>
                <w:spacing w:val="-1"/>
              </w:rPr>
              <w:t>major</w:t>
            </w:r>
            <w:r>
              <w:rPr>
                <w:rFonts w:ascii="Calibri"/>
                <w:color w:val="231F20"/>
                <w:spacing w:val="26"/>
                <w:w w:val="99"/>
              </w:rPr>
              <w:t xml:space="preserve"> </w:t>
            </w:r>
            <w:r>
              <w:rPr>
                <w:rFonts w:ascii="Calibri"/>
                <w:color w:val="231F20"/>
                <w:spacing w:val="-1"/>
              </w:rPr>
              <w:t>time</w:t>
            </w:r>
            <w:r>
              <w:rPr>
                <w:rFonts w:ascii="Calibri"/>
                <w:color w:val="231F20"/>
                <w:spacing w:val="-5"/>
              </w:rPr>
              <w:t xml:space="preserve"> </w:t>
            </w:r>
            <w:r>
              <w:rPr>
                <w:rFonts w:ascii="Calibri"/>
                <w:color w:val="231F20"/>
                <w:spacing w:val="-1"/>
              </w:rPr>
              <w:t>frames</w:t>
            </w:r>
            <w:r>
              <w:rPr>
                <w:rFonts w:ascii="Calibri"/>
                <w:color w:val="231F20"/>
                <w:spacing w:val="-4"/>
              </w:rPr>
              <w:t xml:space="preserve"> </w:t>
            </w:r>
            <w:r>
              <w:rPr>
                <w:rFonts w:ascii="Calibri"/>
                <w:color w:val="231F20"/>
              </w:rPr>
              <w:t>with</w:t>
            </w:r>
            <w:r>
              <w:rPr>
                <w:rFonts w:ascii="Calibri"/>
                <w:color w:val="231F20"/>
                <w:spacing w:val="25"/>
              </w:rPr>
              <w:t xml:space="preserve"> </w:t>
            </w:r>
            <w:r>
              <w:rPr>
                <w:rFonts w:ascii="Calibri"/>
                <w:color w:val="231F20"/>
                <w:spacing w:val="-1"/>
              </w:rPr>
              <w:t>control</w:t>
            </w:r>
            <w:r>
              <w:rPr>
                <w:rFonts w:ascii="Calibri"/>
                <w:color w:val="231F20"/>
                <w:spacing w:val="-6"/>
              </w:rPr>
              <w:t xml:space="preserve"> </w:t>
            </w:r>
            <w:r>
              <w:rPr>
                <w:rFonts w:ascii="Calibri"/>
                <w:color w:val="231F20"/>
                <w:spacing w:val="-1"/>
              </w:rPr>
              <w:t>of</w:t>
            </w:r>
            <w:r>
              <w:rPr>
                <w:rFonts w:ascii="Calibri"/>
                <w:color w:val="231F20"/>
                <w:spacing w:val="-8"/>
              </w:rPr>
              <w:t xml:space="preserve"> </w:t>
            </w:r>
            <w:r>
              <w:rPr>
                <w:rFonts w:ascii="Calibri"/>
                <w:color w:val="231F20"/>
                <w:spacing w:val="-1"/>
              </w:rPr>
              <w:t>aspect</w:t>
            </w:r>
          </w:p>
        </w:tc>
        <w:tc>
          <w:tcPr>
            <w:tcW w:w="1936" w:type="dxa"/>
            <w:tcBorders>
              <w:top w:val="single" w:sz="4" w:space="0" w:color="000000"/>
              <w:left w:val="single" w:sz="5" w:space="0" w:color="231F20"/>
              <w:bottom w:val="single" w:sz="4" w:space="0" w:color="000000"/>
              <w:right w:val="single" w:sz="5" w:space="0" w:color="231F20"/>
            </w:tcBorders>
          </w:tcPr>
          <w:p w14:paraId="654453BA" w14:textId="77777777" w:rsidR="00A056EF" w:rsidRDefault="00A056EF" w:rsidP="00AB203F">
            <w:pPr>
              <w:pStyle w:val="TableParagraph"/>
              <w:ind w:left="103" w:right="187"/>
              <w:rPr>
                <w:rFonts w:ascii="Calibri" w:eastAsia="Calibri" w:hAnsi="Calibri" w:cs="Calibri"/>
              </w:rPr>
            </w:pPr>
            <w:r>
              <w:rPr>
                <w:rFonts w:ascii="Calibri"/>
                <w:color w:val="231F20"/>
                <w:spacing w:val="-1"/>
              </w:rPr>
              <w:t>Describes</w:t>
            </w:r>
            <w:r>
              <w:rPr>
                <w:rFonts w:ascii="Calibri"/>
                <w:color w:val="231F20"/>
                <w:spacing w:val="-9"/>
              </w:rPr>
              <w:t xml:space="preserve"> </w:t>
            </w:r>
            <w:r>
              <w:rPr>
                <w:rFonts w:ascii="Calibri"/>
                <w:color w:val="231F20"/>
                <w:spacing w:val="-2"/>
              </w:rPr>
              <w:t>with</w:t>
            </w:r>
            <w:r>
              <w:rPr>
                <w:rFonts w:ascii="Calibri"/>
                <w:color w:val="231F20"/>
                <w:spacing w:val="27"/>
              </w:rPr>
              <w:t xml:space="preserve"> </w:t>
            </w:r>
            <w:r>
              <w:rPr>
                <w:rFonts w:ascii="Calibri"/>
                <w:color w:val="231F20"/>
                <w:spacing w:val="-1"/>
              </w:rPr>
              <w:t>detail</w:t>
            </w:r>
            <w:r>
              <w:rPr>
                <w:rFonts w:ascii="Calibri"/>
                <w:color w:val="231F20"/>
                <w:spacing w:val="-3"/>
              </w:rPr>
              <w:t xml:space="preserve"> </w:t>
            </w:r>
            <w:r>
              <w:rPr>
                <w:rFonts w:ascii="Calibri"/>
                <w:color w:val="231F20"/>
                <w:spacing w:val="-1"/>
              </w:rPr>
              <w:t>in</w:t>
            </w:r>
            <w:r>
              <w:rPr>
                <w:rFonts w:ascii="Calibri"/>
                <w:color w:val="231F20"/>
                <w:spacing w:val="-2"/>
              </w:rPr>
              <w:t xml:space="preserve"> </w:t>
            </w:r>
            <w:r>
              <w:rPr>
                <w:rFonts w:ascii="Calibri"/>
                <w:color w:val="231F20"/>
                <w:spacing w:val="-1"/>
              </w:rPr>
              <w:t>all</w:t>
            </w:r>
            <w:r>
              <w:rPr>
                <w:rFonts w:ascii="Calibri"/>
                <w:color w:val="231F20"/>
                <w:spacing w:val="-2"/>
              </w:rPr>
              <w:t xml:space="preserve"> </w:t>
            </w:r>
            <w:r>
              <w:rPr>
                <w:rFonts w:ascii="Calibri"/>
                <w:color w:val="231F20"/>
                <w:spacing w:val="-1"/>
              </w:rPr>
              <w:t>major</w:t>
            </w:r>
            <w:r>
              <w:rPr>
                <w:rFonts w:ascii="Calibri"/>
                <w:color w:val="231F20"/>
                <w:spacing w:val="29"/>
                <w:w w:val="99"/>
              </w:rPr>
              <w:t xml:space="preserve"> </w:t>
            </w:r>
            <w:r>
              <w:rPr>
                <w:rFonts w:ascii="Calibri"/>
                <w:color w:val="231F20"/>
              </w:rPr>
              <w:t>time</w:t>
            </w:r>
            <w:r>
              <w:rPr>
                <w:rFonts w:ascii="Calibri"/>
                <w:color w:val="231F20"/>
                <w:spacing w:val="-7"/>
              </w:rPr>
              <w:t xml:space="preserve"> </w:t>
            </w:r>
            <w:r>
              <w:rPr>
                <w:rFonts w:ascii="Calibri"/>
                <w:color w:val="231F20"/>
                <w:spacing w:val="-2"/>
              </w:rPr>
              <w:t>frames,</w:t>
            </w:r>
            <w:r>
              <w:rPr>
                <w:rFonts w:ascii="Calibri"/>
                <w:color w:val="231F20"/>
                <w:spacing w:val="-5"/>
              </w:rPr>
              <w:t xml:space="preserve"> </w:t>
            </w:r>
            <w:r>
              <w:rPr>
                <w:rFonts w:ascii="Calibri"/>
                <w:color w:val="231F20"/>
                <w:spacing w:val="-1"/>
              </w:rPr>
              <w:t>good</w:t>
            </w:r>
            <w:r>
              <w:rPr>
                <w:rFonts w:ascii="Calibri"/>
                <w:color w:val="231F20"/>
                <w:spacing w:val="27"/>
              </w:rPr>
              <w:t xml:space="preserve"> </w:t>
            </w:r>
            <w:r>
              <w:rPr>
                <w:rFonts w:ascii="Calibri"/>
                <w:color w:val="231F20"/>
                <w:spacing w:val="-1"/>
              </w:rPr>
              <w:t>control</w:t>
            </w:r>
            <w:r>
              <w:rPr>
                <w:rFonts w:ascii="Calibri"/>
                <w:color w:val="231F20"/>
                <w:spacing w:val="-6"/>
              </w:rPr>
              <w:t xml:space="preserve"> </w:t>
            </w:r>
            <w:r>
              <w:rPr>
                <w:rFonts w:ascii="Calibri"/>
                <w:color w:val="231F20"/>
                <w:spacing w:val="-1"/>
              </w:rPr>
              <w:t>of</w:t>
            </w:r>
            <w:r>
              <w:rPr>
                <w:rFonts w:ascii="Calibri"/>
                <w:color w:val="231F20"/>
                <w:spacing w:val="-8"/>
              </w:rPr>
              <w:t xml:space="preserve"> </w:t>
            </w:r>
            <w:r>
              <w:rPr>
                <w:rFonts w:ascii="Calibri"/>
                <w:color w:val="231F20"/>
                <w:spacing w:val="-1"/>
              </w:rPr>
              <w:t>aspect</w:t>
            </w:r>
          </w:p>
        </w:tc>
        <w:tc>
          <w:tcPr>
            <w:tcW w:w="2116" w:type="dxa"/>
            <w:tcBorders>
              <w:top w:val="single" w:sz="4" w:space="0" w:color="000000"/>
              <w:left w:val="single" w:sz="5" w:space="0" w:color="231F20"/>
              <w:bottom w:val="single" w:sz="4" w:space="0" w:color="000000"/>
              <w:right w:val="single" w:sz="5" w:space="0" w:color="231F20"/>
            </w:tcBorders>
          </w:tcPr>
          <w:p w14:paraId="094CE343" w14:textId="77777777" w:rsidR="00A056EF" w:rsidRDefault="00A056EF" w:rsidP="00AB203F">
            <w:pPr>
              <w:pStyle w:val="TableParagraph"/>
              <w:ind w:left="103" w:right="367"/>
              <w:rPr>
                <w:rFonts w:ascii="Calibri" w:eastAsia="Calibri" w:hAnsi="Calibri" w:cs="Calibri"/>
              </w:rPr>
            </w:pPr>
            <w:r>
              <w:rPr>
                <w:rFonts w:ascii="Calibri"/>
                <w:color w:val="231F20"/>
                <w:spacing w:val="-1"/>
              </w:rPr>
              <w:t>Narrates</w:t>
            </w:r>
            <w:r>
              <w:rPr>
                <w:rFonts w:ascii="Calibri"/>
                <w:color w:val="231F20"/>
                <w:spacing w:val="-7"/>
              </w:rPr>
              <w:t xml:space="preserve"> </w:t>
            </w:r>
            <w:r>
              <w:rPr>
                <w:rFonts w:ascii="Calibri"/>
                <w:color w:val="231F20"/>
                <w:spacing w:val="-1"/>
              </w:rPr>
              <w:t>and</w:t>
            </w:r>
            <w:r>
              <w:rPr>
                <w:rFonts w:ascii="Calibri"/>
                <w:color w:val="231F20"/>
                <w:spacing w:val="20"/>
              </w:rPr>
              <w:t xml:space="preserve"> </w:t>
            </w:r>
            <w:r>
              <w:rPr>
                <w:rFonts w:ascii="Calibri"/>
                <w:color w:val="231F20"/>
                <w:spacing w:val="-1"/>
              </w:rPr>
              <w:t>describes</w:t>
            </w:r>
            <w:r>
              <w:rPr>
                <w:rFonts w:ascii="Calibri"/>
                <w:color w:val="231F20"/>
                <w:spacing w:val="-6"/>
              </w:rPr>
              <w:t xml:space="preserve"> </w:t>
            </w:r>
            <w:r>
              <w:rPr>
                <w:rFonts w:ascii="Calibri"/>
                <w:color w:val="231F20"/>
                <w:spacing w:val="-1"/>
              </w:rPr>
              <w:t>in</w:t>
            </w:r>
            <w:r>
              <w:rPr>
                <w:rFonts w:ascii="Calibri"/>
                <w:color w:val="231F20"/>
                <w:spacing w:val="-5"/>
              </w:rPr>
              <w:t xml:space="preserve"> </w:t>
            </w:r>
            <w:r>
              <w:rPr>
                <w:rFonts w:ascii="Calibri"/>
                <w:color w:val="231F20"/>
                <w:spacing w:val="-1"/>
              </w:rPr>
              <w:t>major</w:t>
            </w:r>
            <w:r>
              <w:rPr>
                <w:rFonts w:ascii="Calibri"/>
                <w:color w:val="231F20"/>
                <w:spacing w:val="26"/>
                <w:w w:val="99"/>
              </w:rPr>
              <w:t xml:space="preserve"> </w:t>
            </w:r>
            <w:r>
              <w:rPr>
                <w:rFonts w:ascii="Calibri"/>
                <w:color w:val="231F20"/>
                <w:spacing w:val="-1"/>
              </w:rPr>
              <w:t>time</w:t>
            </w:r>
            <w:r>
              <w:rPr>
                <w:rFonts w:ascii="Calibri"/>
                <w:color w:val="231F20"/>
                <w:spacing w:val="-4"/>
              </w:rPr>
              <w:t xml:space="preserve"> </w:t>
            </w:r>
            <w:r>
              <w:rPr>
                <w:rFonts w:ascii="Calibri"/>
                <w:color w:val="231F20"/>
                <w:spacing w:val="-1"/>
              </w:rPr>
              <w:t>frames,</w:t>
            </w:r>
            <w:r>
              <w:rPr>
                <w:rFonts w:ascii="Calibri"/>
                <w:color w:val="231F20"/>
                <w:spacing w:val="-4"/>
              </w:rPr>
              <w:t xml:space="preserve"> </w:t>
            </w:r>
            <w:r>
              <w:rPr>
                <w:rFonts w:ascii="Calibri"/>
                <w:color w:val="231F20"/>
              </w:rPr>
              <w:t>solid</w:t>
            </w:r>
            <w:r>
              <w:rPr>
                <w:rFonts w:ascii="Calibri"/>
                <w:color w:val="231F20"/>
                <w:spacing w:val="23"/>
              </w:rPr>
              <w:t xml:space="preserve"> </w:t>
            </w:r>
            <w:r>
              <w:rPr>
                <w:rFonts w:ascii="Calibri"/>
                <w:color w:val="231F20"/>
                <w:spacing w:val="-1"/>
              </w:rPr>
              <w:t>control</w:t>
            </w:r>
            <w:r>
              <w:rPr>
                <w:rFonts w:ascii="Calibri"/>
                <w:color w:val="231F20"/>
                <w:spacing w:val="-6"/>
              </w:rPr>
              <w:t xml:space="preserve"> </w:t>
            </w:r>
            <w:r>
              <w:rPr>
                <w:rFonts w:ascii="Calibri"/>
                <w:color w:val="231F20"/>
                <w:spacing w:val="-1"/>
              </w:rPr>
              <w:t>of</w:t>
            </w:r>
            <w:r>
              <w:rPr>
                <w:rFonts w:ascii="Calibri"/>
                <w:color w:val="231F20"/>
                <w:spacing w:val="-8"/>
              </w:rPr>
              <w:t xml:space="preserve"> </w:t>
            </w:r>
            <w:r>
              <w:rPr>
                <w:rFonts w:ascii="Calibri"/>
                <w:color w:val="231F20"/>
                <w:spacing w:val="-1"/>
              </w:rPr>
              <w:t>aspect</w:t>
            </w:r>
          </w:p>
        </w:tc>
      </w:tr>
      <w:tr w:rsidR="00A056EF" w14:paraId="288BC328" w14:textId="77777777" w:rsidTr="00AB203F">
        <w:trPr>
          <w:trHeight w:hRule="exact" w:val="3242"/>
        </w:trPr>
        <w:tc>
          <w:tcPr>
            <w:tcW w:w="1620" w:type="dxa"/>
            <w:tcBorders>
              <w:top w:val="single" w:sz="4" w:space="0" w:color="000000"/>
              <w:left w:val="single" w:sz="5" w:space="0" w:color="231F20"/>
              <w:bottom w:val="single" w:sz="4" w:space="0" w:color="000000"/>
              <w:right w:val="single" w:sz="5" w:space="0" w:color="231F20"/>
            </w:tcBorders>
          </w:tcPr>
          <w:p w14:paraId="3EA8FC29" w14:textId="77777777" w:rsidR="00A056EF" w:rsidRDefault="00A056EF" w:rsidP="00AB203F">
            <w:pPr>
              <w:pStyle w:val="TableParagraph"/>
              <w:rPr>
                <w:rFonts w:ascii="Calibri" w:eastAsia="Calibri" w:hAnsi="Calibri" w:cs="Calibri"/>
                <w:sz w:val="24"/>
                <w:szCs w:val="24"/>
              </w:rPr>
            </w:pPr>
          </w:p>
          <w:p w14:paraId="73DE8D5A" w14:textId="77777777" w:rsidR="00A056EF" w:rsidRDefault="00A056EF" w:rsidP="00AB203F">
            <w:pPr>
              <w:pStyle w:val="TableParagraph"/>
              <w:rPr>
                <w:rFonts w:ascii="Calibri" w:eastAsia="Calibri" w:hAnsi="Calibri" w:cs="Calibri"/>
                <w:sz w:val="24"/>
                <w:szCs w:val="24"/>
              </w:rPr>
            </w:pPr>
          </w:p>
          <w:p w14:paraId="3BE1BB71" w14:textId="77777777" w:rsidR="00A056EF" w:rsidRDefault="00A056EF" w:rsidP="00AB203F">
            <w:pPr>
              <w:pStyle w:val="TableParagraph"/>
              <w:spacing w:before="10"/>
              <w:rPr>
                <w:rFonts w:ascii="Calibri" w:eastAsia="Calibri" w:hAnsi="Calibri" w:cs="Calibri"/>
                <w:sz w:val="23"/>
                <w:szCs w:val="23"/>
              </w:rPr>
            </w:pPr>
          </w:p>
          <w:p w14:paraId="5DE0C0BB" w14:textId="77777777" w:rsidR="00A056EF" w:rsidRDefault="00A056EF" w:rsidP="00AB203F">
            <w:pPr>
              <w:pStyle w:val="TableParagraph"/>
              <w:spacing w:line="241" w:lineRule="auto"/>
              <w:ind w:left="103" w:right="593"/>
              <w:rPr>
                <w:rFonts w:ascii="Calibri" w:eastAsia="Calibri" w:hAnsi="Calibri" w:cs="Calibri"/>
                <w:sz w:val="24"/>
                <w:szCs w:val="24"/>
              </w:rPr>
            </w:pPr>
            <w:r>
              <w:rPr>
                <w:rFonts w:ascii="Calibri"/>
                <w:color w:val="231F20"/>
                <w:spacing w:val="-2"/>
                <w:sz w:val="24"/>
              </w:rPr>
              <w:t>Function,</w:t>
            </w:r>
            <w:r>
              <w:rPr>
                <w:rFonts w:ascii="Calibri"/>
                <w:color w:val="231F20"/>
                <w:spacing w:val="27"/>
                <w:w w:val="99"/>
                <w:sz w:val="24"/>
              </w:rPr>
              <w:t xml:space="preserve"> </w:t>
            </w:r>
            <w:r>
              <w:rPr>
                <w:rFonts w:ascii="Calibri"/>
                <w:color w:val="231F20"/>
                <w:spacing w:val="-1"/>
                <w:sz w:val="24"/>
              </w:rPr>
              <w:t>Structure</w:t>
            </w:r>
          </w:p>
        </w:tc>
        <w:tc>
          <w:tcPr>
            <w:tcW w:w="2101" w:type="dxa"/>
            <w:tcBorders>
              <w:top w:val="single" w:sz="4" w:space="0" w:color="000000"/>
              <w:left w:val="single" w:sz="5" w:space="0" w:color="231F20"/>
              <w:bottom w:val="single" w:sz="4" w:space="0" w:color="000000"/>
              <w:right w:val="single" w:sz="5" w:space="0" w:color="231F20"/>
            </w:tcBorders>
          </w:tcPr>
          <w:p w14:paraId="124EA83E" w14:textId="77777777" w:rsidR="00A056EF" w:rsidRPr="00392310" w:rsidRDefault="00A056EF" w:rsidP="00AB203F">
            <w:pPr>
              <w:pStyle w:val="TableParagraph"/>
              <w:spacing w:line="241" w:lineRule="auto"/>
              <w:ind w:left="103" w:right="284"/>
              <w:jc w:val="both"/>
              <w:rPr>
                <w:rFonts w:ascii="Calibri" w:eastAsia="Calibri" w:hAnsi="Calibri" w:cs="Calibri"/>
                <w:lang w:val="fr-FR"/>
              </w:rPr>
            </w:pPr>
            <w:proofErr w:type="spellStart"/>
            <w:r w:rsidRPr="00392310">
              <w:rPr>
                <w:rFonts w:ascii="Calibri"/>
                <w:color w:val="231F20"/>
                <w:spacing w:val="-1"/>
                <w:lang w:val="fr-FR"/>
              </w:rPr>
              <w:t>Statements</w:t>
            </w:r>
            <w:proofErr w:type="spellEnd"/>
            <w:r w:rsidRPr="00392310">
              <w:rPr>
                <w:rFonts w:ascii="Calibri"/>
                <w:color w:val="231F20"/>
                <w:spacing w:val="-1"/>
                <w:lang w:val="fr-FR"/>
              </w:rPr>
              <w:t>,</w:t>
            </w:r>
            <w:r w:rsidRPr="00392310">
              <w:rPr>
                <w:rFonts w:ascii="Calibri"/>
                <w:color w:val="231F20"/>
                <w:spacing w:val="-8"/>
                <w:lang w:val="fr-FR"/>
              </w:rPr>
              <w:t xml:space="preserve"> </w:t>
            </w:r>
            <w:proofErr w:type="spellStart"/>
            <w:r w:rsidRPr="00392310">
              <w:rPr>
                <w:rFonts w:ascii="Calibri"/>
                <w:color w:val="231F20"/>
                <w:lang w:val="fr-FR"/>
              </w:rPr>
              <w:t>quest</w:t>
            </w:r>
            <w:proofErr w:type="spellEnd"/>
            <w:r w:rsidRPr="00392310">
              <w:rPr>
                <w:rFonts w:ascii="Calibri"/>
                <w:color w:val="231F20"/>
                <w:lang w:val="fr-FR"/>
              </w:rPr>
              <w:t>-</w:t>
            </w:r>
            <w:r w:rsidRPr="00392310">
              <w:rPr>
                <w:rFonts w:ascii="Calibri"/>
                <w:color w:val="231F20"/>
                <w:spacing w:val="24"/>
                <w:lang w:val="fr-FR"/>
              </w:rPr>
              <w:t xml:space="preserve"> </w:t>
            </w:r>
            <w:r w:rsidRPr="00392310">
              <w:rPr>
                <w:rFonts w:ascii="Calibri"/>
                <w:color w:val="231F20"/>
                <w:spacing w:val="-1"/>
                <w:lang w:val="fr-FR"/>
              </w:rPr>
              <w:t>ions</w:t>
            </w:r>
            <w:r w:rsidRPr="00392310">
              <w:rPr>
                <w:rFonts w:ascii="Calibri"/>
                <w:color w:val="231F20"/>
                <w:spacing w:val="-3"/>
                <w:lang w:val="fr-FR"/>
              </w:rPr>
              <w:t xml:space="preserve"> </w:t>
            </w:r>
            <w:r w:rsidRPr="00392310">
              <w:rPr>
                <w:rFonts w:ascii="Calibri"/>
                <w:color w:val="231F20"/>
                <w:spacing w:val="-1"/>
                <w:lang w:val="fr-FR"/>
              </w:rPr>
              <w:t xml:space="preserve">about </w:t>
            </w:r>
            <w:proofErr w:type="spellStart"/>
            <w:r w:rsidRPr="00392310">
              <w:rPr>
                <w:rFonts w:ascii="Calibri"/>
                <w:color w:val="231F20"/>
                <w:spacing w:val="-1"/>
                <w:lang w:val="fr-FR"/>
              </w:rPr>
              <w:t>familiar</w:t>
            </w:r>
            <w:proofErr w:type="spellEnd"/>
            <w:r w:rsidRPr="00392310">
              <w:rPr>
                <w:rFonts w:ascii="Calibri"/>
                <w:color w:val="231F20"/>
                <w:spacing w:val="25"/>
                <w:lang w:val="fr-FR"/>
              </w:rPr>
              <w:t xml:space="preserve"> </w:t>
            </w:r>
            <w:proofErr w:type="spellStart"/>
            <w:r w:rsidRPr="00392310">
              <w:rPr>
                <w:rFonts w:ascii="Calibri"/>
                <w:color w:val="231F20"/>
                <w:spacing w:val="-1"/>
                <w:lang w:val="fr-FR"/>
              </w:rPr>
              <w:t>material</w:t>
            </w:r>
            <w:proofErr w:type="spellEnd"/>
          </w:p>
          <w:p w14:paraId="6E9911FC" w14:textId="77777777" w:rsidR="00A056EF" w:rsidRPr="00392310" w:rsidRDefault="00A056EF" w:rsidP="00AB203F">
            <w:pPr>
              <w:pStyle w:val="TableParagraph"/>
              <w:spacing w:before="80" w:line="239" w:lineRule="auto"/>
              <w:ind w:left="103" w:right="108"/>
              <w:rPr>
                <w:rFonts w:ascii="Calibri" w:eastAsia="Calibri" w:hAnsi="Calibri" w:cs="Calibri"/>
                <w:lang w:val="fr-FR"/>
              </w:rPr>
            </w:pPr>
            <w:r w:rsidRPr="00392310">
              <w:rPr>
                <w:rFonts w:ascii="Calibri"/>
                <w:color w:val="231F20"/>
                <w:spacing w:val="-1"/>
                <w:lang w:val="fr-FR"/>
              </w:rPr>
              <w:t>Simple,</w:t>
            </w:r>
            <w:r w:rsidRPr="00392310">
              <w:rPr>
                <w:rFonts w:ascii="Calibri"/>
                <w:color w:val="231F20"/>
                <w:spacing w:val="20"/>
                <w:lang w:val="fr-FR"/>
              </w:rPr>
              <w:t xml:space="preserve"> </w:t>
            </w:r>
            <w:proofErr w:type="spellStart"/>
            <w:r w:rsidRPr="00392310">
              <w:rPr>
                <w:rFonts w:ascii="Calibri"/>
                <w:color w:val="231F20"/>
                <w:spacing w:val="-1"/>
                <w:lang w:val="fr-FR"/>
              </w:rPr>
              <w:t>conversational</w:t>
            </w:r>
            <w:proofErr w:type="spellEnd"/>
            <w:r w:rsidRPr="00392310">
              <w:rPr>
                <w:rFonts w:ascii="Calibri"/>
                <w:color w:val="231F20"/>
                <w:spacing w:val="-10"/>
                <w:lang w:val="fr-FR"/>
              </w:rPr>
              <w:t xml:space="preserve"> </w:t>
            </w:r>
            <w:r w:rsidRPr="00392310">
              <w:rPr>
                <w:rFonts w:ascii="Calibri"/>
                <w:color w:val="231F20"/>
                <w:lang w:val="fr-FR"/>
              </w:rPr>
              <w:t>type</w:t>
            </w:r>
            <w:r w:rsidRPr="00392310">
              <w:rPr>
                <w:rFonts w:ascii="Calibri"/>
                <w:color w:val="231F20"/>
                <w:spacing w:val="27"/>
                <w:w w:val="99"/>
                <w:lang w:val="fr-FR"/>
              </w:rPr>
              <w:t xml:space="preserve"> </w:t>
            </w:r>
            <w:r w:rsidRPr="00392310">
              <w:rPr>
                <w:rFonts w:ascii="Calibri"/>
                <w:color w:val="231F20"/>
                <w:spacing w:val="-1"/>
                <w:lang w:val="fr-FR"/>
              </w:rPr>
              <w:t>sentences,</w:t>
            </w:r>
            <w:r w:rsidRPr="00392310">
              <w:rPr>
                <w:rFonts w:ascii="Calibri"/>
                <w:color w:val="231F20"/>
                <w:spacing w:val="-14"/>
                <w:lang w:val="fr-FR"/>
              </w:rPr>
              <w:t xml:space="preserve"> </w:t>
            </w:r>
            <w:proofErr w:type="spellStart"/>
            <w:r w:rsidRPr="00392310">
              <w:rPr>
                <w:rFonts w:ascii="Calibri"/>
                <w:color w:val="231F20"/>
                <w:spacing w:val="-1"/>
                <w:lang w:val="fr-FR"/>
              </w:rPr>
              <w:t>repetitive</w:t>
            </w:r>
            <w:proofErr w:type="spellEnd"/>
          </w:p>
          <w:p w14:paraId="0153EAFC" w14:textId="77777777" w:rsidR="00A056EF" w:rsidRDefault="00A056EF" w:rsidP="00AB203F">
            <w:pPr>
              <w:pStyle w:val="TableParagraph"/>
              <w:spacing w:before="82" w:line="239" w:lineRule="auto"/>
              <w:ind w:left="103" w:right="778"/>
              <w:rPr>
                <w:rFonts w:ascii="Calibri" w:eastAsia="Calibri" w:hAnsi="Calibri" w:cs="Calibri"/>
              </w:rPr>
            </w:pPr>
            <w:r>
              <w:rPr>
                <w:rFonts w:ascii="Calibri"/>
                <w:color w:val="231F20"/>
                <w:spacing w:val="-2"/>
              </w:rPr>
              <w:t>Topics</w:t>
            </w:r>
            <w:r>
              <w:rPr>
                <w:rFonts w:ascii="Calibri"/>
                <w:color w:val="231F20"/>
                <w:spacing w:val="-4"/>
              </w:rPr>
              <w:t xml:space="preserve"> </w:t>
            </w:r>
            <w:r>
              <w:rPr>
                <w:rFonts w:ascii="Calibri"/>
                <w:color w:val="231F20"/>
              </w:rPr>
              <w:t>tied</w:t>
            </w:r>
            <w:r>
              <w:rPr>
                <w:rFonts w:ascii="Calibri"/>
                <w:color w:val="231F20"/>
                <w:spacing w:val="-2"/>
              </w:rPr>
              <w:t xml:space="preserve"> </w:t>
            </w:r>
            <w:r>
              <w:rPr>
                <w:rFonts w:ascii="Calibri"/>
                <w:color w:val="231F20"/>
                <w:spacing w:val="1"/>
              </w:rPr>
              <w:t>to</w:t>
            </w:r>
            <w:r>
              <w:rPr>
                <w:rFonts w:ascii="Calibri"/>
                <w:color w:val="231F20"/>
                <w:spacing w:val="27"/>
              </w:rPr>
              <w:t xml:space="preserve"> </w:t>
            </w:r>
            <w:r>
              <w:rPr>
                <w:rFonts w:ascii="Calibri"/>
                <w:color w:val="231F20"/>
                <w:spacing w:val="-2"/>
              </w:rPr>
              <w:t>personal</w:t>
            </w:r>
            <w:r>
              <w:rPr>
                <w:rFonts w:ascii="Calibri"/>
                <w:color w:val="231F20"/>
                <w:spacing w:val="26"/>
              </w:rPr>
              <w:t xml:space="preserve"> </w:t>
            </w:r>
            <w:r>
              <w:rPr>
                <w:rFonts w:ascii="Calibri"/>
                <w:color w:val="231F20"/>
                <w:spacing w:val="-1"/>
              </w:rPr>
              <w:t>information</w:t>
            </w:r>
          </w:p>
        </w:tc>
        <w:tc>
          <w:tcPr>
            <w:tcW w:w="2310" w:type="dxa"/>
            <w:tcBorders>
              <w:top w:val="single" w:sz="4" w:space="0" w:color="000000"/>
              <w:left w:val="single" w:sz="5" w:space="0" w:color="231F20"/>
              <w:bottom w:val="single" w:sz="4" w:space="0" w:color="000000"/>
              <w:right w:val="single" w:sz="5" w:space="0" w:color="231F20"/>
            </w:tcBorders>
          </w:tcPr>
          <w:p w14:paraId="0B6A7189" w14:textId="77777777" w:rsidR="00A056EF" w:rsidRDefault="00A056EF" w:rsidP="00AB203F">
            <w:pPr>
              <w:pStyle w:val="TableParagraph"/>
              <w:spacing w:line="241" w:lineRule="auto"/>
              <w:ind w:left="103" w:right="602"/>
              <w:rPr>
                <w:rFonts w:ascii="Calibri" w:eastAsia="Calibri" w:hAnsi="Calibri" w:cs="Calibri"/>
              </w:rPr>
            </w:pPr>
            <w:r>
              <w:rPr>
                <w:rFonts w:ascii="Calibri"/>
                <w:color w:val="231F20"/>
                <w:spacing w:val="-2"/>
              </w:rPr>
              <w:t>Control</w:t>
            </w:r>
            <w:r>
              <w:rPr>
                <w:rFonts w:ascii="Calibri"/>
                <w:color w:val="231F20"/>
                <w:spacing w:val="-3"/>
              </w:rPr>
              <w:t xml:space="preserve"> </w:t>
            </w:r>
            <w:r>
              <w:rPr>
                <w:rFonts w:ascii="Calibri"/>
                <w:color w:val="231F20"/>
                <w:spacing w:val="1"/>
              </w:rPr>
              <w:t>of</w:t>
            </w:r>
            <w:r>
              <w:rPr>
                <w:rFonts w:ascii="Calibri"/>
                <w:color w:val="231F20"/>
                <w:spacing w:val="-5"/>
              </w:rPr>
              <w:t xml:space="preserve"> </w:t>
            </w:r>
            <w:r>
              <w:rPr>
                <w:rFonts w:ascii="Calibri"/>
                <w:color w:val="231F20"/>
                <w:spacing w:val="-1"/>
              </w:rPr>
              <w:t>basic</w:t>
            </w:r>
            <w:r>
              <w:rPr>
                <w:rFonts w:ascii="Calibri"/>
                <w:color w:val="231F20"/>
                <w:spacing w:val="30"/>
                <w:w w:val="99"/>
              </w:rPr>
              <w:t xml:space="preserve"> </w:t>
            </w:r>
            <w:r>
              <w:rPr>
                <w:rFonts w:ascii="Calibri"/>
                <w:color w:val="231F20"/>
                <w:spacing w:val="-1"/>
              </w:rPr>
              <w:t>sentence</w:t>
            </w:r>
            <w:r>
              <w:rPr>
                <w:rFonts w:ascii="Calibri"/>
                <w:color w:val="231F20"/>
                <w:spacing w:val="-9"/>
              </w:rPr>
              <w:t xml:space="preserve"> </w:t>
            </w:r>
            <w:proofErr w:type="spellStart"/>
            <w:r>
              <w:rPr>
                <w:rFonts w:ascii="Calibri"/>
                <w:color w:val="231F20"/>
              </w:rPr>
              <w:t>struct</w:t>
            </w:r>
            <w:proofErr w:type="spellEnd"/>
            <w:r>
              <w:rPr>
                <w:rFonts w:ascii="Calibri"/>
                <w:color w:val="231F20"/>
              </w:rPr>
              <w:t>-</w:t>
            </w:r>
            <w:r>
              <w:rPr>
                <w:rFonts w:ascii="Calibri"/>
                <w:color w:val="231F20"/>
                <w:spacing w:val="28"/>
              </w:rPr>
              <w:t xml:space="preserve"> </w:t>
            </w:r>
            <w:proofErr w:type="spellStart"/>
            <w:r>
              <w:rPr>
                <w:rFonts w:ascii="Calibri"/>
                <w:color w:val="231F20"/>
                <w:spacing w:val="-1"/>
              </w:rPr>
              <w:t>ure</w:t>
            </w:r>
            <w:proofErr w:type="spellEnd"/>
            <w:r>
              <w:rPr>
                <w:rFonts w:ascii="Calibri"/>
                <w:color w:val="231F20"/>
                <w:spacing w:val="-1"/>
              </w:rPr>
              <w:t>,</w:t>
            </w:r>
            <w:r>
              <w:rPr>
                <w:rFonts w:ascii="Calibri"/>
                <w:color w:val="231F20"/>
                <w:spacing w:val="-6"/>
              </w:rPr>
              <w:t xml:space="preserve"> </w:t>
            </w:r>
            <w:r>
              <w:rPr>
                <w:rFonts w:ascii="Calibri"/>
                <w:color w:val="231F20"/>
                <w:spacing w:val="-2"/>
              </w:rPr>
              <w:t>personal</w:t>
            </w:r>
          </w:p>
          <w:p w14:paraId="0D9239CA" w14:textId="77777777" w:rsidR="00A056EF" w:rsidRDefault="00A056EF" w:rsidP="00AB203F">
            <w:pPr>
              <w:pStyle w:val="TableParagraph"/>
              <w:spacing w:before="78" w:line="264" w:lineRule="exact"/>
              <w:ind w:left="103" w:right="602"/>
              <w:rPr>
                <w:rFonts w:ascii="Calibri" w:eastAsia="Calibri" w:hAnsi="Calibri" w:cs="Calibri"/>
              </w:rPr>
            </w:pPr>
            <w:r>
              <w:rPr>
                <w:rFonts w:ascii="Calibri"/>
                <w:color w:val="231F20"/>
                <w:spacing w:val="-1"/>
              </w:rPr>
              <w:t>Sentences</w:t>
            </w:r>
            <w:r>
              <w:rPr>
                <w:rFonts w:ascii="Calibri"/>
                <w:color w:val="231F20"/>
                <w:spacing w:val="-5"/>
              </w:rPr>
              <w:t xml:space="preserve"> </w:t>
            </w:r>
            <w:r>
              <w:rPr>
                <w:rFonts w:ascii="Calibri"/>
                <w:color w:val="231F20"/>
                <w:spacing w:val="-1"/>
              </w:rPr>
              <w:t>loosely</w:t>
            </w:r>
            <w:r>
              <w:rPr>
                <w:rFonts w:ascii="Calibri"/>
                <w:color w:val="231F20"/>
                <w:spacing w:val="28"/>
                <w:w w:val="99"/>
              </w:rPr>
              <w:t xml:space="preserve"> </w:t>
            </w:r>
            <w:r>
              <w:rPr>
                <w:rFonts w:ascii="Calibri"/>
                <w:color w:val="231F20"/>
                <w:spacing w:val="-1"/>
              </w:rPr>
              <w:t>strung</w:t>
            </w:r>
            <w:r>
              <w:rPr>
                <w:rFonts w:ascii="Calibri"/>
                <w:color w:val="231F20"/>
                <w:spacing w:val="-6"/>
              </w:rPr>
              <w:t xml:space="preserve"> </w:t>
            </w:r>
            <w:r>
              <w:rPr>
                <w:rFonts w:ascii="Calibri"/>
                <w:color w:val="231F20"/>
              </w:rPr>
              <w:t>together</w:t>
            </w:r>
          </w:p>
          <w:p w14:paraId="3DBFAF05" w14:textId="77777777" w:rsidR="00A056EF" w:rsidRDefault="00A056EF" w:rsidP="00AB203F">
            <w:pPr>
              <w:pStyle w:val="TableParagraph"/>
              <w:spacing w:before="88"/>
              <w:ind w:left="103" w:right="838"/>
              <w:rPr>
                <w:rFonts w:ascii="Calibri" w:eastAsia="Calibri" w:hAnsi="Calibri" w:cs="Calibri"/>
              </w:rPr>
            </w:pPr>
            <w:r>
              <w:rPr>
                <w:rFonts w:ascii="Calibri"/>
                <w:color w:val="231F20"/>
                <w:spacing w:val="-1"/>
              </w:rPr>
              <w:t>Resembles</w:t>
            </w:r>
            <w:r>
              <w:rPr>
                <w:rFonts w:ascii="Calibri"/>
                <w:color w:val="231F20"/>
                <w:spacing w:val="-9"/>
              </w:rPr>
              <w:t xml:space="preserve"> </w:t>
            </w:r>
            <w:r>
              <w:rPr>
                <w:rFonts w:ascii="Calibri"/>
                <w:color w:val="231F20"/>
                <w:spacing w:val="-2"/>
              </w:rPr>
              <w:t>oral</w:t>
            </w:r>
            <w:r>
              <w:rPr>
                <w:rFonts w:ascii="Calibri"/>
                <w:color w:val="231F20"/>
                <w:spacing w:val="24"/>
              </w:rPr>
              <w:t xml:space="preserve"> </w:t>
            </w:r>
            <w:r>
              <w:rPr>
                <w:rFonts w:ascii="Calibri"/>
                <w:color w:val="231F20"/>
                <w:spacing w:val="-1"/>
              </w:rPr>
              <w:t>discourse</w:t>
            </w:r>
          </w:p>
          <w:p w14:paraId="7DAA3096" w14:textId="77777777" w:rsidR="00A056EF" w:rsidRDefault="00A056EF" w:rsidP="00AB203F">
            <w:pPr>
              <w:pStyle w:val="TableParagraph"/>
              <w:spacing w:before="76"/>
              <w:ind w:left="103" w:right="312"/>
              <w:rPr>
                <w:rFonts w:ascii="Calibri" w:eastAsia="Calibri" w:hAnsi="Calibri" w:cs="Calibri"/>
              </w:rPr>
            </w:pPr>
            <w:r>
              <w:rPr>
                <w:rFonts w:ascii="Calibri"/>
                <w:color w:val="231F20"/>
                <w:spacing w:val="-1"/>
              </w:rPr>
              <w:t>Personal</w:t>
            </w:r>
            <w:r>
              <w:rPr>
                <w:rFonts w:ascii="Calibri"/>
                <w:color w:val="231F20"/>
                <w:spacing w:val="-3"/>
              </w:rPr>
              <w:t xml:space="preserve"> </w:t>
            </w:r>
            <w:r>
              <w:rPr>
                <w:rFonts w:ascii="Calibri"/>
                <w:color w:val="231F20"/>
                <w:spacing w:val="-1"/>
              </w:rPr>
              <w:t>topics,</w:t>
            </w:r>
            <w:r>
              <w:rPr>
                <w:rFonts w:ascii="Calibri"/>
                <w:color w:val="231F20"/>
                <w:spacing w:val="-3"/>
              </w:rPr>
              <w:t xml:space="preserve"> </w:t>
            </w:r>
            <w:r>
              <w:rPr>
                <w:rFonts w:ascii="Calibri"/>
                <w:color w:val="231F20"/>
                <w:spacing w:val="-1"/>
              </w:rPr>
              <w:t>daily</w:t>
            </w:r>
            <w:r>
              <w:rPr>
                <w:rFonts w:ascii="Calibri"/>
                <w:color w:val="231F20"/>
                <w:spacing w:val="24"/>
              </w:rPr>
              <w:t xml:space="preserve"> </w:t>
            </w:r>
            <w:r>
              <w:rPr>
                <w:rFonts w:ascii="Calibri"/>
                <w:color w:val="231F20"/>
                <w:spacing w:val="-1"/>
              </w:rPr>
              <w:t>routines,</w:t>
            </w:r>
            <w:r>
              <w:rPr>
                <w:rFonts w:ascii="Calibri"/>
                <w:color w:val="231F20"/>
                <w:spacing w:val="-6"/>
              </w:rPr>
              <w:t xml:space="preserve"> </w:t>
            </w:r>
            <w:r>
              <w:rPr>
                <w:rFonts w:ascii="Calibri"/>
                <w:color w:val="231F20"/>
                <w:spacing w:val="-1"/>
              </w:rPr>
              <w:t>common</w:t>
            </w:r>
            <w:r>
              <w:rPr>
                <w:rFonts w:ascii="Calibri"/>
                <w:color w:val="231F20"/>
                <w:spacing w:val="21"/>
              </w:rPr>
              <w:t xml:space="preserve"> </w:t>
            </w:r>
            <w:r>
              <w:rPr>
                <w:rFonts w:ascii="Calibri"/>
                <w:color w:val="231F20"/>
              </w:rPr>
              <w:t>events</w:t>
            </w:r>
          </w:p>
        </w:tc>
        <w:tc>
          <w:tcPr>
            <w:tcW w:w="2341" w:type="dxa"/>
            <w:tcBorders>
              <w:top w:val="single" w:sz="4" w:space="0" w:color="000000"/>
              <w:left w:val="single" w:sz="5" w:space="0" w:color="231F20"/>
              <w:bottom w:val="single" w:sz="4" w:space="0" w:color="000000"/>
              <w:right w:val="single" w:sz="5" w:space="0" w:color="231F20"/>
            </w:tcBorders>
          </w:tcPr>
          <w:p w14:paraId="0516E3E1" w14:textId="77777777" w:rsidR="00A056EF" w:rsidRDefault="00A056EF" w:rsidP="00AB203F">
            <w:pPr>
              <w:pStyle w:val="TableParagraph"/>
              <w:spacing w:line="241" w:lineRule="auto"/>
              <w:ind w:left="104" w:right="518"/>
              <w:rPr>
                <w:rFonts w:ascii="Calibri" w:eastAsia="Calibri" w:hAnsi="Calibri" w:cs="Calibri"/>
              </w:rPr>
            </w:pPr>
            <w:r>
              <w:rPr>
                <w:rFonts w:ascii="Calibri"/>
                <w:color w:val="231F20"/>
                <w:spacing w:val="-1"/>
              </w:rPr>
              <w:t>Compositions</w:t>
            </w:r>
            <w:r>
              <w:rPr>
                <w:rFonts w:ascii="Calibri"/>
                <w:color w:val="231F20"/>
                <w:spacing w:val="-2"/>
              </w:rPr>
              <w:t xml:space="preserve"> </w:t>
            </w:r>
            <w:r>
              <w:rPr>
                <w:rFonts w:ascii="Calibri"/>
                <w:color w:val="231F20"/>
                <w:spacing w:val="-1"/>
              </w:rPr>
              <w:t>and</w:t>
            </w:r>
            <w:r>
              <w:rPr>
                <w:rFonts w:ascii="Calibri"/>
                <w:color w:val="231F20"/>
                <w:spacing w:val="22"/>
              </w:rPr>
              <w:t xml:space="preserve"> </w:t>
            </w:r>
            <w:r>
              <w:rPr>
                <w:rFonts w:ascii="Calibri"/>
                <w:color w:val="231F20"/>
                <w:spacing w:val="-1"/>
              </w:rPr>
              <w:t>simple</w:t>
            </w:r>
            <w:r>
              <w:rPr>
                <w:rFonts w:ascii="Calibri"/>
                <w:color w:val="231F20"/>
                <w:spacing w:val="-2"/>
              </w:rPr>
              <w:t xml:space="preserve"> </w:t>
            </w:r>
            <w:r>
              <w:rPr>
                <w:rFonts w:ascii="Calibri"/>
                <w:color w:val="231F20"/>
                <w:spacing w:val="-1"/>
              </w:rPr>
              <w:t>summaries</w:t>
            </w:r>
          </w:p>
          <w:p w14:paraId="5A30EC1A" w14:textId="77777777" w:rsidR="00A056EF" w:rsidRDefault="00A056EF" w:rsidP="00AB203F">
            <w:pPr>
              <w:pStyle w:val="TableParagraph"/>
              <w:spacing w:before="79"/>
              <w:ind w:left="104" w:right="277"/>
              <w:rPr>
                <w:rFonts w:ascii="Calibri" w:eastAsia="Calibri" w:hAnsi="Calibri" w:cs="Calibri"/>
              </w:rPr>
            </w:pPr>
            <w:r>
              <w:rPr>
                <w:rFonts w:ascii="Calibri"/>
                <w:color w:val="231F20"/>
                <w:spacing w:val="-1"/>
              </w:rPr>
              <w:t>Narrations</w:t>
            </w:r>
            <w:r>
              <w:rPr>
                <w:rFonts w:ascii="Calibri"/>
                <w:color w:val="231F20"/>
                <w:spacing w:val="-5"/>
              </w:rPr>
              <w:t xml:space="preserve"> </w:t>
            </w:r>
            <w:r>
              <w:rPr>
                <w:rFonts w:ascii="Calibri"/>
                <w:color w:val="231F20"/>
                <w:spacing w:val="-2"/>
              </w:rPr>
              <w:t>often</w:t>
            </w:r>
            <w:r>
              <w:rPr>
                <w:rFonts w:ascii="Calibri"/>
                <w:color w:val="231F20"/>
                <w:spacing w:val="-4"/>
              </w:rPr>
              <w:t xml:space="preserve"> </w:t>
            </w:r>
            <w:r>
              <w:rPr>
                <w:rFonts w:ascii="Calibri"/>
                <w:color w:val="231F20"/>
                <w:spacing w:val="-1"/>
              </w:rPr>
              <w:t>of</w:t>
            </w:r>
            <w:r>
              <w:rPr>
                <w:rFonts w:ascii="Calibri"/>
                <w:color w:val="231F20"/>
                <w:spacing w:val="26"/>
              </w:rPr>
              <w:t xml:space="preserve"> </w:t>
            </w:r>
            <w:r>
              <w:rPr>
                <w:rFonts w:ascii="Calibri"/>
                <w:color w:val="231F20"/>
                <w:spacing w:val="-2"/>
              </w:rPr>
              <w:t>paragraph</w:t>
            </w:r>
            <w:r>
              <w:rPr>
                <w:rFonts w:ascii="Calibri"/>
                <w:color w:val="231F20"/>
                <w:spacing w:val="-5"/>
              </w:rPr>
              <w:t xml:space="preserve"> </w:t>
            </w:r>
            <w:r>
              <w:rPr>
                <w:rFonts w:ascii="Calibri"/>
                <w:color w:val="231F20"/>
                <w:spacing w:val="-1"/>
              </w:rPr>
              <w:t>length,</w:t>
            </w:r>
            <w:r>
              <w:rPr>
                <w:rFonts w:ascii="Calibri"/>
                <w:color w:val="231F20"/>
                <w:spacing w:val="27"/>
                <w:w w:val="99"/>
              </w:rPr>
              <w:t xml:space="preserve"> </w:t>
            </w:r>
            <w:r>
              <w:rPr>
                <w:rFonts w:ascii="Calibri"/>
                <w:color w:val="231F20"/>
                <w:spacing w:val="-2"/>
              </w:rPr>
              <w:t>correspond</w:t>
            </w:r>
            <w:r>
              <w:rPr>
                <w:rFonts w:ascii="Calibri"/>
                <w:color w:val="231F20"/>
                <w:spacing w:val="-6"/>
              </w:rPr>
              <w:t xml:space="preserve"> </w:t>
            </w:r>
            <w:r>
              <w:rPr>
                <w:rFonts w:ascii="Calibri"/>
                <w:color w:val="231F20"/>
              </w:rPr>
              <w:t>to</w:t>
            </w:r>
            <w:r>
              <w:rPr>
                <w:rFonts w:ascii="Calibri"/>
                <w:color w:val="231F20"/>
                <w:spacing w:val="-6"/>
              </w:rPr>
              <w:t xml:space="preserve"> </w:t>
            </w:r>
            <w:r>
              <w:rPr>
                <w:rFonts w:ascii="Calibri"/>
                <w:color w:val="231F20"/>
                <w:spacing w:val="-1"/>
              </w:rPr>
              <w:t>spoken</w:t>
            </w:r>
            <w:r>
              <w:rPr>
                <w:rFonts w:ascii="Calibri"/>
                <w:color w:val="231F20"/>
                <w:spacing w:val="23"/>
              </w:rPr>
              <w:t xml:space="preserve"> </w:t>
            </w:r>
            <w:r>
              <w:rPr>
                <w:rFonts w:ascii="Calibri"/>
                <w:color w:val="231F20"/>
                <w:spacing w:val="-1"/>
              </w:rPr>
              <w:t>language</w:t>
            </w:r>
          </w:p>
          <w:p w14:paraId="21DE9895" w14:textId="77777777" w:rsidR="00A056EF" w:rsidRDefault="00A056EF" w:rsidP="00AB203F">
            <w:pPr>
              <w:pStyle w:val="TableParagraph"/>
              <w:spacing w:before="82" w:line="239" w:lineRule="auto"/>
              <w:ind w:left="104" w:right="614"/>
              <w:rPr>
                <w:rFonts w:ascii="Calibri" w:eastAsia="Calibri" w:hAnsi="Calibri" w:cs="Calibri"/>
              </w:rPr>
            </w:pPr>
            <w:r>
              <w:rPr>
                <w:rFonts w:ascii="Calibri"/>
                <w:color w:val="231F20"/>
                <w:spacing w:val="-1"/>
              </w:rPr>
              <w:t>Descriptions,</w:t>
            </w:r>
            <w:r>
              <w:rPr>
                <w:rFonts w:ascii="Calibri"/>
                <w:color w:val="231F20"/>
                <w:spacing w:val="24"/>
                <w:w w:val="99"/>
              </w:rPr>
              <w:t xml:space="preserve"> </w:t>
            </w:r>
            <w:r>
              <w:rPr>
                <w:rFonts w:ascii="Calibri"/>
                <w:color w:val="231F20"/>
                <w:spacing w:val="-1"/>
              </w:rPr>
              <w:t>narrations</w:t>
            </w:r>
            <w:r>
              <w:rPr>
                <w:rFonts w:ascii="Calibri"/>
                <w:color w:val="231F20"/>
                <w:spacing w:val="-5"/>
              </w:rPr>
              <w:t xml:space="preserve"> </w:t>
            </w:r>
            <w:r>
              <w:rPr>
                <w:rFonts w:ascii="Calibri"/>
                <w:color w:val="231F20"/>
              </w:rPr>
              <w:t>about</w:t>
            </w:r>
            <w:r>
              <w:rPr>
                <w:rFonts w:ascii="Calibri"/>
                <w:color w:val="231F20"/>
                <w:spacing w:val="24"/>
                <w:w w:val="99"/>
              </w:rPr>
              <w:t xml:space="preserve"> </w:t>
            </w:r>
            <w:r>
              <w:rPr>
                <w:rFonts w:ascii="Calibri"/>
                <w:color w:val="231F20"/>
                <w:spacing w:val="-1"/>
              </w:rPr>
              <w:t>school</w:t>
            </w:r>
            <w:r>
              <w:rPr>
                <w:rFonts w:ascii="Calibri"/>
                <w:color w:val="231F20"/>
                <w:spacing w:val="-13"/>
              </w:rPr>
              <w:t xml:space="preserve"> </w:t>
            </w:r>
            <w:r>
              <w:rPr>
                <w:rFonts w:ascii="Calibri"/>
                <w:color w:val="231F20"/>
                <w:spacing w:val="-1"/>
              </w:rPr>
              <w:t>experience</w:t>
            </w:r>
          </w:p>
        </w:tc>
        <w:tc>
          <w:tcPr>
            <w:tcW w:w="2265" w:type="dxa"/>
            <w:tcBorders>
              <w:top w:val="single" w:sz="4" w:space="0" w:color="000000"/>
              <w:left w:val="single" w:sz="5" w:space="0" w:color="231F20"/>
              <w:bottom w:val="single" w:sz="4" w:space="0" w:color="000000"/>
              <w:right w:val="single" w:sz="5" w:space="0" w:color="231F20"/>
            </w:tcBorders>
          </w:tcPr>
          <w:p w14:paraId="73905E9F" w14:textId="77777777" w:rsidR="00A056EF" w:rsidRDefault="00A056EF" w:rsidP="00AB203F">
            <w:pPr>
              <w:pStyle w:val="TableParagraph"/>
              <w:spacing w:line="241" w:lineRule="auto"/>
              <w:ind w:left="104" w:right="226"/>
              <w:rPr>
                <w:rFonts w:ascii="Calibri" w:eastAsia="Calibri" w:hAnsi="Calibri" w:cs="Calibri"/>
              </w:rPr>
            </w:pPr>
            <w:r>
              <w:rPr>
                <w:rFonts w:ascii="Calibri"/>
                <w:color w:val="231F20"/>
                <w:spacing w:val="-1"/>
              </w:rPr>
              <w:t xml:space="preserve">Compositions, </w:t>
            </w:r>
            <w:r>
              <w:rPr>
                <w:rFonts w:ascii="Calibri"/>
                <w:color w:val="231F20"/>
              </w:rPr>
              <w:t>brief</w:t>
            </w:r>
            <w:r>
              <w:rPr>
                <w:rFonts w:ascii="Calibri"/>
                <w:color w:val="231F20"/>
                <w:spacing w:val="22"/>
              </w:rPr>
              <w:t xml:space="preserve"> </w:t>
            </w:r>
            <w:r>
              <w:rPr>
                <w:rFonts w:ascii="Calibri"/>
                <w:color w:val="231F20"/>
                <w:spacing w:val="-1"/>
              </w:rPr>
              <w:t>summaries</w:t>
            </w:r>
          </w:p>
          <w:p w14:paraId="048AF972" w14:textId="77777777" w:rsidR="00A056EF" w:rsidRDefault="00A056EF" w:rsidP="00AB203F">
            <w:pPr>
              <w:pStyle w:val="TableParagraph"/>
              <w:spacing w:before="79"/>
              <w:ind w:left="104" w:right="226"/>
              <w:rPr>
                <w:rFonts w:ascii="Calibri" w:eastAsia="Calibri" w:hAnsi="Calibri" w:cs="Calibri"/>
              </w:rPr>
            </w:pPr>
            <w:r>
              <w:rPr>
                <w:rFonts w:ascii="Calibri"/>
                <w:color w:val="231F20"/>
                <w:spacing w:val="-1"/>
              </w:rPr>
              <w:t>Paragraph</w:t>
            </w:r>
            <w:r>
              <w:rPr>
                <w:rFonts w:ascii="Calibri"/>
                <w:color w:val="231F20"/>
                <w:spacing w:val="-4"/>
              </w:rPr>
              <w:t xml:space="preserve"> </w:t>
            </w:r>
            <w:r>
              <w:rPr>
                <w:rFonts w:ascii="Calibri"/>
                <w:color w:val="231F20"/>
                <w:spacing w:val="-1"/>
              </w:rPr>
              <w:t>length</w:t>
            </w:r>
            <w:r>
              <w:rPr>
                <w:rFonts w:ascii="Calibri"/>
                <w:color w:val="231F20"/>
                <w:spacing w:val="-3"/>
              </w:rPr>
              <w:t xml:space="preserve"> </w:t>
            </w:r>
            <w:r>
              <w:rPr>
                <w:rFonts w:ascii="Calibri"/>
                <w:color w:val="231F20"/>
                <w:spacing w:val="-1"/>
              </w:rPr>
              <w:t>and</w:t>
            </w:r>
            <w:r>
              <w:rPr>
                <w:rFonts w:ascii="Calibri"/>
                <w:color w:val="231F20"/>
                <w:spacing w:val="29"/>
              </w:rPr>
              <w:t xml:space="preserve"> </w:t>
            </w:r>
            <w:r>
              <w:rPr>
                <w:rFonts w:ascii="Calibri"/>
                <w:color w:val="231F20"/>
                <w:spacing w:val="-1"/>
              </w:rPr>
              <w:t>structure</w:t>
            </w:r>
          </w:p>
          <w:p w14:paraId="62902B4E" w14:textId="77777777" w:rsidR="00A056EF" w:rsidRDefault="00A056EF" w:rsidP="00AB203F">
            <w:pPr>
              <w:pStyle w:val="TableParagraph"/>
              <w:spacing w:before="76"/>
              <w:ind w:left="104" w:right="394"/>
              <w:rPr>
                <w:rFonts w:ascii="Calibri" w:eastAsia="Calibri" w:hAnsi="Calibri" w:cs="Calibri"/>
              </w:rPr>
            </w:pPr>
            <w:r>
              <w:rPr>
                <w:rFonts w:ascii="Calibri"/>
                <w:color w:val="231F20"/>
              </w:rPr>
              <w:t>Patterns</w:t>
            </w:r>
            <w:r>
              <w:rPr>
                <w:rFonts w:ascii="Calibri"/>
                <w:color w:val="231F20"/>
                <w:spacing w:val="-4"/>
              </w:rPr>
              <w:t xml:space="preserve"> </w:t>
            </w:r>
            <w:r>
              <w:rPr>
                <w:rFonts w:ascii="Calibri"/>
                <w:color w:val="231F20"/>
                <w:spacing w:val="-1"/>
              </w:rPr>
              <w:t>of</w:t>
            </w:r>
            <w:r>
              <w:rPr>
                <w:rFonts w:ascii="Calibri"/>
                <w:color w:val="231F20"/>
                <w:spacing w:val="-5"/>
              </w:rPr>
              <w:t xml:space="preserve"> </w:t>
            </w:r>
            <w:r>
              <w:rPr>
                <w:rFonts w:ascii="Calibri"/>
                <w:color w:val="231F20"/>
                <w:spacing w:val="-1"/>
              </w:rPr>
              <w:t>oral</w:t>
            </w:r>
            <w:r>
              <w:rPr>
                <w:rFonts w:ascii="Calibri"/>
                <w:color w:val="231F20"/>
                <w:spacing w:val="-2"/>
              </w:rPr>
              <w:t xml:space="preserve"> </w:t>
            </w:r>
            <w:r>
              <w:rPr>
                <w:rFonts w:ascii="Calibri"/>
                <w:color w:val="231F20"/>
              </w:rPr>
              <w:t>dis-</w:t>
            </w:r>
            <w:r>
              <w:rPr>
                <w:rFonts w:ascii="Calibri"/>
                <w:color w:val="231F20"/>
                <w:spacing w:val="25"/>
              </w:rPr>
              <w:t xml:space="preserve"> </w:t>
            </w:r>
            <w:r>
              <w:rPr>
                <w:rFonts w:ascii="Calibri"/>
                <w:color w:val="231F20"/>
                <w:spacing w:val="-1"/>
              </w:rPr>
              <w:t>course,</w:t>
            </w:r>
            <w:r>
              <w:rPr>
                <w:rFonts w:ascii="Calibri"/>
                <w:color w:val="231F20"/>
                <w:spacing w:val="-6"/>
              </w:rPr>
              <w:t xml:space="preserve"> </w:t>
            </w:r>
            <w:r>
              <w:rPr>
                <w:rFonts w:ascii="Calibri"/>
                <w:color w:val="231F20"/>
                <w:spacing w:val="-1"/>
              </w:rPr>
              <w:t>resembles</w:t>
            </w:r>
            <w:r>
              <w:rPr>
                <w:rFonts w:ascii="Calibri"/>
                <w:color w:val="231F20"/>
                <w:spacing w:val="20"/>
              </w:rPr>
              <w:t xml:space="preserve"> </w:t>
            </w:r>
            <w:r>
              <w:rPr>
                <w:rFonts w:ascii="Calibri"/>
                <w:color w:val="231F20"/>
                <w:spacing w:val="-1"/>
              </w:rPr>
              <w:t>writing</w:t>
            </w:r>
            <w:r>
              <w:rPr>
                <w:rFonts w:ascii="Calibri"/>
                <w:color w:val="231F20"/>
                <w:spacing w:val="-4"/>
              </w:rPr>
              <w:t xml:space="preserve"> </w:t>
            </w:r>
            <w:r>
              <w:rPr>
                <w:rFonts w:ascii="Calibri"/>
                <w:color w:val="231F20"/>
              </w:rPr>
              <w:t>style</w:t>
            </w:r>
            <w:r>
              <w:rPr>
                <w:rFonts w:ascii="Calibri"/>
                <w:color w:val="231F20"/>
                <w:spacing w:val="-3"/>
              </w:rPr>
              <w:t xml:space="preserve"> </w:t>
            </w:r>
            <w:r>
              <w:rPr>
                <w:rFonts w:ascii="Calibri"/>
                <w:color w:val="231F20"/>
              </w:rPr>
              <w:t>of</w:t>
            </w:r>
            <w:r>
              <w:rPr>
                <w:rFonts w:ascii="Calibri"/>
                <w:color w:val="231F20"/>
                <w:spacing w:val="-6"/>
              </w:rPr>
              <w:t xml:space="preserve"> </w:t>
            </w:r>
            <w:r>
              <w:rPr>
                <w:rFonts w:ascii="Calibri"/>
                <w:color w:val="231F20"/>
                <w:spacing w:val="-1"/>
              </w:rPr>
              <w:t>first</w:t>
            </w:r>
            <w:r>
              <w:rPr>
                <w:rFonts w:ascii="Calibri"/>
                <w:color w:val="231F20"/>
                <w:spacing w:val="24"/>
                <w:w w:val="99"/>
              </w:rPr>
              <w:t xml:space="preserve"> </w:t>
            </w:r>
            <w:r>
              <w:rPr>
                <w:rFonts w:ascii="Calibri"/>
                <w:color w:val="231F20"/>
                <w:spacing w:val="-1"/>
              </w:rPr>
              <w:t>language</w:t>
            </w:r>
          </w:p>
          <w:p w14:paraId="4FDA4592" w14:textId="77777777" w:rsidR="00A056EF" w:rsidRDefault="00A056EF" w:rsidP="00AB203F">
            <w:pPr>
              <w:pStyle w:val="TableParagraph"/>
              <w:spacing w:before="81"/>
              <w:ind w:left="104"/>
              <w:rPr>
                <w:rFonts w:ascii="Calibri" w:eastAsia="Calibri" w:hAnsi="Calibri" w:cs="Calibri"/>
              </w:rPr>
            </w:pPr>
            <w:r>
              <w:rPr>
                <w:rFonts w:ascii="Calibri"/>
                <w:color w:val="231F20"/>
                <w:spacing w:val="-1"/>
              </w:rPr>
              <w:t>Familiar topics</w:t>
            </w:r>
          </w:p>
        </w:tc>
        <w:tc>
          <w:tcPr>
            <w:tcW w:w="1936" w:type="dxa"/>
            <w:tcBorders>
              <w:top w:val="single" w:sz="4" w:space="0" w:color="000000"/>
              <w:left w:val="single" w:sz="5" w:space="0" w:color="231F20"/>
              <w:bottom w:val="single" w:sz="4" w:space="0" w:color="000000"/>
              <w:right w:val="single" w:sz="5" w:space="0" w:color="231F20"/>
            </w:tcBorders>
          </w:tcPr>
          <w:p w14:paraId="03ABE402" w14:textId="77777777" w:rsidR="00A056EF" w:rsidRDefault="00A056EF" w:rsidP="00AB203F">
            <w:pPr>
              <w:pStyle w:val="TableParagraph"/>
              <w:spacing w:line="241" w:lineRule="auto"/>
              <w:ind w:left="103" w:right="275"/>
              <w:rPr>
                <w:rFonts w:ascii="Calibri" w:eastAsia="Calibri" w:hAnsi="Calibri" w:cs="Calibri"/>
              </w:rPr>
            </w:pPr>
            <w:r>
              <w:rPr>
                <w:rFonts w:ascii="Calibri"/>
                <w:color w:val="231F20"/>
                <w:spacing w:val="-1"/>
              </w:rPr>
              <w:t>Cohesive,</w:t>
            </w:r>
            <w:r>
              <w:rPr>
                <w:rFonts w:ascii="Calibri"/>
                <w:color w:val="231F20"/>
                <w:spacing w:val="-9"/>
              </w:rPr>
              <w:t xml:space="preserve"> </w:t>
            </w:r>
            <w:r>
              <w:rPr>
                <w:rFonts w:ascii="Calibri"/>
                <w:color w:val="231F20"/>
                <w:spacing w:val="-1"/>
              </w:rPr>
              <w:t>several</w:t>
            </w:r>
            <w:r>
              <w:rPr>
                <w:rFonts w:ascii="Calibri"/>
                <w:color w:val="231F20"/>
                <w:spacing w:val="29"/>
              </w:rPr>
              <w:t xml:space="preserve"> </w:t>
            </w:r>
            <w:r>
              <w:rPr>
                <w:rFonts w:ascii="Calibri"/>
                <w:color w:val="231F20"/>
                <w:spacing w:val="-1"/>
              </w:rPr>
              <w:t>paragraphs</w:t>
            </w:r>
            <w:r>
              <w:rPr>
                <w:rFonts w:ascii="Calibri"/>
                <w:color w:val="231F20"/>
                <w:spacing w:val="-4"/>
              </w:rPr>
              <w:t xml:space="preserve"> </w:t>
            </w:r>
            <w:r>
              <w:rPr>
                <w:rFonts w:ascii="Calibri"/>
                <w:color w:val="231F20"/>
                <w:spacing w:val="-1"/>
              </w:rPr>
              <w:t>in</w:t>
            </w:r>
            <w:r>
              <w:rPr>
                <w:rFonts w:ascii="Calibri"/>
                <w:color w:val="231F20"/>
                <w:spacing w:val="20"/>
              </w:rPr>
              <w:t xml:space="preserve"> </w:t>
            </w:r>
            <w:r>
              <w:rPr>
                <w:rFonts w:ascii="Calibri"/>
                <w:color w:val="231F20"/>
              </w:rPr>
              <w:t>length</w:t>
            </w:r>
          </w:p>
          <w:p w14:paraId="7456DEC4" w14:textId="77777777" w:rsidR="00A056EF" w:rsidRDefault="00A056EF" w:rsidP="00AB203F">
            <w:pPr>
              <w:pStyle w:val="TableParagraph"/>
              <w:spacing w:before="80"/>
              <w:ind w:left="103" w:right="112"/>
              <w:rPr>
                <w:rFonts w:ascii="Calibri" w:eastAsia="Calibri" w:hAnsi="Calibri" w:cs="Calibri"/>
              </w:rPr>
            </w:pPr>
            <w:r>
              <w:rPr>
                <w:rFonts w:ascii="Calibri"/>
                <w:color w:val="231F20"/>
                <w:spacing w:val="-1"/>
              </w:rPr>
              <w:t>control</w:t>
            </w:r>
            <w:r>
              <w:rPr>
                <w:rFonts w:ascii="Calibri"/>
                <w:color w:val="231F20"/>
                <w:spacing w:val="-4"/>
              </w:rPr>
              <w:t xml:space="preserve"> </w:t>
            </w:r>
            <w:r>
              <w:rPr>
                <w:rFonts w:ascii="Calibri"/>
                <w:color w:val="231F20"/>
                <w:spacing w:val="-1"/>
              </w:rPr>
              <w:t>of</w:t>
            </w:r>
            <w:r>
              <w:rPr>
                <w:rFonts w:ascii="Calibri"/>
                <w:color w:val="231F20"/>
                <w:spacing w:val="-5"/>
              </w:rPr>
              <w:t xml:space="preserve"> </w:t>
            </w:r>
            <w:r>
              <w:rPr>
                <w:rFonts w:ascii="Calibri"/>
                <w:color w:val="231F20"/>
              </w:rPr>
              <w:t>frequent</w:t>
            </w:r>
            <w:r>
              <w:rPr>
                <w:rFonts w:ascii="Calibri"/>
                <w:color w:val="231F20"/>
                <w:spacing w:val="23"/>
              </w:rPr>
              <w:t xml:space="preserve"> </w:t>
            </w:r>
            <w:r>
              <w:rPr>
                <w:rFonts w:ascii="Calibri"/>
                <w:color w:val="231F20"/>
                <w:spacing w:val="-1"/>
              </w:rPr>
              <w:t>target</w:t>
            </w:r>
            <w:r>
              <w:rPr>
                <w:rFonts w:ascii="Calibri"/>
                <w:color w:val="231F20"/>
                <w:spacing w:val="-5"/>
              </w:rPr>
              <w:t xml:space="preserve"> </w:t>
            </w:r>
            <w:r>
              <w:rPr>
                <w:rFonts w:ascii="Calibri"/>
                <w:color w:val="231F20"/>
                <w:spacing w:val="-1"/>
              </w:rPr>
              <w:t>language</w:t>
            </w:r>
            <w:r>
              <w:rPr>
                <w:rFonts w:ascii="Calibri"/>
                <w:color w:val="231F20"/>
                <w:spacing w:val="29"/>
                <w:w w:val="99"/>
              </w:rPr>
              <w:t xml:space="preserve"> </w:t>
            </w:r>
            <w:r>
              <w:rPr>
                <w:rFonts w:ascii="Calibri"/>
                <w:color w:val="231F20"/>
                <w:spacing w:val="-1"/>
              </w:rPr>
              <w:t>syntactic</w:t>
            </w:r>
            <w:r>
              <w:rPr>
                <w:rFonts w:ascii="Calibri"/>
                <w:color w:val="231F20"/>
                <w:spacing w:val="-10"/>
              </w:rPr>
              <w:t xml:space="preserve"> </w:t>
            </w:r>
            <w:r>
              <w:rPr>
                <w:rFonts w:ascii="Calibri"/>
                <w:color w:val="231F20"/>
                <w:spacing w:val="-1"/>
              </w:rPr>
              <w:t>structure</w:t>
            </w:r>
            <w:r>
              <w:rPr>
                <w:rFonts w:ascii="Calibri"/>
                <w:color w:val="231F20"/>
                <w:spacing w:val="25"/>
                <w:w w:val="99"/>
              </w:rPr>
              <w:t xml:space="preserve"> </w:t>
            </w:r>
            <w:r>
              <w:rPr>
                <w:rFonts w:ascii="Calibri"/>
                <w:color w:val="231F20"/>
                <w:spacing w:val="-1"/>
              </w:rPr>
              <w:t>(and</w:t>
            </w:r>
            <w:r>
              <w:rPr>
                <w:rFonts w:ascii="Calibri"/>
                <w:color w:val="231F20"/>
                <w:spacing w:val="-5"/>
              </w:rPr>
              <w:t xml:space="preserve"> </w:t>
            </w:r>
            <w:r>
              <w:rPr>
                <w:rFonts w:ascii="Calibri"/>
                <w:color w:val="231F20"/>
                <w:spacing w:val="-1"/>
              </w:rPr>
              <w:t>vocabulary)</w:t>
            </w:r>
          </w:p>
          <w:p w14:paraId="43ACEE54" w14:textId="77777777" w:rsidR="00A056EF" w:rsidRDefault="00A056EF" w:rsidP="00AB203F">
            <w:pPr>
              <w:pStyle w:val="TableParagraph"/>
              <w:spacing w:before="76"/>
              <w:ind w:left="103" w:right="302"/>
              <w:rPr>
                <w:rFonts w:ascii="Calibri" w:eastAsia="Calibri" w:hAnsi="Calibri" w:cs="Calibri"/>
              </w:rPr>
            </w:pPr>
            <w:r>
              <w:rPr>
                <w:rFonts w:ascii="Calibri"/>
                <w:color w:val="231F20"/>
                <w:spacing w:val="-1"/>
              </w:rPr>
              <w:t>Topics</w:t>
            </w:r>
            <w:r>
              <w:rPr>
                <w:rFonts w:ascii="Calibri"/>
                <w:color w:val="231F20"/>
                <w:spacing w:val="-5"/>
              </w:rPr>
              <w:t xml:space="preserve"> </w:t>
            </w:r>
            <w:r>
              <w:rPr>
                <w:rFonts w:ascii="Calibri"/>
                <w:color w:val="231F20"/>
                <w:spacing w:val="-1"/>
              </w:rPr>
              <w:t>of</w:t>
            </w:r>
            <w:r>
              <w:rPr>
                <w:rFonts w:ascii="Calibri"/>
                <w:color w:val="231F20"/>
                <w:spacing w:val="-6"/>
              </w:rPr>
              <w:t xml:space="preserve"> </w:t>
            </w:r>
            <w:r>
              <w:rPr>
                <w:rFonts w:ascii="Calibri"/>
                <w:color w:val="231F20"/>
                <w:spacing w:val="-1"/>
              </w:rPr>
              <w:t>general</w:t>
            </w:r>
            <w:r>
              <w:rPr>
                <w:rFonts w:ascii="Calibri"/>
                <w:color w:val="231F20"/>
                <w:spacing w:val="27"/>
              </w:rPr>
              <w:t xml:space="preserve"> </w:t>
            </w:r>
            <w:r>
              <w:rPr>
                <w:rFonts w:ascii="Calibri"/>
                <w:color w:val="231F20"/>
                <w:spacing w:val="-1"/>
              </w:rPr>
              <w:t>interest</w:t>
            </w:r>
          </w:p>
        </w:tc>
        <w:tc>
          <w:tcPr>
            <w:tcW w:w="2116" w:type="dxa"/>
            <w:tcBorders>
              <w:top w:val="single" w:sz="4" w:space="0" w:color="000000"/>
              <w:left w:val="single" w:sz="5" w:space="0" w:color="231F20"/>
              <w:bottom w:val="single" w:sz="4" w:space="0" w:color="000000"/>
              <w:right w:val="single" w:sz="5" w:space="0" w:color="231F20"/>
            </w:tcBorders>
          </w:tcPr>
          <w:p w14:paraId="5C3FE05C" w14:textId="77777777" w:rsidR="00A056EF" w:rsidRDefault="00A056EF" w:rsidP="00AB203F">
            <w:pPr>
              <w:pStyle w:val="TableParagraph"/>
              <w:spacing w:line="241" w:lineRule="auto"/>
              <w:ind w:left="103" w:right="213"/>
              <w:rPr>
                <w:rFonts w:ascii="Calibri" w:eastAsia="Calibri" w:hAnsi="Calibri" w:cs="Calibri"/>
              </w:rPr>
            </w:pPr>
            <w:r>
              <w:rPr>
                <w:rFonts w:ascii="Calibri"/>
                <w:color w:val="231F20"/>
                <w:spacing w:val="-2"/>
              </w:rPr>
              <w:t>Significant</w:t>
            </w:r>
            <w:r>
              <w:rPr>
                <w:rFonts w:ascii="Calibri"/>
                <w:color w:val="231F20"/>
                <w:spacing w:val="-3"/>
              </w:rPr>
              <w:t xml:space="preserve"> </w:t>
            </w:r>
            <w:r>
              <w:rPr>
                <w:rFonts w:ascii="Calibri"/>
                <w:color w:val="231F20"/>
                <w:spacing w:val="-1"/>
              </w:rPr>
              <w:t>precision</w:t>
            </w:r>
            <w:r>
              <w:rPr>
                <w:rFonts w:ascii="Calibri"/>
                <w:color w:val="231F20"/>
                <w:spacing w:val="25"/>
              </w:rPr>
              <w:t xml:space="preserve"> </w:t>
            </w:r>
            <w:r>
              <w:rPr>
                <w:rFonts w:ascii="Calibri"/>
                <w:color w:val="231F20"/>
                <w:spacing w:val="-1"/>
              </w:rPr>
              <w:t>and</w:t>
            </w:r>
            <w:r>
              <w:rPr>
                <w:rFonts w:ascii="Calibri"/>
                <w:color w:val="231F20"/>
                <w:spacing w:val="-2"/>
              </w:rPr>
              <w:t xml:space="preserve"> </w:t>
            </w:r>
            <w:r>
              <w:rPr>
                <w:rFonts w:ascii="Calibri"/>
                <w:color w:val="231F20"/>
                <w:spacing w:val="-1"/>
              </w:rPr>
              <w:t>details</w:t>
            </w:r>
            <w:r>
              <w:rPr>
                <w:rFonts w:ascii="Calibri"/>
                <w:color w:val="231F20"/>
                <w:spacing w:val="-3"/>
              </w:rPr>
              <w:t xml:space="preserve"> </w:t>
            </w:r>
            <w:r>
              <w:rPr>
                <w:rFonts w:ascii="Calibri"/>
                <w:color w:val="231F20"/>
                <w:spacing w:val="-1"/>
              </w:rPr>
              <w:t>in</w:t>
            </w:r>
            <w:r>
              <w:rPr>
                <w:rFonts w:ascii="Calibri"/>
                <w:color w:val="231F20"/>
                <w:spacing w:val="-2"/>
              </w:rPr>
              <w:t xml:space="preserve"> </w:t>
            </w:r>
            <w:r>
              <w:rPr>
                <w:rFonts w:ascii="Calibri"/>
                <w:color w:val="231F20"/>
              </w:rPr>
              <w:t>sum-</w:t>
            </w:r>
            <w:r>
              <w:rPr>
                <w:rFonts w:ascii="Calibri"/>
                <w:color w:val="231F20"/>
                <w:spacing w:val="28"/>
              </w:rPr>
              <w:t xml:space="preserve"> </w:t>
            </w:r>
            <w:r>
              <w:rPr>
                <w:rFonts w:ascii="Calibri"/>
                <w:color w:val="231F20"/>
                <w:spacing w:val="-1"/>
              </w:rPr>
              <w:t>maries</w:t>
            </w:r>
            <w:r>
              <w:rPr>
                <w:rFonts w:ascii="Calibri"/>
                <w:color w:val="231F20"/>
                <w:spacing w:val="-7"/>
              </w:rPr>
              <w:t xml:space="preserve"> </w:t>
            </w:r>
            <w:r>
              <w:rPr>
                <w:rFonts w:ascii="Calibri"/>
                <w:color w:val="231F20"/>
                <w:spacing w:val="-1"/>
              </w:rPr>
              <w:t>and</w:t>
            </w:r>
            <w:r>
              <w:rPr>
                <w:rFonts w:ascii="Calibri"/>
                <w:color w:val="231F20"/>
                <w:spacing w:val="-6"/>
              </w:rPr>
              <w:t xml:space="preserve"> </w:t>
            </w:r>
            <w:r>
              <w:rPr>
                <w:rFonts w:ascii="Calibri"/>
                <w:color w:val="231F20"/>
              </w:rPr>
              <w:t>reports</w:t>
            </w:r>
          </w:p>
          <w:p w14:paraId="198F0D14" w14:textId="77777777" w:rsidR="00A056EF" w:rsidRDefault="00A056EF" w:rsidP="00AB203F">
            <w:pPr>
              <w:pStyle w:val="TableParagraph"/>
              <w:spacing w:before="80" w:line="239" w:lineRule="auto"/>
              <w:ind w:left="103" w:right="172"/>
              <w:rPr>
                <w:rFonts w:ascii="Calibri" w:eastAsia="Calibri" w:hAnsi="Calibri" w:cs="Calibri"/>
              </w:rPr>
            </w:pPr>
            <w:r>
              <w:rPr>
                <w:rFonts w:ascii="Calibri"/>
                <w:color w:val="231F20"/>
                <w:spacing w:val="-1"/>
              </w:rPr>
              <w:t>Topics</w:t>
            </w:r>
            <w:r>
              <w:rPr>
                <w:rFonts w:ascii="Calibri"/>
                <w:color w:val="231F20"/>
                <w:spacing w:val="-5"/>
              </w:rPr>
              <w:t xml:space="preserve"> </w:t>
            </w:r>
            <w:r>
              <w:rPr>
                <w:rFonts w:ascii="Calibri"/>
                <w:color w:val="231F20"/>
                <w:spacing w:val="-1"/>
              </w:rPr>
              <w:t xml:space="preserve">relating </w:t>
            </w:r>
            <w:r>
              <w:rPr>
                <w:rFonts w:ascii="Calibri"/>
                <w:color w:val="231F20"/>
              </w:rPr>
              <w:t>to</w:t>
            </w:r>
            <w:r>
              <w:rPr>
                <w:rFonts w:ascii="Calibri"/>
                <w:color w:val="231F20"/>
                <w:spacing w:val="26"/>
              </w:rPr>
              <w:t xml:space="preserve"> </w:t>
            </w:r>
            <w:r>
              <w:rPr>
                <w:rFonts w:ascii="Calibri"/>
                <w:color w:val="231F20"/>
                <w:spacing w:val="-1"/>
              </w:rPr>
              <w:t>particular</w:t>
            </w:r>
            <w:r>
              <w:rPr>
                <w:rFonts w:ascii="Calibri"/>
                <w:color w:val="231F20"/>
                <w:spacing w:val="-6"/>
              </w:rPr>
              <w:t xml:space="preserve"> </w:t>
            </w:r>
            <w:r>
              <w:rPr>
                <w:rFonts w:ascii="Calibri"/>
                <w:color w:val="231F20"/>
                <w:spacing w:val="-1"/>
              </w:rPr>
              <w:t>interests</w:t>
            </w:r>
            <w:r>
              <w:rPr>
                <w:rFonts w:ascii="Calibri"/>
                <w:color w:val="231F20"/>
                <w:spacing w:val="27"/>
              </w:rPr>
              <w:t xml:space="preserve"> </w:t>
            </w:r>
            <w:r>
              <w:rPr>
                <w:rFonts w:ascii="Calibri"/>
                <w:color w:val="231F20"/>
                <w:spacing w:val="-1"/>
              </w:rPr>
              <w:t>and</w:t>
            </w:r>
            <w:r>
              <w:rPr>
                <w:rFonts w:ascii="Calibri"/>
                <w:color w:val="231F20"/>
                <w:spacing w:val="-3"/>
              </w:rPr>
              <w:t xml:space="preserve"> </w:t>
            </w:r>
            <w:r>
              <w:rPr>
                <w:rFonts w:ascii="Calibri"/>
                <w:color w:val="231F20"/>
                <w:spacing w:val="-1"/>
              </w:rPr>
              <w:t>special</w:t>
            </w:r>
            <w:r>
              <w:rPr>
                <w:rFonts w:ascii="Calibri"/>
                <w:color w:val="231F20"/>
                <w:spacing w:val="-2"/>
              </w:rPr>
              <w:t xml:space="preserve"> </w:t>
            </w:r>
            <w:r>
              <w:rPr>
                <w:rFonts w:ascii="Calibri"/>
                <w:color w:val="231F20"/>
                <w:spacing w:val="-1"/>
              </w:rPr>
              <w:t>interests</w:t>
            </w:r>
          </w:p>
          <w:p w14:paraId="1FF58213" w14:textId="77777777" w:rsidR="00A056EF" w:rsidRDefault="00A056EF" w:rsidP="00AB203F">
            <w:pPr>
              <w:pStyle w:val="TableParagraph"/>
              <w:spacing w:before="82" w:line="239" w:lineRule="auto"/>
              <w:ind w:left="103" w:right="335"/>
              <w:rPr>
                <w:rFonts w:ascii="Calibri" w:eastAsia="Calibri" w:hAnsi="Calibri" w:cs="Calibri"/>
              </w:rPr>
            </w:pPr>
            <w:r>
              <w:rPr>
                <w:rFonts w:ascii="Calibri"/>
                <w:color w:val="231F20"/>
                <w:spacing w:val="-1"/>
              </w:rPr>
              <w:t>(Inconsistent)</w:t>
            </w:r>
            <w:r>
              <w:rPr>
                <w:rFonts w:ascii="Calibri"/>
                <w:color w:val="231F20"/>
                <w:spacing w:val="-6"/>
              </w:rPr>
              <w:t xml:space="preserve"> </w:t>
            </w:r>
            <w:r>
              <w:rPr>
                <w:rFonts w:ascii="Calibri"/>
                <w:color w:val="231F20"/>
              </w:rPr>
              <w:t>con-</w:t>
            </w:r>
            <w:r>
              <w:rPr>
                <w:rFonts w:ascii="Calibri"/>
                <w:color w:val="231F20"/>
                <w:spacing w:val="28"/>
              </w:rPr>
              <w:t xml:space="preserve"> </w:t>
            </w:r>
            <w:proofErr w:type="spellStart"/>
            <w:r>
              <w:rPr>
                <w:rFonts w:ascii="Calibri"/>
                <w:color w:val="231F20"/>
                <w:spacing w:val="-1"/>
              </w:rPr>
              <w:t>struction</w:t>
            </w:r>
            <w:proofErr w:type="spellEnd"/>
            <w:r>
              <w:rPr>
                <w:rFonts w:ascii="Calibri"/>
                <w:color w:val="231F20"/>
                <w:spacing w:val="-5"/>
              </w:rPr>
              <w:t xml:space="preserve"> </w:t>
            </w:r>
            <w:r>
              <w:rPr>
                <w:rFonts w:ascii="Calibri"/>
                <w:color w:val="231F20"/>
                <w:spacing w:val="-1"/>
              </w:rPr>
              <w:t>of</w:t>
            </w:r>
            <w:r>
              <w:rPr>
                <w:rFonts w:ascii="Calibri"/>
                <w:color w:val="231F20"/>
                <w:spacing w:val="26"/>
              </w:rPr>
              <w:t xml:space="preserve"> </w:t>
            </w:r>
            <w:r>
              <w:rPr>
                <w:rFonts w:ascii="Calibri"/>
                <w:color w:val="231F20"/>
                <w:spacing w:val="-1"/>
              </w:rPr>
              <w:t>hypotheses</w:t>
            </w:r>
          </w:p>
        </w:tc>
      </w:tr>
      <w:tr w:rsidR="00A056EF" w14:paraId="31E8E687" w14:textId="77777777" w:rsidTr="00AB203F">
        <w:trPr>
          <w:trHeight w:hRule="exact" w:val="2116"/>
        </w:trPr>
        <w:tc>
          <w:tcPr>
            <w:tcW w:w="1620" w:type="dxa"/>
            <w:tcBorders>
              <w:top w:val="single" w:sz="4" w:space="0" w:color="000000"/>
              <w:left w:val="single" w:sz="5" w:space="0" w:color="231F20"/>
              <w:bottom w:val="single" w:sz="5" w:space="0" w:color="231F20"/>
              <w:right w:val="single" w:sz="5" w:space="0" w:color="231F20"/>
            </w:tcBorders>
          </w:tcPr>
          <w:p w14:paraId="14CAAE79" w14:textId="77777777" w:rsidR="00A056EF" w:rsidRDefault="00A056EF" w:rsidP="00AB203F">
            <w:pPr>
              <w:pStyle w:val="TableParagraph"/>
              <w:rPr>
                <w:rFonts w:ascii="Calibri" w:eastAsia="Calibri" w:hAnsi="Calibri" w:cs="Calibri"/>
                <w:sz w:val="24"/>
                <w:szCs w:val="24"/>
              </w:rPr>
            </w:pPr>
          </w:p>
          <w:p w14:paraId="3E9422BC" w14:textId="77777777" w:rsidR="00A056EF" w:rsidRDefault="00A056EF" w:rsidP="00AB203F">
            <w:pPr>
              <w:pStyle w:val="TableParagraph"/>
              <w:spacing w:before="8"/>
              <w:rPr>
                <w:rFonts w:ascii="Calibri" w:eastAsia="Calibri" w:hAnsi="Calibri" w:cs="Calibri"/>
                <w:sz w:val="19"/>
                <w:szCs w:val="19"/>
              </w:rPr>
            </w:pPr>
          </w:p>
          <w:p w14:paraId="54056AC6" w14:textId="77777777" w:rsidR="00A056EF" w:rsidRDefault="00A056EF" w:rsidP="00AB203F">
            <w:pPr>
              <w:pStyle w:val="TableParagraph"/>
              <w:spacing w:line="290" w:lineRule="exact"/>
              <w:ind w:left="103" w:right="283"/>
              <w:rPr>
                <w:rFonts w:ascii="Calibri" w:eastAsia="Calibri" w:hAnsi="Calibri" w:cs="Calibri"/>
                <w:sz w:val="24"/>
                <w:szCs w:val="24"/>
              </w:rPr>
            </w:pPr>
            <w:proofErr w:type="spellStart"/>
            <w:r>
              <w:rPr>
                <w:rFonts w:ascii="Calibri"/>
                <w:color w:val="231F20"/>
                <w:spacing w:val="-1"/>
                <w:sz w:val="24"/>
              </w:rPr>
              <w:t>Comprehen</w:t>
            </w:r>
            <w:proofErr w:type="spellEnd"/>
            <w:r>
              <w:rPr>
                <w:rFonts w:ascii="Calibri"/>
                <w:color w:val="231F20"/>
                <w:spacing w:val="-1"/>
                <w:sz w:val="24"/>
              </w:rPr>
              <w:t>-</w:t>
            </w:r>
            <w:r>
              <w:rPr>
                <w:rFonts w:ascii="Calibri"/>
                <w:color w:val="231F20"/>
                <w:spacing w:val="25"/>
                <w:sz w:val="24"/>
              </w:rPr>
              <w:t xml:space="preserve"> </w:t>
            </w:r>
            <w:proofErr w:type="spellStart"/>
            <w:r>
              <w:rPr>
                <w:rFonts w:ascii="Calibri"/>
                <w:color w:val="231F20"/>
                <w:spacing w:val="-1"/>
                <w:sz w:val="24"/>
              </w:rPr>
              <w:t>sibility</w:t>
            </w:r>
            <w:proofErr w:type="spellEnd"/>
          </w:p>
        </w:tc>
        <w:tc>
          <w:tcPr>
            <w:tcW w:w="2101" w:type="dxa"/>
            <w:tcBorders>
              <w:top w:val="single" w:sz="4" w:space="0" w:color="000000"/>
              <w:left w:val="single" w:sz="5" w:space="0" w:color="231F20"/>
              <w:bottom w:val="single" w:sz="5" w:space="0" w:color="231F20"/>
              <w:right w:val="single" w:sz="5" w:space="0" w:color="231F20"/>
            </w:tcBorders>
          </w:tcPr>
          <w:p w14:paraId="6EDE1E05" w14:textId="77777777" w:rsidR="00A056EF" w:rsidRDefault="00A056EF" w:rsidP="00AB203F">
            <w:pPr>
              <w:pStyle w:val="TableParagraph"/>
              <w:ind w:left="103" w:right="299"/>
              <w:rPr>
                <w:rFonts w:ascii="Calibri" w:eastAsia="Calibri" w:hAnsi="Calibri" w:cs="Calibri"/>
              </w:rPr>
            </w:pPr>
            <w:r>
              <w:rPr>
                <w:rFonts w:ascii="Calibri"/>
                <w:color w:val="231F20"/>
                <w:spacing w:val="-1"/>
              </w:rPr>
              <w:t>Understood</w:t>
            </w:r>
            <w:r>
              <w:rPr>
                <w:rFonts w:ascii="Calibri"/>
                <w:color w:val="231F20"/>
                <w:spacing w:val="-9"/>
              </w:rPr>
              <w:t xml:space="preserve"> </w:t>
            </w:r>
            <w:r>
              <w:rPr>
                <w:rFonts w:ascii="Calibri"/>
                <w:color w:val="231F20"/>
                <w:spacing w:val="-2"/>
              </w:rPr>
              <w:t>by</w:t>
            </w:r>
            <w:r>
              <w:rPr>
                <w:rFonts w:ascii="Calibri"/>
                <w:color w:val="231F20"/>
                <w:spacing w:val="20"/>
              </w:rPr>
              <w:t xml:space="preserve"> </w:t>
            </w:r>
            <w:r>
              <w:rPr>
                <w:rFonts w:ascii="Calibri"/>
                <w:color w:val="231F20"/>
                <w:spacing w:val="-1"/>
              </w:rPr>
              <w:t>natives</w:t>
            </w:r>
            <w:r>
              <w:rPr>
                <w:rFonts w:ascii="Calibri"/>
                <w:color w:val="231F20"/>
                <w:spacing w:val="-3"/>
              </w:rPr>
              <w:t xml:space="preserve"> </w:t>
            </w:r>
            <w:r>
              <w:rPr>
                <w:rFonts w:ascii="Calibri"/>
                <w:color w:val="231F20"/>
                <w:spacing w:val="-1"/>
              </w:rPr>
              <w:t>used</w:t>
            </w:r>
            <w:r>
              <w:rPr>
                <w:rFonts w:ascii="Calibri"/>
                <w:color w:val="231F20"/>
                <w:spacing w:val="-2"/>
              </w:rPr>
              <w:t xml:space="preserve"> </w:t>
            </w:r>
            <w:r>
              <w:rPr>
                <w:rFonts w:ascii="Calibri"/>
                <w:color w:val="231F20"/>
              </w:rPr>
              <w:t>to</w:t>
            </w:r>
            <w:r>
              <w:rPr>
                <w:rFonts w:ascii="Calibri"/>
                <w:color w:val="231F20"/>
                <w:spacing w:val="26"/>
              </w:rPr>
              <w:t xml:space="preserve"> </w:t>
            </w:r>
            <w:r>
              <w:rPr>
                <w:rFonts w:ascii="Calibri"/>
                <w:color w:val="231F20"/>
                <w:spacing w:val="-1"/>
              </w:rPr>
              <w:t>writing</w:t>
            </w:r>
            <w:r>
              <w:rPr>
                <w:rFonts w:ascii="Calibri"/>
                <w:color w:val="231F20"/>
                <w:spacing w:val="-2"/>
              </w:rPr>
              <w:t xml:space="preserve"> </w:t>
            </w:r>
            <w:r>
              <w:rPr>
                <w:rFonts w:ascii="Calibri"/>
                <w:color w:val="231F20"/>
              </w:rPr>
              <w:t>of</w:t>
            </w:r>
            <w:r>
              <w:rPr>
                <w:rFonts w:ascii="Calibri"/>
                <w:color w:val="231F20"/>
                <w:spacing w:val="-5"/>
              </w:rPr>
              <w:t xml:space="preserve"> </w:t>
            </w:r>
            <w:r>
              <w:rPr>
                <w:rFonts w:ascii="Calibri"/>
                <w:color w:val="231F20"/>
                <w:spacing w:val="1"/>
              </w:rPr>
              <w:t>non-</w:t>
            </w:r>
            <w:r>
              <w:rPr>
                <w:rFonts w:ascii="Calibri"/>
                <w:color w:val="231F20"/>
                <w:spacing w:val="21"/>
              </w:rPr>
              <w:t xml:space="preserve"> </w:t>
            </w:r>
            <w:r>
              <w:rPr>
                <w:rFonts w:ascii="Calibri"/>
                <w:color w:val="231F20"/>
                <w:spacing w:val="-1"/>
              </w:rPr>
              <w:t>natives</w:t>
            </w:r>
            <w:r>
              <w:rPr>
                <w:rFonts w:ascii="Calibri"/>
                <w:color w:val="231F20"/>
                <w:spacing w:val="-5"/>
              </w:rPr>
              <w:t xml:space="preserve"> </w:t>
            </w:r>
            <w:r>
              <w:rPr>
                <w:rFonts w:ascii="Calibri"/>
                <w:color w:val="231F20"/>
                <w:spacing w:val="-2"/>
              </w:rPr>
              <w:t>(with</w:t>
            </w:r>
            <w:r>
              <w:rPr>
                <w:rFonts w:ascii="Calibri"/>
                <w:color w:val="231F20"/>
                <w:spacing w:val="-4"/>
              </w:rPr>
              <w:t xml:space="preserve"> </w:t>
            </w:r>
            <w:r>
              <w:rPr>
                <w:rFonts w:ascii="Calibri"/>
                <w:color w:val="231F20"/>
                <w:spacing w:val="-2"/>
              </w:rPr>
              <w:t>some</w:t>
            </w:r>
            <w:r>
              <w:rPr>
                <w:rFonts w:ascii="Calibri"/>
                <w:color w:val="231F20"/>
                <w:spacing w:val="20"/>
                <w:w w:val="99"/>
              </w:rPr>
              <w:t xml:space="preserve"> </w:t>
            </w:r>
            <w:r>
              <w:rPr>
                <w:rFonts w:ascii="Calibri"/>
                <w:color w:val="231F20"/>
                <w:spacing w:val="-2"/>
              </w:rPr>
              <w:t>effort)</w:t>
            </w:r>
          </w:p>
        </w:tc>
        <w:tc>
          <w:tcPr>
            <w:tcW w:w="2310" w:type="dxa"/>
            <w:tcBorders>
              <w:top w:val="single" w:sz="4" w:space="0" w:color="000000"/>
              <w:left w:val="single" w:sz="5" w:space="0" w:color="231F20"/>
              <w:bottom w:val="single" w:sz="5" w:space="0" w:color="231F20"/>
              <w:right w:val="single" w:sz="5" w:space="0" w:color="231F20"/>
            </w:tcBorders>
          </w:tcPr>
          <w:p w14:paraId="5A329BD4" w14:textId="77777777" w:rsidR="00A056EF" w:rsidRDefault="00A056EF" w:rsidP="00AB203F">
            <w:pPr>
              <w:pStyle w:val="TableParagraph"/>
              <w:spacing w:line="241" w:lineRule="auto"/>
              <w:ind w:left="103" w:right="571"/>
              <w:rPr>
                <w:rFonts w:ascii="Calibri" w:eastAsia="Calibri" w:hAnsi="Calibri" w:cs="Calibri"/>
              </w:rPr>
            </w:pPr>
            <w:r>
              <w:rPr>
                <w:rFonts w:ascii="Calibri"/>
                <w:color w:val="231F20"/>
                <w:spacing w:val="-2"/>
              </w:rPr>
              <w:t>Understood</w:t>
            </w:r>
            <w:r>
              <w:rPr>
                <w:rFonts w:ascii="Calibri"/>
                <w:color w:val="231F20"/>
                <w:spacing w:val="-10"/>
              </w:rPr>
              <w:t xml:space="preserve"> </w:t>
            </w:r>
            <w:r>
              <w:rPr>
                <w:rFonts w:ascii="Calibri"/>
                <w:color w:val="231F20"/>
              </w:rPr>
              <w:t>easily</w:t>
            </w:r>
            <w:r>
              <w:rPr>
                <w:rFonts w:ascii="Calibri"/>
                <w:color w:val="231F20"/>
                <w:spacing w:val="21"/>
                <w:w w:val="99"/>
              </w:rPr>
              <w:t xml:space="preserve"> </w:t>
            </w:r>
            <w:r>
              <w:rPr>
                <w:rFonts w:ascii="Calibri"/>
                <w:color w:val="231F20"/>
                <w:spacing w:val="-1"/>
              </w:rPr>
              <w:t>by</w:t>
            </w:r>
            <w:r>
              <w:rPr>
                <w:rFonts w:ascii="Calibri"/>
                <w:color w:val="231F20"/>
                <w:spacing w:val="-3"/>
              </w:rPr>
              <w:t xml:space="preserve"> </w:t>
            </w:r>
            <w:r>
              <w:rPr>
                <w:rFonts w:ascii="Calibri"/>
                <w:color w:val="231F20"/>
                <w:spacing w:val="-1"/>
              </w:rPr>
              <w:t>natives</w:t>
            </w:r>
            <w:r>
              <w:rPr>
                <w:rFonts w:ascii="Calibri"/>
                <w:color w:val="231F20"/>
                <w:spacing w:val="-2"/>
              </w:rPr>
              <w:t xml:space="preserve"> </w:t>
            </w:r>
            <w:r>
              <w:rPr>
                <w:rFonts w:ascii="Calibri"/>
                <w:color w:val="231F20"/>
                <w:spacing w:val="-1"/>
              </w:rPr>
              <w:t xml:space="preserve">used </w:t>
            </w:r>
            <w:r>
              <w:rPr>
                <w:rFonts w:ascii="Calibri"/>
                <w:color w:val="231F20"/>
              </w:rPr>
              <w:t>to</w:t>
            </w:r>
          </w:p>
          <w:p w14:paraId="6290F126" w14:textId="77777777" w:rsidR="00A056EF" w:rsidRDefault="00A056EF" w:rsidP="00AB203F">
            <w:pPr>
              <w:pStyle w:val="TableParagraph"/>
              <w:ind w:left="103"/>
              <w:rPr>
                <w:rFonts w:ascii="Calibri" w:eastAsia="Calibri" w:hAnsi="Calibri" w:cs="Calibri"/>
              </w:rPr>
            </w:pPr>
            <w:r>
              <w:rPr>
                <w:rFonts w:ascii="Calibri"/>
                <w:color w:val="231F20"/>
                <w:spacing w:val="-1"/>
              </w:rPr>
              <w:t>writing</w:t>
            </w:r>
            <w:r>
              <w:rPr>
                <w:rFonts w:ascii="Calibri"/>
                <w:color w:val="231F20"/>
                <w:spacing w:val="-4"/>
              </w:rPr>
              <w:t xml:space="preserve"> </w:t>
            </w:r>
            <w:r>
              <w:rPr>
                <w:rFonts w:ascii="Calibri"/>
                <w:color w:val="231F20"/>
              </w:rPr>
              <w:t>of</w:t>
            </w:r>
            <w:r>
              <w:rPr>
                <w:rFonts w:ascii="Calibri"/>
                <w:color w:val="231F20"/>
                <w:spacing w:val="-6"/>
              </w:rPr>
              <w:t xml:space="preserve"> </w:t>
            </w:r>
            <w:r>
              <w:rPr>
                <w:rFonts w:ascii="Calibri"/>
                <w:color w:val="231F20"/>
                <w:spacing w:val="-1"/>
              </w:rPr>
              <w:t>non-natives</w:t>
            </w:r>
          </w:p>
        </w:tc>
        <w:tc>
          <w:tcPr>
            <w:tcW w:w="2341" w:type="dxa"/>
            <w:tcBorders>
              <w:top w:val="single" w:sz="4" w:space="0" w:color="000000"/>
              <w:left w:val="single" w:sz="5" w:space="0" w:color="231F20"/>
              <w:bottom w:val="single" w:sz="5" w:space="0" w:color="231F20"/>
              <w:right w:val="single" w:sz="5" w:space="0" w:color="231F20"/>
            </w:tcBorders>
          </w:tcPr>
          <w:p w14:paraId="6D80368A" w14:textId="77777777" w:rsidR="00A056EF" w:rsidRDefault="00A056EF" w:rsidP="00AB203F">
            <w:pPr>
              <w:pStyle w:val="TableParagraph"/>
              <w:spacing w:line="241" w:lineRule="auto"/>
              <w:ind w:left="104" w:right="163"/>
              <w:rPr>
                <w:rFonts w:ascii="Calibri" w:eastAsia="Calibri" w:hAnsi="Calibri" w:cs="Calibri"/>
              </w:rPr>
            </w:pPr>
            <w:r>
              <w:rPr>
                <w:rFonts w:ascii="Calibri"/>
                <w:color w:val="231F20"/>
                <w:spacing w:val="-1"/>
              </w:rPr>
              <w:t>Comprehensible</w:t>
            </w:r>
            <w:r>
              <w:rPr>
                <w:rFonts w:ascii="Calibri"/>
                <w:color w:val="231F20"/>
                <w:spacing w:val="-6"/>
              </w:rPr>
              <w:t xml:space="preserve"> </w:t>
            </w:r>
            <w:r>
              <w:rPr>
                <w:rFonts w:ascii="Calibri"/>
                <w:color w:val="231F20"/>
              </w:rPr>
              <w:t>to</w:t>
            </w:r>
            <w:r>
              <w:rPr>
                <w:rFonts w:ascii="Calibri"/>
                <w:color w:val="231F20"/>
                <w:spacing w:val="23"/>
              </w:rPr>
              <w:t xml:space="preserve"> </w:t>
            </w:r>
            <w:r>
              <w:rPr>
                <w:rFonts w:ascii="Calibri"/>
                <w:color w:val="231F20"/>
                <w:spacing w:val="-1"/>
              </w:rPr>
              <w:t>natives</w:t>
            </w:r>
            <w:r>
              <w:rPr>
                <w:rFonts w:ascii="Calibri"/>
                <w:color w:val="231F20"/>
                <w:spacing w:val="-3"/>
              </w:rPr>
              <w:t xml:space="preserve"> </w:t>
            </w:r>
            <w:r>
              <w:rPr>
                <w:rFonts w:ascii="Calibri"/>
                <w:color w:val="231F20"/>
                <w:spacing w:val="-1"/>
              </w:rPr>
              <w:t>not used</w:t>
            </w:r>
            <w:r>
              <w:rPr>
                <w:rFonts w:ascii="Calibri"/>
                <w:color w:val="231F20"/>
                <w:spacing w:val="-3"/>
              </w:rPr>
              <w:t xml:space="preserve"> </w:t>
            </w:r>
            <w:r>
              <w:rPr>
                <w:rFonts w:ascii="Calibri"/>
                <w:color w:val="231F20"/>
              </w:rPr>
              <w:t>to</w:t>
            </w:r>
            <w:r>
              <w:rPr>
                <w:rFonts w:ascii="Calibri"/>
                <w:color w:val="231F20"/>
                <w:spacing w:val="-4"/>
              </w:rPr>
              <w:t xml:space="preserve"> </w:t>
            </w:r>
            <w:r>
              <w:rPr>
                <w:rFonts w:ascii="Calibri"/>
                <w:color w:val="231F20"/>
              </w:rPr>
              <w:t>the</w:t>
            </w:r>
            <w:r>
              <w:rPr>
                <w:rFonts w:ascii="Calibri"/>
                <w:color w:val="231F20"/>
                <w:spacing w:val="28"/>
                <w:w w:val="99"/>
              </w:rPr>
              <w:t xml:space="preserve"> </w:t>
            </w:r>
            <w:r>
              <w:rPr>
                <w:rFonts w:ascii="Calibri"/>
                <w:color w:val="231F20"/>
                <w:spacing w:val="-1"/>
              </w:rPr>
              <w:t>writing</w:t>
            </w:r>
            <w:r>
              <w:rPr>
                <w:rFonts w:ascii="Calibri"/>
                <w:color w:val="231F20"/>
                <w:spacing w:val="-3"/>
              </w:rPr>
              <w:t xml:space="preserve"> </w:t>
            </w:r>
            <w:r>
              <w:rPr>
                <w:rFonts w:ascii="Calibri"/>
                <w:color w:val="231F20"/>
                <w:spacing w:val="2"/>
              </w:rPr>
              <w:t>of</w:t>
            </w:r>
            <w:r>
              <w:rPr>
                <w:rFonts w:ascii="Calibri"/>
                <w:color w:val="231F20"/>
                <w:spacing w:val="-6"/>
              </w:rPr>
              <w:t xml:space="preserve"> </w:t>
            </w:r>
            <w:r>
              <w:rPr>
                <w:rFonts w:ascii="Calibri"/>
                <w:color w:val="231F20"/>
                <w:spacing w:val="-1"/>
              </w:rPr>
              <w:t>non-natives</w:t>
            </w:r>
          </w:p>
        </w:tc>
        <w:tc>
          <w:tcPr>
            <w:tcW w:w="2265" w:type="dxa"/>
            <w:tcBorders>
              <w:top w:val="single" w:sz="4" w:space="0" w:color="000000"/>
              <w:left w:val="single" w:sz="5" w:space="0" w:color="231F20"/>
              <w:bottom w:val="single" w:sz="5" w:space="0" w:color="231F20"/>
              <w:right w:val="single" w:sz="5" w:space="0" w:color="231F20"/>
            </w:tcBorders>
          </w:tcPr>
          <w:p w14:paraId="6AB93003" w14:textId="77777777" w:rsidR="00A056EF" w:rsidRDefault="00A056EF" w:rsidP="00AB203F">
            <w:pPr>
              <w:pStyle w:val="TableParagraph"/>
              <w:spacing w:line="241" w:lineRule="auto"/>
              <w:ind w:left="104" w:right="132"/>
              <w:rPr>
                <w:rFonts w:ascii="Calibri" w:eastAsia="Calibri" w:hAnsi="Calibri" w:cs="Calibri"/>
              </w:rPr>
            </w:pPr>
            <w:r>
              <w:rPr>
                <w:rFonts w:ascii="Calibri"/>
                <w:color w:val="231F20"/>
                <w:spacing w:val="-1"/>
              </w:rPr>
              <w:t>Understood</w:t>
            </w:r>
            <w:r>
              <w:rPr>
                <w:rFonts w:ascii="Calibri"/>
                <w:color w:val="231F20"/>
                <w:spacing w:val="-6"/>
              </w:rPr>
              <w:t xml:space="preserve"> </w:t>
            </w:r>
            <w:r>
              <w:rPr>
                <w:rFonts w:ascii="Calibri"/>
                <w:color w:val="231F20"/>
                <w:spacing w:val="-1"/>
              </w:rPr>
              <w:t>by</w:t>
            </w:r>
            <w:r>
              <w:rPr>
                <w:rFonts w:ascii="Calibri"/>
                <w:color w:val="231F20"/>
                <w:spacing w:val="-5"/>
              </w:rPr>
              <w:t xml:space="preserve"> </w:t>
            </w:r>
            <w:r>
              <w:rPr>
                <w:rFonts w:ascii="Calibri"/>
                <w:color w:val="231F20"/>
                <w:spacing w:val="-1"/>
              </w:rPr>
              <w:t>natives</w:t>
            </w:r>
            <w:r>
              <w:rPr>
                <w:rFonts w:ascii="Calibri"/>
                <w:color w:val="231F20"/>
                <w:spacing w:val="28"/>
              </w:rPr>
              <w:t xml:space="preserve"> </w:t>
            </w:r>
            <w:r>
              <w:rPr>
                <w:rFonts w:ascii="Calibri"/>
                <w:color w:val="231F20"/>
                <w:spacing w:val="-1"/>
              </w:rPr>
              <w:t>not</w:t>
            </w:r>
            <w:r>
              <w:rPr>
                <w:rFonts w:ascii="Calibri"/>
                <w:color w:val="231F20"/>
                <w:spacing w:val="-3"/>
              </w:rPr>
              <w:t xml:space="preserve"> </w:t>
            </w:r>
            <w:r>
              <w:rPr>
                <w:rFonts w:ascii="Calibri"/>
                <w:color w:val="231F20"/>
                <w:spacing w:val="-1"/>
              </w:rPr>
              <w:t>accustomed</w:t>
            </w:r>
            <w:r>
              <w:rPr>
                <w:rFonts w:ascii="Calibri"/>
                <w:color w:val="231F20"/>
                <w:spacing w:val="-3"/>
              </w:rPr>
              <w:t xml:space="preserve"> </w:t>
            </w:r>
            <w:r>
              <w:rPr>
                <w:rFonts w:ascii="Calibri"/>
                <w:color w:val="231F20"/>
              </w:rPr>
              <w:t>to</w:t>
            </w:r>
            <w:r>
              <w:rPr>
                <w:rFonts w:ascii="Calibri"/>
                <w:color w:val="231F20"/>
                <w:spacing w:val="28"/>
              </w:rPr>
              <w:t xml:space="preserve"> </w:t>
            </w:r>
            <w:r>
              <w:rPr>
                <w:rFonts w:ascii="Calibri"/>
                <w:color w:val="231F20"/>
                <w:spacing w:val="-1"/>
              </w:rPr>
              <w:t>writing</w:t>
            </w:r>
            <w:r>
              <w:rPr>
                <w:rFonts w:ascii="Calibri"/>
                <w:color w:val="231F20"/>
                <w:spacing w:val="-4"/>
              </w:rPr>
              <w:t xml:space="preserve"> </w:t>
            </w:r>
            <w:r>
              <w:rPr>
                <w:rFonts w:ascii="Calibri"/>
                <w:color w:val="231F20"/>
              </w:rPr>
              <w:t>of</w:t>
            </w:r>
            <w:r>
              <w:rPr>
                <w:rFonts w:ascii="Calibri"/>
                <w:color w:val="231F20"/>
                <w:spacing w:val="-6"/>
              </w:rPr>
              <w:t xml:space="preserve"> </w:t>
            </w:r>
            <w:r>
              <w:rPr>
                <w:rFonts w:ascii="Calibri"/>
                <w:color w:val="231F20"/>
                <w:spacing w:val="-1"/>
              </w:rPr>
              <w:t>non-natives</w:t>
            </w:r>
            <w:r>
              <w:rPr>
                <w:rFonts w:ascii="Calibri"/>
                <w:color w:val="231F20"/>
                <w:spacing w:val="21"/>
                <w:w w:val="99"/>
              </w:rPr>
              <w:t xml:space="preserve"> </w:t>
            </w:r>
            <w:r>
              <w:rPr>
                <w:rFonts w:ascii="Calibri"/>
                <w:color w:val="231F20"/>
                <w:spacing w:val="-2"/>
              </w:rPr>
              <w:t>(with</w:t>
            </w:r>
            <w:r>
              <w:rPr>
                <w:rFonts w:ascii="Calibri"/>
                <w:color w:val="231F20"/>
                <w:spacing w:val="-5"/>
              </w:rPr>
              <w:t xml:space="preserve"> </w:t>
            </w:r>
            <w:r>
              <w:rPr>
                <w:rFonts w:ascii="Calibri"/>
                <w:color w:val="231F20"/>
                <w:spacing w:val="-2"/>
              </w:rPr>
              <w:t>some</w:t>
            </w:r>
            <w:r>
              <w:rPr>
                <w:rFonts w:ascii="Calibri"/>
                <w:color w:val="231F20"/>
                <w:spacing w:val="-4"/>
              </w:rPr>
              <w:t xml:space="preserve"> </w:t>
            </w:r>
            <w:r>
              <w:rPr>
                <w:rFonts w:ascii="Calibri"/>
                <w:color w:val="231F20"/>
                <w:spacing w:val="-1"/>
              </w:rPr>
              <w:t>effort)</w:t>
            </w:r>
          </w:p>
        </w:tc>
        <w:tc>
          <w:tcPr>
            <w:tcW w:w="1936" w:type="dxa"/>
            <w:tcBorders>
              <w:top w:val="single" w:sz="4" w:space="0" w:color="000000"/>
              <w:left w:val="single" w:sz="5" w:space="0" w:color="231F20"/>
              <w:bottom w:val="single" w:sz="5" w:space="0" w:color="231F20"/>
              <w:right w:val="single" w:sz="5" w:space="0" w:color="231F20"/>
            </w:tcBorders>
          </w:tcPr>
          <w:p w14:paraId="5D73C1DF" w14:textId="77777777" w:rsidR="00A056EF" w:rsidRDefault="00A056EF" w:rsidP="00AB203F">
            <w:pPr>
              <w:pStyle w:val="TableParagraph"/>
              <w:ind w:left="103" w:right="256"/>
              <w:rPr>
                <w:rFonts w:ascii="Calibri" w:eastAsia="Calibri" w:hAnsi="Calibri" w:cs="Calibri"/>
              </w:rPr>
            </w:pPr>
            <w:r>
              <w:rPr>
                <w:rFonts w:ascii="Calibri"/>
                <w:color w:val="231F20"/>
                <w:spacing w:val="-2"/>
              </w:rPr>
              <w:t>Understood</w:t>
            </w:r>
            <w:r>
              <w:rPr>
                <w:rFonts w:ascii="Calibri"/>
                <w:color w:val="231F20"/>
                <w:spacing w:val="25"/>
              </w:rPr>
              <w:t xml:space="preserve"> </w:t>
            </w:r>
            <w:r>
              <w:rPr>
                <w:rFonts w:ascii="Calibri"/>
                <w:color w:val="231F20"/>
                <w:spacing w:val="-1"/>
              </w:rPr>
              <w:t>readily</w:t>
            </w:r>
            <w:r>
              <w:rPr>
                <w:rFonts w:ascii="Calibri"/>
                <w:color w:val="231F20"/>
                <w:spacing w:val="-4"/>
              </w:rPr>
              <w:t xml:space="preserve"> </w:t>
            </w:r>
            <w:r>
              <w:rPr>
                <w:rFonts w:ascii="Calibri"/>
                <w:color w:val="231F20"/>
                <w:spacing w:val="-1"/>
              </w:rPr>
              <w:t>by</w:t>
            </w:r>
            <w:r>
              <w:rPr>
                <w:rFonts w:ascii="Calibri"/>
                <w:color w:val="231F20"/>
                <w:spacing w:val="-2"/>
              </w:rPr>
              <w:t xml:space="preserve"> </w:t>
            </w:r>
            <w:r>
              <w:rPr>
                <w:rFonts w:ascii="Calibri"/>
                <w:color w:val="231F20"/>
                <w:spacing w:val="-1"/>
              </w:rPr>
              <w:t>natives</w:t>
            </w:r>
            <w:r>
              <w:rPr>
                <w:rFonts w:ascii="Calibri"/>
                <w:color w:val="231F20"/>
                <w:spacing w:val="29"/>
                <w:w w:val="99"/>
              </w:rPr>
              <w:t xml:space="preserve"> </w:t>
            </w:r>
            <w:r>
              <w:rPr>
                <w:rFonts w:ascii="Calibri"/>
                <w:color w:val="231F20"/>
                <w:spacing w:val="-1"/>
              </w:rPr>
              <w:t>not used</w:t>
            </w:r>
            <w:r>
              <w:rPr>
                <w:rFonts w:ascii="Calibri"/>
                <w:color w:val="231F20"/>
                <w:spacing w:val="-3"/>
              </w:rPr>
              <w:t xml:space="preserve"> </w:t>
            </w:r>
            <w:r>
              <w:rPr>
                <w:rFonts w:ascii="Calibri"/>
                <w:color w:val="231F20"/>
              </w:rPr>
              <w:t>to</w:t>
            </w:r>
            <w:r>
              <w:rPr>
                <w:rFonts w:ascii="Calibri"/>
                <w:color w:val="231F20"/>
                <w:spacing w:val="-4"/>
              </w:rPr>
              <w:t xml:space="preserve"> </w:t>
            </w:r>
            <w:r>
              <w:rPr>
                <w:rFonts w:ascii="Calibri"/>
                <w:color w:val="231F20"/>
              </w:rPr>
              <w:t>the</w:t>
            </w:r>
            <w:r>
              <w:rPr>
                <w:rFonts w:ascii="Calibri"/>
                <w:color w:val="231F20"/>
                <w:spacing w:val="22"/>
                <w:w w:val="99"/>
              </w:rPr>
              <w:t xml:space="preserve"> </w:t>
            </w:r>
            <w:r>
              <w:rPr>
                <w:rFonts w:ascii="Calibri"/>
                <w:color w:val="231F20"/>
                <w:spacing w:val="-1"/>
              </w:rPr>
              <w:t>writing</w:t>
            </w:r>
            <w:r>
              <w:rPr>
                <w:rFonts w:ascii="Calibri"/>
                <w:color w:val="231F20"/>
                <w:spacing w:val="-2"/>
              </w:rPr>
              <w:t xml:space="preserve"> </w:t>
            </w:r>
            <w:r>
              <w:rPr>
                <w:rFonts w:ascii="Calibri"/>
                <w:color w:val="231F20"/>
              </w:rPr>
              <w:t>of</w:t>
            </w:r>
            <w:r>
              <w:rPr>
                <w:rFonts w:ascii="Calibri"/>
                <w:color w:val="231F20"/>
                <w:spacing w:val="-5"/>
              </w:rPr>
              <w:t xml:space="preserve"> </w:t>
            </w:r>
            <w:r>
              <w:rPr>
                <w:rFonts w:ascii="Calibri"/>
                <w:color w:val="231F20"/>
                <w:spacing w:val="1"/>
              </w:rPr>
              <w:t>non-</w:t>
            </w:r>
            <w:r>
              <w:rPr>
                <w:rFonts w:ascii="Calibri"/>
                <w:color w:val="231F20"/>
                <w:spacing w:val="21"/>
              </w:rPr>
              <w:t xml:space="preserve"> </w:t>
            </w:r>
            <w:r>
              <w:rPr>
                <w:rFonts w:ascii="Calibri"/>
                <w:color w:val="231F20"/>
                <w:spacing w:val="-1"/>
              </w:rPr>
              <w:t>natives</w:t>
            </w:r>
          </w:p>
        </w:tc>
        <w:tc>
          <w:tcPr>
            <w:tcW w:w="2116" w:type="dxa"/>
            <w:tcBorders>
              <w:top w:val="single" w:sz="4" w:space="0" w:color="000000"/>
              <w:left w:val="single" w:sz="5" w:space="0" w:color="231F20"/>
              <w:bottom w:val="single" w:sz="5" w:space="0" w:color="231F20"/>
              <w:right w:val="single" w:sz="5" w:space="0" w:color="231F20"/>
            </w:tcBorders>
          </w:tcPr>
          <w:p w14:paraId="3CE17F99" w14:textId="77777777" w:rsidR="00A056EF" w:rsidRDefault="00A056EF" w:rsidP="00AB203F">
            <w:pPr>
              <w:pStyle w:val="TableParagraph"/>
              <w:ind w:left="103" w:right="624"/>
              <w:rPr>
                <w:rFonts w:ascii="Calibri" w:eastAsia="Calibri" w:hAnsi="Calibri" w:cs="Calibri"/>
              </w:rPr>
            </w:pPr>
            <w:r>
              <w:rPr>
                <w:rFonts w:ascii="Calibri"/>
                <w:color w:val="231F20"/>
                <w:spacing w:val="-1"/>
              </w:rPr>
              <w:t>Some</w:t>
            </w:r>
            <w:r>
              <w:rPr>
                <w:rFonts w:ascii="Calibri"/>
                <w:color w:val="231F20"/>
              </w:rPr>
              <w:t xml:space="preserve"> </w:t>
            </w:r>
            <w:r>
              <w:rPr>
                <w:rFonts w:ascii="Calibri"/>
                <w:color w:val="231F20"/>
                <w:spacing w:val="-1"/>
              </w:rPr>
              <w:t>linguistic</w:t>
            </w:r>
            <w:r>
              <w:rPr>
                <w:rFonts w:ascii="Calibri"/>
                <w:color w:val="231F20"/>
                <w:spacing w:val="23"/>
              </w:rPr>
              <w:t xml:space="preserve"> </w:t>
            </w:r>
            <w:r>
              <w:rPr>
                <w:rFonts w:ascii="Calibri"/>
                <w:color w:val="231F20"/>
                <w:spacing w:val="-1"/>
              </w:rPr>
              <w:t>limitations</w:t>
            </w:r>
            <w:r>
              <w:rPr>
                <w:rFonts w:ascii="Calibri"/>
                <w:color w:val="231F20"/>
                <w:spacing w:val="-6"/>
              </w:rPr>
              <w:t xml:space="preserve"> </w:t>
            </w:r>
            <w:r>
              <w:rPr>
                <w:rFonts w:ascii="Calibri"/>
                <w:color w:val="231F20"/>
              </w:rPr>
              <w:t>may</w:t>
            </w:r>
            <w:r>
              <w:rPr>
                <w:rFonts w:ascii="Calibri"/>
                <w:color w:val="231F20"/>
                <w:spacing w:val="21"/>
                <w:w w:val="99"/>
              </w:rPr>
              <w:t xml:space="preserve"> </w:t>
            </w:r>
            <w:r>
              <w:rPr>
                <w:rFonts w:ascii="Calibri"/>
                <w:color w:val="231F20"/>
                <w:spacing w:val="-1"/>
              </w:rPr>
              <w:t>distract</w:t>
            </w:r>
            <w:r>
              <w:rPr>
                <w:rFonts w:ascii="Calibri"/>
                <w:color w:val="231F20"/>
                <w:spacing w:val="-2"/>
              </w:rPr>
              <w:t xml:space="preserve"> </w:t>
            </w:r>
            <w:r>
              <w:rPr>
                <w:rFonts w:ascii="Calibri"/>
                <w:color w:val="231F20"/>
                <w:spacing w:val="-1"/>
              </w:rPr>
              <w:t>native</w:t>
            </w:r>
            <w:r>
              <w:rPr>
                <w:rFonts w:ascii="Calibri"/>
                <w:color w:val="231F20"/>
                <w:spacing w:val="25"/>
              </w:rPr>
              <w:t xml:space="preserve"> </w:t>
            </w:r>
            <w:r>
              <w:rPr>
                <w:rFonts w:ascii="Calibri"/>
                <w:color w:val="231F20"/>
                <w:spacing w:val="-1"/>
              </w:rPr>
              <w:t>reader</w:t>
            </w:r>
            <w:r>
              <w:rPr>
                <w:rFonts w:ascii="Calibri"/>
                <w:color w:val="231F20"/>
                <w:spacing w:val="-9"/>
              </w:rPr>
              <w:t xml:space="preserve"> </w:t>
            </w:r>
            <w:r>
              <w:rPr>
                <w:rFonts w:ascii="Calibri"/>
                <w:color w:val="231F20"/>
                <w:spacing w:val="-1"/>
              </w:rPr>
              <w:t>from</w:t>
            </w:r>
            <w:r>
              <w:rPr>
                <w:rFonts w:ascii="Calibri"/>
                <w:color w:val="231F20"/>
                <w:spacing w:val="24"/>
              </w:rPr>
              <w:t xml:space="preserve"> </w:t>
            </w:r>
            <w:r>
              <w:rPr>
                <w:rFonts w:ascii="Calibri"/>
                <w:color w:val="231F20"/>
                <w:spacing w:val="-1"/>
              </w:rPr>
              <w:t>message</w:t>
            </w:r>
          </w:p>
        </w:tc>
      </w:tr>
    </w:tbl>
    <w:p w14:paraId="4EE089A1" w14:textId="77777777" w:rsidR="00A056EF" w:rsidRDefault="00A056EF" w:rsidP="00A056EF"/>
    <w:p w14:paraId="170CD55C" w14:textId="77777777" w:rsidR="00A056EF" w:rsidRDefault="00A056EF" w:rsidP="00A056EF">
      <w:pPr>
        <w:rPr>
          <w:rFonts w:ascii="MyriadPro-Bold" w:hAnsi="MyriadPro-Bold" w:cs="MyriadPro-Bold"/>
          <w:b/>
          <w:bCs/>
          <w:color w:val="052430"/>
          <w:position w:val="-20"/>
          <w:sz w:val="36"/>
          <w:szCs w:val="98"/>
        </w:rPr>
      </w:pPr>
    </w:p>
    <w:p w14:paraId="6261E52A" w14:textId="77777777" w:rsidR="00A056EF" w:rsidRDefault="00A056EF" w:rsidP="00A056EF">
      <w:pPr>
        <w:rPr>
          <w:rFonts w:ascii="MyriadPro-Bold" w:hAnsi="MyriadPro-Bold" w:cs="MyriadPro-Bold"/>
          <w:b/>
          <w:bCs/>
          <w:color w:val="052430"/>
          <w:position w:val="-20"/>
          <w:sz w:val="36"/>
          <w:szCs w:val="98"/>
        </w:rPr>
        <w:sectPr w:rsidR="00A056EF" w:rsidSect="00A056EF">
          <w:type w:val="continuous"/>
          <w:pgSz w:w="15840" w:h="12240" w:orient="landscape"/>
          <w:pgMar w:top="720" w:right="720" w:bottom="720" w:left="720" w:header="720" w:footer="720" w:gutter="0"/>
          <w:cols w:space="720"/>
          <w:titlePg/>
          <w:docGrid w:linePitch="360"/>
        </w:sectPr>
      </w:pPr>
    </w:p>
    <w:p w14:paraId="66F1924B" w14:textId="77777777" w:rsidR="00A056EF" w:rsidRDefault="00A056EF" w:rsidP="00531C89">
      <w:pPr>
        <w:pStyle w:val="ListNumber"/>
        <w:numPr>
          <w:ilvl w:val="0"/>
          <w:numId w:val="0"/>
        </w:numPr>
        <w:ind w:left="360" w:hanging="360"/>
      </w:pPr>
    </w:p>
    <w:p w14:paraId="5C86444D" w14:textId="77777777" w:rsidR="00A056EF" w:rsidRDefault="00A056EF" w:rsidP="00531C89">
      <w:pPr>
        <w:pStyle w:val="ListNumber"/>
        <w:numPr>
          <w:ilvl w:val="0"/>
          <w:numId w:val="0"/>
        </w:numPr>
        <w:ind w:left="360" w:hanging="360"/>
      </w:pPr>
    </w:p>
    <w:p w14:paraId="25F71DE2" w14:textId="77777777" w:rsidR="00A056EF" w:rsidRPr="00531C89" w:rsidRDefault="00A056EF" w:rsidP="00531C89">
      <w:pPr>
        <w:pStyle w:val="ListNumber"/>
        <w:numPr>
          <w:ilvl w:val="0"/>
          <w:numId w:val="0"/>
        </w:numPr>
        <w:ind w:left="360" w:hanging="360"/>
      </w:pPr>
    </w:p>
    <w:p w14:paraId="4262A52C" w14:textId="0797C64C" w:rsidR="00120988" w:rsidRDefault="00120988" w:rsidP="005F32C9">
      <w:pPr>
        <w:pStyle w:val="Heading2"/>
      </w:pPr>
      <w:r>
        <w:t xml:space="preserve">Results </w:t>
      </w:r>
    </w:p>
    <w:p w14:paraId="36F7947E" w14:textId="77777777" w:rsidR="006B1310" w:rsidRPr="006B1310" w:rsidRDefault="006B1310" w:rsidP="005F32C9">
      <w:pPr>
        <w:pStyle w:val="Heading3"/>
        <w:rPr>
          <w:color w:val="052430"/>
          <w:sz w:val="36"/>
        </w:rPr>
      </w:pPr>
      <w:r w:rsidRPr="006B1310">
        <w:t>Reporting Results</w:t>
      </w:r>
    </w:p>
    <w:p w14:paraId="7AAC82A4" w14:textId="77777777" w:rsidR="007601A3" w:rsidRDefault="00E25D5A" w:rsidP="00AD4434">
      <w:pPr>
        <w:pStyle w:val="ListNumber"/>
        <w:numPr>
          <w:ilvl w:val="0"/>
          <w:numId w:val="0"/>
        </w:numPr>
        <w:ind w:left="360"/>
      </w:pPr>
      <w:r w:rsidRPr="00273E6E">
        <w:t xml:space="preserve">Please find below the assessment results for the </w:t>
      </w:r>
      <w:r w:rsidR="00BE6EDD">
        <w:rPr>
          <w:b/>
          <w:u w:val="single"/>
        </w:rPr>
        <w:t>Academic Year</w:t>
      </w:r>
      <w:r w:rsidRPr="005C044F">
        <w:rPr>
          <w:b/>
          <w:u w:val="single"/>
        </w:rPr>
        <w:t xml:space="preserve"> 2016-17</w:t>
      </w:r>
      <w:r w:rsidRPr="00273E6E">
        <w:t>. Th</w:t>
      </w:r>
      <w:r w:rsidR="007601A3">
        <w:t>ese results encompass both FL</w:t>
      </w:r>
      <w:r w:rsidR="00BE6EDD">
        <w:t>SP and FLST and include data from F</w:t>
      </w:r>
      <w:r w:rsidRPr="00273E6E">
        <w:t>all 201</w:t>
      </w:r>
      <w:r>
        <w:t>6</w:t>
      </w:r>
      <w:r w:rsidR="00BE6EDD">
        <w:t xml:space="preserve"> and S</w:t>
      </w:r>
      <w:r w:rsidRPr="00273E6E">
        <w:t>pring 201</w:t>
      </w:r>
      <w:r>
        <w:t>7</w:t>
      </w:r>
      <w:r w:rsidRPr="00273E6E">
        <w:t xml:space="preserve">. </w:t>
      </w:r>
      <w:r w:rsidR="007601A3">
        <w:t xml:space="preserve">The reported score represents the average of all faculty input received. </w:t>
      </w:r>
    </w:p>
    <w:p w14:paraId="37993D32" w14:textId="77777777" w:rsidR="007601A3" w:rsidRDefault="007601A3" w:rsidP="00AD4434">
      <w:pPr>
        <w:pStyle w:val="ListNumber"/>
        <w:numPr>
          <w:ilvl w:val="0"/>
          <w:numId w:val="0"/>
        </w:numPr>
        <w:ind w:left="360"/>
      </w:pPr>
    </w:p>
    <w:p w14:paraId="3EC64050" w14:textId="27A02FC8" w:rsidR="007601A3" w:rsidRDefault="00BE6EDD" w:rsidP="00AD4434">
      <w:pPr>
        <w:pStyle w:val="ListNumber"/>
        <w:numPr>
          <w:ilvl w:val="0"/>
          <w:numId w:val="0"/>
        </w:numPr>
        <w:ind w:left="360"/>
      </w:pPr>
      <w:r>
        <w:t xml:space="preserve">There were 30 students who completed the major during this academic year; two-thirds (20) of these students followed the FLSP track, while a significant third (10) opted for the FLST track. </w:t>
      </w:r>
      <w:r w:rsidR="00AB203F">
        <w:t>The downward trend continues with respect to the number of students declaring majors (this in comparison with the statistical upward trend in FLSP minors) with a decline of 17 FLSP/FLST majors from last year’s report. Nevertheless, i</w:t>
      </w:r>
      <w:r w:rsidR="00AD4434">
        <w:t xml:space="preserve">t is </w:t>
      </w:r>
      <w:r w:rsidR="00AB203F">
        <w:t>of encouraging significance</w:t>
      </w:r>
      <w:r w:rsidR="00AD4434">
        <w:t xml:space="preserve"> that the overwhelming </w:t>
      </w:r>
      <w:r w:rsidR="00AD4434" w:rsidRPr="00AD4434">
        <w:t xml:space="preserve">majority </w:t>
      </w:r>
      <w:r w:rsidR="00AD4434">
        <w:t xml:space="preserve">(24 out of 30) were classified as double-majors with second majors in a wide array of university disciplines; these statistics showcase the </w:t>
      </w:r>
      <w:r w:rsidR="007601A3">
        <w:t xml:space="preserve">diverse appeal of the FLSP/FLST majors. </w:t>
      </w:r>
    </w:p>
    <w:p w14:paraId="4D33213A" w14:textId="77777777" w:rsidR="007601A3" w:rsidRDefault="007601A3" w:rsidP="00AB203F">
      <w:pPr>
        <w:pStyle w:val="ListNumber"/>
        <w:numPr>
          <w:ilvl w:val="0"/>
          <w:numId w:val="0"/>
        </w:numPr>
      </w:pPr>
    </w:p>
    <w:p w14:paraId="07F5E3B5" w14:textId="3D8E9001" w:rsidR="007601A3" w:rsidRPr="007601A3" w:rsidRDefault="007601A3" w:rsidP="00AD4434">
      <w:pPr>
        <w:pStyle w:val="ListNumber"/>
        <w:numPr>
          <w:ilvl w:val="0"/>
          <w:numId w:val="0"/>
        </w:numPr>
        <w:ind w:left="360"/>
        <w:rPr>
          <w:b/>
        </w:rPr>
      </w:pPr>
      <w:r w:rsidRPr="007601A3">
        <w:rPr>
          <w:b/>
        </w:rPr>
        <w:t>AY 2016-2017</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8"/>
        <w:gridCol w:w="2520"/>
        <w:gridCol w:w="2521"/>
        <w:gridCol w:w="2521"/>
      </w:tblGrid>
      <w:tr w:rsidR="007601A3" w:rsidRPr="00273E6E" w14:paraId="727B3E5B" w14:textId="77777777" w:rsidTr="007601A3">
        <w:tc>
          <w:tcPr>
            <w:tcW w:w="2508" w:type="dxa"/>
            <w:shd w:val="clear" w:color="auto" w:fill="auto"/>
            <w:vAlign w:val="center"/>
          </w:tcPr>
          <w:p w14:paraId="5855F266" w14:textId="77777777" w:rsidR="007601A3" w:rsidRPr="00273E6E" w:rsidRDefault="007601A3" w:rsidP="00AB203F">
            <w:pPr>
              <w:pStyle w:val="ListParagraph"/>
              <w:ind w:left="0"/>
              <w:jc w:val="center"/>
              <w:rPr>
                <w:rFonts w:ascii="MyriadPro-Bold" w:hAnsi="MyriadPro-Bold" w:cs="MyriadPro-Bold"/>
                <w:bCs/>
                <w:color w:val="000000"/>
                <w:position w:val="-20"/>
                <w:szCs w:val="98"/>
              </w:rPr>
            </w:pPr>
            <w:bookmarkStart w:id="6" w:name="results1"/>
            <w:bookmarkStart w:id="7" w:name="_GoBack"/>
            <w:bookmarkEnd w:id="6"/>
            <w:bookmarkEnd w:id="7"/>
            <w:r w:rsidRPr="00273E6E">
              <w:rPr>
                <w:rFonts w:ascii="MyriadPro-Bold" w:hAnsi="MyriadPro-Bold" w:cs="MyriadPro-Bold"/>
                <w:bCs/>
                <w:color w:val="000000"/>
                <w:position w:val="-20"/>
                <w:szCs w:val="98"/>
              </w:rPr>
              <w:t>STUDENT</w:t>
            </w:r>
          </w:p>
        </w:tc>
        <w:tc>
          <w:tcPr>
            <w:tcW w:w="2520" w:type="dxa"/>
            <w:shd w:val="clear" w:color="auto" w:fill="auto"/>
            <w:vAlign w:val="center"/>
          </w:tcPr>
          <w:p w14:paraId="744110B6" w14:textId="77777777" w:rsidR="007601A3" w:rsidRPr="00273E6E" w:rsidRDefault="007601A3" w:rsidP="00AB203F">
            <w:pPr>
              <w:pStyle w:val="ListParagraph"/>
              <w:ind w:left="0"/>
              <w:jc w:val="center"/>
              <w:rPr>
                <w:rFonts w:ascii="MyriadPro-Bold" w:hAnsi="MyriadPro-Bold" w:cs="MyriadPro-Bold"/>
                <w:bCs/>
                <w:color w:val="000000"/>
                <w:position w:val="-20"/>
                <w:szCs w:val="98"/>
              </w:rPr>
            </w:pPr>
            <w:r w:rsidRPr="00273E6E">
              <w:rPr>
                <w:rFonts w:ascii="MyriadPro-Bold" w:hAnsi="MyriadPro-Bold" w:cs="MyriadPro-Bold"/>
                <w:bCs/>
                <w:color w:val="000000"/>
                <w:position w:val="-20"/>
                <w:szCs w:val="98"/>
              </w:rPr>
              <w:t>OUTCOME 1 (culture)</w:t>
            </w:r>
          </w:p>
        </w:tc>
        <w:tc>
          <w:tcPr>
            <w:tcW w:w="2521" w:type="dxa"/>
            <w:shd w:val="clear" w:color="auto" w:fill="auto"/>
            <w:vAlign w:val="center"/>
          </w:tcPr>
          <w:p w14:paraId="7F2B1844" w14:textId="77777777" w:rsidR="007601A3" w:rsidRPr="00273E6E" w:rsidRDefault="007601A3" w:rsidP="00AB203F">
            <w:pPr>
              <w:pStyle w:val="ListParagraph"/>
              <w:ind w:left="0"/>
              <w:jc w:val="center"/>
              <w:rPr>
                <w:rFonts w:ascii="MyriadPro-Bold" w:hAnsi="MyriadPro-Bold" w:cs="MyriadPro-Bold"/>
                <w:bCs/>
                <w:color w:val="000000"/>
                <w:position w:val="-20"/>
                <w:szCs w:val="98"/>
              </w:rPr>
            </w:pPr>
            <w:r w:rsidRPr="00273E6E">
              <w:rPr>
                <w:rFonts w:ascii="MyriadPro-Bold" w:hAnsi="MyriadPro-Bold" w:cs="MyriadPro-Bold"/>
                <w:bCs/>
                <w:color w:val="000000"/>
                <w:position w:val="-20"/>
                <w:szCs w:val="98"/>
              </w:rPr>
              <w:t>OUTCOME 2 (oral)</w:t>
            </w:r>
          </w:p>
        </w:tc>
        <w:tc>
          <w:tcPr>
            <w:tcW w:w="2521" w:type="dxa"/>
            <w:shd w:val="clear" w:color="auto" w:fill="auto"/>
            <w:vAlign w:val="center"/>
          </w:tcPr>
          <w:p w14:paraId="334ED62D" w14:textId="77777777" w:rsidR="007601A3" w:rsidRPr="00273E6E" w:rsidRDefault="007601A3" w:rsidP="00AB203F">
            <w:pPr>
              <w:pStyle w:val="ListParagraph"/>
              <w:ind w:left="0"/>
              <w:jc w:val="center"/>
              <w:rPr>
                <w:rFonts w:ascii="MyriadPro-Bold" w:hAnsi="MyriadPro-Bold" w:cs="MyriadPro-Bold"/>
                <w:bCs/>
                <w:color w:val="000000"/>
                <w:position w:val="-20"/>
                <w:szCs w:val="98"/>
              </w:rPr>
            </w:pPr>
            <w:r w:rsidRPr="00273E6E">
              <w:rPr>
                <w:rFonts w:ascii="MyriadPro-Bold" w:hAnsi="MyriadPro-Bold" w:cs="MyriadPro-Bold"/>
                <w:bCs/>
                <w:color w:val="000000"/>
                <w:position w:val="-20"/>
                <w:szCs w:val="98"/>
              </w:rPr>
              <w:t>OUTCOME (writ</w:t>
            </w:r>
            <w:r>
              <w:rPr>
                <w:rFonts w:ascii="MyriadPro-Bold" w:hAnsi="MyriadPro-Bold" w:cs="MyriadPro-Bold"/>
                <w:bCs/>
                <w:color w:val="000000"/>
                <w:position w:val="-20"/>
                <w:szCs w:val="98"/>
              </w:rPr>
              <w:t>ten</w:t>
            </w:r>
            <w:r w:rsidRPr="00273E6E">
              <w:rPr>
                <w:rFonts w:ascii="MyriadPro-Bold" w:hAnsi="MyriadPro-Bold" w:cs="MyriadPro-Bold"/>
                <w:bCs/>
                <w:color w:val="000000"/>
                <w:position w:val="-20"/>
                <w:szCs w:val="98"/>
              </w:rPr>
              <w:t>)</w:t>
            </w:r>
          </w:p>
        </w:tc>
      </w:tr>
      <w:tr w:rsidR="007601A3" w:rsidRPr="00273E6E" w14:paraId="30B54D16" w14:textId="77777777" w:rsidTr="007601A3">
        <w:tc>
          <w:tcPr>
            <w:tcW w:w="2508" w:type="dxa"/>
            <w:shd w:val="clear" w:color="auto" w:fill="auto"/>
          </w:tcPr>
          <w:p w14:paraId="7D142A3B" w14:textId="77777777" w:rsidR="007601A3" w:rsidRPr="00273E6E" w:rsidRDefault="007601A3" w:rsidP="00AB203F">
            <w:pPr>
              <w:pStyle w:val="ListParagraph"/>
              <w:ind w:left="0"/>
              <w:rPr>
                <w:rFonts w:ascii="MyriadPro-Bold" w:hAnsi="MyriadPro-Bold" w:cs="MyriadPro-Bold"/>
                <w:bCs/>
                <w:color w:val="000000"/>
                <w:position w:val="-20"/>
                <w:szCs w:val="98"/>
              </w:rPr>
            </w:pPr>
            <w:r w:rsidRPr="00273E6E">
              <w:rPr>
                <w:rFonts w:ascii="MyriadPro-Bold" w:hAnsi="MyriadPro-Bold" w:cs="MyriadPro-Bold"/>
                <w:bCs/>
                <w:color w:val="000000"/>
                <w:position w:val="-20"/>
                <w:szCs w:val="98"/>
              </w:rPr>
              <w:t>Student #1</w:t>
            </w:r>
          </w:p>
        </w:tc>
        <w:tc>
          <w:tcPr>
            <w:tcW w:w="2520" w:type="dxa"/>
            <w:shd w:val="clear" w:color="auto" w:fill="auto"/>
          </w:tcPr>
          <w:p w14:paraId="09A51F56" w14:textId="5E9FF401" w:rsidR="007601A3" w:rsidRPr="00273E6E" w:rsidRDefault="007601A3" w:rsidP="00AB203F">
            <w:pPr>
              <w:pStyle w:val="ListParagraph"/>
              <w:ind w:left="0"/>
              <w:jc w:val="center"/>
              <w:rPr>
                <w:rFonts w:ascii="MyriadPro-Bold" w:hAnsi="MyriadPro-Bold" w:cs="MyriadPro-Bold"/>
                <w:bCs/>
                <w:color w:val="000000"/>
                <w:position w:val="-20"/>
                <w:szCs w:val="98"/>
              </w:rPr>
            </w:pPr>
            <w:r>
              <w:rPr>
                <w:rFonts w:ascii="MyriadPro-Bold" w:hAnsi="MyriadPro-Bold" w:cs="MyriadPro-Bold"/>
                <w:bCs/>
                <w:color w:val="000000"/>
                <w:position w:val="-20"/>
                <w:szCs w:val="98"/>
              </w:rPr>
              <w:t>3</w:t>
            </w:r>
          </w:p>
        </w:tc>
        <w:tc>
          <w:tcPr>
            <w:tcW w:w="2521" w:type="dxa"/>
            <w:shd w:val="clear" w:color="auto" w:fill="auto"/>
          </w:tcPr>
          <w:p w14:paraId="1EAFCA23" w14:textId="6C0DE6C5" w:rsidR="007601A3" w:rsidRPr="00273E6E" w:rsidRDefault="007601A3" w:rsidP="00AB203F">
            <w:pPr>
              <w:pStyle w:val="ListParagraph"/>
              <w:ind w:left="0"/>
              <w:jc w:val="center"/>
              <w:rPr>
                <w:rFonts w:ascii="MyriadPro-Bold" w:hAnsi="MyriadPro-Bold" w:cs="MyriadPro-Bold"/>
                <w:bCs/>
                <w:color w:val="000000"/>
                <w:position w:val="-20"/>
                <w:szCs w:val="98"/>
              </w:rPr>
            </w:pPr>
            <w:r>
              <w:rPr>
                <w:rFonts w:ascii="MyriadPro-Bold" w:hAnsi="MyriadPro-Bold" w:cs="MyriadPro-Bold"/>
                <w:bCs/>
                <w:color w:val="000000"/>
                <w:position w:val="-20"/>
                <w:szCs w:val="98"/>
              </w:rPr>
              <w:t>3</w:t>
            </w:r>
            <w:r w:rsidR="00E107D4">
              <w:rPr>
                <w:rFonts w:ascii="MyriadPro-Bold" w:hAnsi="MyriadPro-Bold" w:cs="MyriadPro-Bold"/>
                <w:bCs/>
                <w:color w:val="000000"/>
                <w:position w:val="-20"/>
                <w:szCs w:val="98"/>
              </w:rPr>
              <w:t>.5</w:t>
            </w:r>
          </w:p>
        </w:tc>
        <w:tc>
          <w:tcPr>
            <w:tcW w:w="2521" w:type="dxa"/>
            <w:shd w:val="clear" w:color="auto" w:fill="auto"/>
          </w:tcPr>
          <w:p w14:paraId="58EA546A" w14:textId="3E040608" w:rsidR="007601A3" w:rsidRPr="00273E6E" w:rsidRDefault="0077675E" w:rsidP="00AB203F">
            <w:pPr>
              <w:pStyle w:val="ListParagraph"/>
              <w:ind w:left="0"/>
              <w:jc w:val="center"/>
              <w:rPr>
                <w:rFonts w:ascii="MyriadPro-Bold" w:hAnsi="MyriadPro-Bold" w:cs="MyriadPro-Bold"/>
                <w:bCs/>
                <w:color w:val="000000"/>
                <w:position w:val="-20"/>
                <w:szCs w:val="98"/>
              </w:rPr>
            </w:pPr>
            <w:r>
              <w:rPr>
                <w:rFonts w:ascii="MyriadPro-Bold" w:hAnsi="MyriadPro-Bold" w:cs="MyriadPro-Bold"/>
                <w:bCs/>
                <w:color w:val="000000"/>
                <w:position w:val="-20"/>
                <w:szCs w:val="98"/>
              </w:rPr>
              <w:t>3</w:t>
            </w:r>
          </w:p>
        </w:tc>
      </w:tr>
      <w:tr w:rsidR="007601A3" w:rsidRPr="00273E6E" w14:paraId="79D0517E" w14:textId="77777777" w:rsidTr="007601A3">
        <w:tc>
          <w:tcPr>
            <w:tcW w:w="2508" w:type="dxa"/>
            <w:shd w:val="clear" w:color="auto" w:fill="auto"/>
          </w:tcPr>
          <w:p w14:paraId="365B1205" w14:textId="77777777" w:rsidR="007601A3" w:rsidRPr="00273E6E" w:rsidRDefault="007601A3" w:rsidP="00AB203F">
            <w:pPr>
              <w:pStyle w:val="ListParagraph"/>
              <w:ind w:left="0"/>
              <w:rPr>
                <w:rFonts w:ascii="MyriadPro-Bold" w:hAnsi="MyriadPro-Bold" w:cs="MyriadPro-Bold"/>
                <w:bCs/>
                <w:color w:val="000000"/>
                <w:position w:val="-20"/>
                <w:szCs w:val="98"/>
              </w:rPr>
            </w:pPr>
            <w:r w:rsidRPr="00273E6E">
              <w:rPr>
                <w:rFonts w:ascii="MyriadPro-Bold" w:hAnsi="MyriadPro-Bold" w:cs="MyriadPro-Bold"/>
                <w:bCs/>
                <w:color w:val="000000"/>
                <w:position w:val="-20"/>
                <w:szCs w:val="98"/>
              </w:rPr>
              <w:t>Student #2</w:t>
            </w:r>
          </w:p>
        </w:tc>
        <w:tc>
          <w:tcPr>
            <w:tcW w:w="2520" w:type="dxa"/>
            <w:shd w:val="clear" w:color="auto" w:fill="auto"/>
          </w:tcPr>
          <w:p w14:paraId="5ECF192A" w14:textId="77777777" w:rsidR="007601A3" w:rsidRPr="00273E6E" w:rsidRDefault="007601A3" w:rsidP="00AB203F">
            <w:pPr>
              <w:pStyle w:val="ListParagraph"/>
              <w:ind w:left="0"/>
              <w:jc w:val="center"/>
              <w:rPr>
                <w:rFonts w:ascii="MyriadPro-Bold" w:hAnsi="MyriadPro-Bold" w:cs="MyriadPro-Bold"/>
                <w:bCs/>
                <w:color w:val="000000"/>
                <w:position w:val="-20"/>
                <w:szCs w:val="98"/>
              </w:rPr>
            </w:pPr>
            <w:r>
              <w:rPr>
                <w:rFonts w:ascii="MyriadPro-Bold" w:hAnsi="MyriadPro-Bold" w:cs="MyriadPro-Bold"/>
                <w:bCs/>
                <w:color w:val="000000"/>
                <w:position w:val="-20"/>
                <w:szCs w:val="98"/>
              </w:rPr>
              <w:t>4</w:t>
            </w:r>
          </w:p>
        </w:tc>
        <w:tc>
          <w:tcPr>
            <w:tcW w:w="2521" w:type="dxa"/>
            <w:shd w:val="clear" w:color="auto" w:fill="auto"/>
          </w:tcPr>
          <w:p w14:paraId="4A0547CF" w14:textId="6C5AFBCA" w:rsidR="007601A3" w:rsidRPr="00273E6E" w:rsidRDefault="00E107D4" w:rsidP="00AB203F">
            <w:pPr>
              <w:pStyle w:val="ListParagraph"/>
              <w:ind w:left="0"/>
              <w:jc w:val="center"/>
              <w:rPr>
                <w:rFonts w:ascii="MyriadPro-Bold" w:hAnsi="MyriadPro-Bold" w:cs="MyriadPro-Bold"/>
                <w:bCs/>
                <w:color w:val="000000"/>
                <w:position w:val="-20"/>
                <w:szCs w:val="98"/>
              </w:rPr>
            </w:pPr>
            <w:r>
              <w:rPr>
                <w:rFonts w:ascii="MyriadPro-Bold" w:hAnsi="MyriadPro-Bold" w:cs="MyriadPro-Bold"/>
                <w:bCs/>
                <w:color w:val="000000"/>
                <w:position w:val="-20"/>
                <w:szCs w:val="98"/>
              </w:rPr>
              <w:t>4</w:t>
            </w:r>
          </w:p>
        </w:tc>
        <w:tc>
          <w:tcPr>
            <w:tcW w:w="2521" w:type="dxa"/>
            <w:shd w:val="clear" w:color="auto" w:fill="auto"/>
          </w:tcPr>
          <w:p w14:paraId="47A0AB16" w14:textId="797A67B2" w:rsidR="007601A3" w:rsidRPr="00273E6E" w:rsidRDefault="00E107D4" w:rsidP="00AB203F">
            <w:pPr>
              <w:pStyle w:val="ListParagraph"/>
              <w:ind w:left="0"/>
              <w:jc w:val="center"/>
              <w:rPr>
                <w:rFonts w:ascii="MyriadPro-Bold" w:hAnsi="MyriadPro-Bold" w:cs="MyriadPro-Bold"/>
                <w:bCs/>
                <w:color w:val="000000"/>
                <w:position w:val="-20"/>
                <w:szCs w:val="98"/>
              </w:rPr>
            </w:pPr>
            <w:r>
              <w:rPr>
                <w:rFonts w:ascii="MyriadPro-Bold" w:hAnsi="MyriadPro-Bold" w:cs="MyriadPro-Bold"/>
                <w:bCs/>
                <w:color w:val="000000"/>
                <w:position w:val="-20"/>
                <w:szCs w:val="98"/>
              </w:rPr>
              <w:t>4</w:t>
            </w:r>
          </w:p>
        </w:tc>
      </w:tr>
      <w:tr w:rsidR="007601A3" w:rsidRPr="00273E6E" w14:paraId="424C9596" w14:textId="77777777" w:rsidTr="007601A3">
        <w:tc>
          <w:tcPr>
            <w:tcW w:w="2508" w:type="dxa"/>
            <w:shd w:val="clear" w:color="auto" w:fill="auto"/>
          </w:tcPr>
          <w:p w14:paraId="47D33B32" w14:textId="77777777" w:rsidR="007601A3" w:rsidRPr="00273E6E" w:rsidRDefault="007601A3" w:rsidP="00AB203F">
            <w:pPr>
              <w:pStyle w:val="ListParagraph"/>
              <w:ind w:left="0"/>
              <w:rPr>
                <w:rFonts w:ascii="MyriadPro-Bold" w:hAnsi="MyriadPro-Bold" w:cs="MyriadPro-Bold"/>
                <w:bCs/>
                <w:color w:val="000000"/>
                <w:position w:val="-20"/>
                <w:szCs w:val="98"/>
              </w:rPr>
            </w:pPr>
            <w:r w:rsidRPr="00273E6E">
              <w:rPr>
                <w:rFonts w:ascii="MyriadPro-Bold" w:hAnsi="MyriadPro-Bold" w:cs="MyriadPro-Bold"/>
                <w:bCs/>
                <w:color w:val="000000"/>
                <w:position w:val="-20"/>
                <w:szCs w:val="98"/>
              </w:rPr>
              <w:t>Student #3</w:t>
            </w:r>
          </w:p>
        </w:tc>
        <w:tc>
          <w:tcPr>
            <w:tcW w:w="2520" w:type="dxa"/>
            <w:shd w:val="clear" w:color="auto" w:fill="auto"/>
          </w:tcPr>
          <w:p w14:paraId="0D92C0B6" w14:textId="6B60D5A5" w:rsidR="007601A3" w:rsidRPr="00273E6E" w:rsidRDefault="00E107D4" w:rsidP="00AB203F">
            <w:pPr>
              <w:pStyle w:val="ListParagraph"/>
              <w:ind w:left="0"/>
              <w:jc w:val="center"/>
              <w:rPr>
                <w:rFonts w:ascii="MyriadPro-Bold" w:hAnsi="MyriadPro-Bold" w:cs="MyriadPro-Bold"/>
                <w:bCs/>
                <w:color w:val="000000"/>
                <w:position w:val="-20"/>
                <w:szCs w:val="98"/>
              </w:rPr>
            </w:pPr>
            <w:r>
              <w:rPr>
                <w:rFonts w:ascii="MyriadPro-Bold" w:hAnsi="MyriadPro-Bold" w:cs="MyriadPro-Bold"/>
                <w:bCs/>
                <w:color w:val="000000"/>
                <w:position w:val="-20"/>
                <w:szCs w:val="98"/>
              </w:rPr>
              <w:t>3.5</w:t>
            </w:r>
          </w:p>
        </w:tc>
        <w:tc>
          <w:tcPr>
            <w:tcW w:w="2521" w:type="dxa"/>
            <w:shd w:val="clear" w:color="auto" w:fill="auto"/>
          </w:tcPr>
          <w:p w14:paraId="51F7CDE6" w14:textId="5E7F12FA" w:rsidR="007601A3" w:rsidRPr="00273E6E" w:rsidRDefault="00E107D4" w:rsidP="00AB203F">
            <w:pPr>
              <w:pStyle w:val="ListParagraph"/>
              <w:ind w:left="0"/>
              <w:jc w:val="center"/>
              <w:rPr>
                <w:rFonts w:ascii="MyriadPro-Bold" w:hAnsi="MyriadPro-Bold" w:cs="MyriadPro-Bold"/>
                <w:bCs/>
                <w:color w:val="000000"/>
                <w:position w:val="-20"/>
                <w:szCs w:val="98"/>
              </w:rPr>
            </w:pPr>
            <w:r>
              <w:rPr>
                <w:rFonts w:ascii="MyriadPro-Bold" w:hAnsi="MyriadPro-Bold" w:cs="MyriadPro-Bold"/>
                <w:bCs/>
                <w:color w:val="000000"/>
                <w:position w:val="-20"/>
                <w:szCs w:val="98"/>
              </w:rPr>
              <w:t>3</w:t>
            </w:r>
          </w:p>
        </w:tc>
        <w:tc>
          <w:tcPr>
            <w:tcW w:w="2521" w:type="dxa"/>
            <w:shd w:val="clear" w:color="auto" w:fill="auto"/>
          </w:tcPr>
          <w:p w14:paraId="2AA2CAD8" w14:textId="52078A34" w:rsidR="007601A3" w:rsidRPr="00273E6E" w:rsidRDefault="002A4188" w:rsidP="00AB203F">
            <w:pPr>
              <w:pStyle w:val="ListParagraph"/>
              <w:ind w:left="0"/>
              <w:jc w:val="center"/>
              <w:rPr>
                <w:rFonts w:ascii="MyriadPro-Bold" w:hAnsi="MyriadPro-Bold" w:cs="MyriadPro-Bold"/>
                <w:bCs/>
                <w:color w:val="000000"/>
                <w:position w:val="-20"/>
                <w:szCs w:val="98"/>
              </w:rPr>
            </w:pPr>
            <w:r>
              <w:rPr>
                <w:rFonts w:ascii="MyriadPro-Bold" w:hAnsi="MyriadPro-Bold" w:cs="MyriadPro-Bold"/>
                <w:bCs/>
                <w:color w:val="000000"/>
                <w:position w:val="-20"/>
                <w:szCs w:val="98"/>
              </w:rPr>
              <w:t>3</w:t>
            </w:r>
          </w:p>
        </w:tc>
      </w:tr>
      <w:tr w:rsidR="007601A3" w:rsidRPr="00273E6E" w14:paraId="1F233CE9" w14:textId="77777777" w:rsidTr="007601A3">
        <w:tc>
          <w:tcPr>
            <w:tcW w:w="2508" w:type="dxa"/>
            <w:shd w:val="clear" w:color="auto" w:fill="auto"/>
          </w:tcPr>
          <w:p w14:paraId="0F138286" w14:textId="77777777" w:rsidR="007601A3" w:rsidRPr="00273E6E" w:rsidRDefault="007601A3" w:rsidP="00AB203F">
            <w:pPr>
              <w:pStyle w:val="ListParagraph"/>
              <w:ind w:left="0"/>
              <w:rPr>
                <w:rFonts w:ascii="MyriadPro-Bold" w:hAnsi="MyriadPro-Bold" w:cs="MyriadPro-Bold"/>
                <w:bCs/>
                <w:color w:val="000000"/>
                <w:position w:val="-20"/>
                <w:szCs w:val="98"/>
              </w:rPr>
            </w:pPr>
            <w:r w:rsidRPr="00273E6E">
              <w:rPr>
                <w:rFonts w:ascii="MyriadPro-Bold" w:hAnsi="MyriadPro-Bold" w:cs="MyriadPro-Bold"/>
                <w:bCs/>
                <w:color w:val="000000"/>
                <w:position w:val="-20"/>
                <w:szCs w:val="98"/>
              </w:rPr>
              <w:t>Student #4</w:t>
            </w:r>
          </w:p>
        </w:tc>
        <w:tc>
          <w:tcPr>
            <w:tcW w:w="2520" w:type="dxa"/>
            <w:shd w:val="clear" w:color="auto" w:fill="auto"/>
          </w:tcPr>
          <w:p w14:paraId="7A82F8C9" w14:textId="77777777" w:rsidR="007601A3" w:rsidRPr="00273E6E" w:rsidRDefault="007601A3" w:rsidP="00AB203F">
            <w:pPr>
              <w:pStyle w:val="ListParagraph"/>
              <w:ind w:left="0"/>
              <w:jc w:val="center"/>
              <w:rPr>
                <w:rFonts w:ascii="MyriadPro-Bold" w:hAnsi="MyriadPro-Bold" w:cs="MyriadPro-Bold"/>
                <w:bCs/>
                <w:color w:val="000000"/>
                <w:position w:val="-20"/>
                <w:szCs w:val="98"/>
              </w:rPr>
            </w:pPr>
            <w:r>
              <w:rPr>
                <w:rFonts w:ascii="MyriadPro-Bold" w:hAnsi="MyriadPro-Bold" w:cs="MyriadPro-Bold"/>
                <w:bCs/>
                <w:color w:val="000000"/>
                <w:position w:val="-20"/>
                <w:szCs w:val="98"/>
              </w:rPr>
              <w:t>4</w:t>
            </w:r>
          </w:p>
        </w:tc>
        <w:tc>
          <w:tcPr>
            <w:tcW w:w="2521" w:type="dxa"/>
            <w:shd w:val="clear" w:color="auto" w:fill="auto"/>
          </w:tcPr>
          <w:p w14:paraId="0D8F3A5F" w14:textId="47873C38" w:rsidR="007601A3" w:rsidRPr="00273E6E" w:rsidRDefault="00E107D4" w:rsidP="00AB203F">
            <w:pPr>
              <w:pStyle w:val="ListParagraph"/>
              <w:ind w:left="0"/>
              <w:jc w:val="center"/>
              <w:rPr>
                <w:rFonts w:ascii="MyriadPro-Bold" w:hAnsi="MyriadPro-Bold" w:cs="MyriadPro-Bold"/>
                <w:bCs/>
                <w:color w:val="000000"/>
                <w:position w:val="-20"/>
                <w:szCs w:val="98"/>
              </w:rPr>
            </w:pPr>
            <w:r>
              <w:rPr>
                <w:rFonts w:ascii="MyriadPro-Bold" w:hAnsi="MyriadPro-Bold" w:cs="MyriadPro-Bold"/>
                <w:bCs/>
                <w:color w:val="000000"/>
                <w:position w:val="-20"/>
                <w:szCs w:val="98"/>
              </w:rPr>
              <w:t>3</w:t>
            </w:r>
          </w:p>
        </w:tc>
        <w:tc>
          <w:tcPr>
            <w:tcW w:w="2521" w:type="dxa"/>
            <w:shd w:val="clear" w:color="auto" w:fill="auto"/>
          </w:tcPr>
          <w:p w14:paraId="4ABF1206" w14:textId="2A1E1101" w:rsidR="007601A3" w:rsidRPr="00273E6E" w:rsidRDefault="00E107D4" w:rsidP="00AB203F">
            <w:pPr>
              <w:pStyle w:val="ListParagraph"/>
              <w:ind w:left="0"/>
              <w:jc w:val="center"/>
              <w:rPr>
                <w:rFonts w:ascii="MyriadPro-Bold" w:hAnsi="MyriadPro-Bold" w:cs="MyriadPro-Bold"/>
                <w:bCs/>
                <w:color w:val="000000"/>
                <w:position w:val="-20"/>
                <w:szCs w:val="98"/>
              </w:rPr>
            </w:pPr>
            <w:r>
              <w:rPr>
                <w:rFonts w:ascii="MyriadPro-Bold" w:hAnsi="MyriadPro-Bold" w:cs="MyriadPro-Bold"/>
                <w:bCs/>
                <w:color w:val="000000"/>
                <w:position w:val="-20"/>
                <w:szCs w:val="98"/>
              </w:rPr>
              <w:t>3.75</w:t>
            </w:r>
          </w:p>
        </w:tc>
      </w:tr>
      <w:tr w:rsidR="007601A3" w:rsidRPr="00273E6E" w14:paraId="31E16B02" w14:textId="77777777" w:rsidTr="007601A3">
        <w:tc>
          <w:tcPr>
            <w:tcW w:w="2508" w:type="dxa"/>
            <w:shd w:val="clear" w:color="auto" w:fill="auto"/>
          </w:tcPr>
          <w:p w14:paraId="25E46A1F" w14:textId="77777777" w:rsidR="007601A3" w:rsidRPr="00273E6E" w:rsidRDefault="007601A3" w:rsidP="00AB203F">
            <w:pPr>
              <w:pStyle w:val="ListParagraph"/>
              <w:ind w:left="0"/>
              <w:rPr>
                <w:rFonts w:ascii="MyriadPro-Bold" w:hAnsi="MyriadPro-Bold" w:cs="MyriadPro-Bold"/>
                <w:bCs/>
                <w:color w:val="000000"/>
                <w:position w:val="-20"/>
                <w:szCs w:val="98"/>
              </w:rPr>
            </w:pPr>
            <w:r w:rsidRPr="00273E6E">
              <w:rPr>
                <w:rFonts w:ascii="MyriadPro-Bold" w:hAnsi="MyriadPro-Bold" w:cs="MyriadPro-Bold"/>
                <w:bCs/>
                <w:color w:val="000000"/>
                <w:position w:val="-20"/>
                <w:szCs w:val="98"/>
              </w:rPr>
              <w:t>Student #5</w:t>
            </w:r>
          </w:p>
        </w:tc>
        <w:tc>
          <w:tcPr>
            <w:tcW w:w="2520" w:type="dxa"/>
            <w:shd w:val="clear" w:color="auto" w:fill="auto"/>
          </w:tcPr>
          <w:p w14:paraId="46C7F8EF" w14:textId="77777777" w:rsidR="007601A3" w:rsidRPr="00273E6E" w:rsidRDefault="007601A3" w:rsidP="00AB203F">
            <w:pPr>
              <w:pStyle w:val="ListParagraph"/>
              <w:ind w:left="0"/>
              <w:jc w:val="center"/>
              <w:rPr>
                <w:rFonts w:ascii="MyriadPro-Bold" w:hAnsi="MyriadPro-Bold" w:cs="MyriadPro-Bold"/>
                <w:bCs/>
                <w:color w:val="000000"/>
                <w:position w:val="-20"/>
                <w:szCs w:val="98"/>
              </w:rPr>
            </w:pPr>
            <w:r>
              <w:rPr>
                <w:rFonts w:ascii="MyriadPro-Bold" w:hAnsi="MyriadPro-Bold" w:cs="MyriadPro-Bold"/>
                <w:bCs/>
                <w:color w:val="000000"/>
                <w:position w:val="-20"/>
                <w:szCs w:val="98"/>
              </w:rPr>
              <w:t>3</w:t>
            </w:r>
          </w:p>
        </w:tc>
        <w:tc>
          <w:tcPr>
            <w:tcW w:w="2521" w:type="dxa"/>
            <w:shd w:val="clear" w:color="auto" w:fill="auto"/>
          </w:tcPr>
          <w:p w14:paraId="00A5C238" w14:textId="3B68417D" w:rsidR="007601A3" w:rsidRPr="00273E6E" w:rsidRDefault="0077675E" w:rsidP="00AB203F">
            <w:pPr>
              <w:pStyle w:val="ListParagraph"/>
              <w:ind w:left="0"/>
              <w:jc w:val="center"/>
              <w:rPr>
                <w:rFonts w:ascii="MyriadPro-Bold" w:hAnsi="MyriadPro-Bold" w:cs="MyriadPro-Bold"/>
                <w:bCs/>
                <w:color w:val="000000"/>
                <w:position w:val="-20"/>
                <w:szCs w:val="98"/>
              </w:rPr>
            </w:pPr>
            <w:r>
              <w:rPr>
                <w:rFonts w:ascii="MyriadPro-Bold" w:hAnsi="MyriadPro-Bold" w:cs="MyriadPro-Bold"/>
                <w:bCs/>
                <w:color w:val="000000"/>
                <w:position w:val="-20"/>
                <w:szCs w:val="98"/>
              </w:rPr>
              <w:t>3</w:t>
            </w:r>
          </w:p>
        </w:tc>
        <w:tc>
          <w:tcPr>
            <w:tcW w:w="2521" w:type="dxa"/>
            <w:shd w:val="clear" w:color="auto" w:fill="auto"/>
          </w:tcPr>
          <w:p w14:paraId="72188634" w14:textId="29A5376C" w:rsidR="007601A3" w:rsidRPr="00273E6E" w:rsidRDefault="0077675E" w:rsidP="00AB203F">
            <w:pPr>
              <w:pStyle w:val="ListParagraph"/>
              <w:ind w:left="0"/>
              <w:jc w:val="center"/>
              <w:rPr>
                <w:rFonts w:ascii="MyriadPro-Bold" w:hAnsi="MyriadPro-Bold" w:cs="MyriadPro-Bold"/>
                <w:bCs/>
                <w:color w:val="000000"/>
                <w:position w:val="-20"/>
                <w:szCs w:val="98"/>
              </w:rPr>
            </w:pPr>
            <w:r>
              <w:rPr>
                <w:rFonts w:ascii="MyriadPro-Bold" w:hAnsi="MyriadPro-Bold" w:cs="MyriadPro-Bold"/>
                <w:bCs/>
                <w:color w:val="000000"/>
                <w:position w:val="-20"/>
                <w:szCs w:val="98"/>
              </w:rPr>
              <w:t>4</w:t>
            </w:r>
          </w:p>
        </w:tc>
      </w:tr>
      <w:tr w:rsidR="007601A3" w:rsidRPr="00273E6E" w14:paraId="1CC9E7E9" w14:textId="77777777" w:rsidTr="007601A3">
        <w:tc>
          <w:tcPr>
            <w:tcW w:w="2508" w:type="dxa"/>
            <w:shd w:val="clear" w:color="auto" w:fill="auto"/>
          </w:tcPr>
          <w:p w14:paraId="5D96567E" w14:textId="7C7B658D" w:rsidR="007601A3" w:rsidRPr="00273E6E" w:rsidRDefault="007601A3" w:rsidP="00AB203F">
            <w:pPr>
              <w:pStyle w:val="ListParagraph"/>
              <w:ind w:left="0"/>
              <w:rPr>
                <w:rFonts w:ascii="MyriadPro-Bold" w:hAnsi="MyriadPro-Bold" w:cs="MyriadPro-Bold"/>
                <w:bCs/>
                <w:color w:val="000000"/>
                <w:position w:val="-20"/>
                <w:szCs w:val="98"/>
              </w:rPr>
            </w:pPr>
            <w:r>
              <w:rPr>
                <w:rFonts w:ascii="MyriadPro-Bold" w:hAnsi="MyriadPro-Bold" w:cs="MyriadPro-Bold"/>
                <w:bCs/>
                <w:color w:val="000000"/>
                <w:position w:val="-20"/>
                <w:szCs w:val="98"/>
              </w:rPr>
              <w:t>Student #6</w:t>
            </w:r>
          </w:p>
        </w:tc>
        <w:tc>
          <w:tcPr>
            <w:tcW w:w="2520" w:type="dxa"/>
            <w:shd w:val="clear" w:color="auto" w:fill="auto"/>
          </w:tcPr>
          <w:p w14:paraId="6B810719" w14:textId="01A82751" w:rsidR="007601A3" w:rsidRDefault="00E107D4" w:rsidP="00AB203F">
            <w:pPr>
              <w:pStyle w:val="ListParagraph"/>
              <w:ind w:left="0"/>
              <w:jc w:val="center"/>
              <w:rPr>
                <w:rFonts w:ascii="MyriadPro-Bold" w:hAnsi="MyriadPro-Bold" w:cs="MyriadPro-Bold"/>
                <w:bCs/>
                <w:color w:val="000000"/>
                <w:position w:val="-20"/>
                <w:szCs w:val="98"/>
              </w:rPr>
            </w:pPr>
            <w:r>
              <w:rPr>
                <w:rFonts w:ascii="MyriadPro-Bold" w:hAnsi="MyriadPro-Bold" w:cs="MyriadPro-Bold"/>
                <w:bCs/>
                <w:color w:val="000000"/>
                <w:position w:val="-20"/>
                <w:szCs w:val="98"/>
              </w:rPr>
              <w:t>4</w:t>
            </w:r>
          </w:p>
        </w:tc>
        <w:tc>
          <w:tcPr>
            <w:tcW w:w="2521" w:type="dxa"/>
            <w:shd w:val="clear" w:color="auto" w:fill="auto"/>
          </w:tcPr>
          <w:p w14:paraId="4FFA366D" w14:textId="48C4217C" w:rsidR="007601A3" w:rsidRDefault="0077675E" w:rsidP="00AB203F">
            <w:pPr>
              <w:pStyle w:val="ListParagraph"/>
              <w:ind w:left="0"/>
              <w:jc w:val="center"/>
              <w:rPr>
                <w:rFonts w:ascii="MyriadPro-Bold" w:hAnsi="MyriadPro-Bold" w:cs="MyriadPro-Bold"/>
                <w:bCs/>
                <w:color w:val="000000"/>
                <w:position w:val="-20"/>
                <w:szCs w:val="98"/>
              </w:rPr>
            </w:pPr>
            <w:r>
              <w:rPr>
                <w:rFonts w:ascii="MyriadPro-Bold" w:hAnsi="MyriadPro-Bold" w:cs="MyriadPro-Bold"/>
                <w:bCs/>
                <w:color w:val="000000"/>
                <w:position w:val="-20"/>
                <w:szCs w:val="98"/>
              </w:rPr>
              <w:t>3.25</w:t>
            </w:r>
          </w:p>
        </w:tc>
        <w:tc>
          <w:tcPr>
            <w:tcW w:w="2521" w:type="dxa"/>
            <w:shd w:val="clear" w:color="auto" w:fill="auto"/>
          </w:tcPr>
          <w:p w14:paraId="4D06E69D" w14:textId="274562AC" w:rsidR="007601A3" w:rsidRDefault="0077675E" w:rsidP="00AB203F">
            <w:pPr>
              <w:pStyle w:val="ListParagraph"/>
              <w:ind w:left="0"/>
              <w:jc w:val="center"/>
              <w:rPr>
                <w:rFonts w:ascii="MyriadPro-Bold" w:hAnsi="MyriadPro-Bold" w:cs="MyriadPro-Bold"/>
                <w:bCs/>
                <w:color w:val="000000"/>
                <w:position w:val="-20"/>
                <w:szCs w:val="98"/>
              </w:rPr>
            </w:pPr>
            <w:r>
              <w:rPr>
                <w:rFonts w:ascii="MyriadPro-Bold" w:hAnsi="MyriadPro-Bold" w:cs="MyriadPro-Bold"/>
                <w:bCs/>
                <w:color w:val="000000"/>
                <w:position w:val="-20"/>
                <w:szCs w:val="98"/>
              </w:rPr>
              <w:t>3.25</w:t>
            </w:r>
          </w:p>
        </w:tc>
      </w:tr>
      <w:tr w:rsidR="007601A3" w:rsidRPr="00273E6E" w14:paraId="67568FB5" w14:textId="77777777" w:rsidTr="007601A3">
        <w:tc>
          <w:tcPr>
            <w:tcW w:w="2508" w:type="dxa"/>
            <w:shd w:val="clear" w:color="auto" w:fill="auto"/>
          </w:tcPr>
          <w:p w14:paraId="3ED44C15" w14:textId="24F3DFEA" w:rsidR="007601A3" w:rsidRPr="00273E6E" w:rsidRDefault="007601A3" w:rsidP="00AB203F">
            <w:pPr>
              <w:pStyle w:val="ListParagraph"/>
              <w:ind w:left="0"/>
              <w:rPr>
                <w:rFonts w:ascii="MyriadPro-Bold" w:hAnsi="MyriadPro-Bold" w:cs="MyriadPro-Bold"/>
                <w:bCs/>
                <w:color w:val="000000"/>
                <w:position w:val="-20"/>
                <w:szCs w:val="98"/>
              </w:rPr>
            </w:pPr>
            <w:r>
              <w:rPr>
                <w:rFonts w:ascii="MyriadPro-Bold" w:hAnsi="MyriadPro-Bold" w:cs="MyriadPro-Bold"/>
                <w:bCs/>
                <w:color w:val="000000"/>
                <w:position w:val="-20"/>
                <w:szCs w:val="98"/>
              </w:rPr>
              <w:t>Student #7</w:t>
            </w:r>
          </w:p>
        </w:tc>
        <w:tc>
          <w:tcPr>
            <w:tcW w:w="2520" w:type="dxa"/>
            <w:shd w:val="clear" w:color="auto" w:fill="auto"/>
          </w:tcPr>
          <w:p w14:paraId="71778DC1" w14:textId="2AF90C65" w:rsidR="007601A3" w:rsidRDefault="00E107D4" w:rsidP="00AB203F">
            <w:pPr>
              <w:pStyle w:val="ListParagraph"/>
              <w:ind w:left="0"/>
              <w:jc w:val="center"/>
              <w:rPr>
                <w:rFonts w:ascii="MyriadPro-Bold" w:hAnsi="MyriadPro-Bold" w:cs="MyriadPro-Bold"/>
                <w:bCs/>
                <w:color w:val="000000"/>
                <w:position w:val="-20"/>
                <w:szCs w:val="98"/>
              </w:rPr>
            </w:pPr>
            <w:r>
              <w:rPr>
                <w:rFonts w:ascii="MyriadPro-Bold" w:hAnsi="MyriadPro-Bold" w:cs="MyriadPro-Bold"/>
                <w:bCs/>
                <w:color w:val="000000"/>
                <w:position w:val="-20"/>
                <w:szCs w:val="98"/>
              </w:rPr>
              <w:t>4</w:t>
            </w:r>
          </w:p>
        </w:tc>
        <w:tc>
          <w:tcPr>
            <w:tcW w:w="2521" w:type="dxa"/>
            <w:shd w:val="clear" w:color="auto" w:fill="auto"/>
          </w:tcPr>
          <w:p w14:paraId="128613EF" w14:textId="755CCB94" w:rsidR="007601A3" w:rsidRDefault="0077675E" w:rsidP="00AB203F">
            <w:pPr>
              <w:pStyle w:val="ListParagraph"/>
              <w:ind w:left="0"/>
              <w:jc w:val="center"/>
              <w:rPr>
                <w:rFonts w:ascii="MyriadPro-Bold" w:hAnsi="MyriadPro-Bold" w:cs="MyriadPro-Bold"/>
                <w:bCs/>
                <w:color w:val="000000"/>
                <w:position w:val="-20"/>
                <w:szCs w:val="98"/>
              </w:rPr>
            </w:pPr>
            <w:r>
              <w:rPr>
                <w:rFonts w:ascii="MyriadPro-Bold" w:hAnsi="MyriadPro-Bold" w:cs="MyriadPro-Bold"/>
                <w:bCs/>
                <w:color w:val="000000"/>
                <w:position w:val="-20"/>
                <w:szCs w:val="98"/>
              </w:rPr>
              <w:t>4</w:t>
            </w:r>
          </w:p>
        </w:tc>
        <w:tc>
          <w:tcPr>
            <w:tcW w:w="2521" w:type="dxa"/>
            <w:shd w:val="clear" w:color="auto" w:fill="auto"/>
          </w:tcPr>
          <w:p w14:paraId="3CB7842D" w14:textId="424BEA00" w:rsidR="007601A3" w:rsidRDefault="0077675E" w:rsidP="00AB203F">
            <w:pPr>
              <w:pStyle w:val="ListParagraph"/>
              <w:ind w:left="0"/>
              <w:jc w:val="center"/>
              <w:rPr>
                <w:rFonts w:ascii="MyriadPro-Bold" w:hAnsi="MyriadPro-Bold" w:cs="MyriadPro-Bold"/>
                <w:bCs/>
                <w:color w:val="000000"/>
                <w:position w:val="-20"/>
                <w:szCs w:val="98"/>
              </w:rPr>
            </w:pPr>
            <w:r>
              <w:rPr>
                <w:rFonts w:ascii="MyriadPro-Bold" w:hAnsi="MyriadPro-Bold" w:cs="MyriadPro-Bold"/>
                <w:bCs/>
                <w:color w:val="000000"/>
                <w:position w:val="-20"/>
                <w:szCs w:val="98"/>
              </w:rPr>
              <w:t>4</w:t>
            </w:r>
          </w:p>
        </w:tc>
      </w:tr>
      <w:tr w:rsidR="007601A3" w:rsidRPr="00273E6E" w14:paraId="7607D274" w14:textId="77777777" w:rsidTr="007601A3">
        <w:tc>
          <w:tcPr>
            <w:tcW w:w="2508" w:type="dxa"/>
            <w:shd w:val="clear" w:color="auto" w:fill="auto"/>
          </w:tcPr>
          <w:p w14:paraId="5AD5460B" w14:textId="3AE1E59B" w:rsidR="007601A3" w:rsidRPr="00273E6E" w:rsidRDefault="007601A3" w:rsidP="00AB203F">
            <w:pPr>
              <w:pStyle w:val="ListParagraph"/>
              <w:ind w:left="0"/>
              <w:rPr>
                <w:rFonts w:ascii="MyriadPro-Bold" w:hAnsi="MyriadPro-Bold" w:cs="MyriadPro-Bold"/>
                <w:bCs/>
                <w:color w:val="000000"/>
                <w:position w:val="-20"/>
                <w:szCs w:val="98"/>
              </w:rPr>
            </w:pPr>
            <w:r>
              <w:rPr>
                <w:rFonts w:ascii="MyriadPro-Bold" w:hAnsi="MyriadPro-Bold" w:cs="MyriadPro-Bold"/>
                <w:bCs/>
                <w:color w:val="000000"/>
                <w:position w:val="-20"/>
                <w:szCs w:val="98"/>
              </w:rPr>
              <w:t>Student #8</w:t>
            </w:r>
          </w:p>
        </w:tc>
        <w:tc>
          <w:tcPr>
            <w:tcW w:w="2520" w:type="dxa"/>
            <w:shd w:val="clear" w:color="auto" w:fill="auto"/>
          </w:tcPr>
          <w:p w14:paraId="42ED0031" w14:textId="4DA91EC2" w:rsidR="007601A3" w:rsidRDefault="00E107D4" w:rsidP="00AB203F">
            <w:pPr>
              <w:pStyle w:val="ListParagraph"/>
              <w:ind w:left="0"/>
              <w:jc w:val="center"/>
              <w:rPr>
                <w:rFonts w:ascii="MyriadPro-Bold" w:hAnsi="MyriadPro-Bold" w:cs="MyriadPro-Bold"/>
                <w:bCs/>
                <w:color w:val="000000"/>
                <w:position w:val="-20"/>
                <w:szCs w:val="98"/>
              </w:rPr>
            </w:pPr>
            <w:r>
              <w:rPr>
                <w:rFonts w:ascii="MyriadPro-Bold" w:hAnsi="MyriadPro-Bold" w:cs="MyriadPro-Bold"/>
                <w:bCs/>
                <w:color w:val="000000"/>
                <w:position w:val="-20"/>
                <w:szCs w:val="98"/>
              </w:rPr>
              <w:t>2.5</w:t>
            </w:r>
          </w:p>
        </w:tc>
        <w:tc>
          <w:tcPr>
            <w:tcW w:w="2521" w:type="dxa"/>
            <w:shd w:val="clear" w:color="auto" w:fill="auto"/>
          </w:tcPr>
          <w:p w14:paraId="192D3CBB" w14:textId="51402618" w:rsidR="007601A3" w:rsidRDefault="0077675E" w:rsidP="00AB203F">
            <w:pPr>
              <w:pStyle w:val="ListParagraph"/>
              <w:ind w:left="0"/>
              <w:jc w:val="center"/>
              <w:rPr>
                <w:rFonts w:ascii="MyriadPro-Bold" w:hAnsi="MyriadPro-Bold" w:cs="MyriadPro-Bold"/>
                <w:bCs/>
                <w:color w:val="000000"/>
                <w:position w:val="-20"/>
                <w:szCs w:val="98"/>
              </w:rPr>
            </w:pPr>
            <w:r>
              <w:rPr>
                <w:rFonts w:ascii="MyriadPro-Bold" w:hAnsi="MyriadPro-Bold" w:cs="MyriadPro-Bold"/>
                <w:bCs/>
                <w:color w:val="000000"/>
                <w:position w:val="-20"/>
                <w:szCs w:val="98"/>
              </w:rPr>
              <w:t>2.5</w:t>
            </w:r>
          </w:p>
        </w:tc>
        <w:tc>
          <w:tcPr>
            <w:tcW w:w="2521" w:type="dxa"/>
            <w:shd w:val="clear" w:color="auto" w:fill="auto"/>
          </w:tcPr>
          <w:p w14:paraId="777F9F1B" w14:textId="5D84F88D" w:rsidR="007601A3" w:rsidRDefault="0077675E" w:rsidP="00AB203F">
            <w:pPr>
              <w:pStyle w:val="ListParagraph"/>
              <w:ind w:left="0"/>
              <w:jc w:val="center"/>
              <w:rPr>
                <w:rFonts w:ascii="MyriadPro-Bold" w:hAnsi="MyriadPro-Bold" w:cs="MyriadPro-Bold"/>
                <w:bCs/>
                <w:color w:val="000000"/>
                <w:position w:val="-20"/>
                <w:szCs w:val="98"/>
              </w:rPr>
            </w:pPr>
            <w:r>
              <w:rPr>
                <w:rFonts w:ascii="MyriadPro-Bold" w:hAnsi="MyriadPro-Bold" w:cs="MyriadPro-Bold"/>
                <w:bCs/>
                <w:color w:val="000000"/>
                <w:position w:val="-20"/>
                <w:szCs w:val="98"/>
              </w:rPr>
              <w:t>3</w:t>
            </w:r>
          </w:p>
        </w:tc>
      </w:tr>
      <w:tr w:rsidR="007601A3" w:rsidRPr="00273E6E" w14:paraId="742786C6" w14:textId="77777777" w:rsidTr="00AB203F">
        <w:tc>
          <w:tcPr>
            <w:tcW w:w="2508" w:type="dxa"/>
            <w:shd w:val="clear" w:color="auto" w:fill="auto"/>
          </w:tcPr>
          <w:p w14:paraId="57683372" w14:textId="07323DBC" w:rsidR="007601A3" w:rsidRPr="00273E6E" w:rsidRDefault="007601A3" w:rsidP="00AB203F">
            <w:pPr>
              <w:pStyle w:val="ListParagraph"/>
              <w:ind w:left="0"/>
              <w:rPr>
                <w:rFonts w:ascii="MyriadPro-Bold" w:hAnsi="MyriadPro-Bold" w:cs="MyriadPro-Bold"/>
                <w:bCs/>
                <w:color w:val="000000"/>
                <w:position w:val="-20"/>
                <w:szCs w:val="98"/>
              </w:rPr>
            </w:pPr>
            <w:r>
              <w:rPr>
                <w:rFonts w:ascii="MyriadPro-Bold" w:hAnsi="MyriadPro-Bold" w:cs="MyriadPro-Bold"/>
                <w:bCs/>
                <w:color w:val="000000"/>
                <w:position w:val="-20"/>
                <w:szCs w:val="98"/>
              </w:rPr>
              <w:t>Student #9</w:t>
            </w:r>
          </w:p>
        </w:tc>
        <w:tc>
          <w:tcPr>
            <w:tcW w:w="2520" w:type="dxa"/>
            <w:shd w:val="clear" w:color="auto" w:fill="auto"/>
          </w:tcPr>
          <w:p w14:paraId="538A896F" w14:textId="47790A00" w:rsidR="007601A3" w:rsidRDefault="00E107D4" w:rsidP="00AB203F">
            <w:pPr>
              <w:pStyle w:val="ListParagraph"/>
              <w:ind w:left="0"/>
              <w:jc w:val="center"/>
              <w:rPr>
                <w:rFonts w:ascii="MyriadPro-Bold" w:hAnsi="MyriadPro-Bold" w:cs="MyriadPro-Bold"/>
                <w:bCs/>
                <w:color w:val="000000"/>
                <w:position w:val="-20"/>
                <w:szCs w:val="98"/>
              </w:rPr>
            </w:pPr>
            <w:r>
              <w:rPr>
                <w:rFonts w:ascii="MyriadPro-Bold" w:hAnsi="MyriadPro-Bold" w:cs="MyriadPro-Bold"/>
                <w:bCs/>
                <w:color w:val="000000"/>
                <w:position w:val="-20"/>
                <w:szCs w:val="98"/>
              </w:rPr>
              <w:t>3.25</w:t>
            </w:r>
          </w:p>
        </w:tc>
        <w:tc>
          <w:tcPr>
            <w:tcW w:w="2521" w:type="dxa"/>
            <w:shd w:val="clear" w:color="auto" w:fill="auto"/>
          </w:tcPr>
          <w:p w14:paraId="04C74C2E" w14:textId="441248D0" w:rsidR="007601A3" w:rsidRDefault="0077675E" w:rsidP="00AB203F">
            <w:pPr>
              <w:pStyle w:val="ListParagraph"/>
              <w:ind w:left="0"/>
              <w:jc w:val="center"/>
              <w:rPr>
                <w:rFonts w:ascii="MyriadPro-Bold" w:hAnsi="MyriadPro-Bold" w:cs="MyriadPro-Bold"/>
                <w:bCs/>
                <w:color w:val="000000"/>
                <w:position w:val="-20"/>
                <w:szCs w:val="98"/>
              </w:rPr>
            </w:pPr>
            <w:r>
              <w:rPr>
                <w:rFonts w:ascii="MyriadPro-Bold" w:hAnsi="MyriadPro-Bold" w:cs="MyriadPro-Bold"/>
                <w:bCs/>
                <w:color w:val="000000"/>
                <w:position w:val="-20"/>
                <w:szCs w:val="98"/>
              </w:rPr>
              <w:t>3.75</w:t>
            </w:r>
          </w:p>
        </w:tc>
        <w:tc>
          <w:tcPr>
            <w:tcW w:w="2521" w:type="dxa"/>
            <w:shd w:val="clear" w:color="auto" w:fill="auto"/>
          </w:tcPr>
          <w:p w14:paraId="6CC246EB" w14:textId="0C803B6B" w:rsidR="007601A3" w:rsidRDefault="0077675E" w:rsidP="00AB203F">
            <w:pPr>
              <w:pStyle w:val="ListParagraph"/>
              <w:ind w:left="0"/>
              <w:jc w:val="center"/>
              <w:rPr>
                <w:rFonts w:ascii="MyriadPro-Bold" w:hAnsi="MyriadPro-Bold" w:cs="MyriadPro-Bold"/>
                <w:bCs/>
                <w:color w:val="000000"/>
                <w:position w:val="-20"/>
                <w:szCs w:val="98"/>
              </w:rPr>
            </w:pPr>
            <w:r>
              <w:rPr>
                <w:rFonts w:ascii="MyriadPro-Bold" w:hAnsi="MyriadPro-Bold" w:cs="MyriadPro-Bold"/>
                <w:bCs/>
                <w:color w:val="000000"/>
                <w:position w:val="-20"/>
                <w:szCs w:val="98"/>
              </w:rPr>
              <w:t>4</w:t>
            </w:r>
          </w:p>
        </w:tc>
      </w:tr>
      <w:tr w:rsidR="007601A3" w:rsidRPr="00273E6E" w14:paraId="27B117C0" w14:textId="77777777" w:rsidTr="00AB203F">
        <w:tc>
          <w:tcPr>
            <w:tcW w:w="2508" w:type="dxa"/>
            <w:shd w:val="clear" w:color="auto" w:fill="auto"/>
          </w:tcPr>
          <w:p w14:paraId="2B6A5F3B" w14:textId="2D770148" w:rsidR="007601A3" w:rsidRPr="00273E6E" w:rsidRDefault="007601A3" w:rsidP="00AB203F">
            <w:pPr>
              <w:pStyle w:val="ListParagraph"/>
              <w:ind w:left="0"/>
              <w:rPr>
                <w:rFonts w:ascii="MyriadPro-Bold" w:hAnsi="MyriadPro-Bold" w:cs="MyriadPro-Bold"/>
                <w:bCs/>
                <w:color w:val="000000"/>
                <w:position w:val="-20"/>
                <w:szCs w:val="98"/>
              </w:rPr>
            </w:pPr>
            <w:r>
              <w:rPr>
                <w:rFonts w:ascii="MyriadPro-Bold" w:hAnsi="MyriadPro-Bold" w:cs="MyriadPro-Bold"/>
                <w:bCs/>
                <w:color w:val="000000"/>
                <w:position w:val="-20"/>
                <w:szCs w:val="98"/>
              </w:rPr>
              <w:t>Student #10</w:t>
            </w:r>
          </w:p>
        </w:tc>
        <w:tc>
          <w:tcPr>
            <w:tcW w:w="2520" w:type="dxa"/>
            <w:shd w:val="clear" w:color="auto" w:fill="auto"/>
          </w:tcPr>
          <w:p w14:paraId="2AD4134E" w14:textId="09817074" w:rsidR="007601A3" w:rsidRDefault="00E107D4" w:rsidP="00AB203F">
            <w:pPr>
              <w:pStyle w:val="ListParagraph"/>
              <w:ind w:left="0"/>
              <w:jc w:val="center"/>
              <w:rPr>
                <w:rFonts w:ascii="MyriadPro-Bold" w:hAnsi="MyriadPro-Bold" w:cs="MyriadPro-Bold"/>
                <w:bCs/>
                <w:color w:val="000000"/>
                <w:position w:val="-20"/>
                <w:szCs w:val="98"/>
              </w:rPr>
            </w:pPr>
            <w:r>
              <w:rPr>
                <w:rFonts w:ascii="MyriadPro-Bold" w:hAnsi="MyriadPro-Bold" w:cs="MyriadPro-Bold"/>
                <w:bCs/>
                <w:color w:val="000000"/>
                <w:position w:val="-20"/>
                <w:szCs w:val="98"/>
              </w:rPr>
              <w:t>4</w:t>
            </w:r>
          </w:p>
        </w:tc>
        <w:tc>
          <w:tcPr>
            <w:tcW w:w="2521" w:type="dxa"/>
            <w:shd w:val="clear" w:color="auto" w:fill="auto"/>
          </w:tcPr>
          <w:p w14:paraId="24F56C02" w14:textId="2E7421E8" w:rsidR="007601A3" w:rsidRDefault="0077675E" w:rsidP="00AB203F">
            <w:pPr>
              <w:pStyle w:val="ListParagraph"/>
              <w:ind w:left="0"/>
              <w:jc w:val="center"/>
              <w:rPr>
                <w:rFonts w:ascii="MyriadPro-Bold" w:hAnsi="MyriadPro-Bold" w:cs="MyriadPro-Bold"/>
                <w:bCs/>
                <w:color w:val="000000"/>
                <w:position w:val="-20"/>
                <w:szCs w:val="98"/>
              </w:rPr>
            </w:pPr>
            <w:r>
              <w:rPr>
                <w:rFonts w:ascii="MyriadPro-Bold" w:hAnsi="MyriadPro-Bold" w:cs="MyriadPro-Bold"/>
                <w:bCs/>
                <w:color w:val="000000"/>
                <w:position w:val="-20"/>
                <w:szCs w:val="98"/>
              </w:rPr>
              <w:t>4</w:t>
            </w:r>
          </w:p>
        </w:tc>
        <w:tc>
          <w:tcPr>
            <w:tcW w:w="2521" w:type="dxa"/>
            <w:shd w:val="clear" w:color="auto" w:fill="auto"/>
          </w:tcPr>
          <w:p w14:paraId="763D45F1" w14:textId="3845974D" w:rsidR="007601A3" w:rsidRDefault="0077675E" w:rsidP="00AB203F">
            <w:pPr>
              <w:pStyle w:val="ListParagraph"/>
              <w:ind w:left="0"/>
              <w:jc w:val="center"/>
              <w:rPr>
                <w:rFonts w:ascii="MyriadPro-Bold" w:hAnsi="MyriadPro-Bold" w:cs="MyriadPro-Bold"/>
                <w:bCs/>
                <w:color w:val="000000"/>
                <w:position w:val="-20"/>
                <w:szCs w:val="98"/>
              </w:rPr>
            </w:pPr>
            <w:r>
              <w:rPr>
                <w:rFonts w:ascii="MyriadPro-Bold" w:hAnsi="MyriadPro-Bold" w:cs="MyriadPro-Bold"/>
                <w:bCs/>
                <w:color w:val="000000"/>
                <w:position w:val="-20"/>
                <w:szCs w:val="98"/>
              </w:rPr>
              <w:t>4</w:t>
            </w:r>
          </w:p>
        </w:tc>
      </w:tr>
      <w:tr w:rsidR="007601A3" w:rsidRPr="00273E6E" w14:paraId="3045BD68" w14:textId="77777777" w:rsidTr="00AB203F">
        <w:tc>
          <w:tcPr>
            <w:tcW w:w="2508" w:type="dxa"/>
            <w:shd w:val="clear" w:color="auto" w:fill="auto"/>
          </w:tcPr>
          <w:p w14:paraId="4FE8FB7D" w14:textId="4978F289" w:rsidR="007601A3" w:rsidRPr="00273E6E" w:rsidRDefault="007601A3" w:rsidP="00AB203F">
            <w:pPr>
              <w:pStyle w:val="ListParagraph"/>
              <w:ind w:left="0"/>
              <w:rPr>
                <w:rFonts w:ascii="MyriadPro-Bold" w:hAnsi="MyriadPro-Bold" w:cs="MyriadPro-Bold"/>
                <w:bCs/>
                <w:color w:val="000000"/>
                <w:position w:val="-20"/>
                <w:szCs w:val="98"/>
              </w:rPr>
            </w:pPr>
            <w:r>
              <w:rPr>
                <w:rFonts w:ascii="MyriadPro-Bold" w:hAnsi="MyriadPro-Bold" w:cs="MyriadPro-Bold"/>
                <w:bCs/>
                <w:color w:val="000000"/>
                <w:position w:val="-20"/>
                <w:szCs w:val="98"/>
              </w:rPr>
              <w:t>Student #11</w:t>
            </w:r>
          </w:p>
        </w:tc>
        <w:tc>
          <w:tcPr>
            <w:tcW w:w="2520" w:type="dxa"/>
            <w:shd w:val="clear" w:color="auto" w:fill="auto"/>
          </w:tcPr>
          <w:p w14:paraId="3804C2FA" w14:textId="1ABE0A24" w:rsidR="007601A3" w:rsidRDefault="00E107D4" w:rsidP="00AB203F">
            <w:pPr>
              <w:pStyle w:val="ListParagraph"/>
              <w:ind w:left="0"/>
              <w:jc w:val="center"/>
              <w:rPr>
                <w:rFonts w:ascii="MyriadPro-Bold" w:hAnsi="MyriadPro-Bold" w:cs="MyriadPro-Bold"/>
                <w:bCs/>
                <w:color w:val="000000"/>
                <w:position w:val="-20"/>
                <w:szCs w:val="98"/>
              </w:rPr>
            </w:pPr>
            <w:r>
              <w:rPr>
                <w:rFonts w:ascii="MyriadPro-Bold" w:hAnsi="MyriadPro-Bold" w:cs="MyriadPro-Bold"/>
                <w:bCs/>
                <w:color w:val="000000"/>
                <w:position w:val="-20"/>
                <w:szCs w:val="98"/>
              </w:rPr>
              <w:t>2.75</w:t>
            </w:r>
          </w:p>
        </w:tc>
        <w:tc>
          <w:tcPr>
            <w:tcW w:w="2521" w:type="dxa"/>
            <w:shd w:val="clear" w:color="auto" w:fill="auto"/>
          </w:tcPr>
          <w:p w14:paraId="29B8BF1F" w14:textId="60CA2C87" w:rsidR="007601A3" w:rsidRDefault="0077675E" w:rsidP="00AB203F">
            <w:pPr>
              <w:pStyle w:val="ListParagraph"/>
              <w:ind w:left="0"/>
              <w:jc w:val="center"/>
              <w:rPr>
                <w:rFonts w:ascii="MyriadPro-Bold" w:hAnsi="MyriadPro-Bold" w:cs="MyriadPro-Bold"/>
                <w:bCs/>
                <w:color w:val="000000"/>
                <w:position w:val="-20"/>
                <w:szCs w:val="98"/>
              </w:rPr>
            </w:pPr>
            <w:r>
              <w:rPr>
                <w:rFonts w:ascii="MyriadPro-Bold" w:hAnsi="MyriadPro-Bold" w:cs="MyriadPro-Bold"/>
                <w:bCs/>
                <w:color w:val="000000"/>
                <w:position w:val="-20"/>
                <w:szCs w:val="98"/>
              </w:rPr>
              <w:t>3.5</w:t>
            </w:r>
          </w:p>
        </w:tc>
        <w:tc>
          <w:tcPr>
            <w:tcW w:w="2521" w:type="dxa"/>
            <w:shd w:val="clear" w:color="auto" w:fill="auto"/>
          </w:tcPr>
          <w:p w14:paraId="2F88DAFC" w14:textId="471B22CA" w:rsidR="007601A3" w:rsidRDefault="0077675E" w:rsidP="00AB203F">
            <w:pPr>
              <w:pStyle w:val="ListParagraph"/>
              <w:ind w:left="0"/>
              <w:jc w:val="center"/>
              <w:rPr>
                <w:rFonts w:ascii="MyriadPro-Bold" w:hAnsi="MyriadPro-Bold" w:cs="MyriadPro-Bold"/>
                <w:bCs/>
                <w:color w:val="000000"/>
                <w:position w:val="-20"/>
                <w:szCs w:val="98"/>
              </w:rPr>
            </w:pPr>
            <w:r>
              <w:rPr>
                <w:rFonts w:ascii="MyriadPro-Bold" w:hAnsi="MyriadPro-Bold" w:cs="MyriadPro-Bold"/>
                <w:bCs/>
                <w:color w:val="000000"/>
                <w:position w:val="-20"/>
                <w:szCs w:val="98"/>
              </w:rPr>
              <w:t>3.75</w:t>
            </w:r>
          </w:p>
        </w:tc>
      </w:tr>
      <w:tr w:rsidR="007601A3" w:rsidRPr="00273E6E" w14:paraId="78FB5800" w14:textId="77777777" w:rsidTr="00AB203F">
        <w:tc>
          <w:tcPr>
            <w:tcW w:w="2508" w:type="dxa"/>
            <w:shd w:val="clear" w:color="auto" w:fill="auto"/>
          </w:tcPr>
          <w:p w14:paraId="7E7FF9AC" w14:textId="3FFD4145" w:rsidR="007601A3" w:rsidRPr="00273E6E" w:rsidRDefault="007601A3" w:rsidP="00AB203F">
            <w:pPr>
              <w:pStyle w:val="ListParagraph"/>
              <w:ind w:left="0"/>
              <w:rPr>
                <w:rFonts w:ascii="MyriadPro-Bold" w:hAnsi="MyriadPro-Bold" w:cs="MyriadPro-Bold"/>
                <w:bCs/>
                <w:color w:val="000000"/>
                <w:position w:val="-20"/>
                <w:szCs w:val="98"/>
              </w:rPr>
            </w:pPr>
            <w:r>
              <w:rPr>
                <w:rFonts w:ascii="MyriadPro-Bold" w:hAnsi="MyriadPro-Bold" w:cs="MyriadPro-Bold"/>
                <w:bCs/>
                <w:color w:val="000000"/>
                <w:position w:val="-20"/>
                <w:szCs w:val="98"/>
              </w:rPr>
              <w:t>Student #12</w:t>
            </w:r>
          </w:p>
        </w:tc>
        <w:tc>
          <w:tcPr>
            <w:tcW w:w="2520" w:type="dxa"/>
            <w:shd w:val="clear" w:color="auto" w:fill="auto"/>
          </w:tcPr>
          <w:p w14:paraId="0E9A32D9" w14:textId="0797C546" w:rsidR="007601A3" w:rsidRDefault="00E107D4" w:rsidP="00AB203F">
            <w:pPr>
              <w:pStyle w:val="ListParagraph"/>
              <w:ind w:left="0"/>
              <w:jc w:val="center"/>
              <w:rPr>
                <w:rFonts w:ascii="MyriadPro-Bold" w:hAnsi="MyriadPro-Bold" w:cs="MyriadPro-Bold"/>
                <w:bCs/>
                <w:color w:val="000000"/>
                <w:position w:val="-20"/>
                <w:szCs w:val="98"/>
              </w:rPr>
            </w:pPr>
            <w:r>
              <w:rPr>
                <w:rFonts w:ascii="MyriadPro-Bold" w:hAnsi="MyriadPro-Bold" w:cs="MyriadPro-Bold"/>
                <w:bCs/>
                <w:color w:val="000000"/>
                <w:position w:val="-20"/>
                <w:szCs w:val="98"/>
              </w:rPr>
              <w:t>2</w:t>
            </w:r>
          </w:p>
        </w:tc>
        <w:tc>
          <w:tcPr>
            <w:tcW w:w="2521" w:type="dxa"/>
            <w:shd w:val="clear" w:color="auto" w:fill="auto"/>
          </w:tcPr>
          <w:p w14:paraId="4C9D6FF2" w14:textId="771280DD" w:rsidR="007601A3" w:rsidRDefault="0077675E" w:rsidP="00AB203F">
            <w:pPr>
              <w:pStyle w:val="ListParagraph"/>
              <w:ind w:left="0"/>
              <w:jc w:val="center"/>
              <w:rPr>
                <w:rFonts w:ascii="MyriadPro-Bold" w:hAnsi="MyriadPro-Bold" w:cs="MyriadPro-Bold"/>
                <w:bCs/>
                <w:color w:val="000000"/>
                <w:position w:val="-20"/>
                <w:szCs w:val="98"/>
              </w:rPr>
            </w:pPr>
            <w:r>
              <w:rPr>
                <w:rFonts w:ascii="MyriadPro-Bold" w:hAnsi="MyriadPro-Bold" w:cs="MyriadPro-Bold"/>
                <w:bCs/>
                <w:color w:val="000000"/>
                <w:position w:val="-20"/>
                <w:szCs w:val="98"/>
              </w:rPr>
              <w:t>2.5</w:t>
            </w:r>
          </w:p>
        </w:tc>
        <w:tc>
          <w:tcPr>
            <w:tcW w:w="2521" w:type="dxa"/>
            <w:shd w:val="clear" w:color="auto" w:fill="auto"/>
          </w:tcPr>
          <w:p w14:paraId="4EDC6AD5" w14:textId="1BE68431" w:rsidR="007601A3" w:rsidRDefault="0077675E" w:rsidP="00AB203F">
            <w:pPr>
              <w:pStyle w:val="ListParagraph"/>
              <w:ind w:left="0"/>
              <w:jc w:val="center"/>
              <w:rPr>
                <w:rFonts w:ascii="MyriadPro-Bold" w:hAnsi="MyriadPro-Bold" w:cs="MyriadPro-Bold"/>
                <w:bCs/>
                <w:color w:val="000000"/>
                <w:position w:val="-20"/>
                <w:szCs w:val="98"/>
              </w:rPr>
            </w:pPr>
            <w:r>
              <w:rPr>
                <w:rFonts w:ascii="MyriadPro-Bold" w:hAnsi="MyriadPro-Bold" w:cs="MyriadPro-Bold"/>
                <w:bCs/>
                <w:color w:val="000000"/>
                <w:position w:val="-20"/>
                <w:szCs w:val="98"/>
              </w:rPr>
              <w:t>3</w:t>
            </w:r>
          </w:p>
        </w:tc>
      </w:tr>
      <w:tr w:rsidR="007601A3" w:rsidRPr="00273E6E" w14:paraId="666D2F4B" w14:textId="77777777" w:rsidTr="00AB203F">
        <w:tc>
          <w:tcPr>
            <w:tcW w:w="2508" w:type="dxa"/>
            <w:shd w:val="clear" w:color="auto" w:fill="auto"/>
          </w:tcPr>
          <w:p w14:paraId="5D6BE40C" w14:textId="71BDC330" w:rsidR="007601A3" w:rsidRPr="00273E6E" w:rsidRDefault="007601A3" w:rsidP="00AB203F">
            <w:pPr>
              <w:pStyle w:val="ListParagraph"/>
              <w:ind w:left="0"/>
              <w:rPr>
                <w:rFonts w:ascii="MyriadPro-Bold" w:hAnsi="MyriadPro-Bold" w:cs="MyriadPro-Bold"/>
                <w:bCs/>
                <w:color w:val="000000"/>
                <w:position w:val="-20"/>
                <w:szCs w:val="98"/>
              </w:rPr>
            </w:pPr>
            <w:r>
              <w:rPr>
                <w:rFonts w:ascii="MyriadPro-Bold" w:hAnsi="MyriadPro-Bold" w:cs="MyriadPro-Bold"/>
                <w:bCs/>
                <w:color w:val="000000"/>
                <w:position w:val="-20"/>
                <w:szCs w:val="98"/>
              </w:rPr>
              <w:t>Student #13</w:t>
            </w:r>
          </w:p>
        </w:tc>
        <w:tc>
          <w:tcPr>
            <w:tcW w:w="2520" w:type="dxa"/>
            <w:shd w:val="clear" w:color="auto" w:fill="auto"/>
          </w:tcPr>
          <w:p w14:paraId="0F187781" w14:textId="0386A44E" w:rsidR="007601A3" w:rsidRDefault="00E107D4" w:rsidP="00AB203F">
            <w:pPr>
              <w:pStyle w:val="ListParagraph"/>
              <w:ind w:left="0"/>
              <w:jc w:val="center"/>
              <w:rPr>
                <w:rFonts w:ascii="MyriadPro-Bold" w:hAnsi="MyriadPro-Bold" w:cs="MyriadPro-Bold"/>
                <w:bCs/>
                <w:color w:val="000000"/>
                <w:position w:val="-20"/>
                <w:szCs w:val="98"/>
              </w:rPr>
            </w:pPr>
            <w:r>
              <w:rPr>
                <w:rFonts w:ascii="MyriadPro-Bold" w:hAnsi="MyriadPro-Bold" w:cs="MyriadPro-Bold"/>
                <w:bCs/>
                <w:color w:val="000000"/>
                <w:position w:val="-20"/>
                <w:szCs w:val="98"/>
              </w:rPr>
              <w:t>4</w:t>
            </w:r>
          </w:p>
        </w:tc>
        <w:tc>
          <w:tcPr>
            <w:tcW w:w="2521" w:type="dxa"/>
            <w:shd w:val="clear" w:color="auto" w:fill="auto"/>
          </w:tcPr>
          <w:p w14:paraId="38AD4CDB" w14:textId="756A0079" w:rsidR="007601A3" w:rsidRDefault="0077675E" w:rsidP="00AB203F">
            <w:pPr>
              <w:pStyle w:val="ListParagraph"/>
              <w:ind w:left="0"/>
              <w:jc w:val="center"/>
              <w:rPr>
                <w:rFonts w:ascii="MyriadPro-Bold" w:hAnsi="MyriadPro-Bold" w:cs="MyriadPro-Bold"/>
                <w:bCs/>
                <w:color w:val="000000"/>
                <w:position w:val="-20"/>
                <w:szCs w:val="98"/>
              </w:rPr>
            </w:pPr>
            <w:r>
              <w:rPr>
                <w:rFonts w:ascii="MyriadPro-Bold" w:hAnsi="MyriadPro-Bold" w:cs="MyriadPro-Bold"/>
                <w:bCs/>
                <w:color w:val="000000"/>
                <w:position w:val="-20"/>
                <w:szCs w:val="98"/>
              </w:rPr>
              <w:t>3</w:t>
            </w:r>
          </w:p>
        </w:tc>
        <w:tc>
          <w:tcPr>
            <w:tcW w:w="2521" w:type="dxa"/>
            <w:shd w:val="clear" w:color="auto" w:fill="auto"/>
          </w:tcPr>
          <w:p w14:paraId="6B6A41DA" w14:textId="7EA11664" w:rsidR="007601A3" w:rsidRDefault="0077675E" w:rsidP="00AB203F">
            <w:pPr>
              <w:pStyle w:val="ListParagraph"/>
              <w:ind w:left="0"/>
              <w:jc w:val="center"/>
              <w:rPr>
                <w:rFonts w:ascii="MyriadPro-Bold" w:hAnsi="MyriadPro-Bold" w:cs="MyriadPro-Bold"/>
                <w:bCs/>
                <w:color w:val="000000"/>
                <w:position w:val="-20"/>
                <w:szCs w:val="98"/>
              </w:rPr>
            </w:pPr>
            <w:r>
              <w:rPr>
                <w:rFonts w:ascii="MyriadPro-Bold" w:hAnsi="MyriadPro-Bold" w:cs="MyriadPro-Bold"/>
                <w:bCs/>
                <w:color w:val="000000"/>
                <w:position w:val="-20"/>
                <w:szCs w:val="98"/>
              </w:rPr>
              <w:t>4</w:t>
            </w:r>
          </w:p>
        </w:tc>
      </w:tr>
      <w:tr w:rsidR="007601A3" w:rsidRPr="00273E6E" w14:paraId="4F3555C7" w14:textId="77777777" w:rsidTr="00AB203F">
        <w:tc>
          <w:tcPr>
            <w:tcW w:w="2508" w:type="dxa"/>
            <w:shd w:val="clear" w:color="auto" w:fill="auto"/>
          </w:tcPr>
          <w:p w14:paraId="05BC4E0E" w14:textId="17F60173" w:rsidR="007601A3" w:rsidRPr="00273E6E" w:rsidRDefault="007601A3" w:rsidP="00AB203F">
            <w:pPr>
              <w:pStyle w:val="ListParagraph"/>
              <w:ind w:left="0"/>
              <w:rPr>
                <w:rFonts w:ascii="MyriadPro-Bold" w:hAnsi="MyriadPro-Bold" w:cs="MyriadPro-Bold"/>
                <w:bCs/>
                <w:color w:val="000000"/>
                <w:position w:val="-20"/>
                <w:szCs w:val="98"/>
              </w:rPr>
            </w:pPr>
            <w:r>
              <w:rPr>
                <w:rFonts w:ascii="MyriadPro-Bold" w:hAnsi="MyriadPro-Bold" w:cs="MyriadPro-Bold"/>
                <w:bCs/>
                <w:color w:val="000000"/>
                <w:position w:val="-20"/>
                <w:szCs w:val="98"/>
              </w:rPr>
              <w:t>Student #14</w:t>
            </w:r>
          </w:p>
        </w:tc>
        <w:tc>
          <w:tcPr>
            <w:tcW w:w="2520" w:type="dxa"/>
            <w:shd w:val="clear" w:color="auto" w:fill="auto"/>
          </w:tcPr>
          <w:p w14:paraId="240B2197" w14:textId="5F59FFFA" w:rsidR="007601A3" w:rsidRDefault="00E107D4" w:rsidP="00AB203F">
            <w:pPr>
              <w:pStyle w:val="ListParagraph"/>
              <w:ind w:left="0"/>
              <w:jc w:val="center"/>
              <w:rPr>
                <w:rFonts w:ascii="MyriadPro-Bold" w:hAnsi="MyriadPro-Bold" w:cs="MyriadPro-Bold"/>
                <w:bCs/>
                <w:color w:val="000000"/>
                <w:position w:val="-20"/>
                <w:szCs w:val="98"/>
              </w:rPr>
            </w:pPr>
            <w:r>
              <w:rPr>
                <w:rFonts w:ascii="MyriadPro-Bold" w:hAnsi="MyriadPro-Bold" w:cs="MyriadPro-Bold"/>
                <w:bCs/>
                <w:color w:val="000000"/>
                <w:position w:val="-20"/>
                <w:szCs w:val="98"/>
              </w:rPr>
              <w:t>4</w:t>
            </w:r>
          </w:p>
        </w:tc>
        <w:tc>
          <w:tcPr>
            <w:tcW w:w="2521" w:type="dxa"/>
            <w:shd w:val="clear" w:color="auto" w:fill="auto"/>
          </w:tcPr>
          <w:p w14:paraId="5A1461AA" w14:textId="04E50506" w:rsidR="007601A3" w:rsidRDefault="0077675E" w:rsidP="00AB203F">
            <w:pPr>
              <w:pStyle w:val="ListParagraph"/>
              <w:ind w:left="0"/>
              <w:jc w:val="center"/>
              <w:rPr>
                <w:rFonts w:ascii="MyriadPro-Bold" w:hAnsi="MyriadPro-Bold" w:cs="MyriadPro-Bold"/>
                <w:bCs/>
                <w:color w:val="000000"/>
                <w:position w:val="-20"/>
                <w:szCs w:val="98"/>
              </w:rPr>
            </w:pPr>
            <w:r>
              <w:rPr>
                <w:rFonts w:ascii="MyriadPro-Bold" w:hAnsi="MyriadPro-Bold" w:cs="MyriadPro-Bold"/>
                <w:bCs/>
                <w:color w:val="000000"/>
                <w:position w:val="-20"/>
                <w:szCs w:val="98"/>
              </w:rPr>
              <w:t>3</w:t>
            </w:r>
          </w:p>
        </w:tc>
        <w:tc>
          <w:tcPr>
            <w:tcW w:w="2521" w:type="dxa"/>
            <w:shd w:val="clear" w:color="auto" w:fill="auto"/>
          </w:tcPr>
          <w:p w14:paraId="5AF39F5B" w14:textId="60FE730C" w:rsidR="007601A3" w:rsidRDefault="0077675E" w:rsidP="00AB203F">
            <w:pPr>
              <w:pStyle w:val="ListParagraph"/>
              <w:ind w:left="0"/>
              <w:jc w:val="center"/>
              <w:rPr>
                <w:rFonts w:ascii="MyriadPro-Bold" w:hAnsi="MyriadPro-Bold" w:cs="MyriadPro-Bold"/>
                <w:bCs/>
                <w:color w:val="000000"/>
                <w:position w:val="-20"/>
                <w:szCs w:val="98"/>
              </w:rPr>
            </w:pPr>
            <w:r>
              <w:rPr>
                <w:rFonts w:ascii="MyriadPro-Bold" w:hAnsi="MyriadPro-Bold" w:cs="MyriadPro-Bold"/>
                <w:bCs/>
                <w:color w:val="000000"/>
                <w:position w:val="-20"/>
                <w:szCs w:val="98"/>
              </w:rPr>
              <w:t>3.5</w:t>
            </w:r>
          </w:p>
        </w:tc>
      </w:tr>
      <w:tr w:rsidR="007601A3" w:rsidRPr="00273E6E" w14:paraId="358D559E" w14:textId="77777777" w:rsidTr="00AB203F">
        <w:tc>
          <w:tcPr>
            <w:tcW w:w="2508" w:type="dxa"/>
            <w:shd w:val="clear" w:color="auto" w:fill="auto"/>
          </w:tcPr>
          <w:p w14:paraId="4C288677" w14:textId="53A259BD" w:rsidR="007601A3" w:rsidRPr="00273E6E" w:rsidRDefault="007601A3" w:rsidP="00AB203F">
            <w:pPr>
              <w:pStyle w:val="ListParagraph"/>
              <w:ind w:left="0"/>
              <w:rPr>
                <w:rFonts w:ascii="MyriadPro-Bold" w:hAnsi="MyriadPro-Bold" w:cs="MyriadPro-Bold"/>
                <w:bCs/>
                <w:color w:val="000000"/>
                <w:position w:val="-20"/>
                <w:szCs w:val="98"/>
              </w:rPr>
            </w:pPr>
            <w:r>
              <w:rPr>
                <w:rFonts w:ascii="MyriadPro-Bold" w:hAnsi="MyriadPro-Bold" w:cs="MyriadPro-Bold"/>
                <w:bCs/>
                <w:color w:val="000000"/>
                <w:position w:val="-20"/>
                <w:szCs w:val="98"/>
              </w:rPr>
              <w:t>Student #15</w:t>
            </w:r>
          </w:p>
        </w:tc>
        <w:tc>
          <w:tcPr>
            <w:tcW w:w="2520" w:type="dxa"/>
            <w:shd w:val="clear" w:color="auto" w:fill="auto"/>
          </w:tcPr>
          <w:p w14:paraId="49BB4E88" w14:textId="45C3CC6F" w:rsidR="007601A3" w:rsidRDefault="00E107D4" w:rsidP="00AB203F">
            <w:pPr>
              <w:pStyle w:val="ListParagraph"/>
              <w:ind w:left="0"/>
              <w:jc w:val="center"/>
              <w:rPr>
                <w:rFonts w:ascii="MyriadPro-Bold" w:hAnsi="MyriadPro-Bold" w:cs="MyriadPro-Bold"/>
                <w:bCs/>
                <w:color w:val="000000"/>
                <w:position w:val="-20"/>
                <w:szCs w:val="98"/>
              </w:rPr>
            </w:pPr>
            <w:r>
              <w:rPr>
                <w:rFonts w:ascii="MyriadPro-Bold" w:hAnsi="MyriadPro-Bold" w:cs="MyriadPro-Bold"/>
                <w:bCs/>
                <w:color w:val="000000"/>
                <w:position w:val="-20"/>
                <w:szCs w:val="98"/>
              </w:rPr>
              <w:t>4</w:t>
            </w:r>
          </w:p>
        </w:tc>
        <w:tc>
          <w:tcPr>
            <w:tcW w:w="2521" w:type="dxa"/>
            <w:shd w:val="clear" w:color="auto" w:fill="auto"/>
          </w:tcPr>
          <w:p w14:paraId="31C0A64D" w14:textId="1C907239" w:rsidR="007601A3" w:rsidRDefault="0077675E" w:rsidP="00AB203F">
            <w:pPr>
              <w:pStyle w:val="ListParagraph"/>
              <w:ind w:left="0"/>
              <w:jc w:val="center"/>
              <w:rPr>
                <w:rFonts w:ascii="MyriadPro-Bold" w:hAnsi="MyriadPro-Bold" w:cs="MyriadPro-Bold"/>
                <w:bCs/>
                <w:color w:val="000000"/>
                <w:position w:val="-20"/>
                <w:szCs w:val="98"/>
              </w:rPr>
            </w:pPr>
            <w:r>
              <w:rPr>
                <w:rFonts w:ascii="MyriadPro-Bold" w:hAnsi="MyriadPro-Bold" w:cs="MyriadPro-Bold"/>
                <w:bCs/>
                <w:color w:val="000000"/>
                <w:position w:val="-20"/>
                <w:szCs w:val="98"/>
              </w:rPr>
              <w:t>3.25</w:t>
            </w:r>
          </w:p>
        </w:tc>
        <w:tc>
          <w:tcPr>
            <w:tcW w:w="2521" w:type="dxa"/>
            <w:shd w:val="clear" w:color="auto" w:fill="auto"/>
          </w:tcPr>
          <w:p w14:paraId="46B8AB38" w14:textId="6C7AA688" w:rsidR="007601A3" w:rsidRDefault="0077675E" w:rsidP="00AB203F">
            <w:pPr>
              <w:pStyle w:val="ListParagraph"/>
              <w:ind w:left="0"/>
              <w:jc w:val="center"/>
              <w:rPr>
                <w:rFonts w:ascii="MyriadPro-Bold" w:hAnsi="MyriadPro-Bold" w:cs="MyriadPro-Bold"/>
                <w:bCs/>
                <w:color w:val="000000"/>
                <w:position w:val="-20"/>
                <w:szCs w:val="98"/>
              </w:rPr>
            </w:pPr>
            <w:r>
              <w:rPr>
                <w:rFonts w:ascii="MyriadPro-Bold" w:hAnsi="MyriadPro-Bold" w:cs="MyriadPro-Bold"/>
                <w:bCs/>
                <w:color w:val="000000"/>
                <w:position w:val="-20"/>
                <w:szCs w:val="98"/>
              </w:rPr>
              <w:t>3.75</w:t>
            </w:r>
          </w:p>
        </w:tc>
      </w:tr>
      <w:tr w:rsidR="007601A3" w:rsidRPr="00273E6E" w14:paraId="764357F6" w14:textId="77777777" w:rsidTr="00AB203F">
        <w:tc>
          <w:tcPr>
            <w:tcW w:w="2508" w:type="dxa"/>
            <w:shd w:val="clear" w:color="auto" w:fill="auto"/>
          </w:tcPr>
          <w:p w14:paraId="0A1A52D0" w14:textId="16599402" w:rsidR="007601A3" w:rsidRPr="00273E6E" w:rsidRDefault="007601A3" w:rsidP="00AB203F">
            <w:pPr>
              <w:pStyle w:val="ListParagraph"/>
              <w:ind w:left="0"/>
              <w:rPr>
                <w:rFonts w:ascii="MyriadPro-Bold" w:hAnsi="MyriadPro-Bold" w:cs="MyriadPro-Bold"/>
                <w:bCs/>
                <w:color w:val="000000"/>
                <w:position w:val="-20"/>
                <w:szCs w:val="98"/>
              </w:rPr>
            </w:pPr>
            <w:r>
              <w:rPr>
                <w:rFonts w:ascii="MyriadPro-Bold" w:hAnsi="MyriadPro-Bold" w:cs="MyriadPro-Bold"/>
                <w:bCs/>
                <w:color w:val="000000"/>
                <w:position w:val="-20"/>
                <w:szCs w:val="98"/>
              </w:rPr>
              <w:t>Student #16</w:t>
            </w:r>
          </w:p>
        </w:tc>
        <w:tc>
          <w:tcPr>
            <w:tcW w:w="2520" w:type="dxa"/>
            <w:shd w:val="clear" w:color="auto" w:fill="auto"/>
          </w:tcPr>
          <w:p w14:paraId="2EE7A2D2" w14:textId="6477B8C3" w:rsidR="007601A3" w:rsidRDefault="00E107D4" w:rsidP="00AB203F">
            <w:pPr>
              <w:pStyle w:val="ListParagraph"/>
              <w:ind w:left="0"/>
              <w:jc w:val="center"/>
              <w:rPr>
                <w:rFonts w:ascii="MyriadPro-Bold" w:hAnsi="MyriadPro-Bold" w:cs="MyriadPro-Bold"/>
                <w:bCs/>
                <w:color w:val="000000"/>
                <w:position w:val="-20"/>
                <w:szCs w:val="98"/>
              </w:rPr>
            </w:pPr>
            <w:r>
              <w:rPr>
                <w:rFonts w:ascii="MyriadPro-Bold" w:hAnsi="MyriadPro-Bold" w:cs="MyriadPro-Bold"/>
                <w:bCs/>
                <w:color w:val="000000"/>
                <w:position w:val="-20"/>
                <w:szCs w:val="98"/>
              </w:rPr>
              <w:t>3.5</w:t>
            </w:r>
          </w:p>
        </w:tc>
        <w:tc>
          <w:tcPr>
            <w:tcW w:w="2521" w:type="dxa"/>
            <w:shd w:val="clear" w:color="auto" w:fill="auto"/>
          </w:tcPr>
          <w:p w14:paraId="075E210B" w14:textId="3853A798" w:rsidR="007601A3" w:rsidRDefault="0077675E" w:rsidP="00AB203F">
            <w:pPr>
              <w:pStyle w:val="ListParagraph"/>
              <w:ind w:left="0"/>
              <w:jc w:val="center"/>
              <w:rPr>
                <w:rFonts w:ascii="MyriadPro-Bold" w:hAnsi="MyriadPro-Bold" w:cs="MyriadPro-Bold"/>
                <w:bCs/>
                <w:color w:val="000000"/>
                <w:position w:val="-20"/>
                <w:szCs w:val="98"/>
              </w:rPr>
            </w:pPr>
            <w:r>
              <w:rPr>
                <w:rFonts w:ascii="MyriadPro-Bold" w:hAnsi="MyriadPro-Bold" w:cs="MyriadPro-Bold"/>
                <w:bCs/>
                <w:color w:val="000000"/>
                <w:position w:val="-20"/>
                <w:szCs w:val="98"/>
              </w:rPr>
              <w:t>4</w:t>
            </w:r>
          </w:p>
        </w:tc>
        <w:tc>
          <w:tcPr>
            <w:tcW w:w="2521" w:type="dxa"/>
            <w:shd w:val="clear" w:color="auto" w:fill="auto"/>
          </w:tcPr>
          <w:p w14:paraId="412652CD" w14:textId="7C51332E" w:rsidR="007601A3" w:rsidRDefault="0077675E" w:rsidP="00AB203F">
            <w:pPr>
              <w:pStyle w:val="ListParagraph"/>
              <w:ind w:left="0"/>
              <w:jc w:val="center"/>
              <w:rPr>
                <w:rFonts w:ascii="MyriadPro-Bold" w:hAnsi="MyriadPro-Bold" w:cs="MyriadPro-Bold"/>
                <w:bCs/>
                <w:color w:val="000000"/>
                <w:position w:val="-20"/>
                <w:szCs w:val="98"/>
              </w:rPr>
            </w:pPr>
            <w:r>
              <w:rPr>
                <w:rFonts w:ascii="MyriadPro-Bold" w:hAnsi="MyriadPro-Bold" w:cs="MyriadPro-Bold"/>
                <w:bCs/>
                <w:color w:val="000000"/>
                <w:position w:val="-20"/>
                <w:szCs w:val="98"/>
              </w:rPr>
              <w:t>4</w:t>
            </w:r>
          </w:p>
        </w:tc>
      </w:tr>
      <w:tr w:rsidR="007601A3" w:rsidRPr="00273E6E" w14:paraId="78B8027E" w14:textId="77777777" w:rsidTr="00AB203F">
        <w:tc>
          <w:tcPr>
            <w:tcW w:w="2508" w:type="dxa"/>
            <w:shd w:val="clear" w:color="auto" w:fill="auto"/>
          </w:tcPr>
          <w:p w14:paraId="1092823D" w14:textId="058FDD3B" w:rsidR="007601A3" w:rsidRPr="00273E6E" w:rsidRDefault="007601A3" w:rsidP="00AB203F">
            <w:pPr>
              <w:pStyle w:val="ListParagraph"/>
              <w:ind w:left="0"/>
              <w:rPr>
                <w:rFonts w:ascii="MyriadPro-Bold" w:hAnsi="MyriadPro-Bold" w:cs="MyriadPro-Bold"/>
                <w:bCs/>
                <w:color w:val="000000"/>
                <w:position w:val="-20"/>
                <w:szCs w:val="98"/>
              </w:rPr>
            </w:pPr>
            <w:r>
              <w:rPr>
                <w:rFonts w:ascii="MyriadPro-Bold" w:hAnsi="MyriadPro-Bold" w:cs="MyriadPro-Bold"/>
                <w:bCs/>
                <w:color w:val="000000"/>
                <w:position w:val="-20"/>
                <w:szCs w:val="98"/>
              </w:rPr>
              <w:t>Student #17</w:t>
            </w:r>
          </w:p>
        </w:tc>
        <w:tc>
          <w:tcPr>
            <w:tcW w:w="2520" w:type="dxa"/>
            <w:shd w:val="clear" w:color="auto" w:fill="auto"/>
          </w:tcPr>
          <w:p w14:paraId="5F9B1A07" w14:textId="5FF802BB" w:rsidR="007601A3" w:rsidRDefault="00E107D4" w:rsidP="00AB203F">
            <w:pPr>
              <w:pStyle w:val="ListParagraph"/>
              <w:ind w:left="0"/>
              <w:jc w:val="center"/>
              <w:rPr>
                <w:rFonts w:ascii="MyriadPro-Bold" w:hAnsi="MyriadPro-Bold" w:cs="MyriadPro-Bold"/>
                <w:bCs/>
                <w:color w:val="000000"/>
                <w:position w:val="-20"/>
                <w:szCs w:val="98"/>
              </w:rPr>
            </w:pPr>
            <w:r>
              <w:rPr>
                <w:rFonts w:ascii="MyriadPro-Bold" w:hAnsi="MyriadPro-Bold" w:cs="MyriadPro-Bold"/>
                <w:bCs/>
                <w:color w:val="000000"/>
                <w:position w:val="-20"/>
                <w:szCs w:val="98"/>
              </w:rPr>
              <w:t>3</w:t>
            </w:r>
          </w:p>
        </w:tc>
        <w:tc>
          <w:tcPr>
            <w:tcW w:w="2521" w:type="dxa"/>
            <w:shd w:val="clear" w:color="auto" w:fill="auto"/>
          </w:tcPr>
          <w:p w14:paraId="5C425D67" w14:textId="5225580E" w:rsidR="007601A3" w:rsidRDefault="0077675E" w:rsidP="00AB203F">
            <w:pPr>
              <w:pStyle w:val="ListParagraph"/>
              <w:ind w:left="0"/>
              <w:jc w:val="center"/>
              <w:rPr>
                <w:rFonts w:ascii="MyriadPro-Bold" w:hAnsi="MyriadPro-Bold" w:cs="MyriadPro-Bold"/>
                <w:bCs/>
                <w:color w:val="000000"/>
                <w:position w:val="-20"/>
                <w:szCs w:val="98"/>
              </w:rPr>
            </w:pPr>
            <w:r>
              <w:rPr>
                <w:rFonts w:ascii="MyriadPro-Bold" w:hAnsi="MyriadPro-Bold" w:cs="MyriadPro-Bold"/>
                <w:bCs/>
                <w:color w:val="000000"/>
                <w:position w:val="-20"/>
                <w:szCs w:val="98"/>
              </w:rPr>
              <w:t>2.75</w:t>
            </w:r>
          </w:p>
        </w:tc>
        <w:tc>
          <w:tcPr>
            <w:tcW w:w="2521" w:type="dxa"/>
            <w:shd w:val="clear" w:color="auto" w:fill="auto"/>
          </w:tcPr>
          <w:p w14:paraId="7906109B" w14:textId="7DB00419" w:rsidR="007601A3" w:rsidRDefault="0077675E" w:rsidP="00AB203F">
            <w:pPr>
              <w:pStyle w:val="ListParagraph"/>
              <w:ind w:left="0"/>
              <w:jc w:val="center"/>
              <w:rPr>
                <w:rFonts w:ascii="MyriadPro-Bold" w:hAnsi="MyriadPro-Bold" w:cs="MyriadPro-Bold"/>
                <w:bCs/>
                <w:color w:val="000000"/>
                <w:position w:val="-20"/>
                <w:szCs w:val="98"/>
              </w:rPr>
            </w:pPr>
            <w:r>
              <w:rPr>
                <w:rFonts w:ascii="MyriadPro-Bold" w:hAnsi="MyriadPro-Bold" w:cs="MyriadPro-Bold"/>
                <w:bCs/>
                <w:color w:val="000000"/>
                <w:position w:val="-20"/>
                <w:szCs w:val="98"/>
              </w:rPr>
              <w:t>3</w:t>
            </w:r>
          </w:p>
        </w:tc>
      </w:tr>
      <w:tr w:rsidR="007601A3" w:rsidRPr="00273E6E" w14:paraId="700E3D7E" w14:textId="77777777" w:rsidTr="00AB203F">
        <w:tc>
          <w:tcPr>
            <w:tcW w:w="2508" w:type="dxa"/>
            <w:shd w:val="clear" w:color="auto" w:fill="auto"/>
          </w:tcPr>
          <w:p w14:paraId="46448319" w14:textId="7B26E55D" w:rsidR="007601A3" w:rsidRPr="00273E6E" w:rsidRDefault="007601A3" w:rsidP="00AB203F">
            <w:pPr>
              <w:pStyle w:val="ListParagraph"/>
              <w:ind w:left="0"/>
              <w:rPr>
                <w:rFonts w:ascii="MyriadPro-Bold" w:hAnsi="MyriadPro-Bold" w:cs="MyriadPro-Bold"/>
                <w:bCs/>
                <w:color w:val="000000"/>
                <w:position w:val="-20"/>
                <w:szCs w:val="98"/>
              </w:rPr>
            </w:pPr>
            <w:r>
              <w:rPr>
                <w:rFonts w:ascii="MyriadPro-Bold" w:hAnsi="MyriadPro-Bold" w:cs="MyriadPro-Bold"/>
                <w:bCs/>
                <w:color w:val="000000"/>
                <w:position w:val="-20"/>
                <w:szCs w:val="98"/>
              </w:rPr>
              <w:t>Student #18</w:t>
            </w:r>
          </w:p>
        </w:tc>
        <w:tc>
          <w:tcPr>
            <w:tcW w:w="2520" w:type="dxa"/>
            <w:shd w:val="clear" w:color="auto" w:fill="auto"/>
          </w:tcPr>
          <w:p w14:paraId="4D664281" w14:textId="488D9D5E" w:rsidR="007601A3" w:rsidRDefault="00E107D4" w:rsidP="00AB203F">
            <w:pPr>
              <w:pStyle w:val="ListParagraph"/>
              <w:ind w:left="0"/>
              <w:jc w:val="center"/>
              <w:rPr>
                <w:rFonts w:ascii="MyriadPro-Bold" w:hAnsi="MyriadPro-Bold" w:cs="MyriadPro-Bold"/>
                <w:bCs/>
                <w:color w:val="000000"/>
                <w:position w:val="-20"/>
                <w:szCs w:val="98"/>
              </w:rPr>
            </w:pPr>
            <w:r>
              <w:rPr>
                <w:rFonts w:ascii="MyriadPro-Bold" w:hAnsi="MyriadPro-Bold" w:cs="MyriadPro-Bold"/>
                <w:bCs/>
                <w:color w:val="000000"/>
                <w:position w:val="-20"/>
                <w:szCs w:val="98"/>
              </w:rPr>
              <w:t>3</w:t>
            </w:r>
          </w:p>
        </w:tc>
        <w:tc>
          <w:tcPr>
            <w:tcW w:w="2521" w:type="dxa"/>
            <w:shd w:val="clear" w:color="auto" w:fill="auto"/>
          </w:tcPr>
          <w:p w14:paraId="67122255" w14:textId="1B131E89" w:rsidR="007601A3" w:rsidRDefault="00E107D4" w:rsidP="00AB203F">
            <w:pPr>
              <w:pStyle w:val="ListParagraph"/>
              <w:ind w:left="0"/>
              <w:jc w:val="center"/>
              <w:rPr>
                <w:rFonts w:ascii="MyriadPro-Bold" w:hAnsi="MyriadPro-Bold" w:cs="MyriadPro-Bold"/>
                <w:bCs/>
                <w:color w:val="000000"/>
                <w:position w:val="-20"/>
                <w:szCs w:val="98"/>
              </w:rPr>
            </w:pPr>
            <w:r>
              <w:rPr>
                <w:rFonts w:ascii="MyriadPro-Bold" w:hAnsi="MyriadPro-Bold" w:cs="MyriadPro-Bold"/>
                <w:bCs/>
                <w:color w:val="000000"/>
                <w:position w:val="-20"/>
                <w:szCs w:val="98"/>
              </w:rPr>
              <w:t>3</w:t>
            </w:r>
          </w:p>
        </w:tc>
        <w:tc>
          <w:tcPr>
            <w:tcW w:w="2521" w:type="dxa"/>
            <w:shd w:val="clear" w:color="auto" w:fill="auto"/>
          </w:tcPr>
          <w:p w14:paraId="3DBBFE0E" w14:textId="7A89FF46" w:rsidR="007601A3" w:rsidRDefault="00E107D4" w:rsidP="00AB203F">
            <w:pPr>
              <w:pStyle w:val="ListParagraph"/>
              <w:ind w:left="0"/>
              <w:jc w:val="center"/>
              <w:rPr>
                <w:rFonts w:ascii="MyriadPro-Bold" w:hAnsi="MyriadPro-Bold" w:cs="MyriadPro-Bold"/>
                <w:bCs/>
                <w:color w:val="000000"/>
                <w:position w:val="-20"/>
                <w:szCs w:val="98"/>
              </w:rPr>
            </w:pPr>
            <w:r>
              <w:rPr>
                <w:rFonts w:ascii="MyriadPro-Bold" w:hAnsi="MyriadPro-Bold" w:cs="MyriadPro-Bold"/>
                <w:bCs/>
                <w:color w:val="000000"/>
                <w:position w:val="-20"/>
                <w:szCs w:val="98"/>
              </w:rPr>
              <w:t>3.5</w:t>
            </w:r>
          </w:p>
        </w:tc>
      </w:tr>
      <w:tr w:rsidR="007601A3" w:rsidRPr="00273E6E" w14:paraId="1C5B5FF4" w14:textId="77777777" w:rsidTr="00AB203F">
        <w:tc>
          <w:tcPr>
            <w:tcW w:w="2508" w:type="dxa"/>
            <w:shd w:val="clear" w:color="auto" w:fill="auto"/>
          </w:tcPr>
          <w:p w14:paraId="6D5A05E1" w14:textId="1E3A2530" w:rsidR="007601A3" w:rsidRPr="00273E6E" w:rsidRDefault="007601A3" w:rsidP="00AB203F">
            <w:pPr>
              <w:pStyle w:val="ListParagraph"/>
              <w:ind w:left="0"/>
              <w:rPr>
                <w:rFonts w:ascii="MyriadPro-Bold" w:hAnsi="MyriadPro-Bold" w:cs="MyriadPro-Bold"/>
                <w:bCs/>
                <w:color w:val="000000"/>
                <w:position w:val="-20"/>
                <w:szCs w:val="98"/>
              </w:rPr>
            </w:pPr>
            <w:r>
              <w:rPr>
                <w:rFonts w:ascii="MyriadPro-Bold" w:hAnsi="MyriadPro-Bold" w:cs="MyriadPro-Bold"/>
                <w:bCs/>
                <w:color w:val="000000"/>
                <w:position w:val="-20"/>
                <w:szCs w:val="98"/>
              </w:rPr>
              <w:t>Student #19</w:t>
            </w:r>
          </w:p>
        </w:tc>
        <w:tc>
          <w:tcPr>
            <w:tcW w:w="2520" w:type="dxa"/>
            <w:shd w:val="clear" w:color="auto" w:fill="auto"/>
          </w:tcPr>
          <w:p w14:paraId="31A0735D" w14:textId="7BDB0C64" w:rsidR="007601A3" w:rsidRDefault="00E107D4" w:rsidP="00AB203F">
            <w:pPr>
              <w:pStyle w:val="ListParagraph"/>
              <w:ind w:left="0"/>
              <w:jc w:val="center"/>
              <w:rPr>
                <w:rFonts w:ascii="MyriadPro-Bold" w:hAnsi="MyriadPro-Bold" w:cs="MyriadPro-Bold"/>
                <w:bCs/>
                <w:color w:val="000000"/>
                <w:position w:val="-20"/>
                <w:szCs w:val="98"/>
              </w:rPr>
            </w:pPr>
            <w:r>
              <w:rPr>
                <w:rFonts w:ascii="MyriadPro-Bold" w:hAnsi="MyriadPro-Bold" w:cs="MyriadPro-Bold"/>
                <w:bCs/>
                <w:color w:val="000000"/>
                <w:position w:val="-20"/>
                <w:szCs w:val="98"/>
              </w:rPr>
              <w:t>3.5</w:t>
            </w:r>
          </w:p>
        </w:tc>
        <w:tc>
          <w:tcPr>
            <w:tcW w:w="2521" w:type="dxa"/>
            <w:shd w:val="clear" w:color="auto" w:fill="auto"/>
          </w:tcPr>
          <w:p w14:paraId="73767C8A" w14:textId="3FCE1065" w:rsidR="007601A3" w:rsidRDefault="0077675E" w:rsidP="00AB203F">
            <w:pPr>
              <w:pStyle w:val="ListParagraph"/>
              <w:ind w:left="0"/>
              <w:jc w:val="center"/>
              <w:rPr>
                <w:rFonts w:ascii="MyriadPro-Bold" w:hAnsi="MyriadPro-Bold" w:cs="MyriadPro-Bold"/>
                <w:bCs/>
                <w:color w:val="000000"/>
                <w:position w:val="-20"/>
                <w:szCs w:val="98"/>
              </w:rPr>
            </w:pPr>
            <w:r>
              <w:rPr>
                <w:rFonts w:ascii="MyriadPro-Bold" w:hAnsi="MyriadPro-Bold" w:cs="MyriadPro-Bold"/>
                <w:bCs/>
                <w:color w:val="000000"/>
                <w:position w:val="-20"/>
                <w:szCs w:val="98"/>
              </w:rPr>
              <w:t>3.5</w:t>
            </w:r>
          </w:p>
        </w:tc>
        <w:tc>
          <w:tcPr>
            <w:tcW w:w="2521" w:type="dxa"/>
            <w:shd w:val="clear" w:color="auto" w:fill="auto"/>
          </w:tcPr>
          <w:p w14:paraId="2394BE75" w14:textId="5F57BD9E" w:rsidR="007601A3" w:rsidRDefault="0077675E" w:rsidP="00AB203F">
            <w:pPr>
              <w:pStyle w:val="ListParagraph"/>
              <w:ind w:left="0"/>
              <w:jc w:val="center"/>
              <w:rPr>
                <w:rFonts w:ascii="MyriadPro-Bold" w:hAnsi="MyriadPro-Bold" w:cs="MyriadPro-Bold"/>
                <w:bCs/>
                <w:color w:val="000000"/>
                <w:position w:val="-20"/>
                <w:szCs w:val="98"/>
              </w:rPr>
            </w:pPr>
            <w:r>
              <w:rPr>
                <w:rFonts w:ascii="MyriadPro-Bold" w:hAnsi="MyriadPro-Bold" w:cs="MyriadPro-Bold"/>
                <w:bCs/>
                <w:color w:val="000000"/>
                <w:position w:val="-20"/>
                <w:szCs w:val="98"/>
              </w:rPr>
              <w:t>3.25</w:t>
            </w:r>
          </w:p>
        </w:tc>
      </w:tr>
      <w:tr w:rsidR="007601A3" w:rsidRPr="00273E6E" w14:paraId="43F552D8" w14:textId="77777777" w:rsidTr="00AB203F">
        <w:tc>
          <w:tcPr>
            <w:tcW w:w="2508" w:type="dxa"/>
            <w:shd w:val="clear" w:color="auto" w:fill="auto"/>
          </w:tcPr>
          <w:p w14:paraId="787CD81F" w14:textId="37B1546A" w:rsidR="007601A3" w:rsidRPr="00273E6E" w:rsidRDefault="007601A3" w:rsidP="00AB203F">
            <w:pPr>
              <w:pStyle w:val="ListParagraph"/>
              <w:ind w:left="0"/>
              <w:rPr>
                <w:rFonts w:ascii="MyriadPro-Bold" w:hAnsi="MyriadPro-Bold" w:cs="MyriadPro-Bold"/>
                <w:bCs/>
                <w:color w:val="000000"/>
                <w:position w:val="-20"/>
                <w:szCs w:val="98"/>
              </w:rPr>
            </w:pPr>
            <w:r>
              <w:rPr>
                <w:rFonts w:ascii="MyriadPro-Bold" w:hAnsi="MyriadPro-Bold" w:cs="MyriadPro-Bold"/>
                <w:bCs/>
                <w:color w:val="000000"/>
                <w:position w:val="-20"/>
                <w:szCs w:val="98"/>
              </w:rPr>
              <w:t>Student #20</w:t>
            </w:r>
          </w:p>
        </w:tc>
        <w:tc>
          <w:tcPr>
            <w:tcW w:w="2520" w:type="dxa"/>
            <w:shd w:val="clear" w:color="auto" w:fill="auto"/>
          </w:tcPr>
          <w:p w14:paraId="687C1E36" w14:textId="1D775217" w:rsidR="007601A3" w:rsidRDefault="00E107D4" w:rsidP="00AB203F">
            <w:pPr>
              <w:pStyle w:val="ListParagraph"/>
              <w:ind w:left="0"/>
              <w:jc w:val="center"/>
              <w:rPr>
                <w:rFonts w:ascii="MyriadPro-Bold" w:hAnsi="MyriadPro-Bold" w:cs="MyriadPro-Bold"/>
                <w:bCs/>
                <w:color w:val="000000"/>
                <w:position w:val="-20"/>
                <w:szCs w:val="98"/>
              </w:rPr>
            </w:pPr>
            <w:r>
              <w:rPr>
                <w:rFonts w:ascii="MyriadPro-Bold" w:hAnsi="MyriadPro-Bold" w:cs="MyriadPro-Bold"/>
                <w:bCs/>
                <w:color w:val="000000"/>
                <w:position w:val="-20"/>
                <w:szCs w:val="98"/>
              </w:rPr>
              <w:t>4</w:t>
            </w:r>
          </w:p>
        </w:tc>
        <w:tc>
          <w:tcPr>
            <w:tcW w:w="2521" w:type="dxa"/>
            <w:shd w:val="clear" w:color="auto" w:fill="auto"/>
          </w:tcPr>
          <w:p w14:paraId="7C9FEEAE" w14:textId="374C196B" w:rsidR="007601A3" w:rsidRDefault="00E107D4" w:rsidP="00AB203F">
            <w:pPr>
              <w:pStyle w:val="ListParagraph"/>
              <w:ind w:left="0"/>
              <w:jc w:val="center"/>
              <w:rPr>
                <w:rFonts w:ascii="MyriadPro-Bold" w:hAnsi="MyriadPro-Bold" w:cs="MyriadPro-Bold"/>
                <w:bCs/>
                <w:color w:val="000000"/>
                <w:position w:val="-20"/>
                <w:szCs w:val="98"/>
              </w:rPr>
            </w:pPr>
            <w:r>
              <w:rPr>
                <w:rFonts w:ascii="MyriadPro-Bold" w:hAnsi="MyriadPro-Bold" w:cs="MyriadPro-Bold"/>
                <w:bCs/>
                <w:color w:val="000000"/>
                <w:position w:val="-20"/>
                <w:szCs w:val="98"/>
              </w:rPr>
              <w:t>3.5</w:t>
            </w:r>
          </w:p>
        </w:tc>
        <w:tc>
          <w:tcPr>
            <w:tcW w:w="2521" w:type="dxa"/>
            <w:shd w:val="clear" w:color="auto" w:fill="auto"/>
          </w:tcPr>
          <w:p w14:paraId="1E948D16" w14:textId="7D77DDEE" w:rsidR="007601A3" w:rsidRDefault="00E107D4" w:rsidP="00AB203F">
            <w:pPr>
              <w:pStyle w:val="ListParagraph"/>
              <w:ind w:left="0"/>
              <w:jc w:val="center"/>
              <w:rPr>
                <w:rFonts w:ascii="MyriadPro-Bold" w:hAnsi="MyriadPro-Bold" w:cs="MyriadPro-Bold"/>
                <w:bCs/>
                <w:color w:val="000000"/>
                <w:position w:val="-20"/>
                <w:szCs w:val="98"/>
              </w:rPr>
            </w:pPr>
            <w:r>
              <w:rPr>
                <w:rFonts w:ascii="MyriadPro-Bold" w:hAnsi="MyriadPro-Bold" w:cs="MyriadPro-Bold"/>
                <w:bCs/>
                <w:color w:val="000000"/>
                <w:position w:val="-20"/>
                <w:szCs w:val="98"/>
              </w:rPr>
              <w:t>4</w:t>
            </w:r>
          </w:p>
        </w:tc>
      </w:tr>
      <w:tr w:rsidR="007601A3" w:rsidRPr="00273E6E" w14:paraId="43055B3E" w14:textId="77777777" w:rsidTr="00AB203F">
        <w:tc>
          <w:tcPr>
            <w:tcW w:w="2508" w:type="dxa"/>
            <w:shd w:val="clear" w:color="auto" w:fill="auto"/>
          </w:tcPr>
          <w:p w14:paraId="3577F7BE" w14:textId="29004645" w:rsidR="007601A3" w:rsidRPr="00273E6E" w:rsidRDefault="007601A3" w:rsidP="00AB203F">
            <w:pPr>
              <w:pStyle w:val="ListParagraph"/>
              <w:ind w:left="0"/>
              <w:rPr>
                <w:rFonts w:ascii="MyriadPro-Bold" w:hAnsi="MyriadPro-Bold" w:cs="MyriadPro-Bold"/>
                <w:bCs/>
                <w:color w:val="000000"/>
                <w:position w:val="-20"/>
                <w:szCs w:val="98"/>
              </w:rPr>
            </w:pPr>
            <w:r>
              <w:rPr>
                <w:rFonts w:ascii="MyriadPro-Bold" w:hAnsi="MyriadPro-Bold" w:cs="MyriadPro-Bold"/>
                <w:bCs/>
                <w:color w:val="000000"/>
                <w:position w:val="-20"/>
                <w:szCs w:val="98"/>
              </w:rPr>
              <w:t>Student #21</w:t>
            </w:r>
          </w:p>
        </w:tc>
        <w:tc>
          <w:tcPr>
            <w:tcW w:w="2520" w:type="dxa"/>
            <w:shd w:val="clear" w:color="auto" w:fill="auto"/>
          </w:tcPr>
          <w:p w14:paraId="5668149B" w14:textId="0594F647" w:rsidR="007601A3" w:rsidRDefault="00E107D4" w:rsidP="00AB203F">
            <w:pPr>
              <w:pStyle w:val="ListParagraph"/>
              <w:ind w:left="0"/>
              <w:jc w:val="center"/>
              <w:rPr>
                <w:rFonts w:ascii="MyriadPro-Bold" w:hAnsi="MyriadPro-Bold" w:cs="MyriadPro-Bold"/>
                <w:bCs/>
                <w:color w:val="000000"/>
                <w:position w:val="-20"/>
                <w:szCs w:val="98"/>
              </w:rPr>
            </w:pPr>
            <w:r>
              <w:rPr>
                <w:rFonts w:ascii="MyriadPro-Bold" w:hAnsi="MyriadPro-Bold" w:cs="MyriadPro-Bold"/>
                <w:bCs/>
                <w:color w:val="000000"/>
                <w:position w:val="-20"/>
                <w:szCs w:val="98"/>
              </w:rPr>
              <w:t>4</w:t>
            </w:r>
          </w:p>
        </w:tc>
        <w:tc>
          <w:tcPr>
            <w:tcW w:w="2521" w:type="dxa"/>
            <w:shd w:val="clear" w:color="auto" w:fill="auto"/>
          </w:tcPr>
          <w:p w14:paraId="71EB5D51" w14:textId="67E9067B" w:rsidR="007601A3" w:rsidRDefault="00E107D4" w:rsidP="00AB203F">
            <w:pPr>
              <w:pStyle w:val="ListParagraph"/>
              <w:ind w:left="0"/>
              <w:jc w:val="center"/>
              <w:rPr>
                <w:rFonts w:ascii="MyriadPro-Bold" w:hAnsi="MyriadPro-Bold" w:cs="MyriadPro-Bold"/>
                <w:bCs/>
                <w:color w:val="000000"/>
                <w:position w:val="-20"/>
                <w:szCs w:val="98"/>
              </w:rPr>
            </w:pPr>
            <w:r>
              <w:rPr>
                <w:rFonts w:ascii="MyriadPro-Bold" w:hAnsi="MyriadPro-Bold" w:cs="MyriadPro-Bold"/>
                <w:bCs/>
                <w:color w:val="000000"/>
                <w:position w:val="-20"/>
                <w:szCs w:val="98"/>
              </w:rPr>
              <w:t>4</w:t>
            </w:r>
          </w:p>
        </w:tc>
        <w:tc>
          <w:tcPr>
            <w:tcW w:w="2521" w:type="dxa"/>
            <w:shd w:val="clear" w:color="auto" w:fill="auto"/>
          </w:tcPr>
          <w:p w14:paraId="6D67D28D" w14:textId="71AA8F65" w:rsidR="007601A3" w:rsidRDefault="00E107D4" w:rsidP="00AB203F">
            <w:pPr>
              <w:pStyle w:val="ListParagraph"/>
              <w:ind w:left="0"/>
              <w:jc w:val="center"/>
              <w:rPr>
                <w:rFonts w:ascii="MyriadPro-Bold" w:hAnsi="MyriadPro-Bold" w:cs="MyriadPro-Bold"/>
                <w:bCs/>
                <w:color w:val="000000"/>
                <w:position w:val="-20"/>
                <w:szCs w:val="98"/>
              </w:rPr>
            </w:pPr>
            <w:r>
              <w:rPr>
                <w:rFonts w:ascii="MyriadPro-Bold" w:hAnsi="MyriadPro-Bold" w:cs="MyriadPro-Bold"/>
                <w:bCs/>
                <w:color w:val="000000"/>
                <w:position w:val="-20"/>
                <w:szCs w:val="98"/>
              </w:rPr>
              <w:t>4</w:t>
            </w:r>
          </w:p>
        </w:tc>
      </w:tr>
      <w:tr w:rsidR="007601A3" w:rsidRPr="00273E6E" w14:paraId="05B2D87F" w14:textId="77777777" w:rsidTr="00AB203F">
        <w:tc>
          <w:tcPr>
            <w:tcW w:w="2508" w:type="dxa"/>
            <w:shd w:val="clear" w:color="auto" w:fill="auto"/>
          </w:tcPr>
          <w:p w14:paraId="3F8A2247" w14:textId="0A947DCA" w:rsidR="007601A3" w:rsidRPr="00273E6E" w:rsidRDefault="007601A3" w:rsidP="00AB203F">
            <w:pPr>
              <w:pStyle w:val="ListParagraph"/>
              <w:ind w:left="0"/>
              <w:rPr>
                <w:rFonts w:ascii="MyriadPro-Bold" w:hAnsi="MyriadPro-Bold" w:cs="MyriadPro-Bold"/>
                <w:bCs/>
                <w:color w:val="000000"/>
                <w:position w:val="-20"/>
                <w:szCs w:val="98"/>
              </w:rPr>
            </w:pPr>
            <w:r>
              <w:rPr>
                <w:rFonts w:ascii="MyriadPro-Bold" w:hAnsi="MyriadPro-Bold" w:cs="MyriadPro-Bold"/>
                <w:bCs/>
                <w:color w:val="000000"/>
                <w:position w:val="-20"/>
                <w:szCs w:val="98"/>
              </w:rPr>
              <w:t>Student #22</w:t>
            </w:r>
          </w:p>
        </w:tc>
        <w:tc>
          <w:tcPr>
            <w:tcW w:w="2520" w:type="dxa"/>
            <w:shd w:val="clear" w:color="auto" w:fill="auto"/>
          </w:tcPr>
          <w:p w14:paraId="3151E5F2" w14:textId="5F59CD7F" w:rsidR="007601A3" w:rsidRDefault="00E107D4" w:rsidP="00AB203F">
            <w:pPr>
              <w:pStyle w:val="ListParagraph"/>
              <w:ind w:left="0"/>
              <w:jc w:val="center"/>
              <w:rPr>
                <w:rFonts w:ascii="MyriadPro-Bold" w:hAnsi="MyriadPro-Bold" w:cs="MyriadPro-Bold"/>
                <w:bCs/>
                <w:color w:val="000000"/>
                <w:position w:val="-20"/>
                <w:szCs w:val="98"/>
              </w:rPr>
            </w:pPr>
            <w:r>
              <w:rPr>
                <w:rFonts w:ascii="MyriadPro-Bold" w:hAnsi="MyriadPro-Bold" w:cs="MyriadPro-Bold"/>
                <w:bCs/>
                <w:color w:val="000000"/>
                <w:position w:val="-20"/>
                <w:szCs w:val="98"/>
              </w:rPr>
              <w:t>2</w:t>
            </w:r>
          </w:p>
        </w:tc>
        <w:tc>
          <w:tcPr>
            <w:tcW w:w="2521" w:type="dxa"/>
            <w:shd w:val="clear" w:color="auto" w:fill="auto"/>
          </w:tcPr>
          <w:p w14:paraId="2DEF3AD3" w14:textId="4A1EC24E" w:rsidR="007601A3" w:rsidRDefault="0077675E" w:rsidP="00AB203F">
            <w:pPr>
              <w:pStyle w:val="ListParagraph"/>
              <w:ind w:left="0"/>
              <w:jc w:val="center"/>
              <w:rPr>
                <w:rFonts w:ascii="MyriadPro-Bold" w:hAnsi="MyriadPro-Bold" w:cs="MyriadPro-Bold"/>
                <w:bCs/>
                <w:color w:val="000000"/>
                <w:position w:val="-20"/>
                <w:szCs w:val="98"/>
              </w:rPr>
            </w:pPr>
            <w:r>
              <w:rPr>
                <w:rFonts w:ascii="MyriadPro-Bold" w:hAnsi="MyriadPro-Bold" w:cs="MyriadPro-Bold"/>
                <w:bCs/>
                <w:color w:val="000000"/>
                <w:position w:val="-20"/>
                <w:szCs w:val="98"/>
              </w:rPr>
              <w:t>3</w:t>
            </w:r>
          </w:p>
        </w:tc>
        <w:tc>
          <w:tcPr>
            <w:tcW w:w="2521" w:type="dxa"/>
            <w:shd w:val="clear" w:color="auto" w:fill="auto"/>
          </w:tcPr>
          <w:p w14:paraId="4DB0762F" w14:textId="191117E3" w:rsidR="007601A3" w:rsidRDefault="0077675E" w:rsidP="00AB203F">
            <w:pPr>
              <w:pStyle w:val="ListParagraph"/>
              <w:ind w:left="0"/>
              <w:jc w:val="center"/>
              <w:rPr>
                <w:rFonts w:ascii="MyriadPro-Bold" w:hAnsi="MyriadPro-Bold" w:cs="MyriadPro-Bold"/>
                <w:bCs/>
                <w:color w:val="000000"/>
                <w:position w:val="-20"/>
                <w:szCs w:val="98"/>
              </w:rPr>
            </w:pPr>
            <w:r>
              <w:rPr>
                <w:rFonts w:ascii="MyriadPro-Bold" w:hAnsi="MyriadPro-Bold" w:cs="MyriadPro-Bold"/>
                <w:bCs/>
                <w:color w:val="000000"/>
                <w:position w:val="-20"/>
                <w:szCs w:val="98"/>
              </w:rPr>
              <w:t>3.5</w:t>
            </w:r>
          </w:p>
        </w:tc>
      </w:tr>
      <w:tr w:rsidR="007601A3" w:rsidRPr="00273E6E" w14:paraId="431584C4" w14:textId="77777777" w:rsidTr="00AB203F">
        <w:tc>
          <w:tcPr>
            <w:tcW w:w="2508" w:type="dxa"/>
            <w:shd w:val="clear" w:color="auto" w:fill="auto"/>
          </w:tcPr>
          <w:p w14:paraId="3928376F" w14:textId="7DAA751D" w:rsidR="007601A3" w:rsidRPr="00273E6E" w:rsidRDefault="007601A3" w:rsidP="00AB203F">
            <w:pPr>
              <w:pStyle w:val="ListParagraph"/>
              <w:ind w:left="0"/>
              <w:rPr>
                <w:rFonts w:ascii="MyriadPro-Bold" w:hAnsi="MyriadPro-Bold" w:cs="MyriadPro-Bold"/>
                <w:bCs/>
                <w:color w:val="000000"/>
                <w:position w:val="-20"/>
                <w:szCs w:val="98"/>
              </w:rPr>
            </w:pPr>
            <w:r>
              <w:rPr>
                <w:rFonts w:ascii="MyriadPro-Bold" w:hAnsi="MyriadPro-Bold" w:cs="MyriadPro-Bold"/>
                <w:bCs/>
                <w:color w:val="000000"/>
                <w:position w:val="-20"/>
                <w:szCs w:val="98"/>
              </w:rPr>
              <w:t>Student #23</w:t>
            </w:r>
          </w:p>
        </w:tc>
        <w:tc>
          <w:tcPr>
            <w:tcW w:w="2520" w:type="dxa"/>
            <w:shd w:val="clear" w:color="auto" w:fill="auto"/>
          </w:tcPr>
          <w:p w14:paraId="56E3791C" w14:textId="5167AEB5" w:rsidR="007601A3" w:rsidRDefault="00E107D4" w:rsidP="00AB203F">
            <w:pPr>
              <w:pStyle w:val="ListParagraph"/>
              <w:ind w:left="0"/>
              <w:jc w:val="center"/>
              <w:rPr>
                <w:rFonts w:ascii="MyriadPro-Bold" w:hAnsi="MyriadPro-Bold" w:cs="MyriadPro-Bold"/>
                <w:bCs/>
                <w:color w:val="000000"/>
                <w:position w:val="-20"/>
                <w:szCs w:val="98"/>
              </w:rPr>
            </w:pPr>
            <w:r>
              <w:rPr>
                <w:rFonts w:ascii="MyriadPro-Bold" w:hAnsi="MyriadPro-Bold" w:cs="MyriadPro-Bold"/>
                <w:bCs/>
                <w:color w:val="000000"/>
                <w:position w:val="-20"/>
                <w:szCs w:val="98"/>
              </w:rPr>
              <w:t>3</w:t>
            </w:r>
          </w:p>
        </w:tc>
        <w:tc>
          <w:tcPr>
            <w:tcW w:w="2521" w:type="dxa"/>
            <w:shd w:val="clear" w:color="auto" w:fill="auto"/>
          </w:tcPr>
          <w:p w14:paraId="6FAA1491" w14:textId="7EE3B31D" w:rsidR="007601A3" w:rsidRDefault="0077675E" w:rsidP="00AB203F">
            <w:pPr>
              <w:pStyle w:val="ListParagraph"/>
              <w:ind w:left="0"/>
              <w:jc w:val="center"/>
              <w:rPr>
                <w:rFonts w:ascii="MyriadPro-Bold" w:hAnsi="MyriadPro-Bold" w:cs="MyriadPro-Bold"/>
                <w:bCs/>
                <w:color w:val="000000"/>
                <w:position w:val="-20"/>
                <w:szCs w:val="98"/>
              </w:rPr>
            </w:pPr>
            <w:r>
              <w:rPr>
                <w:rFonts w:ascii="MyriadPro-Bold" w:hAnsi="MyriadPro-Bold" w:cs="MyriadPro-Bold"/>
                <w:bCs/>
                <w:color w:val="000000"/>
                <w:position w:val="-20"/>
                <w:szCs w:val="98"/>
              </w:rPr>
              <w:t>3</w:t>
            </w:r>
          </w:p>
        </w:tc>
        <w:tc>
          <w:tcPr>
            <w:tcW w:w="2521" w:type="dxa"/>
            <w:shd w:val="clear" w:color="auto" w:fill="auto"/>
          </w:tcPr>
          <w:p w14:paraId="6AE3E001" w14:textId="005B5028" w:rsidR="007601A3" w:rsidRDefault="0077675E" w:rsidP="00AB203F">
            <w:pPr>
              <w:pStyle w:val="ListParagraph"/>
              <w:ind w:left="0"/>
              <w:jc w:val="center"/>
              <w:rPr>
                <w:rFonts w:ascii="MyriadPro-Bold" w:hAnsi="MyriadPro-Bold" w:cs="MyriadPro-Bold"/>
                <w:bCs/>
                <w:color w:val="000000"/>
                <w:position w:val="-20"/>
                <w:szCs w:val="98"/>
              </w:rPr>
            </w:pPr>
            <w:r>
              <w:rPr>
                <w:rFonts w:ascii="MyriadPro-Bold" w:hAnsi="MyriadPro-Bold" w:cs="MyriadPro-Bold"/>
                <w:bCs/>
                <w:color w:val="000000"/>
                <w:position w:val="-20"/>
                <w:szCs w:val="98"/>
              </w:rPr>
              <w:t>3</w:t>
            </w:r>
          </w:p>
        </w:tc>
      </w:tr>
      <w:tr w:rsidR="007601A3" w:rsidRPr="00273E6E" w14:paraId="4BB496DB" w14:textId="77777777" w:rsidTr="00AB203F">
        <w:tc>
          <w:tcPr>
            <w:tcW w:w="2508" w:type="dxa"/>
            <w:shd w:val="clear" w:color="auto" w:fill="auto"/>
          </w:tcPr>
          <w:p w14:paraId="2B933D87" w14:textId="1EBB15CC" w:rsidR="007601A3" w:rsidRPr="00273E6E" w:rsidRDefault="007601A3" w:rsidP="00AB203F">
            <w:pPr>
              <w:pStyle w:val="ListParagraph"/>
              <w:ind w:left="0"/>
              <w:rPr>
                <w:rFonts w:ascii="MyriadPro-Bold" w:hAnsi="MyriadPro-Bold" w:cs="MyriadPro-Bold"/>
                <w:bCs/>
                <w:color w:val="000000"/>
                <w:position w:val="-20"/>
                <w:szCs w:val="98"/>
              </w:rPr>
            </w:pPr>
            <w:r>
              <w:rPr>
                <w:rFonts w:ascii="MyriadPro-Bold" w:hAnsi="MyriadPro-Bold" w:cs="MyriadPro-Bold"/>
                <w:bCs/>
                <w:color w:val="000000"/>
                <w:position w:val="-20"/>
                <w:szCs w:val="98"/>
              </w:rPr>
              <w:t>Student #24</w:t>
            </w:r>
          </w:p>
        </w:tc>
        <w:tc>
          <w:tcPr>
            <w:tcW w:w="2520" w:type="dxa"/>
            <w:shd w:val="clear" w:color="auto" w:fill="auto"/>
          </w:tcPr>
          <w:p w14:paraId="4AAC3437" w14:textId="11A64434" w:rsidR="007601A3" w:rsidRDefault="00E107D4" w:rsidP="00AB203F">
            <w:pPr>
              <w:pStyle w:val="ListParagraph"/>
              <w:ind w:left="0"/>
              <w:jc w:val="center"/>
              <w:rPr>
                <w:rFonts w:ascii="MyriadPro-Bold" w:hAnsi="MyriadPro-Bold" w:cs="MyriadPro-Bold"/>
                <w:bCs/>
                <w:color w:val="000000"/>
                <w:position w:val="-20"/>
                <w:szCs w:val="98"/>
              </w:rPr>
            </w:pPr>
            <w:r>
              <w:rPr>
                <w:rFonts w:ascii="MyriadPro-Bold" w:hAnsi="MyriadPro-Bold" w:cs="MyriadPro-Bold"/>
                <w:bCs/>
                <w:color w:val="000000"/>
                <w:position w:val="-20"/>
                <w:szCs w:val="98"/>
              </w:rPr>
              <w:t>3</w:t>
            </w:r>
          </w:p>
        </w:tc>
        <w:tc>
          <w:tcPr>
            <w:tcW w:w="2521" w:type="dxa"/>
            <w:shd w:val="clear" w:color="auto" w:fill="auto"/>
          </w:tcPr>
          <w:p w14:paraId="4B5C0975" w14:textId="51F2EA36" w:rsidR="007601A3" w:rsidRDefault="0077675E" w:rsidP="00AB203F">
            <w:pPr>
              <w:pStyle w:val="ListParagraph"/>
              <w:ind w:left="0"/>
              <w:jc w:val="center"/>
              <w:rPr>
                <w:rFonts w:ascii="MyriadPro-Bold" w:hAnsi="MyriadPro-Bold" w:cs="MyriadPro-Bold"/>
                <w:bCs/>
                <w:color w:val="000000"/>
                <w:position w:val="-20"/>
                <w:szCs w:val="98"/>
              </w:rPr>
            </w:pPr>
            <w:r>
              <w:rPr>
                <w:rFonts w:ascii="MyriadPro-Bold" w:hAnsi="MyriadPro-Bold" w:cs="MyriadPro-Bold"/>
                <w:bCs/>
                <w:color w:val="000000"/>
                <w:position w:val="-20"/>
                <w:szCs w:val="98"/>
              </w:rPr>
              <w:t>3</w:t>
            </w:r>
          </w:p>
        </w:tc>
        <w:tc>
          <w:tcPr>
            <w:tcW w:w="2521" w:type="dxa"/>
            <w:shd w:val="clear" w:color="auto" w:fill="auto"/>
          </w:tcPr>
          <w:p w14:paraId="24E3A16D" w14:textId="695F0F88" w:rsidR="007601A3" w:rsidRDefault="0077675E" w:rsidP="00AB203F">
            <w:pPr>
              <w:pStyle w:val="ListParagraph"/>
              <w:ind w:left="0"/>
              <w:jc w:val="center"/>
              <w:rPr>
                <w:rFonts w:ascii="MyriadPro-Bold" w:hAnsi="MyriadPro-Bold" w:cs="MyriadPro-Bold"/>
                <w:bCs/>
                <w:color w:val="000000"/>
                <w:position w:val="-20"/>
                <w:szCs w:val="98"/>
              </w:rPr>
            </w:pPr>
            <w:r>
              <w:rPr>
                <w:rFonts w:ascii="MyriadPro-Bold" w:hAnsi="MyriadPro-Bold" w:cs="MyriadPro-Bold"/>
                <w:bCs/>
                <w:color w:val="000000"/>
                <w:position w:val="-20"/>
                <w:szCs w:val="98"/>
              </w:rPr>
              <w:t>3.25</w:t>
            </w:r>
          </w:p>
        </w:tc>
      </w:tr>
      <w:tr w:rsidR="007601A3" w:rsidRPr="00273E6E" w14:paraId="20BD2223" w14:textId="77777777" w:rsidTr="007601A3">
        <w:tc>
          <w:tcPr>
            <w:tcW w:w="2508" w:type="dxa"/>
            <w:shd w:val="clear" w:color="auto" w:fill="auto"/>
          </w:tcPr>
          <w:p w14:paraId="61F3FC0C" w14:textId="529761FB" w:rsidR="007601A3" w:rsidRPr="00273E6E" w:rsidRDefault="007601A3" w:rsidP="00AB203F">
            <w:pPr>
              <w:pStyle w:val="ListParagraph"/>
              <w:ind w:left="0"/>
              <w:rPr>
                <w:rFonts w:ascii="MyriadPro-Bold" w:hAnsi="MyriadPro-Bold" w:cs="MyriadPro-Bold"/>
                <w:bCs/>
                <w:color w:val="000000"/>
                <w:position w:val="-20"/>
                <w:szCs w:val="98"/>
              </w:rPr>
            </w:pPr>
            <w:r>
              <w:rPr>
                <w:rFonts w:ascii="MyriadPro-Bold" w:hAnsi="MyriadPro-Bold" w:cs="MyriadPro-Bold"/>
                <w:bCs/>
                <w:color w:val="000000"/>
                <w:position w:val="-20"/>
                <w:szCs w:val="98"/>
              </w:rPr>
              <w:t>Student #25</w:t>
            </w:r>
          </w:p>
        </w:tc>
        <w:tc>
          <w:tcPr>
            <w:tcW w:w="2520" w:type="dxa"/>
            <w:shd w:val="clear" w:color="auto" w:fill="auto"/>
          </w:tcPr>
          <w:p w14:paraId="68195111" w14:textId="32932854" w:rsidR="007601A3" w:rsidRDefault="00E107D4" w:rsidP="00AB203F">
            <w:pPr>
              <w:pStyle w:val="ListParagraph"/>
              <w:ind w:left="0"/>
              <w:jc w:val="center"/>
              <w:rPr>
                <w:rFonts w:ascii="MyriadPro-Bold" w:hAnsi="MyriadPro-Bold" w:cs="MyriadPro-Bold"/>
                <w:bCs/>
                <w:color w:val="000000"/>
                <w:position w:val="-20"/>
                <w:szCs w:val="98"/>
              </w:rPr>
            </w:pPr>
            <w:r>
              <w:rPr>
                <w:rFonts w:ascii="MyriadPro-Bold" w:hAnsi="MyriadPro-Bold" w:cs="MyriadPro-Bold"/>
                <w:bCs/>
                <w:color w:val="000000"/>
                <w:position w:val="-20"/>
                <w:szCs w:val="98"/>
              </w:rPr>
              <w:t>4</w:t>
            </w:r>
          </w:p>
        </w:tc>
        <w:tc>
          <w:tcPr>
            <w:tcW w:w="2521" w:type="dxa"/>
            <w:shd w:val="clear" w:color="auto" w:fill="auto"/>
          </w:tcPr>
          <w:p w14:paraId="2E47EAEB" w14:textId="4CDA1AD2" w:rsidR="007601A3" w:rsidRDefault="0077675E" w:rsidP="00AB203F">
            <w:pPr>
              <w:pStyle w:val="ListParagraph"/>
              <w:ind w:left="0"/>
              <w:jc w:val="center"/>
              <w:rPr>
                <w:rFonts w:ascii="MyriadPro-Bold" w:hAnsi="MyriadPro-Bold" w:cs="MyriadPro-Bold"/>
                <w:bCs/>
                <w:color w:val="000000"/>
                <w:position w:val="-20"/>
                <w:szCs w:val="98"/>
              </w:rPr>
            </w:pPr>
            <w:r>
              <w:rPr>
                <w:rFonts w:ascii="MyriadPro-Bold" w:hAnsi="MyriadPro-Bold" w:cs="MyriadPro-Bold"/>
                <w:bCs/>
                <w:color w:val="000000"/>
                <w:position w:val="-20"/>
                <w:szCs w:val="98"/>
              </w:rPr>
              <w:t>3.5</w:t>
            </w:r>
          </w:p>
        </w:tc>
        <w:tc>
          <w:tcPr>
            <w:tcW w:w="2521" w:type="dxa"/>
            <w:shd w:val="clear" w:color="auto" w:fill="auto"/>
          </w:tcPr>
          <w:p w14:paraId="180C08DF" w14:textId="6643CBEB" w:rsidR="007601A3" w:rsidRDefault="0077675E" w:rsidP="00AB203F">
            <w:pPr>
              <w:pStyle w:val="ListParagraph"/>
              <w:ind w:left="0"/>
              <w:jc w:val="center"/>
              <w:rPr>
                <w:rFonts w:ascii="MyriadPro-Bold" w:hAnsi="MyriadPro-Bold" w:cs="MyriadPro-Bold"/>
                <w:bCs/>
                <w:color w:val="000000"/>
                <w:position w:val="-20"/>
                <w:szCs w:val="98"/>
              </w:rPr>
            </w:pPr>
            <w:r>
              <w:rPr>
                <w:rFonts w:ascii="MyriadPro-Bold" w:hAnsi="MyriadPro-Bold" w:cs="MyriadPro-Bold"/>
                <w:bCs/>
                <w:color w:val="000000"/>
                <w:position w:val="-20"/>
                <w:szCs w:val="98"/>
              </w:rPr>
              <w:t>3</w:t>
            </w:r>
          </w:p>
        </w:tc>
      </w:tr>
      <w:tr w:rsidR="007601A3" w:rsidRPr="00273E6E" w14:paraId="15B62A8C" w14:textId="77777777" w:rsidTr="007601A3">
        <w:tc>
          <w:tcPr>
            <w:tcW w:w="2508" w:type="dxa"/>
            <w:shd w:val="clear" w:color="auto" w:fill="auto"/>
          </w:tcPr>
          <w:p w14:paraId="53868985" w14:textId="480C2339" w:rsidR="007601A3" w:rsidRDefault="007601A3" w:rsidP="00AB203F">
            <w:pPr>
              <w:pStyle w:val="ListParagraph"/>
              <w:ind w:left="0"/>
              <w:rPr>
                <w:rFonts w:ascii="MyriadPro-Bold" w:hAnsi="MyriadPro-Bold" w:cs="MyriadPro-Bold"/>
                <w:bCs/>
                <w:color w:val="000000"/>
                <w:position w:val="-20"/>
                <w:szCs w:val="98"/>
              </w:rPr>
            </w:pPr>
            <w:r>
              <w:rPr>
                <w:rFonts w:ascii="MyriadPro-Bold" w:hAnsi="MyriadPro-Bold" w:cs="MyriadPro-Bold"/>
                <w:bCs/>
                <w:color w:val="000000"/>
                <w:position w:val="-20"/>
                <w:szCs w:val="98"/>
              </w:rPr>
              <w:t>Student #26</w:t>
            </w:r>
          </w:p>
        </w:tc>
        <w:tc>
          <w:tcPr>
            <w:tcW w:w="2520" w:type="dxa"/>
            <w:shd w:val="clear" w:color="auto" w:fill="auto"/>
          </w:tcPr>
          <w:p w14:paraId="6B568642" w14:textId="527EE326" w:rsidR="007601A3" w:rsidRDefault="00E107D4" w:rsidP="00AB203F">
            <w:pPr>
              <w:pStyle w:val="ListParagraph"/>
              <w:ind w:left="0"/>
              <w:jc w:val="center"/>
              <w:rPr>
                <w:rFonts w:ascii="MyriadPro-Bold" w:hAnsi="MyriadPro-Bold" w:cs="MyriadPro-Bold"/>
                <w:bCs/>
                <w:color w:val="000000"/>
                <w:position w:val="-20"/>
                <w:szCs w:val="98"/>
              </w:rPr>
            </w:pPr>
            <w:r>
              <w:rPr>
                <w:rFonts w:ascii="MyriadPro-Bold" w:hAnsi="MyriadPro-Bold" w:cs="MyriadPro-Bold"/>
                <w:bCs/>
                <w:color w:val="000000"/>
                <w:position w:val="-20"/>
                <w:szCs w:val="98"/>
              </w:rPr>
              <w:t>3</w:t>
            </w:r>
          </w:p>
        </w:tc>
        <w:tc>
          <w:tcPr>
            <w:tcW w:w="2521" w:type="dxa"/>
            <w:shd w:val="clear" w:color="auto" w:fill="auto"/>
          </w:tcPr>
          <w:p w14:paraId="71699519" w14:textId="15C74E02" w:rsidR="007601A3" w:rsidRDefault="0077675E" w:rsidP="00AB203F">
            <w:pPr>
              <w:pStyle w:val="ListParagraph"/>
              <w:ind w:left="0"/>
              <w:jc w:val="center"/>
              <w:rPr>
                <w:rFonts w:ascii="MyriadPro-Bold" w:hAnsi="MyriadPro-Bold" w:cs="MyriadPro-Bold"/>
                <w:bCs/>
                <w:color w:val="000000"/>
                <w:position w:val="-20"/>
                <w:szCs w:val="98"/>
              </w:rPr>
            </w:pPr>
            <w:r>
              <w:rPr>
                <w:rFonts w:ascii="MyriadPro-Bold" w:hAnsi="MyriadPro-Bold" w:cs="MyriadPro-Bold"/>
                <w:bCs/>
                <w:color w:val="000000"/>
                <w:position w:val="-20"/>
                <w:szCs w:val="98"/>
              </w:rPr>
              <w:t>2.75</w:t>
            </w:r>
          </w:p>
        </w:tc>
        <w:tc>
          <w:tcPr>
            <w:tcW w:w="2521" w:type="dxa"/>
            <w:shd w:val="clear" w:color="auto" w:fill="auto"/>
          </w:tcPr>
          <w:p w14:paraId="7A89DB7C" w14:textId="1A08560E" w:rsidR="007601A3" w:rsidRDefault="0077675E" w:rsidP="00AB203F">
            <w:pPr>
              <w:pStyle w:val="ListParagraph"/>
              <w:ind w:left="0"/>
              <w:jc w:val="center"/>
              <w:rPr>
                <w:rFonts w:ascii="MyriadPro-Bold" w:hAnsi="MyriadPro-Bold" w:cs="MyriadPro-Bold"/>
                <w:bCs/>
                <w:color w:val="000000"/>
                <w:position w:val="-20"/>
                <w:szCs w:val="98"/>
              </w:rPr>
            </w:pPr>
            <w:r>
              <w:rPr>
                <w:rFonts w:ascii="MyriadPro-Bold" w:hAnsi="MyriadPro-Bold" w:cs="MyriadPro-Bold"/>
                <w:bCs/>
                <w:color w:val="000000"/>
                <w:position w:val="-20"/>
                <w:szCs w:val="98"/>
              </w:rPr>
              <w:t>3</w:t>
            </w:r>
          </w:p>
        </w:tc>
      </w:tr>
      <w:tr w:rsidR="007601A3" w:rsidRPr="00273E6E" w14:paraId="4C1C55DC" w14:textId="77777777" w:rsidTr="007601A3">
        <w:tc>
          <w:tcPr>
            <w:tcW w:w="2508" w:type="dxa"/>
            <w:shd w:val="clear" w:color="auto" w:fill="auto"/>
          </w:tcPr>
          <w:p w14:paraId="65494FC3" w14:textId="34F858C2" w:rsidR="007601A3" w:rsidRDefault="007601A3" w:rsidP="00AB203F">
            <w:pPr>
              <w:pStyle w:val="ListParagraph"/>
              <w:ind w:left="0"/>
              <w:rPr>
                <w:rFonts w:ascii="MyriadPro-Bold" w:hAnsi="MyriadPro-Bold" w:cs="MyriadPro-Bold"/>
                <w:bCs/>
                <w:color w:val="000000"/>
                <w:position w:val="-20"/>
                <w:szCs w:val="98"/>
              </w:rPr>
            </w:pPr>
            <w:r>
              <w:rPr>
                <w:rFonts w:ascii="MyriadPro-Bold" w:hAnsi="MyriadPro-Bold" w:cs="MyriadPro-Bold"/>
                <w:bCs/>
                <w:color w:val="000000"/>
                <w:position w:val="-20"/>
                <w:szCs w:val="98"/>
              </w:rPr>
              <w:t>Student #27</w:t>
            </w:r>
          </w:p>
        </w:tc>
        <w:tc>
          <w:tcPr>
            <w:tcW w:w="2520" w:type="dxa"/>
            <w:shd w:val="clear" w:color="auto" w:fill="auto"/>
          </w:tcPr>
          <w:p w14:paraId="4885E273" w14:textId="7CC26F09" w:rsidR="007601A3" w:rsidRDefault="0038629B" w:rsidP="00AB203F">
            <w:pPr>
              <w:pStyle w:val="ListParagraph"/>
              <w:ind w:left="0"/>
              <w:jc w:val="center"/>
              <w:rPr>
                <w:rFonts w:ascii="MyriadPro-Bold" w:hAnsi="MyriadPro-Bold" w:cs="MyriadPro-Bold"/>
                <w:bCs/>
                <w:color w:val="000000"/>
                <w:position w:val="-20"/>
                <w:szCs w:val="98"/>
              </w:rPr>
            </w:pPr>
            <w:r>
              <w:rPr>
                <w:rFonts w:ascii="MyriadPro-Bold" w:hAnsi="MyriadPro-Bold" w:cs="MyriadPro-Bold"/>
                <w:bCs/>
                <w:color w:val="000000"/>
                <w:position w:val="-20"/>
                <w:szCs w:val="98"/>
              </w:rPr>
              <w:t>2.5</w:t>
            </w:r>
          </w:p>
        </w:tc>
        <w:tc>
          <w:tcPr>
            <w:tcW w:w="2521" w:type="dxa"/>
            <w:shd w:val="clear" w:color="auto" w:fill="auto"/>
          </w:tcPr>
          <w:p w14:paraId="534D4439" w14:textId="5BA14043" w:rsidR="007601A3" w:rsidRDefault="0077675E" w:rsidP="00AB203F">
            <w:pPr>
              <w:pStyle w:val="ListParagraph"/>
              <w:ind w:left="0"/>
              <w:jc w:val="center"/>
              <w:rPr>
                <w:rFonts w:ascii="MyriadPro-Bold" w:hAnsi="MyriadPro-Bold" w:cs="MyriadPro-Bold"/>
                <w:bCs/>
                <w:color w:val="000000"/>
                <w:position w:val="-20"/>
                <w:szCs w:val="98"/>
              </w:rPr>
            </w:pPr>
            <w:r>
              <w:rPr>
                <w:rFonts w:ascii="MyriadPro-Bold" w:hAnsi="MyriadPro-Bold" w:cs="MyriadPro-Bold"/>
                <w:bCs/>
                <w:color w:val="000000"/>
                <w:position w:val="-20"/>
                <w:szCs w:val="98"/>
              </w:rPr>
              <w:t>3</w:t>
            </w:r>
          </w:p>
        </w:tc>
        <w:tc>
          <w:tcPr>
            <w:tcW w:w="2521" w:type="dxa"/>
            <w:shd w:val="clear" w:color="auto" w:fill="auto"/>
          </w:tcPr>
          <w:p w14:paraId="563F0E81" w14:textId="542B2214" w:rsidR="007601A3" w:rsidRDefault="0077675E" w:rsidP="00AB203F">
            <w:pPr>
              <w:pStyle w:val="ListParagraph"/>
              <w:ind w:left="0"/>
              <w:jc w:val="center"/>
              <w:rPr>
                <w:rFonts w:ascii="MyriadPro-Bold" w:hAnsi="MyriadPro-Bold" w:cs="MyriadPro-Bold"/>
                <w:bCs/>
                <w:color w:val="000000"/>
                <w:position w:val="-20"/>
                <w:szCs w:val="98"/>
              </w:rPr>
            </w:pPr>
            <w:r>
              <w:rPr>
                <w:rFonts w:ascii="MyriadPro-Bold" w:hAnsi="MyriadPro-Bold" w:cs="MyriadPro-Bold"/>
                <w:bCs/>
                <w:color w:val="000000"/>
                <w:position w:val="-20"/>
                <w:szCs w:val="98"/>
              </w:rPr>
              <w:t>3</w:t>
            </w:r>
          </w:p>
        </w:tc>
      </w:tr>
      <w:tr w:rsidR="007601A3" w:rsidRPr="00273E6E" w14:paraId="467BD87B" w14:textId="77777777" w:rsidTr="007601A3">
        <w:tc>
          <w:tcPr>
            <w:tcW w:w="2508" w:type="dxa"/>
            <w:shd w:val="clear" w:color="auto" w:fill="auto"/>
          </w:tcPr>
          <w:p w14:paraId="1C5A6D27" w14:textId="48292FA6" w:rsidR="007601A3" w:rsidRDefault="007601A3" w:rsidP="00AB203F">
            <w:pPr>
              <w:pStyle w:val="ListParagraph"/>
              <w:ind w:left="0"/>
              <w:rPr>
                <w:rFonts w:ascii="MyriadPro-Bold" w:hAnsi="MyriadPro-Bold" w:cs="MyriadPro-Bold"/>
                <w:bCs/>
                <w:color w:val="000000"/>
                <w:position w:val="-20"/>
                <w:szCs w:val="98"/>
              </w:rPr>
            </w:pPr>
            <w:r>
              <w:rPr>
                <w:rFonts w:ascii="MyriadPro-Bold" w:hAnsi="MyriadPro-Bold" w:cs="MyriadPro-Bold"/>
                <w:bCs/>
                <w:color w:val="000000"/>
                <w:position w:val="-20"/>
                <w:szCs w:val="98"/>
              </w:rPr>
              <w:t>Student #28</w:t>
            </w:r>
          </w:p>
        </w:tc>
        <w:tc>
          <w:tcPr>
            <w:tcW w:w="2520" w:type="dxa"/>
            <w:shd w:val="clear" w:color="auto" w:fill="auto"/>
          </w:tcPr>
          <w:p w14:paraId="541A4157" w14:textId="03EEAC45" w:rsidR="007601A3" w:rsidRDefault="00E107D4" w:rsidP="00AB203F">
            <w:pPr>
              <w:pStyle w:val="ListParagraph"/>
              <w:ind w:left="0"/>
              <w:jc w:val="center"/>
              <w:rPr>
                <w:rFonts w:ascii="MyriadPro-Bold" w:hAnsi="MyriadPro-Bold" w:cs="MyriadPro-Bold"/>
                <w:bCs/>
                <w:color w:val="000000"/>
                <w:position w:val="-20"/>
                <w:szCs w:val="98"/>
              </w:rPr>
            </w:pPr>
            <w:r>
              <w:rPr>
                <w:rFonts w:ascii="MyriadPro-Bold" w:hAnsi="MyriadPro-Bold" w:cs="MyriadPro-Bold"/>
                <w:bCs/>
                <w:color w:val="000000"/>
                <w:position w:val="-20"/>
                <w:szCs w:val="98"/>
              </w:rPr>
              <w:t>4</w:t>
            </w:r>
          </w:p>
        </w:tc>
        <w:tc>
          <w:tcPr>
            <w:tcW w:w="2521" w:type="dxa"/>
            <w:shd w:val="clear" w:color="auto" w:fill="auto"/>
          </w:tcPr>
          <w:p w14:paraId="0E498E16" w14:textId="7E03BD0D" w:rsidR="007601A3" w:rsidRDefault="0077675E" w:rsidP="00AB203F">
            <w:pPr>
              <w:pStyle w:val="ListParagraph"/>
              <w:ind w:left="0"/>
              <w:jc w:val="center"/>
              <w:rPr>
                <w:rFonts w:ascii="MyriadPro-Bold" w:hAnsi="MyriadPro-Bold" w:cs="MyriadPro-Bold"/>
                <w:bCs/>
                <w:color w:val="000000"/>
                <w:position w:val="-20"/>
                <w:szCs w:val="98"/>
              </w:rPr>
            </w:pPr>
            <w:r>
              <w:rPr>
                <w:rFonts w:ascii="MyriadPro-Bold" w:hAnsi="MyriadPro-Bold" w:cs="MyriadPro-Bold"/>
                <w:bCs/>
                <w:color w:val="000000"/>
                <w:position w:val="-20"/>
                <w:szCs w:val="98"/>
              </w:rPr>
              <w:t>4</w:t>
            </w:r>
          </w:p>
        </w:tc>
        <w:tc>
          <w:tcPr>
            <w:tcW w:w="2521" w:type="dxa"/>
            <w:shd w:val="clear" w:color="auto" w:fill="auto"/>
          </w:tcPr>
          <w:p w14:paraId="36DC8F8D" w14:textId="70788C0A" w:rsidR="007601A3" w:rsidRDefault="0077675E" w:rsidP="00AB203F">
            <w:pPr>
              <w:pStyle w:val="ListParagraph"/>
              <w:ind w:left="0"/>
              <w:jc w:val="center"/>
              <w:rPr>
                <w:rFonts w:ascii="MyriadPro-Bold" w:hAnsi="MyriadPro-Bold" w:cs="MyriadPro-Bold"/>
                <w:bCs/>
                <w:color w:val="000000"/>
                <w:position w:val="-20"/>
                <w:szCs w:val="98"/>
              </w:rPr>
            </w:pPr>
            <w:r>
              <w:rPr>
                <w:rFonts w:ascii="MyriadPro-Bold" w:hAnsi="MyriadPro-Bold" w:cs="MyriadPro-Bold"/>
                <w:bCs/>
                <w:color w:val="000000"/>
                <w:position w:val="-20"/>
                <w:szCs w:val="98"/>
              </w:rPr>
              <w:t>4</w:t>
            </w:r>
          </w:p>
        </w:tc>
      </w:tr>
      <w:tr w:rsidR="007601A3" w:rsidRPr="00273E6E" w14:paraId="2D650992" w14:textId="77777777" w:rsidTr="007601A3">
        <w:tc>
          <w:tcPr>
            <w:tcW w:w="2508" w:type="dxa"/>
            <w:shd w:val="clear" w:color="auto" w:fill="auto"/>
          </w:tcPr>
          <w:p w14:paraId="0CBFD4C4" w14:textId="66B88E04" w:rsidR="007601A3" w:rsidRDefault="007601A3" w:rsidP="00AB203F">
            <w:pPr>
              <w:pStyle w:val="ListParagraph"/>
              <w:ind w:left="0"/>
              <w:rPr>
                <w:rFonts w:ascii="MyriadPro-Bold" w:hAnsi="MyriadPro-Bold" w:cs="MyriadPro-Bold"/>
                <w:bCs/>
                <w:color w:val="000000"/>
                <w:position w:val="-20"/>
                <w:szCs w:val="98"/>
              </w:rPr>
            </w:pPr>
            <w:r>
              <w:rPr>
                <w:rFonts w:ascii="MyriadPro-Bold" w:hAnsi="MyriadPro-Bold" w:cs="MyriadPro-Bold"/>
                <w:bCs/>
                <w:color w:val="000000"/>
                <w:position w:val="-20"/>
                <w:szCs w:val="98"/>
              </w:rPr>
              <w:lastRenderedPageBreak/>
              <w:t>Student #29</w:t>
            </w:r>
          </w:p>
        </w:tc>
        <w:tc>
          <w:tcPr>
            <w:tcW w:w="2520" w:type="dxa"/>
            <w:shd w:val="clear" w:color="auto" w:fill="auto"/>
          </w:tcPr>
          <w:p w14:paraId="36521B53" w14:textId="765383FE" w:rsidR="007601A3" w:rsidRDefault="00E107D4" w:rsidP="00AB203F">
            <w:pPr>
              <w:pStyle w:val="ListParagraph"/>
              <w:ind w:left="0"/>
              <w:jc w:val="center"/>
              <w:rPr>
                <w:rFonts w:ascii="MyriadPro-Bold" w:hAnsi="MyriadPro-Bold" w:cs="MyriadPro-Bold"/>
                <w:bCs/>
                <w:color w:val="000000"/>
                <w:position w:val="-20"/>
                <w:szCs w:val="98"/>
              </w:rPr>
            </w:pPr>
            <w:r>
              <w:rPr>
                <w:rFonts w:ascii="MyriadPro-Bold" w:hAnsi="MyriadPro-Bold" w:cs="MyriadPro-Bold"/>
                <w:bCs/>
                <w:color w:val="000000"/>
                <w:position w:val="-20"/>
                <w:szCs w:val="98"/>
              </w:rPr>
              <w:t>4</w:t>
            </w:r>
          </w:p>
        </w:tc>
        <w:tc>
          <w:tcPr>
            <w:tcW w:w="2521" w:type="dxa"/>
            <w:shd w:val="clear" w:color="auto" w:fill="auto"/>
          </w:tcPr>
          <w:p w14:paraId="06EF1ADE" w14:textId="3739AE6B" w:rsidR="007601A3" w:rsidRDefault="0077675E" w:rsidP="00AB203F">
            <w:pPr>
              <w:pStyle w:val="ListParagraph"/>
              <w:ind w:left="0"/>
              <w:jc w:val="center"/>
              <w:rPr>
                <w:rFonts w:ascii="MyriadPro-Bold" w:hAnsi="MyriadPro-Bold" w:cs="MyriadPro-Bold"/>
                <w:bCs/>
                <w:color w:val="000000"/>
                <w:position w:val="-20"/>
                <w:szCs w:val="98"/>
              </w:rPr>
            </w:pPr>
            <w:r>
              <w:rPr>
                <w:rFonts w:ascii="MyriadPro-Bold" w:hAnsi="MyriadPro-Bold" w:cs="MyriadPro-Bold"/>
                <w:bCs/>
                <w:color w:val="000000"/>
                <w:position w:val="-20"/>
                <w:szCs w:val="98"/>
              </w:rPr>
              <w:t>3.25</w:t>
            </w:r>
          </w:p>
        </w:tc>
        <w:tc>
          <w:tcPr>
            <w:tcW w:w="2521" w:type="dxa"/>
            <w:shd w:val="clear" w:color="auto" w:fill="auto"/>
          </w:tcPr>
          <w:p w14:paraId="1DE676B7" w14:textId="3AE4FE7C" w:rsidR="007601A3" w:rsidRDefault="0077675E" w:rsidP="00AB203F">
            <w:pPr>
              <w:pStyle w:val="ListParagraph"/>
              <w:ind w:left="0"/>
              <w:jc w:val="center"/>
              <w:rPr>
                <w:rFonts w:ascii="MyriadPro-Bold" w:hAnsi="MyriadPro-Bold" w:cs="MyriadPro-Bold"/>
                <w:bCs/>
                <w:color w:val="000000"/>
                <w:position w:val="-20"/>
                <w:szCs w:val="98"/>
              </w:rPr>
            </w:pPr>
            <w:r>
              <w:rPr>
                <w:rFonts w:ascii="MyriadPro-Bold" w:hAnsi="MyriadPro-Bold" w:cs="MyriadPro-Bold"/>
                <w:bCs/>
                <w:color w:val="000000"/>
                <w:position w:val="-20"/>
                <w:szCs w:val="98"/>
              </w:rPr>
              <w:t>3.75</w:t>
            </w:r>
          </w:p>
        </w:tc>
      </w:tr>
      <w:tr w:rsidR="007601A3" w:rsidRPr="00273E6E" w14:paraId="00D549BC" w14:textId="77777777" w:rsidTr="007601A3">
        <w:tc>
          <w:tcPr>
            <w:tcW w:w="2508" w:type="dxa"/>
            <w:shd w:val="clear" w:color="auto" w:fill="auto"/>
          </w:tcPr>
          <w:p w14:paraId="35CB7F78" w14:textId="2F959CD9" w:rsidR="007601A3" w:rsidRDefault="007601A3" w:rsidP="00AB203F">
            <w:pPr>
              <w:pStyle w:val="ListParagraph"/>
              <w:ind w:left="0"/>
              <w:rPr>
                <w:rFonts w:ascii="MyriadPro-Bold" w:hAnsi="MyriadPro-Bold" w:cs="MyriadPro-Bold"/>
                <w:bCs/>
                <w:color w:val="000000"/>
                <w:position w:val="-20"/>
                <w:szCs w:val="98"/>
              </w:rPr>
            </w:pPr>
            <w:r>
              <w:rPr>
                <w:rFonts w:ascii="MyriadPro-Bold" w:hAnsi="MyriadPro-Bold" w:cs="MyriadPro-Bold"/>
                <w:bCs/>
                <w:color w:val="000000"/>
                <w:position w:val="-20"/>
                <w:szCs w:val="98"/>
              </w:rPr>
              <w:t>Student #30</w:t>
            </w:r>
          </w:p>
        </w:tc>
        <w:tc>
          <w:tcPr>
            <w:tcW w:w="2520" w:type="dxa"/>
            <w:shd w:val="clear" w:color="auto" w:fill="auto"/>
          </w:tcPr>
          <w:p w14:paraId="5AE5FCDA" w14:textId="7CFB9890" w:rsidR="007601A3" w:rsidRDefault="00E107D4" w:rsidP="00AB203F">
            <w:pPr>
              <w:pStyle w:val="ListParagraph"/>
              <w:ind w:left="0"/>
              <w:jc w:val="center"/>
              <w:rPr>
                <w:rFonts w:ascii="MyriadPro-Bold" w:hAnsi="MyriadPro-Bold" w:cs="MyriadPro-Bold"/>
                <w:bCs/>
                <w:color w:val="000000"/>
                <w:position w:val="-20"/>
                <w:szCs w:val="98"/>
              </w:rPr>
            </w:pPr>
            <w:r>
              <w:rPr>
                <w:rFonts w:ascii="MyriadPro-Bold" w:hAnsi="MyriadPro-Bold" w:cs="MyriadPro-Bold"/>
                <w:bCs/>
                <w:color w:val="000000"/>
                <w:position w:val="-20"/>
                <w:szCs w:val="98"/>
              </w:rPr>
              <w:t>3.5</w:t>
            </w:r>
          </w:p>
        </w:tc>
        <w:tc>
          <w:tcPr>
            <w:tcW w:w="2521" w:type="dxa"/>
            <w:shd w:val="clear" w:color="auto" w:fill="auto"/>
          </w:tcPr>
          <w:p w14:paraId="4422245E" w14:textId="25023DA3" w:rsidR="007601A3" w:rsidRDefault="0077675E" w:rsidP="00AB203F">
            <w:pPr>
              <w:pStyle w:val="ListParagraph"/>
              <w:ind w:left="0"/>
              <w:jc w:val="center"/>
              <w:rPr>
                <w:rFonts w:ascii="MyriadPro-Bold" w:hAnsi="MyriadPro-Bold" w:cs="MyriadPro-Bold"/>
                <w:bCs/>
                <w:color w:val="000000"/>
                <w:position w:val="-20"/>
                <w:szCs w:val="98"/>
              </w:rPr>
            </w:pPr>
            <w:r>
              <w:rPr>
                <w:rFonts w:ascii="MyriadPro-Bold" w:hAnsi="MyriadPro-Bold" w:cs="MyriadPro-Bold"/>
                <w:bCs/>
                <w:color w:val="000000"/>
                <w:position w:val="-20"/>
                <w:szCs w:val="98"/>
              </w:rPr>
              <w:t>3</w:t>
            </w:r>
          </w:p>
        </w:tc>
        <w:tc>
          <w:tcPr>
            <w:tcW w:w="2521" w:type="dxa"/>
            <w:shd w:val="clear" w:color="auto" w:fill="auto"/>
          </w:tcPr>
          <w:p w14:paraId="6CD9F693" w14:textId="620364AA" w:rsidR="007601A3" w:rsidRDefault="0077675E" w:rsidP="00AB203F">
            <w:pPr>
              <w:pStyle w:val="ListParagraph"/>
              <w:ind w:left="0"/>
              <w:jc w:val="center"/>
              <w:rPr>
                <w:rFonts w:ascii="MyriadPro-Bold" w:hAnsi="MyriadPro-Bold" w:cs="MyriadPro-Bold"/>
                <w:bCs/>
                <w:color w:val="000000"/>
                <w:position w:val="-20"/>
                <w:szCs w:val="98"/>
              </w:rPr>
            </w:pPr>
            <w:r>
              <w:rPr>
                <w:rFonts w:ascii="MyriadPro-Bold" w:hAnsi="MyriadPro-Bold" w:cs="MyriadPro-Bold"/>
                <w:bCs/>
                <w:color w:val="000000"/>
                <w:position w:val="-20"/>
                <w:szCs w:val="98"/>
              </w:rPr>
              <w:t>3.5</w:t>
            </w:r>
          </w:p>
        </w:tc>
      </w:tr>
    </w:tbl>
    <w:p w14:paraId="38CBDBDE" w14:textId="569E0A16" w:rsidR="00E25D5A" w:rsidRDefault="00AD4434" w:rsidP="007601A3">
      <w:pPr>
        <w:pStyle w:val="ListNumber"/>
        <w:numPr>
          <w:ilvl w:val="0"/>
          <w:numId w:val="0"/>
        </w:numPr>
        <w:ind w:left="720" w:hanging="360"/>
      </w:pPr>
      <w:r>
        <w:t xml:space="preserve"> </w:t>
      </w:r>
    </w:p>
    <w:p w14:paraId="40969491" w14:textId="6A300DDF" w:rsidR="003B5AB9" w:rsidRPr="00D059FA" w:rsidRDefault="00AB203F" w:rsidP="00D059FA">
      <w:pPr>
        <w:pStyle w:val="ListParagraph"/>
        <w:rPr>
          <w:rFonts w:ascii="MyriadPro-Bold" w:hAnsi="MyriadPro-Bold" w:cs="MyriadPro-Bold"/>
          <w:bCs/>
          <w:color w:val="000000" w:themeColor="text1"/>
          <w:position w:val="-20"/>
          <w:szCs w:val="98"/>
        </w:rPr>
      </w:pPr>
      <w:r>
        <w:rPr>
          <w:rFonts w:ascii="MyriadPro-Bold" w:hAnsi="MyriadPro-Bold" w:cs="MyriadPro-Bold"/>
          <w:bCs/>
          <w:color w:val="000000" w:themeColor="text1"/>
          <w:position w:val="-20"/>
          <w:szCs w:val="98"/>
        </w:rPr>
        <w:t xml:space="preserve">A faithful historical analysis is problematic in this report for </w:t>
      </w:r>
      <w:r w:rsidR="0074521D">
        <w:rPr>
          <w:rFonts w:ascii="MyriadPro-Bold" w:hAnsi="MyriadPro-Bold" w:cs="MyriadPro-Bold"/>
          <w:bCs/>
          <w:color w:val="000000" w:themeColor="text1"/>
          <w:position w:val="-20"/>
          <w:szCs w:val="98"/>
        </w:rPr>
        <w:t xml:space="preserve">four </w:t>
      </w:r>
      <w:r>
        <w:rPr>
          <w:rFonts w:ascii="MyriadPro-Bold" w:hAnsi="MyriadPro-Bold" w:cs="MyriadPro-Bold"/>
          <w:bCs/>
          <w:color w:val="000000" w:themeColor="text1"/>
          <w:position w:val="-20"/>
          <w:szCs w:val="98"/>
        </w:rPr>
        <w:t xml:space="preserve">reasons: a) </w:t>
      </w:r>
      <w:r w:rsidR="00740DEE">
        <w:rPr>
          <w:rFonts w:ascii="MyriadPro-Bold" w:hAnsi="MyriadPro-Bold" w:cs="MyriadPro-Bold"/>
          <w:bCs/>
          <w:color w:val="000000" w:themeColor="text1"/>
          <w:position w:val="-20"/>
          <w:szCs w:val="98"/>
        </w:rPr>
        <w:t>this group includes a mix of students who started degree work under the old undergraduate curriculum models</w:t>
      </w:r>
      <w:r>
        <w:rPr>
          <w:rFonts w:ascii="MyriadPro-Bold" w:hAnsi="MyriadPro-Bold" w:cs="MyriadPro-Bold"/>
          <w:bCs/>
          <w:color w:val="000000" w:themeColor="text1"/>
          <w:position w:val="-20"/>
          <w:szCs w:val="98"/>
        </w:rPr>
        <w:t xml:space="preserve"> </w:t>
      </w:r>
      <w:r w:rsidR="00740DEE">
        <w:rPr>
          <w:rFonts w:ascii="MyriadPro-Bold" w:hAnsi="MyriadPro-Bold" w:cs="MyriadPro-Bold"/>
          <w:bCs/>
          <w:color w:val="000000" w:themeColor="text1"/>
          <w:position w:val="-20"/>
          <w:szCs w:val="98"/>
        </w:rPr>
        <w:t>yet completed at least one semester of senior=level coursework under the significantly revised model; b) there was a change in administrative responsibility within the Spanish section; whereas the previous professor charged with authoring the assessment report had more than a decade of experience with collecting and evaluating the data, now this task falls within the responsibilities of the Undergraduate Spanish Program Director, and naturally, with transition often comes a steep learning cu</w:t>
      </w:r>
      <w:r w:rsidR="0074521D">
        <w:rPr>
          <w:rFonts w:ascii="MyriadPro-Bold" w:hAnsi="MyriadPro-Bold" w:cs="MyriadPro-Bold"/>
          <w:bCs/>
          <w:color w:val="000000" w:themeColor="text1"/>
          <w:position w:val="-20"/>
          <w:szCs w:val="98"/>
        </w:rPr>
        <w:t>rve for the new administrator; c) due to retirements and abroad duties, there was only partial data available for AY 2015-2016; d</w:t>
      </w:r>
      <w:r w:rsidR="00740DEE">
        <w:rPr>
          <w:rFonts w:ascii="MyriadPro-Bold" w:hAnsi="MyriadPro-Bold" w:cs="MyriadPro-Bold"/>
          <w:bCs/>
          <w:color w:val="000000" w:themeColor="text1"/>
          <w:position w:val="-20"/>
          <w:szCs w:val="98"/>
        </w:rPr>
        <w:t xml:space="preserve">) </w:t>
      </w:r>
      <w:r w:rsidR="00114E51">
        <w:rPr>
          <w:rFonts w:ascii="MyriadPro-Bold" w:hAnsi="MyriadPro-Bold" w:cs="MyriadPro-Bold"/>
          <w:bCs/>
          <w:color w:val="000000" w:themeColor="text1"/>
          <w:position w:val="-20"/>
          <w:szCs w:val="98"/>
        </w:rPr>
        <w:t xml:space="preserve">the implementation of a new undergraduate FLSP curriculum motivated reconsideration of the effectiveness of previous testing tools (i.e. the culture quiz, the unprompted speech sample, the reading recording, the unrevised writing sample, etc.) and an overhaul of some of the ineffective or outdated methods more directly aligns with the shared </w:t>
      </w:r>
      <w:r w:rsidR="005515BC">
        <w:rPr>
          <w:rFonts w:ascii="MyriadPro-Bold" w:hAnsi="MyriadPro-Bold" w:cs="MyriadPro-Bold"/>
          <w:bCs/>
          <w:color w:val="000000" w:themeColor="text1"/>
          <w:position w:val="-20"/>
          <w:szCs w:val="98"/>
        </w:rPr>
        <w:t xml:space="preserve">push toward more communicative-based language philosophy in addition to a more broadly-definition of what constitutes “culture”. </w:t>
      </w:r>
      <w:r w:rsidR="002C4447">
        <w:rPr>
          <w:rFonts w:ascii="MyriadPro-Bold" w:hAnsi="MyriadPro-Bold" w:cs="MyriadPro-Bold"/>
          <w:bCs/>
          <w:color w:val="000000" w:themeColor="text1"/>
          <w:position w:val="-20"/>
          <w:szCs w:val="98"/>
        </w:rPr>
        <w:t xml:space="preserve">Examining the results of the coming 2-3 years will allow for a more accurate assessment of our new curriculum model, and it might also be worthwhile to consider qualitative shifts from earlier years.  </w:t>
      </w:r>
    </w:p>
    <w:p w14:paraId="6C660DE2" w14:textId="77777777" w:rsidR="006B1310" w:rsidRPr="006B1310" w:rsidRDefault="006B1310" w:rsidP="005F32C9">
      <w:pPr>
        <w:pStyle w:val="Heading3"/>
        <w:rPr>
          <w:color w:val="052430"/>
          <w:sz w:val="36"/>
        </w:rPr>
      </w:pPr>
      <w:r w:rsidRPr="006B1310">
        <w:t>Interpreting Results</w:t>
      </w:r>
      <w:r>
        <w:t xml:space="preserve"> </w:t>
      </w:r>
    </w:p>
    <w:p w14:paraId="089E7800" w14:textId="52843619" w:rsidR="0038629B" w:rsidRDefault="0038629B" w:rsidP="00244B47">
      <w:pPr>
        <w:ind w:left="720"/>
        <w:rPr>
          <w:rFonts w:ascii="MyriadPro-Bold" w:hAnsi="MyriadPro-Bold" w:cs="MyriadPro-Bold"/>
          <w:bCs/>
          <w:color w:val="000000" w:themeColor="text1"/>
          <w:position w:val="-20"/>
          <w:szCs w:val="98"/>
        </w:rPr>
      </w:pPr>
      <w:r>
        <w:rPr>
          <w:rFonts w:ascii="MyriadPro-Bold" w:hAnsi="MyriadPro-Bold" w:cs="MyriadPro-Bold"/>
          <w:bCs/>
          <w:color w:val="000000" w:themeColor="text1"/>
          <w:position w:val="-20"/>
          <w:szCs w:val="98"/>
        </w:rPr>
        <w:t xml:space="preserve">Based on the above results, we observe that on the whole our students are meeting expectations in a satisfactory manner; the proficiency is somewhat irregular, but second-language acquisition research informs us that it is normal for learners to preference one skill or ability or fluency over another. Perhaps the evaluators should be constrained to a 1-2-3-4 rating rather than permitting decimal (quarter, half, three-quarter) scores. It is interesting to examine the discrepancy sometimes between cultural fluency and written/oral communication. </w:t>
      </w:r>
      <w:r w:rsidR="00820FBC">
        <w:rPr>
          <w:rFonts w:ascii="MyriadPro-Bold" w:hAnsi="MyriadPro-Bold" w:cs="MyriadPro-Bold"/>
          <w:bCs/>
          <w:color w:val="000000" w:themeColor="text1"/>
          <w:position w:val="-20"/>
          <w:szCs w:val="98"/>
        </w:rPr>
        <w:t xml:space="preserve">The average scores distributing as follows: 80% Cultural, 82% Oral, 88% Written. Certainly these scores are satisfactory, in that our graduating seniors as a whole are performing at what one could consider a “B” or above-average level. </w:t>
      </w:r>
      <w:r w:rsidR="00DD05DB">
        <w:rPr>
          <w:rFonts w:ascii="MyriadPro-Bold" w:hAnsi="MyriadPro-Bold" w:cs="MyriadPro-Bold"/>
          <w:bCs/>
          <w:color w:val="000000" w:themeColor="text1"/>
          <w:position w:val="-20"/>
          <w:szCs w:val="98"/>
        </w:rPr>
        <w:t xml:space="preserve">However, the percentage for culture is lower than one might expect, given the open-ended nature of the cultural data evaluated. </w:t>
      </w:r>
      <w:r>
        <w:rPr>
          <w:rFonts w:ascii="MyriadPro-Bold" w:hAnsi="MyriadPro-Bold" w:cs="MyriadPro-Bold"/>
          <w:bCs/>
          <w:color w:val="000000" w:themeColor="text1"/>
          <w:position w:val="-20"/>
          <w:szCs w:val="98"/>
        </w:rPr>
        <w:t>One wonders if this is due to evaluator subjectivity/bias or the lack of a nationally standardized rubric</w:t>
      </w:r>
      <w:r w:rsidR="00DD05DB">
        <w:rPr>
          <w:rFonts w:ascii="MyriadPro-Bold" w:hAnsi="MyriadPro-Bold" w:cs="MyriadPro-Bold"/>
          <w:bCs/>
          <w:color w:val="000000" w:themeColor="text1"/>
          <w:position w:val="-20"/>
          <w:szCs w:val="98"/>
        </w:rPr>
        <w:t xml:space="preserve"> or simply to the fact that the very definition of a “cultural icon” itself is a slippery and somewhat ambiguous entity</w:t>
      </w:r>
      <w:r>
        <w:rPr>
          <w:rFonts w:ascii="MyriadPro-Bold" w:hAnsi="MyriadPro-Bold" w:cs="MyriadPro-Bold"/>
          <w:bCs/>
          <w:color w:val="000000" w:themeColor="text1"/>
          <w:position w:val="-20"/>
          <w:szCs w:val="98"/>
        </w:rPr>
        <w:t>. Nevertheless, the results do appear much more encouraging than the previous 50-question cultural quiz</w:t>
      </w:r>
      <w:r w:rsidR="001F49C0">
        <w:rPr>
          <w:rFonts w:ascii="MyriadPro-Bold" w:hAnsi="MyriadPro-Bold" w:cs="MyriadPro-Bold"/>
          <w:bCs/>
          <w:color w:val="000000" w:themeColor="text1"/>
          <w:position w:val="-20"/>
          <w:szCs w:val="98"/>
        </w:rPr>
        <w:t>, which yielded a discouraging 68% result</w:t>
      </w:r>
      <w:r>
        <w:rPr>
          <w:rFonts w:ascii="MyriadPro-Bold" w:hAnsi="MyriadPro-Bold" w:cs="MyriadPro-Bold"/>
          <w:bCs/>
          <w:color w:val="000000" w:themeColor="text1"/>
          <w:position w:val="-20"/>
          <w:szCs w:val="98"/>
        </w:rPr>
        <w:t xml:space="preserve">; that is to say that students are able to express a more fluid cultural awareness through qualitative </w:t>
      </w:r>
      <w:r w:rsidR="00244B47">
        <w:rPr>
          <w:rFonts w:ascii="MyriadPro-Bold" w:hAnsi="MyriadPro-Bold" w:cs="MyriadPro-Bold"/>
          <w:bCs/>
          <w:color w:val="000000" w:themeColor="text1"/>
          <w:position w:val="-20"/>
          <w:szCs w:val="98"/>
        </w:rPr>
        <w:t xml:space="preserve">measures rather than a finite trivia quiz that may or may not correlate to their entire course curriculum and is constantly in flux. </w:t>
      </w:r>
      <w:r w:rsidR="00DD05DB">
        <w:rPr>
          <w:rFonts w:ascii="MyriadPro-Bold" w:hAnsi="MyriadPro-Bold" w:cs="MyriadPro-Bold"/>
          <w:bCs/>
          <w:color w:val="000000" w:themeColor="text1"/>
          <w:position w:val="-20"/>
          <w:szCs w:val="98"/>
        </w:rPr>
        <w:t xml:space="preserve">Moreover, the students in this group had not all benefitted from the FLSP 3080 Intro to Cultural Analysis course, nor the breadth of topical courses now available in the revised curriculum. The oral samples do </w:t>
      </w:r>
      <w:r w:rsidR="0042183C">
        <w:rPr>
          <w:rFonts w:ascii="MyriadPro-Bold" w:hAnsi="MyriadPro-Bold" w:cs="MyriadPro-Bold"/>
          <w:bCs/>
          <w:color w:val="000000" w:themeColor="text1"/>
          <w:position w:val="-20"/>
          <w:szCs w:val="98"/>
        </w:rPr>
        <w:t xml:space="preserve">as a whole exhibit improvement from the last assessment report (76% vs. 82%), and this is a significant jump. Almost all students who participated in this group had completed the new required FLSP 4010 Oral Proficiency course; these results indicate the introduction of that course into the curriculum positively influenced students’ ability in oral communication. </w:t>
      </w:r>
      <w:r w:rsidR="00244F6D">
        <w:rPr>
          <w:rFonts w:ascii="MyriadPro-Bold" w:hAnsi="MyriadPro-Bold" w:cs="MyriadPro-Bold"/>
          <w:bCs/>
          <w:color w:val="000000" w:themeColor="text1"/>
          <w:position w:val="-20"/>
          <w:szCs w:val="98"/>
        </w:rPr>
        <w:t>The written score is very encouraging in that the last report indicated an overall score of 78%, whereas this year’s group scored in the 88</w:t>
      </w:r>
      <w:r w:rsidR="00244F6D" w:rsidRPr="00244F6D">
        <w:rPr>
          <w:rFonts w:ascii="MyriadPro-Bold" w:hAnsi="MyriadPro-Bold" w:cs="MyriadPro-Bold"/>
          <w:bCs/>
          <w:color w:val="000000" w:themeColor="text1"/>
          <w:position w:val="-20"/>
          <w:szCs w:val="98"/>
          <w:vertAlign w:val="superscript"/>
        </w:rPr>
        <w:t>th</w:t>
      </w:r>
      <w:r w:rsidR="001F49C0">
        <w:rPr>
          <w:rFonts w:ascii="MyriadPro-Bold" w:hAnsi="MyriadPro-Bold" w:cs="MyriadPro-Bold"/>
          <w:bCs/>
          <w:color w:val="000000" w:themeColor="text1"/>
          <w:position w:val="-20"/>
          <w:szCs w:val="98"/>
        </w:rPr>
        <w:t xml:space="preserve"> percentile.</w:t>
      </w:r>
      <w:r w:rsidR="00244F6D">
        <w:rPr>
          <w:rFonts w:ascii="MyriadPro-Bold" w:hAnsi="MyriadPro-Bold" w:cs="MyriadPro-Bold"/>
          <w:bCs/>
          <w:color w:val="000000" w:themeColor="text1"/>
          <w:position w:val="-20"/>
          <w:szCs w:val="98"/>
        </w:rPr>
        <w:t xml:space="preserve"> </w:t>
      </w:r>
      <w:r w:rsidR="001F49C0">
        <w:rPr>
          <w:rFonts w:ascii="MyriadPro-Bold" w:hAnsi="MyriadPro-Bold" w:cs="MyriadPro-Bold"/>
          <w:bCs/>
          <w:color w:val="000000" w:themeColor="text1"/>
          <w:position w:val="-20"/>
          <w:szCs w:val="98"/>
        </w:rPr>
        <w:t xml:space="preserve">It remains to be seen if these results indicate more serious students (fewer majors but more dedicated?), curriculum changes, and/or evaluator fluctuation. There promises to be more consistency with respect to data collection and evaluation methods now that our faculty and administration is experiencing less flux. The </w:t>
      </w:r>
      <w:r w:rsidR="0010140C">
        <w:rPr>
          <w:rFonts w:ascii="MyriadPro-Bold" w:hAnsi="MyriadPro-Bold" w:cs="MyriadPro-Bold"/>
          <w:bCs/>
          <w:color w:val="000000" w:themeColor="text1"/>
          <w:position w:val="-20"/>
          <w:szCs w:val="98"/>
        </w:rPr>
        <w:t xml:space="preserve">evaluators look forward to interpreting the results of forthcoming years in comparison to those of this year, our initial with the new curriculum. </w:t>
      </w:r>
    </w:p>
    <w:p w14:paraId="426E5644" w14:textId="77777777" w:rsidR="0038629B" w:rsidRPr="006B1310" w:rsidRDefault="0038629B" w:rsidP="0038629B">
      <w:pPr>
        <w:ind w:left="720"/>
        <w:rPr>
          <w:rFonts w:ascii="MyriadPro-Bold" w:hAnsi="MyriadPro-Bold" w:cs="MyriadPro-Bold"/>
          <w:b/>
          <w:bCs/>
          <w:color w:val="052430"/>
          <w:position w:val="-20"/>
          <w:sz w:val="36"/>
          <w:szCs w:val="98"/>
        </w:rPr>
      </w:pPr>
    </w:p>
    <w:p w14:paraId="423DD77C" w14:textId="77777777" w:rsidR="006B1310" w:rsidRPr="006B1310" w:rsidRDefault="006B1310" w:rsidP="005F32C9">
      <w:pPr>
        <w:pStyle w:val="Heading3"/>
        <w:rPr>
          <w:color w:val="052430"/>
          <w:sz w:val="36"/>
        </w:rPr>
      </w:pPr>
      <w:r>
        <w:lastRenderedPageBreak/>
        <w:t>Communicating Results</w:t>
      </w:r>
    </w:p>
    <w:p w14:paraId="2EB73DF9" w14:textId="20E3A686" w:rsidR="0074521D" w:rsidRPr="006B1310" w:rsidRDefault="0074521D" w:rsidP="0074521D">
      <w:pPr>
        <w:pStyle w:val="ListNumber"/>
        <w:numPr>
          <w:ilvl w:val="0"/>
          <w:numId w:val="0"/>
        </w:numPr>
        <w:ind w:left="720"/>
        <w:rPr>
          <w:color w:val="052430"/>
          <w:sz w:val="36"/>
        </w:rPr>
      </w:pPr>
      <w:r>
        <w:t>Once</w:t>
      </w:r>
      <w:r w:rsidRPr="00273E6E">
        <w:t xml:space="preserve"> our </w:t>
      </w:r>
      <w:r>
        <w:t xml:space="preserve">assessment </w:t>
      </w:r>
      <w:r w:rsidRPr="00273E6E">
        <w:t xml:space="preserve">results are reported </w:t>
      </w:r>
      <w:r>
        <w:t>to the Office of Academic Assessment, a copy of our program assessment report is circulated electronically to other members of the Spanish faculty</w:t>
      </w:r>
      <w:r w:rsidR="00DE6BF1">
        <w:t>; members are asked for feedback and to identify main talking points for a section meeting in the fall as well as to offer suggestions for developing workshops or “brown bag” discussions related to the results</w:t>
      </w:r>
      <w:r>
        <w:t>. The Undergraduate Spanish Program Officer convokes a meeting of the Spanish Undergraduate Assessm</w:t>
      </w:r>
      <w:r w:rsidR="00DE6BF1">
        <w:t>ent Committee to discuss responsibilities and assignments for all committee members as well as to receive input from members regarding the Spanish Capstone course. The assessment</w:t>
      </w:r>
      <w:r>
        <w:t xml:space="preserve"> report is circulated again and discussed by </w:t>
      </w:r>
      <w:r w:rsidR="00DE6BF1">
        <w:t xml:space="preserve">Spanish </w:t>
      </w:r>
      <w:r>
        <w:t>program faculty in the following fall semester. Thus, this report will be shared, distributed and discussed during the Fall</w:t>
      </w:r>
      <w:r w:rsidRPr="00273E6E">
        <w:t xml:space="preserve"> 201</w:t>
      </w:r>
      <w:r>
        <w:t>7 semester. There are three meetings:  the first consists of the Spanish Undergraduate Assessment Committee, the second occurs during a program-specific faculty meeting and the third during a special meeting of the FLL Department Assessment C</w:t>
      </w:r>
      <w:r w:rsidRPr="00273E6E">
        <w:t>ommittee to which all departmental faculty are invited.</w:t>
      </w:r>
      <w:r>
        <w:t xml:space="preserve"> Last year – during fall 2016 – two professors provided a PowerPoint presentation about the new assessment measures focusing specific</w:t>
      </w:r>
      <w:r w:rsidR="00DE6BF1">
        <w:t>ally on the curriculum map and Student Learning O</w:t>
      </w:r>
      <w:r>
        <w:t>utcomes, two areas that were singled out as needing improvement in the feedback received from the previous year. After this presentation, there were break-out groups for each program where faculty discussed assessment results, as well as program-specific goals related to the SLOs and our curriculum.</w:t>
      </w:r>
    </w:p>
    <w:p w14:paraId="429A3568" w14:textId="77777777" w:rsidR="00DF3733" w:rsidRPr="00DF3733" w:rsidRDefault="00DF3733" w:rsidP="00DF3733">
      <w:pPr>
        <w:rPr>
          <w:rFonts w:ascii="MyriadPro-Bold" w:hAnsi="MyriadPro-Bold" w:cs="MyriadPro-Bold"/>
          <w:b/>
          <w:bCs/>
          <w:color w:val="052430"/>
          <w:position w:val="-20"/>
          <w:sz w:val="36"/>
          <w:szCs w:val="98"/>
        </w:rPr>
      </w:pPr>
    </w:p>
    <w:p w14:paraId="27D6BE9C" w14:textId="72BFC50B" w:rsidR="00DF3733" w:rsidRPr="00DF3733" w:rsidRDefault="00DF3733" w:rsidP="006C368A">
      <w:pPr>
        <w:pStyle w:val="Heading2"/>
      </w:pPr>
      <w:r>
        <w:t xml:space="preserve">Use of Results </w:t>
      </w:r>
      <w:r w:rsidRPr="00DF3733">
        <w:t xml:space="preserve"> </w:t>
      </w:r>
    </w:p>
    <w:p w14:paraId="302E7E0E" w14:textId="77777777" w:rsidR="006B1310" w:rsidRPr="006B1310" w:rsidRDefault="006B1310" w:rsidP="005F32C9">
      <w:pPr>
        <w:pStyle w:val="Heading3"/>
        <w:rPr>
          <w:color w:val="052430"/>
          <w:sz w:val="36"/>
        </w:rPr>
      </w:pPr>
      <w:r w:rsidRPr="006B1310">
        <w:t>Purposeful Reflection and Action Plan</w:t>
      </w:r>
    </w:p>
    <w:p w14:paraId="68FEC047" w14:textId="77777777" w:rsidR="00DE6BF1" w:rsidRPr="007E3862" w:rsidRDefault="00DE6BF1" w:rsidP="007E3862">
      <w:pPr>
        <w:rPr>
          <w:rFonts w:ascii="MyriadPro-Bold" w:hAnsi="MyriadPro-Bold" w:cs="MyriadPro-Bold"/>
          <w:bCs/>
          <w:color w:val="000000" w:themeColor="text1"/>
          <w:position w:val="-20"/>
          <w:szCs w:val="98"/>
        </w:rPr>
      </w:pPr>
    </w:p>
    <w:p w14:paraId="1B3B6C91" w14:textId="63279086" w:rsidR="005E0316" w:rsidRDefault="005E0316" w:rsidP="006B1310">
      <w:pPr>
        <w:pStyle w:val="ListParagraph"/>
        <w:rPr>
          <w:rFonts w:ascii="MyriadPro-Bold" w:hAnsi="MyriadPro-Bold" w:cs="MyriadPro-Bold"/>
          <w:bCs/>
          <w:color w:val="000000" w:themeColor="text1"/>
          <w:position w:val="-20"/>
          <w:szCs w:val="98"/>
        </w:rPr>
      </w:pPr>
      <w:r>
        <w:rPr>
          <w:rFonts w:ascii="MyriadPro-Bold" w:hAnsi="MyriadPro-Bold" w:cs="MyriadPro-Bold"/>
          <w:bCs/>
          <w:color w:val="000000" w:themeColor="text1"/>
          <w:position w:val="-20"/>
          <w:szCs w:val="98"/>
        </w:rPr>
        <w:t xml:space="preserve">The Spanish faculty </w:t>
      </w:r>
      <w:r w:rsidR="00F33A22">
        <w:rPr>
          <w:rFonts w:ascii="MyriadPro-Bold" w:hAnsi="MyriadPro-Bold" w:cs="MyriadPro-Bold"/>
          <w:bCs/>
          <w:color w:val="000000" w:themeColor="text1"/>
          <w:position w:val="-20"/>
          <w:szCs w:val="98"/>
        </w:rPr>
        <w:t xml:space="preserve">invests great thought, lively discussion, and concerted efforts into designing reasonable, professionally current, and sustainable action plans for improving student learning. Over the past two years, the faculty has harvested the fruits of these labors by way of implementing a revamped undergraduate curriculum model, one with greater emphasis on authentic language communication and responsible cultural intelligence. Prior to this curriculum overall, the Spanish section had focused on the two productive abilities of written and oral expression, making a concerted effort in response to student satisfaction surveys to provide numerous and diverse speaking and writing classroom opportunities. </w:t>
      </w:r>
      <w:r w:rsidR="003E78F0">
        <w:rPr>
          <w:rFonts w:ascii="MyriadPro-Bold" w:hAnsi="MyriadPro-Bold" w:cs="MyriadPro-Bold"/>
          <w:bCs/>
          <w:color w:val="000000" w:themeColor="text1"/>
          <w:position w:val="-20"/>
          <w:szCs w:val="98"/>
        </w:rPr>
        <w:t xml:space="preserve">We have devoted much more attention to the PROCESS of language acquisition, which assuages student anxiety about producing perfect samples (an unrealistic goal); what we have found is that educating students about second-language acquisition actually leads to greater student satisfaction while also increasing the likelihood of classroom activities and program design that foster greater proficiency (albeit the margin of competency is admittedly slight). </w:t>
      </w:r>
      <w:r w:rsidR="00F33A22">
        <w:rPr>
          <w:rFonts w:ascii="MyriadPro-Bold" w:hAnsi="MyriadPro-Bold" w:cs="MyriadPro-Bold"/>
          <w:bCs/>
          <w:color w:val="000000" w:themeColor="text1"/>
          <w:position w:val="-20"/>
          <w:szCs w:val="98"/>
        </w:rPr>
        <w:t>We acknowledged the need for increasing cultural awareness; however, the old testing method was deemed too narrow in focus and did not align with new philosophy that broadens the definition of “culture” so as to include traditional fine arts, contemporary pro</w:t>
      </w:r>
      <w:r w:rsidR="004319CC">
        <w:rPr>
          <w:rFonts w:ascii="MyriadPro-Bold" w:hAnsi="MyriadPro-Bold" w:cs="MyriadPro-Bold"/>
          <w:bCs/>
          <w:color w:val="000000" w:themeColor="text1"/>
          <w:position w:val="-20"/>
          <w:szCs w:val="98"/>
        </w:rPr>
        <w:t>fessional protocol, and popular culture, incorporating marginal or fringe communities as equally relevant for observation and awareness as mainstream ones</w:t>
      </w:r>
      <w:r w:rsidR="00F33A22">
        <w:rPr>
          <w:rFonts w:ascii="MyriadPro-Bold" w:hAnsi="MyriadPro-Bold" w:cs="MyriadPro-Bold"/>
          <w:bCs/>
          <w:color w:val="000000" w:themeColor="text1"/>
          <w:position w:val="-20"/>
          <w:szCs w:val="98"/>
        </w:rPr>
        <w:t>.</w:t>
      </w:r>
      <w:r w:rsidR="004319CC">
        <w:rPr>
          <w:rFonts w:ascii="MyriadPro-Bold" w:hAnsi="MyriadPro-Bold" w:cs="MyriadPro-Bold"/>
          <w:bCs/>
          <w:color w:val="000000" w:themeColor="text1"/>
          <w:position w:val="-20"/>
          <w:szCs w:val="98"/>
        </w:rPr>
        <w:t xml:space="preserve"> These discussions are ongoing, and although there are differences of opinion amidst the faculty, there is no doubt that we strive to graduate FLSP/FLST seniors who are linguistically competent no matter their complimentary fields and culturally responsible and sensitive to the contributions of the complex mosaic that makes up the Hispanic world. In the past academic year, we met for regular meetings and “Best Practices” workshops focusing on the new foundational Communicative Skills courses (FLSP 3060 &amp; FLSP 3070) in addition to the introductory Cultural Analysis and Hispanic Literature courses (FLSP 3080 and 3100). We looked at the curriculum map starting at the Intermediate Spanish levels and going to the senior-level Oral Proficiency and seminar courses in Business, Culture, Linguistics, and Literature with the goal of identifying exactly how one flows into the </w:t>
      </w:r>
      <w:r w:rsidR="004319CC">
        <w:rPr>
          <w:rFonts w:ascii="MyriadPro-Bold" w:hAnsi="MyriadPro-Bold" w:cs="MyriadPro-Bold"/>
          <w:bCs/>
          <w:color w:val="000000" w:themeColor="text1"/>
          <w:position w:val="-20"/>
          <w:szCs w:val="98"/>
        </w:rPr>
        <w:lastRenderedPageBreak/>
        <w:t>other. We pinpointed a need to smooth the transitions from one level to the next and to clarify resources and assignment types that best</w:t>
      </w:r>
      <w:r w:rsidR="003E78F0">
        <w:rPr>
          <w:rFonts w:ascii="MyriadPro-Bold" w:hAnsi="MyriadPro-Bold" w:cs="MyriadPro-Bold"/>
          <w:bCs/>
          <w:color w:val="000000" w:themeColor="text1"/>
          <w:position w:val="-20"/>
          <w:szCs w:val="98"/>
        </w:rPr>
        <w:t xml:space="preserve"> facilitate student progression. As we become more familiar with current disciplinary standards alongside the resources available through the supporting AU Offices (Academic Assessment, University Writing, </w:t>
      </w:r>
      <w:proofErr w:type="spellStart"/>
      <w:r w:rsidR="003E78F0">
        <w:rPr>
          <w:rFonts w:ascii="MyriadPro-Bold" w:hAnsi="MyriadPro-Bold" w:cs="MyriadPro-Bold"/>
          <w:bCs/>
          <w:color w:val="000000" w:themeColor="text1"/>
          <w:position w:val="-20"/>
          <w:szCs w:val="98"/>
        </w:rPr>
        <w:t>Biggio</w:t>
      </w:r>
      <w:proofErr w:type="spellEnd"/>
      <w:r w:rsidR="003E78F0">
        <w:rPr>
          <w:rFonts w:ascii="MyriadPro-Bold" w:hAnsi="MyriadPro-Bold" w:cs="MyriadPro-Bold"/>
          <w:bCs/>
          <w:color w:val="000000" w:themeColor="text1"/>
          <w:position w:val="-20"/>
          <w:szCs w:val="98"/>
        </w:rPr>
        <w:t xml:space="preserve"> Center for the Enhancement of Teaching &amp; Learning, Career Center, etc.), we also engage in consistent dialogue with our fellow FLL colleagues in other language areas. This interconnectedness is invaluable to improvement. </w:t>
      </w:r>
    </w:p>
    <w:p w14:paraId="7FE05D76" w14:textId="77777777" w:rsidR="003E78F0" w:rsidRDefault="003E78F0" w:rsidP="006B1310">
      <w:pPr>
        <w:pStyle w:val="ListParagraph"/>
        <w:rPr>
          <w:rFonts w:ascii="MyriadPro-Bold" w:hAnsi="MyriadPro-Bold" w:cs="MyriadPro-Bold"/>
          <w:bCs/>
          <w:color w:val="000000" w:themeColor="text1"/>
          <w:position w:val="-20"/>
          <w:szCs w:val="98"/>
        </w:rPr>
      </w:pPr>
    </w:p>
    <w:p w14:paraId="0B711EDF" w14:textId="77777777" w:rsidR="00C96260" w:rsidRDefault="00C96260" w:rsidP="00C96260">
      <w:pPr>
        <w:ind w:left="720"/>
        <w:rPr>
          <w:rFonts w:ascii="MyriadPro-Bold" w:hAnsi="MyriadPro-Bold" w:cs="MyriadPro-Bold"/>
          <w:bCs/>
          <w:color w:val="000000" w:themeColor="text1"/>
          <w:position w:val="-20"/>
          <w:szCs w:val="98"/>
        </w:rPr>
      </w:pPr>
      <w:r>
        <w:rPr>
          <w:rFonts w:ascii="MyriadPro-Bold" w:hAnsi="MyriadPro-Bold" w:cs="MyriadPro-Bold"/>
          <w:bCs/>
          <w:color w:val="000000" w:themeColor="text1"/>
          <w:position w:val="-20"/>
          <w:szCs w:val="98"/>
        </w:rPr>
        <w:t>Experience has shown that the</w:t>
      </w:r>
      <w:r w:rsidR="003E78F0">
        <w:rPr>
          <w:rFonts w:ascii="MyriadPro-Bold" w:hAnsi="MyriadPro-Bold" w:cs="MyriadPro-Bold"/>
          <w:bCs/>
          <w:color w:val="000000" w:themeColor="text1"/>
          <w:position w:val="-20"/>
          <w:szCs w:val="98"/>
        </w:rPr>
        <w:t xml:space="preserve"> Spanish faculty </w:t>
      </w:r>
      <w:r>
        <w:rPr>
          <w:rFonts w:ascii="MyriadPro-Bold" w:hAnsi="MyriadPro-Bold" w:cs="MyriadPro-Bold"/>
          <w:bCs/>
          <w:color w:val="000000" w:themeColor="text1"/>
          <w:position w:val="-20"/>
          <w:szCs w:val="98"/>
        </w:rPr>
        <w:t xml:space="preserve">succeeds most when focus is directed toward a reduced number of elements at a time. There are three key areas in need of our immediate attention: </w:t>
      </w:r>
    </w:p>
    <w:p w14:paraId="3E82CD87" w14:textId="7E135568" w:rsidR="00C96260" w:rsidRDefault="00C96260" w:rsidP="00C96260">
      <w:pPr>
        <w:pStyle w:val="ListParagraph"/>
        <w:numPr>
          <w:ilvl w:val="0"/>
          <w:numId w:val="19"/>
        </w:numPr>
        <w:rPr>
          <w:rFonts w:ascii="MyriadPro-Bold" w:hAnsi="MyriadPro-Bold" w:cs="MyriadPro-Bold"/>
          <w:bCs/>
          <w:color w:val="000000" w:themeColor="text1"/>
          <w:position w:val="-20"/>
          <w:szCs w:val="98"/>
        </w:rPr>
      </w:pPr>
      <w:r w:rsidRPr="00C96260">
        <w:rPr>
          <w:rFonts w:ascii="MyriadPro-Bold" w:hAnsi="MyriadPro-Bold" w:cs="MyriadPro-Bold"/>
          <w:bCs/>
          <w:color w:val="000000" w:themeColor="text1"/>
          <w:position w:val="-20"/>
          <w:szCs w:val="98"/>
        </w:rPr>
        <w:t xml:space="preserve">The “passive” skills of reading comprehension and listening are two major language skills that have not received as much of our attention in the past few years. While continuing to improve written and oral communication, we must also incorporate strategic methods for bolstering these secondary skills.  </w:t>
      </w:r>
    </w:p>
    <w:p w14:paraId="46C07124" w14:textId="6B6097FB" w:rsidR="00C96260" w:rsidRDefault="00C96260" w:rsidP="00C96260">
      <w:pPr>
        <w:pStyle w:val="ListParagraph"/>
        <w:numPr>
          <w:ilvl w:val="0"/>
          <w:numId w:val="19"/>
        </w:numPr>
        <w:rPr>
          <w:rFonts w:ascii="MyriadPro-Bold" w:hAnsi="MyriadPro-Bold" w:cs="MyriadPro-Bold"/>
          <w:bCs/>
          <w:color w:val="000000" w:themeColor="text1"/>
          <w:position w:val="-20"/>
          <w:szCs w:val="98"/>
        </w:rPr>
      </w:pPr>
      <w:r>
        <w:rPr>
          <w:rFonts w:ascii="MyriadPro-Bold" w:hAnsi="MyriadPro-Bold" w:cs="MyriadPro-Bold"/>
          <w:bCs/>
          <w:color w:val="000000" w:themeColor="text1"/>
          <w:position w:val="-20"/>
          <w:szCs w:val="98"/>
        </w:rPr>
        <w:t>More and more our students push for opportunities to put into “real” practice the skills they have honed and the knowledge they have acquired in the classroom. While the abroad programs continue to appeal as the most popular method, so too are professional internships, extracurricular cultural events, and service projects desirable. The Spanish Capstone course introduced more cultural and professional activities this past semester to fair success. Already we regularly organize and host a multitude of cultural events on campus, whereas business and service projects have been limited to the service-learning and business courses. We will continue to refine the cultural component of the Spanish Capstone course so as to include more professional development and opportunities for interacting with the Hispanic community. So too will we develop professional workshops open to all Spanish-language students on topics</w:t>
      </w:r>
      <w:r w:rsidR="00F23BA5">
        <w:rPr>
          <w:rFonts w:ascii="MyriadPro-Bold" w:hAnsi="MyriadPro-Bold" w:cs="MyriadPro-Bold"/>
          <w:bCs/>
          <w:color w:val="000000" w:themeColor="text1"/>
          <w:position w:val="-20"/>
          <w:szCs w:val="98"/>
        </w:rPr>
        <w:t xml:space="preserve"> related to career preparation and civic engagement. </w:t>
      </w:r>
    </w:p>
    <w:p w14:paraId="32B67C9F" w14:textId="749E2372" w:rsidR="002657F4" w:rsidRPr="00D059FA" w:rsidRDefault="00410028" w:rsidP="002657F4">
      <w:pPr>
        <w:pStyle w:val="ListParagraph"/>
        <w:numPr>
          <w:ilvl w:val="0"/>
          <w:numId w:val="19"/>
        </w:numPr>
        <w:rPr>
          <w:rFonts w:ascii="MyriadPro-Bold" w:hAnsi="MyriadPro-Bold" w:cs="MyriadPro-Bold"/>
          <w:bCs/>
          <w:color w:val="000000" w:themeColor="text1"/>
          <w:position w:val="-20"/>
          <w:szCs w:val="98"/>
        </w:rPr>
      </w:pPr>
      <w:r>
        <w:rPr>
          <w:rFonts w:ascii="MyriadPro-Bold" w:hAnsi="MyriadPro-Bold" w:cs="MyriadPro-Bold"/>
          <w:bCs/>
          <w:color w:val="000000" w:themeColor="text1"/>
          <w:position w:val="-20"/>
          <w:szCs w:val="98"/>
        </w:rPr>
        <w:t>We must improve our own data collection and measurements. This could necessitate a revision of the wording in our SLOs. This definitely will include more consultation with the resources available through the Office of Assessment and even more collaboration our FLL c</w:t>
      </w:r>
      <w:r w:rsidR="00D059FA">
        <w:rPr>
          <w:rFonts w:ascii="MyriadPro-Bold" w:hAnsi="MyriadPro-Bold" w:cs="MyriadPro-Bold"/>
          <w:bCs/>
          <w:color w:val="000000" w:themeColor="text1"/>
          <w:position w:val="-20"/>
          <w:szCs w:val="98"/>
        </w:rPr>
        <w:t>olleagues in French and German.</w:t>
      </w:r>
    </w:p>
    <w:sectPr w:rsidR="002657F4" w:rsidRPr="00D059FA" w:rsidSect="00F762DA">
      <w:footerReference w:type="default" r:id="rId10"/>
      <w:type w:val="continuous"/>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CC5ABB" w14:textId="77777777" w:rsidR="008648B5" w:rsidRDefault="008648B5" w:rsidP="006B1310">
      <w:r>
        <w:separator/>
      </w:r>
    </w:p>
  </w:endnote>
  <w:endnote w:type="continuationSeparator" w:id="0">
    <w:p w14:paraId="4CE84BC4" w14:textId="77777777" w:rsidR="008648B5" w:rsidRDefault="008648B5" w:rsidP="006B13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ＭＳ ゴシック">
    <w:charset w:val="80"/>
    <w:family w:val="swiss"/>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yriadPro-Bold">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ＭＳ 明朝">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2648B6" w14:textId="3A1B03ED" w:rsidR="00392310" w:rsidRPr="005F32C9" w:rsidRDefault="00392310" w:rsidP="005F32C9">
    <w:pPr>
      <w:pStyle w:val="Footer"/>
      <w:rPr>
        <w:rFonts w:ascii="Times New Roman" w:hAnsi="Times New Roman" w:cs="Times New Roman"/>
        <w:b/>
        <w:color w:val="1F4E79" w:themeColor="accent1" w:themeShade="80"/>
        <w:sz w:val="20"/>
        <w:szCs w:val="20"/>
      </w:rPr>
    </w:pPr>
    <w:r w:rsidRPr="005F32C9">
      <w:rPr>
        <w:rFonts w:ascii="Times New Roman" w:hAnsi="Times New Roman" w:cs="Times New Roman"/>
        <w:b/>
        <w:color w:val="1F4E79" w:themeColor="accent1" w:themeShade="80"/>
        <w:sz w:val="20"/>
        <w:szCs w:val="20"/>
      </w:rPr>
      <w:t>For assessment assistance, please email the Office of Academic Assessment (assess1@auburn.edu)</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39F972" w14:textId="77777777" w:rsidR="008648B5" w:rsidRDefault="008648B5" w:rsidP="006B1310">
      <w:r>
        <w:separator/>
      </w:r>
    </w:p>
  </w:footnote>
  <w:footnote w:type="continuationSeparator" w:id="0">
    <w:p w14:paraId="0CEADDF2" w14:textId="77777777" w:rsidR="008648B5" w:rsidRDefault="008648B5" w:rsidP="006B1310">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E006E6B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88"/>
    <w:multiLevelType w:val="singleLevel"/>
    <w:tmpl w:val="97CCF6C4"/>
    <w:lvl w:ilvl="0">
      <w:start w:val="1"/>
      <w:numFmt w:val="decimal"/>
      <w:pStyle w:val="ListNumber"/>
      <w:lvlText w:val="%1."/>
      <w:lvlJc w:val="left"/>
      <w:pPr>
        <w:tabs>
          <w:tab w:val="num" w:pos="720"/>
        </w:tabs>
        <w:ind w:left="720" w:hanging="360"/>
      </w:pPr>
      <w:rPr>
        <w:sz w:val="24"/>
        <w:szCs w:val="24"/>
      </w:rPr>
    </w:lvl>
  </w:abstractNum>
  <w:abstractNum w:abstractNumId="2">
    <w:nsid w:val="0BD8224D"/>
    <w:multiLevelType w:val="hybridMultilevel"/>
    <w:tmpl w:val="24ECBC22"/>
    <w:lvl w:ilvl="0" w:tplc="0B96DA52">
      <w:start w:val="1"/>
      <w:numFmt w:val="decimal"/>
      <w:lvlText w:val="%1."/>
      <w:lvlJc w:val="left"/>
      <w:pPr>
        <w:ind w:left="72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6C3824"/>
    <w:multiLevelType w:val="hybridMultilevel"/>
    <w:tmpl w:val="D9067258"/>
    <w:lvl w:ilvl="0" w:tplc="DC8A4F7C">
      <w:start w:val="5"/>
      <w:numFmt w:val="decimal"/>
      <w:lvlText w:val="%1"/>
      <w:lvlJc w:val="left"/>
      <w:pPr>
        <w:ind w:left="720" w:hanging="360"/>
      </w:pPr>
      <w:rPr>
        <w:rFonts w:hint="default"/>
        <w:color w:val="000000" w:themeColor="text1"/>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0DD18E8"/>
    <w:multiLevelType w:val="hybridMultilevel"/>
    <w:tmpl w:val="CC8CB3C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FE00B3"/>
    <w:multiLevelType w:val="hybridMultilevel"/>
    <w:tmpl w:val="9B2677AC"/>
    <w:lvl w:ilvl="0" w:tplc="59208C5E">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123A75B6"/>
    <w:multiLevelType w:val="hybridMultilevel"/>
    <w:tmpl w:val="72105A20"/>
    <w:lvl w:ilvl="0" w:tplc="131C72D6">
      <w:start w:val="1"/>
      <w:numFmt w:val="decimal"/>
      <w:lvlText w:val="%1."/>
      <w:lvlJc w:val="left"/>
      <w:pPr>
        <w:ind w:left="72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114285F"/>
    <w:multiLevelType w:val="hybridMultilevel"/>
    <w:tmpl w:val="A0F8D730"/>
    <w:lvl w:ilvl="0" w:tplc="BA2224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C3F2D1E"/>
    <w:multiLevelType w:val="hybridMultilevel"/>
    <w:tmpl w:val="9B2677AC"/>
    <w:lvl w:ilvl="0" w:tplc="59208C5E">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35024CA8"/>
    <w:multiLevelType w:val="hybridMultilevel"/>
    <w:tmpl w:val="9B2677AC"/>
    <w:lvl w:ilvl="0" w:tplc="59208C5E">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44A074E8"/>
    <w:multiLevelType w:val="hybridMultilevel"/>
    <w:tmpl w:val="1C0E97DA"/>
    <w:lvl w:ilvl="0" w:tplc="9B904A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4D3B0EA6"/>
    <w:multiLevelType w:val="multilevel"/>
    <w:tmpl w:val="CDB40FC2"/>
    <w:styleLink w:val="elementoftheassessmentcycle"/>
    <w:lvl w:ilvl="0">
      <w:start w:val="1"/>
      <w:numFmt w:val="decimal"/>
      <w:lvlText w:val="%1."/>
      <w:lvlJc w:val="left"/>
      <w:pPr>
        <w:ind w:left="720" w:hanging="360"/>
      </w:pPr>
      <w:rPr>
        <w:rFonts w:hint="default"/>
        <w:b w:val="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5C382563"/>
    <w:multiLevelType w:val="hybridMultilevel"/>
    <w:tmpl w:val="9B2677AC"/>
    <w:lvl w:ilvl="0" w:tplc="59208C5E">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5EC737A2"/>
    <w:multiLevelType w:val="hybridMultilevel"/>
    <w:tmpl w:val="9A7E4914"/>
    <w:lvl w:ilvl="0" w:tplc="E14CE2A6">
      <w:start w:val="5"/>
      <w:numFmt w:val="decimal"/>
      <w:lvlText w:val="%1"/>
      <w:lvlJc w:val="left"/>
      <w:pPr>
        <w:ind w:left="720" w:hanging="360"/>
      </w:pPr>
      <w:rPr>
        <w:rFonts w:hint="default"/>
        <w:color w:val="000000" w:themeColor="text1"/>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DED6BFD"/>
    <w:multiLevelType w:val="hybridMultilevel"/>
    <w:tmpl w:val="12EE99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5BA3AC2"/>
    <w:multiLevelType w:val="hybridMultilevel"/>
    <w:tmpl w:val="77F8C310"/>
    <w:lvl w:ilvl="0" w:tplc="59208C5E">
      <w:start w:val="1"/>
      <w:numFmt w:val="upp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nsid w:val="7F3611C0"/>
    <w:multiLevelType w:val="hybridMultilevel"/>
    <w:tmpl w:val="9B2677AC"/>
    <w:lvl w:ilvl="0" w:tplc="59208C5E">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4"/>
  </w:num>
  <w:num w:numId="2">
    <w:abstractNumId w:val="6"/>
  </w:num>
  <w:num w:numId="3">
    <w:abstractNumId w:val="3"/>
  </w:num>
  <w:num w:numId="4">
    <w:abstractNumId w:val="13"/>
  </w:num>
  <w:num w:numId="5">
    <w:abstractNumId w:val="2"/>
  </w:num>
  <w:num w:numId="6">
    <w:abstractNumId w:val="0"/>
  </w:num>
  <w:num w:numId="7">
    <w:abstractNumId w:val="11"/>
  </w:num>
  <w:num w:numId="8">
    <w:abstractNumId w:val="1"/>
  </w:num>
  <w:num w:numId="9">
    <w:abstractNumId w:val="8"/>
  </w:num>
  <w:num w:numId="10">
    <w:abstractNumId w:val="5"/>
  </w:num>
  <w:num w:numId="11">
    <w:abstractNumId w:val="16"/>
  </w:num>
  <w:num w:numId="12">
    <w:abstractNumId w:val="9"/>
  </w:num>
  <w:num w:numId="13">
    <w:abstractNumId w:val="12"/>
  </w:num>
  <w:num w:numId="14">
    <w:abstractNumId w:val="4"/>
  </w:num>
  <w:num w:numId="15">
    <w:abstractNumId w:val="7"/>
  </w:num>
  <w:num w:numId="16">
    <w:abstractNumId w:val="10"/>
  </w:num>
  <w:num w:numId="17">
    <w:abstractNumId w:val="1"/>
    <w:lvlOverride w:ilvl="0">
      <w:startOverride w:val="4"/>
    </w:lvlOverride>
  </w:num>
  <w:num w:numId="18">
    <w:abstractNumId w:val="1"/>
    <w:lvlOverride w:ilvl="0">
      <w:startOverride w:val="5"/>
    </w:lvlOverride>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6B2F"/>
    <w:rsid w:val="000054E1"/>
    <w:rsid w:val="00010517"/>
    <w:rsid w:val="00011672"/>
    <w:rsid w:val="00096950"/>
    <w:rsid w:val="000B69BF"/>
    <w:rsid w:val="000B7581"/>
    <w:rsid w:val="000C0116"/>
    <w:rsid w:val="000C12AA"/>
    <w:rsid w:val="000C64F2"/>
    <w:rsid w:val="000D047D"/>
    <w:rsid w:val="000E1177"/>
    <w:rsid w:val="0010140C"/>
    <w:rsid w:val="00104D7D"/>
    <w:rsid w:val="00114E51"/>
    <w:rsid w:val="00120988"/>
    <w:rsid w:val="001426B3"/>
    <w:rsid w:val="00152FFD"/>
    <w:rsid w:val="001705C6"/>
    <w:rsid w:val="00172691"/>
    <w:rsid w:val="00174D4F"/>
    <w:rsid w:val="001A0376"/>
    <w:rsid w:val="001A4A64"/>
    <w:rsid w:val="001B47FB"/>
    <w:rsid w:val="001B7B2F"/>
    <w:rsid w:val="001F49C0"/>
    <w:rsid w:val="00213FD5"/>
    <w:rsid w:val="00217D16"/>
    <w:rsid w:val="00244B47"/>
    <w:rsid w:val="00244F6D"/>
    <w:rsid w:val="002460E0"/>
    <w:rsid w:val="002657F4"/>
    <w:rsid w:val="0028248C"/>
    <w:rsid w:val="00284D3B"/>
    <w:rsid w:val="002933D3"/>
    <w:rsid w:val="002A187A"/>
    <w:rsid w:val="002A4188"/>
    <w:rsid w:val="002B296F"/>
    <w:rsid w:val="002C4447"/>
    <w:rsid w:val="002D4029"/>
    <w:rsid w:val="002D4A43"/>
    <w:rsid w:val="002E0A7E"/>
    <w:rsid w:val="00307B1C"/>
    <w:rsid w:val="00320EA4"/>
    <w:rsid w:val="003210A1"/>
    <w:rsid w:val="003226FE"/>
    <w:rsid w:val="0033340D"/>
    <w:rsid w:val="0034383C"/>
    <w:rsid w:val="00353303"/>
    <w:rsid w:val="00365727"/>
    <w:rsid w:val="003719A1"/>
    <w:rsid w:val="0038629B"/>
    <w:rsid w:val="00392310"/>
    <w:rsid w:val="003B54FC"/>
    <w:rsid w:val="003B5AB9"/>
    <w:rsid w:val="003B7A9B"/>
    <w:rsid w:val="003D6E37"/>
    <w:rsid w:val="003E732E"/>
    <w:rsid w:val="003E78F0"/>
    <w:rsid w:val="00405704"/>
    <w:rsid w:val="00410028"/>
    <w:rsid w:val="0041573A"/>
    <w:rsid w:val="00421403"/>
    <w:rsid w:val="0042183C"/>
    <w:rsid w:val="004319CC"/>
    <w:rsid w:val="00443B5E"/>
    <w:rsid w:val="004600B4"/>
    <w:rsid w:val="00474278"/>
    <w:rsid w:val="00475FC3"/>
    <w:rsid w:val="004878AF"/>
    <w:rsid w:val="00494F99"/>
    <w:rsid w:val="004B2F1A"/>
    <w:rsid w:val="004C31BE"/>
    <w:rsid w:val="004E0DDA"/>
    <w:rsid w:val="004F0903"/>
    <w:rsid w:val="00500418"/>
    <w:rsid w:val="00531C89"/>
    <w:rsid w:val="0054741F"/>
    <w:rsid w:val="005515BC"/>
    <w:rsid w:val="0056126D"/>
    <w:rsid w:val="0056395E"/>
    <w:rsid w:val="005649D4"/>
    <w:rsid w:val="0059203E"/>
    <w:rsid w:val="00597EE7"/>
    <w:rsid w:val="005A2C71"/>
    <w:rsid w:val="005A3F9E"/>
    <w:rsid w:val="005E0316"/>
    <w:rsid w:val="005F32C9"/>
    <w:rsid w:val="00621C7A"/>
    <w:rsid w:val="0064022A"/>
    <w:rsid w:val="00645992"/>
    <w:rsid w:val="00653B5B"/>
    <w:rsid w:val="0067259C"/>
    <w:rsid w:val="00686E35"/>
    <w:rsid w:val="006A7BDF"/>
    <w:rsid w:val="006B1310"/>
    <w:rsid w:val="006B4498"/>
    <w:rsid w:val="006C368A"/>
    <w:rsid w:val="006D621D"/>
    <w:rsid w:val="006D7114"/>
    <w:rsid w:val="006E2C4C"/>
    <w:rsid w:val="006E7D0A"/>
    <w:rsid w:val="006F7B33"/>
    <w:rsid w:val="0070064F"/>
    <w:rsid w:val="007071C4"/>
    <w:rsid w:val="00740DEE"/>
    <w:rsid w:val="0074521D"/>
    <w:rsid w:val="00753F5D"/>
    <w:rsid w:val="007601A3"/>
    <w:rsid w:val="00762719"/>
    <w:rsid w:val="0077675E"/>
    <w:rsid w:val="007B763C"/>
    <w:rsid w:val="007E3862"/>
    <w:rsid w:val="00820FBC"/>
    <w:rsid w:val="008648B5"/>
    <w:rsid w:val="00864FD9"/>
    <w:rsid w:val="0088370F"/>
    <w:rsid w:val="0088718C"/>
    <w:rsid w:val="00893E83"/>
    <w:rsid w:val="008958A1"/>
    <w:rsid w:val="008A495C"/>
    <w:rsid w:val="008B17D5"/>
    <w:rsid w:val="008D54DF"/>
    <w:rsid w:val="008F0A7E"/>
    <w:rsid w:val="00913BA3"/>
    <w:rsid w:val="00920909"/>
    <w:rsid w:val="00924DC2"/>
    <w:rsid w:val="00934143"/>
    <w:rsid w:val="00960C8D"/>
    <w:rsid w:val="00975AAF"/>
    <w:rsid w:val="0097673B"/>
    <w:rsid w:val="00981247"/>
    <w:rsid w:val="00994729"/>
    <w:rsid w:val="009B6A06"/>
    <w:rsid w:val="00A056EF"/>
    <w:rsid w:val="00A45393"/>
    <w:rsid w:val="00AA371C"/>
    <w:rsid w:val="00AB203F"/>
    <w:rsid w:val="00AD4434"/>
    <w:rsid w:val="00AF3344"/>
    <w:rsid w:val="00AF4744"/>
    <w:rsid w:val="00AF58B5"/>
    <w:rsid w:val="00B1363E"/>
    <w:rsid w:val="00B8479E"/>
    <w:rsid w:val="00B95A77"/>
    <w:rsid w:val="00BA5AD4"/>
    <w:rsid w:val="00BC6056"/>
    <w:rsid w:val="00BE6EDD"/>
    <w:rsid w:val="00C05902"/>
    <w:rsid w:val="00C3280D"/>
    <w:rsid w:val="00C35B3E"/>
    <w:rsid w:val="00C61E60"/>
    <w:rsid w:val="00C87AAB"/>
    <w:rsid w:val="00C96260"/>
    <w:rsid w:val="00CA178A"/>
    <w:rsid w:val="00CB51E3"/>
    <w:rsid w:val="00CD7EF5"/>
    <w:rsid w:val="00CE517E"/>
    <w:rsid w:val="00D023B3"/>
    <w:rsid w:val="00D059FA"/>
    <w:rsid w:val="00D10000"/>
    <w:rsid w:val="00D15401"/>
    <w:rsid w:val="00D464D8"/>
    <w:rsid w:val="00D56B2F"/>
    <w:rsid w:val="00D877AB"/>
    <w:rsid w:val="00D87D0E"/>
    <w:rsid w:val="00DB0BE4"/>
    <w:rsid w:val="00DC2D71"/>
    <w:rsid w:val="00DC65E6"/>
    <w:rsid w:val="00DD05DB"/>
    <w:rsid w:val="00DE6BF1"/>
    <w:rsid w:val="00DF3733"/>
    <w:rsid w:val="00E107D4"/>
    <w:rsid w:val="00E25D5A"/>
    <w:rsid w:val="00E67B03"/>
    <w:rsid w:val="00ED33FA"/>
    <w:rsid w:val="00EE3994"/>
    <w:rsid w:val="00EF20B4"/>
    <w:rsid w:val="00EF254E"/>
    <w:rsid w:val="00F0586F"/>
    <w:rsid w:val="00F0653F"/>
    <w:rsid w:val="00F11554"/>
    <w:rsid w:val="00F16EDF"/>
    <w:rsid w:val="00F17AFB"/>
    <w:rsid w:val="00F22421"/>
    <w:rsid w:val="00F23BA5"/>
    <w:rsid w:val="00F33A22"/>
    <w:rsid w:val="00F538B9"/>
    <w:rsid w:val="00F61DD6"/>
    <w:rsid w:val="00F736D8"/>
    <w:rsid w:val="00F74A17"/>
    <w:rsid w:val="00F762DA"/>
    <w:rsid w:val="00F8551D"/>
    <w:rsid w:val="00F86421"/>
    <w:rsid w:val="00F878F4"/>
    <w:rsid w:val="00FB40CF"/>
    <w:rsid w:val="00FE544E"/>
    <w:rsid w:val="00FF3C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ED03A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426B3"/>
  </w:style>
  <w:style w:type="paragraph" w:styleId="Heading1">
    <w:name w:val="heading 1"/>
    <w:basedOn w:val="Normal"/>
    <w:next w:val="Normal"/>
    <w:link w:val="Heading1Char"/>
    <w:uiPriority w:val="9"/>
    <w:qFormat/>
    <w:rsid w:val="006C368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6C368A"/>
    <w:pPr>
      <w:keepNext/>
      <w:keepLines/>
      <w:spacing w:before="40"/>
      <w:outlineLvl w:val="1"/>
    </w:pPr>
    <w:rPr>
      <w:rFonts w:ascii="Times New Roman" w:eastAsiaTheme="majorEastAsia" w:hAnsi="Times New Roman" w:cstheme="majorBidi"/>
      <w:b/>
      <w:color w:val="000000" w:themeColor="text1"/>
      <w:sz w:val="36"/>
      <w:szCs w:val="26"/>
    </w:rPr>
  </w:style>
  <w:style w:type="paragraph" w:styleId="Heading3">
    <w:name w:val="heading 3"/>
    <w:basedOn w:val="ListNumber"/>
    <w:link w:val="Heading3Char"/>
    <w:uiPriority w:val="9"/>
    <w:unhideWhenUsed/>
    <w:qFormat/>
    <w:rsid w:val="005F32C9"/>
    <w:pPr>
      <w:keepNext/>
      <w:keepLines/>
      <w:spacing w:before="40"/>
      <w:outlineLvl w:val="2"/>
    </w:pPr>
    <w:rPr>
      <w:rFonts w:ascii="Times New Roman" w:eastAsiaTheme="majorEastAsia" w:hAnsi="Times New Roman" w:cstheme="majorBidi"/>
      <w:b/>
      <w:color w:val="000000" w:themeColor="text1"/>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4729"/>
    <w:pPr>
      <w:ind w:left="720"/>
      <w:contextualSpacing/>
    </w:pPr>
  </w:style>
  <w:style w:type="character" w:styleId="CommentReference">
    <w:name w:val="annotation reference"/>
    <w:basedOn w:val="DefaultParagraphFont"/>
    <w:uiPriority w:val="99"/>
    <w:semiHidden/>
    <w:unhideWhenUsed/>
    <w:rsid w:val="006D621D"/>
    <w:rPr>
      <w:sz w:val="16"/>
      <w:szCs w:val="16"/>
    </w:rPr>
  </w:style>
  <w:style w:type="paragraph" w:styleId="CommentText">
    <w:name w:val="annotation text"/>
    <w:basedOn w:val="Normal"/>
    <w:link w:val="CommentTextChar"/>
    <w:uiPriority w:val="99"/>
    <w:semiHidden/>
    <w:unhideWhenUsed/>
    <w:rsid w:val="006D621D"/>
    <w:rPr>
      <w:sz w:val="20"/>
      <w:szCs w:val="20"/>
    </w:rPr>
  </w:style>
  <w:style w:type="character" w:customStyle="1" w:styleId="CommentTextChar">
    <w:name w:val="Comment Text Char"/>
    <w:basedOn w:val="DefaultParagraphFont"/>
    <w:link w:val="CommentText"/>
    <w:uiPriority w:val="99"/>
    <w:semiHidden/>
    <w:rsid w:val="006D621D"/>
    <w:rPr>
      <w:sz w:val="20"/>
      <w:szCs w:val="20"/>
    </w:rPr>
  </w:style>
  <w:style w:type="paragraph" w:styleId="CommentSubject">
    <w:name w:val="annotation subject"/>
    <w:basedOn w:val="CommentText"/>
    <w:next w:val="CommentText"/>
    <w:link w:val="CommentSubjectChar"/>
    <w:uiPriority w:val="99"/>
    <w:semiHidden/>
    <w:unhideWhenUsed/>
    <w:rsid w:val="006D621D"/>
    <w:rPr>
      <w:b/>
      <w:bCs/>
    </w:rPr>
  </w:style>
  <w:style w:type="character" w:customStyle="1" w:styleId="CommentSubjectChar">
    <w:name w:val="Comment Subject Char"/>
    <w:basedOn w:val="CommentTextChar"/>
    <w:link w:val="CommentSubject"/>
    <w:uiPriority w:val="99"/>
    <w:semiHidden/>
    <w:rsid w:val="006D621D"/>
    <w:rPr>
      <w:b/>
      <w:bCs/>
      <w:sz w:val="20"/>
      <w:szCs w:val="20"/>
    </w:rPr>
  </w:style>
  <w:style w:type="paragraph" w:styleId="BalloonText">
    <w:name w:val="Balloon Text"/>
    <w:basedOn w:val="Normal"/>
    <w:link w:val="BalloonTextChar"/>
    <w:uiPriority w:val="99"/>
    <w:semiHidden/>
    <w:unhideWhenUsed/>
    <w:rsid w:val="006D621D"/>
    <w:rPr>
      <w:rFonts w:ascii="Tahoma" w:hAnsi="Tahoma" w:cs="Tahoma"/>
      <w:sz w:val="16"/>
      <w:szCs w:val="16"/>
    </w:rPr>
  </w:style>
  <w:style w:type="character" w:customStyle="1" w:styleId="BalloonTextChar">
    <w:name w:val="Balloon Text Char"/>
    <w:basedOn w:val="DefaultParagraphFont"/>
    <w:link w:val="BalloonText"/>
    <w:uiPriority w:val="99"/>
    <w:semiHidden/>
    <w:rsid w:val="006D621D"/>
    <w:rPr>
      <w:rFonts w:ascii="Tahoma" w:hAnsi="Tahoma" w:cs="Tahoma"/>
      <w:sz w:val="16"/>
      <w:szCs w:val="16"/>
    </w:rPr>
  </w:style>
  <w:style w:type="paragraph" w:styleId="Header">
    <w:name w:val="header"/>
    <w:basedOn w:val="Normal"/>
    <w:link w:val="HeaderChar"/>
    <w:uiPriority w:val="99"/>
    <w:unhideWhenUsed/>
    <w:rsid w:val="006B1310"/>
    <w:pPr>
      <w:tabs>
        <w:tab w:val="center" w:pos="4680"/>
        <w:tab w:val="right" w:pos="9360"/>
      </w:tabs>
    </w:pPr>
  </w:style>
  <w:style w:type="character" w:customStyle="1" w:styleId="HeaderChar">
    <w:name w:val="Header Char"/>
    <w:basedOn w:val="DefaultParagraphFont"/>
    <w:link w:val="Header"/>
    <w:uiPriority w:val="99"/>
    <w:rsid w:val="006B1310"/>
  </w:style>
  <w:style w:type="paragraph" w:styleId="Footer">
    <w:name w:val="footer"/>
    <w:basedOn w:val="Normal"/>
    <w:link w:val="FooterChar"/>
    <w:uiPriority w:val="99"/>
    <w:unhideWhenUsed/>
    <w:rsid w:val="006B1310"/>
    <w:pPr>
      <w:tabs>
        <w:tab w:val="center" w:pos="4680"/>
        <w:tab w:val="right" w:pos="9360"/>
      </w:tabs>
    </w:pPr>
  </w:style>
  <w:style w:type="character" w:customStyle="1" w:styleId="FooterChar">
    <w:name w:val="Footer Char"/>
    <w:basedOn w:val="DefaultParagraphFont"/>
    <w:link w:val="Footer"/>
    <w:uiPriority w:val="99"/>
    <w:rsid w:val="006B1310"/>
  </w:style>
  <w:style w:type="character" w:customStyle="1" w:styleId="Heading1Char">
    <w:name w:val="Heading 1 Char"/>
    <w:basedOn w:val="DefaultParagraphFont"/>
    <w:link w:val="Heading1"/>
    <w:uiPriority w:val="9"/>
    <w:rsid w:val="006C368A"/>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6C368A"/>
    <w:rPr>
      <w:rFonts w:ascii="Times New Roman" w:eastAsiaTheme="majorEastAsia" w:hAnsi="Times New Roman" w:cstheme="majorBidi"/>
      <w:b/>
      <w:color w:val="000000" w:themeColor="text1"/>
      <w:sz w:val="36"/>
      <w:szCs w:val="26"/>
    </w:rPr>
  </w:style>
  <w:style w:type="numbering" w:customStyle="1" w:styleId="elementoftheassessmentcycle">
    <w:name w:val="element of the assessment cycle"/>
    <w:basedOn w:val="NoList"/>
    <w:uiPriority w:val="99"/>
    <w:rsid w:val="006C368A"/>
    <w:pPr>
      <w:numPr>
        <w:numId w:val="7"/>
      </w:numPr>
    </w:pPr>
  </w:style>
  <w:style w:type="character" w:customStyle="1" w:styleId="Heading3Char">
    <w:name w:val="Heading 3 Char"/>
    <w:basedOn w:val="DefaultParagraphFont"/>
    <w:link w:val="Heading3"/>
    <w:uiPriority w:val="9"/>
    <w:rsid w:val="005F32C9"/>
    <w:rPr>
      <w:rFonts w:ascii="Times New Roman" w:eastAsiaTheme="majorEastAsia" w:hAnsi="Times New Roman" w:cstheme="majorBidi"/>
      <w:b/>
      <w:color w:val="000000" w:themeColor="text1"/>
      <w:u w:val="single"/>
    </w:rPr>
  </w:style>
  <w:style w:type="paragraph" w:styleId="Caption">
    <w:name w:val="caption"/>
    <w:basedOn w:val="Normal"/>
    <w:next w:val="Normal"/>
    <w:uiPriority w:val="35"/>
    <w:unhideWhenUsed/>
    <w:qFormat/>
    <w:rsid w:val="005F32C9"/>
    <w:pPr>
      <w:spacing w:after="200"/>
    </w:pPr>
    <w:rPr>
      <w:i/>
      <w:iCs/>
      <w:color w:val="44546A" w:themeColor="text2"/>
      <w:sz w:val="18"/>
      <w:szCs w:val="18"/>
    </w:rPr>
  </w:style>
  <w:style w:type="paragraph" w:styleId="ListNumber">
    <w:name w:val="List Number"/>
    <w:basedOn w:val="Normal"/>
    <w:uiPriority w:val="99"/>
    <w:unhideWhenUsed/>
    <w:rsid w:val="006C368A"/>
    <w:pPr>
      <w:numPr>
        <w:numId w:val="8"/>
      </w:numPr>
      <w:contextualSpacing/>
    </w:pPr>
  </w:style>
  <w:style w:type="character" w:styleId="Hyperlink">
    <w:name w:val="Hyperlink"/>
    <w:uiPriority w:val="99"/>
    <w:unhideWhenUsed/>
    <w:rsid w:val="007B763C"/>
    <w:rPr>
      <w:color w:val="0563C1"/>
      <w:u w:val="single"/>
    </w:rPr>
  </w:style>
  <w:style w:type="table" w:styleId="TableGrid">
    <w:name w:val="Table Grid"/>
    <w:basedOn w:val="TableNormal"/>
    <w:uiPriority w:val="59"/>
    <w:rsid w:val="00AF474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A056EF"/>
    <w:rPr>
      <w:sz w:val="22"/>
      <w:szCs w:val="22"/>
    </w:rPr>
  </w:style>
  <w:style w:type="paragraph" w:styleId="BodyText">
    <w:name w:val="Body Text"/>
    <w:basedOn w:val="Normal"/>
    <w:link w:val="BodyTextChar"/>
    <w:uiPriority w:val="1"/>
    <w:qFormat/>
    <w:rsid w:val="00A056EF"/>
    <w:pPr>
      <w:widowControl w:val="0"/>
      <w:spacing w:before="51"/>
      <w:ind w:left="119"/>
    </w:pPr>
    <w:rPr>
      <w:rFonts w:ascii="Calibri" w:eastAsia="Calibri" w:hAnsi="Calibri"/>
      <w:sz w:val="22"/>
      <w:szCs w:val="22"/>
      <w:u w:val="single"/>
    </w:rPr>
  </w:style>
  <w:style w:type="character" w:customStyle="1" w:styleId="BodyTextChar">
    <w:name w:val="Body Text Char"/>
    <w:basedOn w:val="DefaultParagraphFont"/>
    <w:link w:val="BodyText"/>
    <w:uiPriority w:val="1"/>
    <w:rsid w:val="00A056EF"/>
    <w:rPr>
      <w:rFonts w:ascii="Calibri" w:eastAsia="Calibri" w:hAnsi="Calibri"/>
      <w:sz w:val="22"/>
      <w:szCs w:val="22"/>
      <w:u w:val="single"/>
    </w:rPr>
  </w:style>
  <w:style w:type="paragraph" w:customStyle="1" w:styleId="TableParagraph">
    <w:name w:val="Table Paragraph"/>
    <w:basedOn w:val="Normal"/>
    <w:uiPriority w:val="1"/>
    <w:qFormat/>
    <w:rsid w:val="00A056EF"/>
    <w:pPr>
      <w:widowControl w:val="0"/>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tiff"/><Relationship Id="rId9" Type="http://schemas.openxmlformats.org/officeDocument/2006/relationships/hyperlink" Target="http://www.actfl.org/publications/guidelines-and-manuals/actfl-proficiency-guidelines-2012" TargetMode="Externa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C5B44EA8-76E5-8147-A1F5-BD872A33A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14</Pages>
  <Words>5577</Words>
  <Characters>31790</Characters>
  <Application>Microsoft Macintosh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37293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Good</dc:creator>
  <cp:keywords/>
  <dc:description/>
  <cp:lastModifiedBy>Rebecca Jones</cp:lastModifiedBy>
  <cp:revision>6</cp:revision>
  <cp:lastPrinted>2016-01-27T22:34:00Z</cp:lastPrinted>
  <dcterms:created xsi:type="dcterms:W3CDTF">2017-07-05T13:26:00Z</dcterms:created>
  <dcterms:modified xsi:type="dcterms:W3CDTF">2017-12-18T15:50:00Z</dcterms:modified>
</cp:coreProperties>
</file>