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EC066" w14:textId="6BC6F2DE" w:rsidR="00642E6E" w:rsidRPr="003B0150" w:rsidRDefault="00642E6E" w:rsidP="00642E6E">
      <w:pPr>
        <w:jc w:val="center"/>
        <w:rPr>
          <w:rFonts w:ascii="Arial" w:hAnsi="Arial" w:cs="Arial"/>
          <w:b/>
        </w:rPr>
      </w:pPr>
      <w:r w:rsidRPr="003B0150">
        <w:rPr>
          <w:rFonts w:ascii="Arial" w:hAnsi="Arial" w:cs="Arial"/>
          <w:b/>
        </w:rPr>
        <w:t>School of Accountancy Journal List</w:t>
      </w:r>
      <w:r w:rsidR="009913C5">
        <w:rPr>
          <w:rFonts w:ascii="Arial" w:hAnsi="Arial" w:cs="Arial"/>
          <w:b/>
        </w:rPr>
        <w:t xml:space="preserve"> – Research Committee </w:t>
      </w:r>
      <w:r w:rsidR="00F977D8">
        <w:rPr>
          <w:rFonts w:ascii="Arial" w:hAnsi="Arial" w:cs="Arial"/>
          <w:b/>
        </w:rPr>
        <w:t>Recommendation</w:t>
      </w:r>
    </w:p>
    <w:p w14:paraId="1497F913" w14:textId="77777777" w:rsidR="00642E6E" w:rsidRPr="003B0150" w:rsidRDefault="00642E6E" w:rsidP="003C3DBD">
      <w:pPr>
        <w:tabs>
          <w:tab w:val="left" w:pos="0"/>
        </w:tabs>
        <w:spacing w:after="0"/>
        <w:rPr>
          <w:rFonts w:ascii="Arial" w:hAnsi="Arial" w:cs="Arial"/>
          <w:b/>
          <w:sz w:val="20"/>
          <w:u w:val="single"/>
        </w:rPr>
      </w:pPr>
      <w:r w:rsidRPr="003B0150">
        <w:rPr>
          <w:rFonts w:ascii="Arial" w:hAnsi="Arial" w:cs="Arial"/>
          <w:b/>
          <w:sz w:val="20"/>
          <w:u w:val="single"/>
        </w:rPr>
        <w:t>Category I Journals</w:t>
      </w:r>
    </w:p>
    <w:p w14:paraId="253B1696" w14:textId="5E1377E9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i/>
          <w:sz w:val="20"/>
        </w:rPr>
      </w:pPr>
      <w:r w:rsidRPr="003B0150">
        <w:rPr>
          <w:rFonts w:ascii="Arial" w:hAnsi="Arial" w:cs="Arial"/>
          <w:i/>
          <w:sz w:val="20"/>
        </w:rPr>
        <w:t>Accounting, Organizations and Society*</w:t>
      </w:r>
    </w:p>
    <w:p w14:paraId="66DE334F" w14:textId="6621F13F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i/>
          <w:sz w:val="20"/>
        </w:rPr>
      </w:pPr>
      <w:r w:rsidRPr="003B0150">
        <w:rPr>
          <w:rFonts w:ascii="Arial" w:hAnsi="Arial" w:cs="Arial"/>
          <w:i/>
          <w:sz w:val="20"/>
        </w:rPr>
        <w:t>Contemporary Accounting Research*</w:t>
      </w:r>
    </w:p>
    <w:p w14:paraId="75634E17" w14:textId="4F6A72DC" w:rsidR="00642E6E" w:rsidRPr="003B0150" w:rsidRDefault="00D00113" w:rsidP="003C3DBD">
      <w:pPr>
        <w:pStyle w:val="ListParagraph"/>
        <w:tabs>
          <w:tab w:val="left" w:pos="0"/>
        </w:tabs>
        <w:ind w:left="0"/>
        <w:rPr>
          <w:rFonts w:ascii="Arial" w:hAnsi="Arial" w:cs="Arial"/>
          <w:i/>
          <w:sz w:val="20"/>
        </w:rPr>
      </w:pPr>
      <w:r w:rsidRPr="003B0150">
        <w:rPr>
          <w:rFonts w:ascii="Arial" w:hAnsi="Arial" w:cs="Arial"/>
          <w:i/>
          <w:sz w:val="20"/>
        </w:rPr>
        <w:t>J</w:t>
      </w:r>
      <w:r w:rsidR="00642E6E" w:rsidRPr="003B0150">
        <w:rPr>
          <w:rFonts w:ascii="Arial" w:hAnsi="Arial" w:cs="Arial"/>
          <w:i/>
          <w:sz w:val="20"/>
        </w:rPr>
        <w:t>ournal of Accounting and Economics*</w:t>
      </w:r>
    </w:p>
    <w:p w14:paraId="7DB7B3E0" w14:textId="47337245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i/>
          <w:sz w:val="20"/>
        </w:rPr>
      </w:pPr>
      <w:r w:rsidRPr="003B0150">
        <w:rPr>
          <w:rFonts w:ascii="Arial" w:hAnsi="Arial" w:cs="Arial"/>
          <w:i/>
          <w:sz w:val="20"/>
        </w:rPr>
        <w:t>Journal of Accounting Research*</w:t>
      </w:r>
    </w:p>
    <w:p w14:paraId="0B7C8B65" w14:textId="4274AA90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i/>
          <w:sz w:val="20"/>
        </w:rPr>
      </w:pPr>
      <w:r w:rsidRPr="003B0150">
        <w:rPr>
          <w:rFonts w:ascii="Arial" w:hAnsi="Arial" w:cs="Arial"/>
          <w:i/>
          <w:sz w:val="20"/>
        </w:rPr>
        <w:t>Review of Accounting Studies*</w:t>
      </w:r>
    </w:p>
    <w:p w14:paraId="43FC4E46" w14:textId="357D56F0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i/>
          <w:sz w:val="20"/>
        </w:rPr>
      </w:pPr>
      <w:r w:rsidRPr="003B0150">
        <w:rPr>
          <w:rFonts w:ascii="Arial" w:hAnsi="Arial" w:cs="Arial"/>
          <w:i/>
          <w:sz w:val="20"/>
        </w:rPr>
        <w:t>The Accounting Review*</w:t>
      </w:r>
    </w:p>
    <w:p w14:paraId="4153B031" w14:textId="77777777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u w:val="single"/>
        </w:rPr>
      </w:pPr>
    </w:p>
    <w:p w14:paraId="429B1CB2" w14:textId="0D9E0584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Accounting Horizons*</w:t>
      </w:r>
    </w:p>
    <w:p w14:paraId="53A8AAC9" w14:textId="3ED601B1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Auditing: A Journal of Practice and Theory*</w:t>
      </w:r>
    </w:p>
    <w:p w14:paraId="08ACBDDC" w14:textId="7C7057B2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Behavioral Research in Accounting*</w:t>
      </w:r>
    </w:p>
    <w:p w14:paraId="446E7047" w14:textId="77777777" w:rsidR="00C53F5D" w:rsidRDefault="00C53F5D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European Accounting Review*</w:t>
      </w:r>
    </w:p>
    <w:p w14:paraId="43D41956" w14:textId="31B33E6C" w:rsidR="00D00113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Journal of Accounting and Public Policy*</w:t>
      </w:r>
    </w:p>
    <w:p w14:paraId="1C8C3B3D" w14:textId="5E2EF25E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Journal of Accounting Literature*</w:t>
      </w:r>
    </w:p>
    <w:p w14:paraId="4AC94A02" w14:textId="58795278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Journal of Accounting, Auditing and Finance*</w:t>
      </w:r>
    </w:p>
    <w:p w14:paraId="27290712" w14:textId="06EC81C2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Journal of Business, Finance and Accounting*</w:t>
      </w:r>
    </w:p>
    <w:p w14:paraId="6C00F6EF" w14:textId="773E17FE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Journal of Information Systems*</w:t>
      </w:r>
    </w:p>
    <w:p w14:paraId="7C0E0DE8" w14:textId="079AD83A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Journal of Management Accounting Research*</w:t>
      </w:r>
    </w:p>
    <w:p w14:paraId="42386A74" w14:textId="2ED40733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Journal of the American Taxation Association*</w:t>
      </w:r>
    </w:p>
    <w:p w14:paraId="0958B0A5" w14:textId="4002D54F" w:rsidR="00642E6E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National Tax Journal*</w:t>
      </w:r>
    </w:p>
    <w:p w14:paraId="47BE08C6" w14:textId="309984F0" w:rsidR="003B0150" w:rsidRPr="003B0150" w:rsidRDefault="003B0150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</w:p>
    <w:p w14:paraId="29136569" w14:textId="146DF2CD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Abacus</w:t>
      </w:r>
    </w:p>
    <w:p w14:paraId="68264568" w14:textId="794E31FE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Accounting and Business Research</w:t>
      </w:r>
    </w:p>
    <w:p w14:paraId="1F41A5F0" w14:textId="2E2C121F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Accounting and the Public Interest</w:t>
      </w:r>
    </w:p>
    <w:p w14:paraId="61A693A6" w14:textId="77777777" w:rsidR="00C53F5D" w:rsidRPr="003B0150" w:rsidRDefault="00C53F5D" w:rsidP="00C53F5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Accounting, Auditing and Accountability Journal</w:t>
      </w:r>
    </w:p>
    <w:p w14:paraId="3487A508" w14:textId="00D30061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Advances in Accounting</w:t>
      </w:r>
    </w:p>
    <w:p w14:paraId="52D2EA43" w14:textId="77777777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Advances in Taxation</w:t>
      </w:r>
    </w:p>
    <w:p w14:paraId="24A06CB4" w14:textId="77777777" w:rsidR="00C53F5D" w:rsidRPr="003B0150" w:rsidRDefault="00C53F5D" w:rsidP="00C53F5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British Accounting Review</w:t>
      </w:r>
    </w:p>
    <w:p w14:paraId="7C4DBC11" w14:textId="77777777" w:rsidR="00C53F5D" w:rsidRPr="003B0150" w:rsidRDefault="00C53F5D" w:rsidP="00C53F5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Critical Perspectives on Accounting</w:t>
      </w:r>
    </w:p>
    <w:p w14:paraId="0071FBB0" w14:textId="46B6BD50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International Journal of Accounting Information Systems</w:t>
      </w:r>
    </w:p>
    <w:p w14:paraId="2FD13F44" w14:textId="0B3D8C77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International Journal of Auditing</w:t>
      </w:r>
    </w:p>
    <w:p w14:paraId="0974F39E" w14:textId="4DADC379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Issues in Accounting Education</w:t>
      </w:r>
    </w:p>
    <w:p w14:paraId="66B2A031" w14:textId="1CFE1F6C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Journal of Accounting Education</w:t>
      </w:r>
    </w:p>
    <w:p w14:paraId="482CCA36" w14:textId="77777777" w:rsidR="00C53F5D" w:rsidRPr="003B0150" w:rsidRDefault="00C53F5D" w:rsidP="00C53F5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Journal of Governmental &amp; Nonprofit Accounting</w:t>
      </w:r>
    </w:p>
    <w:p w14:paraId="5D18CF70" w14:textId="77777777" w:rsidR="00C53F5D" w:rsidRPr="003B0150" w:rsidRDefault="00C53F5D" w:rsidP="00C53F5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Journal of International Accounting Research</w:t>
      </w:r>
    </w:p>
    <w:p w14:paraId="6DB86B4D" w14:textId="6E0A779B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Management Acco</w:t>
      </w:r>
      <w:bookmarkStart w:id="0" w:name="_GoBack"/>
      <w:bookmarkEnd w:id="0"/>
      <w:r w:rsidRPr="003B0150">
        <w:rPr>
          <w:rFonts w:ascii="Arial" w:hAnsi="Arial" w:cs="Arial"/>
          <w:sz w:val="20"/>
        </w:rPr>
        <w:t>unting Research</w:t>
      </w:r>
    </w:p>
    <w:p w14:paraId="4E84B202" w14:textId="77777777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</w:p>
    <w:p w14:paraId="53ADE372" w14:textId="77777777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0"/>
          <w:u w:val="single"/>
        </w:rPr>
      </w:pPr>
      <w:r w:rsidRPr="003B0150">
        <w:rPr>
          <w:rFonts w:ascii="Arial" w:hAnsi="Arial" w:cs="Arial"/>
          <w:b/>
          <w:sz w:val="20"/>
          <w:u w:val="single"/>
        </w:rPr>
        <w:t>Category II Journals</w:t>
      </w:r>
    </w:p>
    <w:p w14:paraId="50FB7BC2" w14:textId="35B77185" w:rsidR="00642E6E" w:rsidRPr="003B0150" w:rsidRDefault="00642E6E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>Other reputable peer-reviewed journals</w:t>
      </w:r>
    </w:p>
    <w:p w14:paraId="598ACD49" w14:textId="3CF25EC8" w:rsidR="005562E4" w:rsidRPr="003B0150" w:rsidRDefault="005562E4" w:rsidP="003C3DBD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</w:rPr>
      </w:pPr>
    </w:p>
    <w:p w14:paraId="5AC7982B" w14:textId="77777777" w:rsidR="00642E6E" w:rsidRPr="003B0150" w:rsidRDefault="00642E6E" w:rsidP="00642E6E">
      <w:pPr>
        <w:spacing w:after="0"/>
        <w:ind w:right="1080"/>
        <w:rPr>
          <w:rFonts w:ascii="Arial" w:hAnsi="Arial" w:cs="Arial"/>
          <w:b/>
          <w:sz w:val="20"/>
        </w:rPr>
      </w:pPr>
      <w:r w:rsidRPr="003B0150">
        <w:rPr>
          <w:rFonts w:ascii="Arial" w:hAnsi="Arial" w:cs="Arial"/>
          <w:b/>
          <w:sz w:val="20"/>
        </w:rPr>
        <w:t xml:space="preserve">Notes: </w:t>
      </w:r>
    </w:p>
    <w:p w14:paraId="36258988" w14:textId="77777777" w:rsidR="00642E6E" w:rsidRPr="003B0150" w:rsidRDefault="00642E6E" w:rsidP="00642E6E">
      <w:pPr>
        <w:pStyle w:val="ListParagraph"/>
        <w:numPr>
          <w:ilvl w:val="0"/>
          <w:numId w:val="1"/>
        </w:numPr>
        <w:spacing w:after="0"/>
        <w:ind w:left="360" w:right="1080"/>
        <w:rPr>
          <w:rFonts w:ascii="Arial" w:hAnsi="Arial" w:cs="Arial"/>
          <w:sz w:val="20"/>
        </w:rPr>
      </w:pPr>
      <w:r w:rsidRPr="003B0150">
        <w:rPr>
          <w:rFonts w:ascii="Arial" w:hAnsi="Arial" w:cs="Arial"/>
          <w:i/>
          <w:sz w:val="20"/>
        </w:rPr>
        <w:t>Elite</w:t>
      </w:r>
      <w:r w:rsidRPr="003B0150">
        <w:rPr>
          <w:rFonts w:ascii="Arial" w:hAnsi="Arial" w:cs="Arial"/>
          <w:sz w:val="20"/>
        </w:rPr>
        <w:t xml:space="preserve"> journals are italicized. </w:t>
      </w:r>
    </w:p>
    <w:p w14:paraId="5919ED10" w14:textId="77777777" w:rsidR="00642E6E" w:rsidRPr="003B0150" w:rsidRDefault="00642E6E" w:rsidP="00642E6E">
      <w:pPr>
        <w:pStyle w:val="ListParagraph"/>
        <w:numPr>
          <w:ilvl w:val="0"/>
          <w:numId w:val="1"/>
        </w:numPr>
        <w:spacing w:after="0"/>
        <w:ind w:left="360" w:right="1080"/>
        <w:rPr>
          <w:rFonts w:ascii="Arial" w:hAnsi="Arial" w:cs="Arial"/>
          <w:sz w:val="20"/>
        </w:rPr>
      </w:pPr>
      <w:r w:rsidRPr="003B0150">
        <w:rPr>
          <w:rFonts w:ascii="Arial" w:hAnsi="Arial" w:cs="Arial"/>
          <w:i/>
          <w:sz w:val="20"/>
        </w:rPr>
        <w:t>Preferred</w:t>
      </w:r>
      <w:r w:rsidRPr="003B0150">
        <w:rPr>
          <w:rFonts w:ascii="Arial" w:hAnsi="Arial" w:cs="Arial"/>
          <w:sz w:val="20"/>
        </w:rPr>
        <w:t xml:space="preserve"> journals, which should be targeted for promotion and tenure purposes, are denoted with an asterisk (*). </w:t>
      </w:r>
    </w:p>
    <w:p w14:paraId="52A863AA" w14:textId="77777777" w:rsidR="00642E6E" w:rsidRPr="003B0150" w:rsidRDefault="00642E6E" w:rsidP="00642E6E">
      <w:pPr>
        <w:pStyle w:val="ListParagraph"/>
        <w:numPr>
          <w:ilvl w:val="0"/>
          <w:numId w:val="1"/>
        </w:numPr>
        <w:spacing w:after="0"/>
        <w:ind w:left="360" w:right="1080"/>
        <w:rPr>
          <w:rFonts w:ascii="Arial" w:hAnsi="Arial" w:cs="Arial"/>
          <w:sz w:val="20"/>
        </w:rPr>
      </w:pPr>
      <w:r w:rsidRPr="003B0150">
        <w:rPr>
          <w:rFonts w:ascii="Arial" w:hAnsi="Arial" w:cs="Arial"/>
          <w:sz w:val="20"/>
        </w:rPr>
        <w:t xml:space="preserve">Journals and categories are subject to change. Published research in journals not on the list will be evaluated periodically by the faculty for inclusion.  </w:t>
      </w:r>
    </w:p>
    <w:p w14:paraId="3F7D40EC" w14:textId="112621FB" w:rsidR="00CC6BC7" w:rsidRDefault="00642E6E" w:rsidP="00D55266">
      <w:pPr>
        <w:pStyle w:val="ListParagraph"/>
        <w:numPr>
          <w:ilvl w:val="0"/>
          <w:numId w:val="1"/>
        </w:numPr>
        <w:spacing w:after="0"/>
        <w:ind w:left="360" w:right="1080"/>
      </w:pPr>
      <w:r w:rsidRPr="00985C3F">
        <w:rPr>
          <w:rFonts w:ascii="Arial" w:hAnsi="Arial" w:cs="Arial"/>
          <w:sz w:val="20"/>
        </w:rPr>
        <w:t>A publication in a journal of another discipline will be valued based on the relevant Auburn University department’s evaluation of the journal.</w:t>
      </w:r>
    </w:p>
    <w:sectPr w:rsidR="00CC6BC7" w:rsidSect="00985C3F">
      <w:footerReference w:type="default" r:id="rId7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07264" w14:textId="77777777" w:rsidR="001E4080" w:rsidRDefault="001E4080">
      <w:pPr>
        <w:spacing w:after="0" w:line="240" w:lineRule="auto"/>
      </w:pPr>
      <w:r>
        <w:separator/>
      </w:r>
    </w:p>
  </w:endnote>
  <w:endnote w:type="continuationSeparator" w:id="0">
    <w:p w14:paraId="278C0E37" w14:textId="77777777" w:rsidR="001E4080" w:rsidRDefault="001E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4E9FF" w14:textId="15F0B8FC" w:rsidR="00E8741D" w:rsidRDefault="00985C3F" w:rsidP="00985C3F">
    <w:pPr>
      <w:pStyle w:val="Footer"/>
      <w:tabs>
        <w:tab w:val="clear" w:pos="9360"/>
        <w:tab w:val="left" w:pos="630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 w:rsidR="00E8741D" w:rsidRPr="00E8741D">
      <w:rPr>
        <w:sz w:val="18"/>
      </w:rPr>
      <w:t xml:space="preserve">Approved by the Faculty: </w:t>
    </w:r>
    <w:r>
      <w:rPr>
        <w:sz w:val="18"/>
      </w:rPr>
      <w:t>December 2019</w:t>
    </w:r>
  </w:p>
  <w:p w14:paraId="1CC0D670" w14:textId="3AFD960D" w:rsidR="00985C3F" w:rsidRPr="00E8741D" w:rsidRDefault="00985C3F" w:rsidP="00985C3F">
    <w:pPr>
      <w:pStyle w:val="Footer"/>
      <w:tabs>
        <w:tab w:val="clear" w:pos="9360"/>
        <w:tab w:val="left" w:pos="6300"/>
      </w:tabs>
      <w:rPr>
        <w:sz w:val="18"/>
      </w:rPr>
    </w:pPr>
    <w:r>
      <w:rPr>
        <w:sz w:val="18"/>
      </w:rPr>
      <w:tab/>
    </w:r>
    <w:r>
      <w:rPr>
        <w:sz w:val="18"/>
      </w:rPr>
      <w:tab/>
      <w:t>Approved by the Dean: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11711" w14:textId="77777777" w:rsidR="001E4080" w:rsidRDefault="001E4080">
      <w:pPr>
        <w:spacing w:after="0" w:line="240" w:lineRule="auto"/>
      </w:pPr>
      <w:r>
        <w:separator/>
      </w:r>
    </w:p>
  </w:footnote>
  <w:footnote w:type="continuationSeparator" w:id="0">
    <w:p w14:paraId="06A6E444" w14:textId="77777777" w:rsidR="001E4080" w:rsidRDefault="001E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77B64"/>
    <w:multiLevelType w:val="hybridMultilevel"/>
    <w:tmpl w:val="0046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6E"/>
    <w:rsid w:val="00100298"/>
    <w:rsid w:val="001E4080"/>
    <w:rsid w:val="00307B5F"/>
    <w:rsid w:val="003853BD"/>
    <w:rsid w:val="003956FA"/>
    <w:rsid w:val="003B0150"/>
    <w:rsid w:val="003C3DBD"/>
    <w:rsid w:val="004946D0"/>
    <w:rsid w:val="0049572E"/>
    <w:rsid w:val="00546AA0"/>
    <w:rsid w:val="005562E4"/>
    <w:rsid w:val="00642E6E"/>
    <w:rsid w:val="007E6F5C"/>
    <w:rsid w:val="00836899"/>
    <w:rsid w:val="00841C8F"/>
    <w:rsid w:val="009063F0"/>
    <w:rsid w:val="00985C3F"/>
    <w:rsid w:val="009913C5"/>
    <w:rsid w:val="009D3518"/>
    <w:rsid w:val="00A005DA"/>
    <w:rsid w:val="00C53F5D"/>
    <w:rsid w:val="00CC6BC7"/>
    <w:rsid w:val="00D00113"/>
    <w:rsid w:val="00E32DC7"/>
    <w:rsid w:val="00E8741D"/>
    <w:rsid w:val="00F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30C60"/>
  <w15:chartTrackingRefBased/>
  <w15:docId w15:val="{72CB8846-0E32-4E63-A36D-62D702A5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E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E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2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E6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9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6D0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41C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50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0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15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15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Mueller-Phillips</dc:creator>
  <cp:keywords/>
  <dc:description/>
  <cp:lastModifiedBy>James Long</cp:lastModifiedBy>
  <cp:revision>10</cp:revision>
  <dcterms:created xsi:type="dcterms:W3CDTF">2019-10-18T20:25:00Z</dcterms:created>
  <dcterms:modified xsi:type="dcterms:W3CDTF">2020-01-23T18:12:00Z</dcterms:modified>
</cp:coreProperties>
</file>