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9BF6F" w14:textId="77777777" w:rsidR="00A91F33" w:rsidRDefault="00242E74" w:rsidP="00EE430E">
      <w:pPr>
        <w:pStyle w:val="Heading1"/>
      </w:pPr>
      <w:r w:rsidRPr="00EE430E">
        <w:rPr>
          <w:color w:val="000000" w:themeColor="text1"/>
        </w:rPr>
        <w:t>Report to the Board of Trustees</w:t>
      </w:r>
      <w:r>
        <w:t xml:space="preserve"> </w:t>
      </w:r>
    </w:p>
    <w:p w14:paraId="52E0BF78" w14:textId="13A6C4D9" w:rsidR="0046640A" w:rsidRDefault="0046640A" w:rsidP="00242E74">
      <w:pPr>
        <w:pBdr>
          <w:bottom w:val="single" w:sz="6" w:space="1" w:color="auto"/>
        </w:pBdr>
        <w:rPr>
          <w:rFonts w:ascii="Optima" w:hAnsi="Optima"/>
          <w:b/>
        </w:rPr>
      </w:pPr>
      <w:r w:rsidRPr="00242E74">
        <w:rPr>
          <w:rFonts w:ascii="Optima" w:hAnsi="Optima"/>
          <w:b/>
        </w:rPr>
        <w:t>September 14</w:t>
      </w:r>
      <w:r w:rsidR="00A91F33">
        <w:rPr>
          <w:rFonts w:ascii="Optima" w:hAnsi="Optima"/>
          <w:b/>
        </w:rPr>
        <w:t>, 2018</w:t>
      </w:r>
    </w:p>
    <w:p w14:paraId="59FB06A6" w14:textId="77777777" w:rsidR="00242E74" w:rsidRDefault="00242E74" w:rsidP="00242E74">
      <w:pPr>
        <w:rPr>
          <w:rFonts w:ascii="Optima" w:hAnsi="Optima"/>
          <w:b/>
        </w:rPr>
      </w:pPr>
    </w:p>
    <w:p w14:paraId="0AD7BB23" w14:textId="77777777" w:rsidR="00242E74" w:rsidRPr="00242E74" w:rsidRDefault="00242E74" w:rsidP="00242E74">
      <w:pPr>
        <w:rPr>
          <w:rFonts w:ascii="Optima" w:hAnsi="Optima"/>
          <w:b/>
        </w:rPr>
      </w:pPr>
    </w:p>
    <w:p w14:paraId="748305C4" w14:textId="65BD0788" w:rsidR="00673D0F" w:rsidRPr="00242E74" w:rsidRDefault="0046640A" w:rsidP="00242E74">
      <w:pPr>
        <w:spacing w:after="120" w:line="360" w:lineRule="auto"/>
        <w:ind w:firstLine="720"/>
        <w:rPr>
          <w:rFonts w:ascii="Optima" w:hAnsi="Optima"/>
        </w:rPr>
      </w:pPr>
      <w:r w:rsidRPr="00242E74">
        <w:rPr>
          <w:rFonts w:ascii="Optima" w:hAnsi="Optima"/>
        </w:rPr>
        <w:t>Good morning. And War Eagle!</w:t>
      </w:r>
      <w:r w:rsidR="00A23381" w:rsidRPr="00242E74">
        <w:rPr>
          <w:rFonts w:ascii="Optima" w:hAnsi="Optima"/>
        </w:rPr>
        <w:t xml:space="preserve"> As always</w:t>
      </w:r>
      <w:r w:rsidR="00242E74">
        <w:rPr>
          <w:rFonts w:ascii="Optima" w:hAnsi="Optima"/>
        </w:rPr>
        <w:t>,</w:t>
      </w:r>
      <w:r w:rsidR="00A23381" w:rsidRPr="00242E74">
        <w:rPr>
          <w:rFonts w:ascii="Optima" w:hAnsi="Optima"/>
        </w:rPr>
        <w:t xml:space="preserve"> </w:t>
      </w:r>
      <w:r w:rsidRPr="00242E74">
        <w:rPr>
          <w:rFonts w:ascii="Optima" w:hAnsi="Optima"/>
        </w:rPr>
        <w:t xml:space="preserve">I appreciate the time to provide an update during Board meetings. </w:t>
      </w:r>
      <w:bookmarkStart w:id="0" w:name="_GoBack"/>
      <w:bookmarkEnd w:id="0"/>
    </w:p>
    <w:p w14:paraId="2551BF17" w14:textId="7741AA45" w:rsidR="007611D5" w:rsidRPr="00242E74" w:rsidRDefault="007B065B" w:rsidP="00242E74">
      <w:pPr>
        <w:spacing w:after="120" w:line="360" w:lineRule="auto"/>
        <w:ind w:firstLine="720"/>
        <w:rPr>
          <w:rFonts w:ascii="Optima" w:hAnsi="Optima"/>
        </w:rPr>
      </w:pPr>
      <w:r w:rsidRPr="00242E74">
        <w:rPr>
          <w:rFonts w:ascii="Optima" w:hAnsi="Optima"/>
        </w:rPr>
        <w:t>I plan to speak to you today on a number of items</w:t>
      </w:r>
      <w:r w:rsidR="00242E74">
        <w:rPr>
          <w:rFonts w:ascii="Optima" w:hAnsi="Optima"/>
        </w:rPr>
        <w:t>,</w:t>
      </w:r>
      <w:r w:rsidR="00C874F9" w:rsidRPr="00242E74">
        <w:rPr>
          <w:rFonts w:ascii="Optima" w:hAnsi="Optima"/>
        </w:rPr>
        <w:t xml:space="preserve"> including updates o</w:t>
      </w:r>
      <w:r w:rsidR="00673D0F" w:rsidRPr="00242E74">
        <w:rPr>
          <w:rFonts w:ascii="Optima" w:hAnsi="Optima"/>
        </w:rPr>
        <w:t xml:space="preserve">n </w:t>
      </w:r>
      <w:r w:rsidR="00C874F9" w:rsidRPr="00242E74">
        <w:rPr>
          <w:rFonts w:ascii="Optima" w:hAnsi="Optima"/>
        </w:rPr>
        <w:t>new personnel additions and ongoing searches</w:t>
      </w:r>
      <w:r w:rsidR="00242E74">
        <w:rPr>
          <w:rFonts w:ascii="Optima" w:hAnsi="Optima"/>
        </w:rPr>
        <w:t>,</w:t>
      </w:r>
      <w:r w:rsidR="00C874F9" w:rsidRPr="00242E74">
        <w:rPr>
          <w:rFonts w:ascii="Optima" w:hAnsi="Optima"/>
        </w:rPr>
        <w:t xml:space="preserve"> o</w:t>
      </w:r>
      <w:r w:rsidR="0042707F" w:rsidRPr="00242E74">
        <w:rPr>
          <w:rFonts w:ascii="Optima" w:hAnsi="Optima"/>
        </w:rPr>
        <w:t>ur strategic planning efforts</w:t>
      </w:r>
      <w:r w:rsidR="00242E74">
        <w:rPr>
          <w:rFonts w:ascii="Optima" w:hAnsi="Optima"/>
        </w:rPr>
        <w:t>,</w:t>
      </w:r>
      <w:r w:rsidR="00C874F9" w:rsidRPr="00242E74">
        <w:rPr>
          <w:rFonts w:ascii="Optima" w:hAnsi="Optima"/>
        </w:rPr>
        <w:t xml:space="preserve"> research endeavors</w:t>
      </w:r>
      <w:r w:rsidR="00242E74">
        <w:rPr>
          <w:rFonts w:ascii="Optima" w:hAnsi="Optima"/>
        </w:rPr>
        <w:t>,</w:t>
      </w:r>
      <w:r w:rsidR="00C874F9" w:rsidRPr="00242E74">
        <w:rPr>
          <w:rFonts w:ascii="Optima" w:hAnsi="Optima"/>
        </w:rPr>
        <w:t xml:space="preserve"> and a few other things to </w:t>
      </w:r>
      <w:r w:rsidR="00673D0F" w:rsidRPr="00242E74">
        <w:rPr>
          <w:rFonts w:ascii="Optima" w:hAnsi="Optima"/>
        </w:rPr>
        <w:t>show that Auburn is on the move.</w:t>
      </w:r>
    </w:p>
    <w:p w14:paraId="62214E63" w14:textId="4B6FB0CF" w:rsidR="003A4140" w:rsidRPr="00242E74" w:rsidRDefault="004240C2" w:rsidP="00242E74">
      <w:pPr>
        <w:spacing w:after="120" w:line="360" w:lineRule="auto"/>
        <w:ind w:firstLine="720"/>
        <w:rPr>
          <w:rFonts w:ascii="Optima" w:hAnsi="Optima"/>
        </w:rPr>
      </w:pPr>
      <w:r w:rsidRPr="00242E74">
        <w:rPr>
          <w:rFonts w:ascii="Optima" w:hAnsi="Optima"/>
        </w:rPr>
        <w:t>Since we were last here together</w:t>
      </w:r>
      <w:r w:rsidR="00242E74">
        <w:rPr>
          <w:rFonts w:ascii="Optima" w:hAnsi="Optima"/>
        </w:rPr>
        <w:t>,</w:t>
      </w:r>
      <w:r w:rsidRPr="00242E74">
        <w:rPr>
          <w:rFonts w:ascii="Optima" w:hAnsi="Optima"/>
        </w:rPr>
        <w:t xml:space="preserve"> a new academic year has begun. </w:t>
      </w:r>
      <w:r w:rsidR="0042707F" w:rsidRPr="00242E74">
        <w:rPr>
          <w:rFonts w:ascii="Optima" w:hAnsi="Optima"/>
        </w:rPr>
        <w:t>Roughly</w:t>
      </w:r>
      <w:r w:rsidRPr="00242E74">
        <w:rPr>
          <w:rFonts w:ascii="Optima" w:hAnsi="Optima"/>
        </w:rPr>
        <w:t xml:space="preserve"> </w:t>
      </w:r>
      <w:r w:rsidR="00AB5470" w:rsidRPr="00242E74">
        <w:rPr>
          <w:rFonts w:ascii="Optima" w:hAnsi="Optima"/>
        </w:rPr>
        <w:t>4,800</w:t>
      </w:r>
      <w:r w:rsidR="0042707F" w:rsidRPr="00242E74">
        <w:rPr>
          <w:rFonts w:ascii="Optima" w:hAnsi="Optima"/>
        </w:rPr>
        <w:t xml:space="preserve"> </w:t>
      </w:r>
      <w:r w:rsidRPr="00242E74">
        <w:rPr>
          <w:rFonts w:ascii="Optima" w:hAnsi="Optima"/>
        </w:rPr>
        <w:t xml:space="preserve">new freshmen arrived on campus in August. </w:t>
      </w:r>
      <w:r w:rsidR="0042707F" w:rsidRPr="00242E74">
        <w:rPr>
          <w:rFonts w:ascii="Optima" w:hAnsi="Optima"/>
        </w:rPr>
        <w:t>The dema</w:t>
      </w:r>
      <w:r w:rsidR="001C3AA1" w:rsidRPr="00242E74">
        <w:rPr>
          <w:rFonts w:ascii="Optima" w:hAnsi="Optima"/>
        </w:rPr>
        <w:t>nd for an Auburn degree is high</w:t>
      </w:r>
      <w:r w:rsidR="00242E74">
        <w:rPr>
          <w:rFonts w:ascii="Optima" w:hAnsi="Optima"/>
        </w:rPr>
        <w:t>,</w:t>
      </w:r>
      <w:r w:rsidR="001C3AA1" w:rsidRPr="00242E74">
        <w:rPr>
          <w:rFonts w:ascii="Optima" w:hAnsi="Optima"/>
        </w:rPr>
        <w:t xml:space="preserve"> which is evidenced by the </w:t>
      </w:r>
      <w:r w:rsidR="00AB5470" w:rsidRPr="00242E74">
        <w:rPr>
          <w:rFonts w:ascii="Optima" w:hAnsi="Optima"/>
        </w:rPr>
        <w:t>21</w:t>
      </w:r>
      <w:r w:rsidR="001C3AA1" w:rsidRPr="00242E74">
        <w:rPr>
          <w:rFonts w:ascii="Optima" w:hAnsi="Optima"/>
        </w:rPr>
        <w:t xml:space="preserve"> percent increase in applications this year.</w:t>
      </w:r>
      <w:r w:rsidR="00437AFF" w:rsidRPr="00242E74">
        <w:rPr>
          <w:rFonts w:ascii="Optima" w:hAnsi="Optima"/>
        </w:rPr>
        <w:t xml:space="preserve"> </w:t>
      </w:r>
    </w:p>
    <w:p w14:paraId="7AE3E7E6" w14:textId="7A7D7E0A" w:rsidR="0046640A" w:rsidRPr="00242E74" w:rsidRDefault="003A4140" w:rsidP="00242E74">
      <w:pPr>
        <w:spacing w:after="120" w:line="360" w:lineRule="auto"/>
        <w:ind w:firstLine="720"/>
        <w:rPr>
          <w:rFonts w:ascii="Optima" w:hAnsi="Optima"/>
        </w:rPr>
      </w:pPr>
      <w:r w:rsidRPr="00242E74">
        <w:rPr>
          <w:rFonts w:ascii="Optima" w:hAnsi="Optima"/>
        </w:rPr>
        <w:t xml:space="preserve">We continue to deliver a tangible value to our state by fulfilling our instruction mission. </w:t>
      </w:r>
      <w:r w:rsidR="00437AFF" w:rsidRPr="00242E74">
        <w:rPr>
          <w:rFonts w:ascii="Optima" w:hAnsi="Optima"/>
        </w:rPr>
        <w:t>Nearly sixty percent of our freshman class are Alabama residents</w:t>
      </w:r>
      <w:r w:rsidR="00242E74">
        <w:rPr>
          <w:rFonts w:ascii="Optima" w:hAnsi="Optima"/>
        </w:rPr>
        <w:t>,</w:t>
      </w:r>
      <w:r w:rsidR="00437AFF" w:rsidRPr="00242E74">
        <w:rPr>
          <w:rFonts w:ascii="Optima" w:hAnsi="Optima"/>
        </w:rPr>
        <w:t xml:space="preserve"> </w:t>
      </w:r>
      <w:r w:rsidRPr="00242E74">
        <w:rPr>
          <w:rFonts w:ascii="Optima" w:hAnsi="Optima"/>
        </w:rPr>
        <w:t xml:space="preserve">and this is </w:t>
      </w:r>
      <w:r w:rsidR="00437AFF" w:rsidRPr="00242E74">
        <w:rPr>
          <w:rFonts w:ascii="Optima" w:hAnsi="Optima"/>
        </w:rPr>
        <w:t xml:space="preserve">an increase over last year. </w:t>
      </w:r>
    </w:p>
    <w:p w14:paraId="6D0D059A" w14:textId="0187CAAB" w:rsidR="00DF2220" w:rsidRPr="00242E74" w:rsidRDefault="00443B9D" w:rsidP="00242E74">
      <w:pPr>
        <w:spacing w:after="120" w:line="360" w:lineRule="auto"/>
        <w:ind w:firstLine="720"/>
        <w:rPr>
          <w:rFonts w:ascii="Optima" w:hAnsi="Optima"/>
        </w:rPr>
      </w:pPr>
      <w:r w:rsidRPr="00242E74">
        <w:rPr>
          <w:rFonts w:ascii="Optima" w:hAnsi="Optima"/>
        </w:rPr>
        <w:t>We</w:t>
      </w:r>
      <w:r w:rsidR="000E2FE9" w:rsidRPr="00242E74">
        <w:rPr>
          <w:rFonts w:ascii="Optima" w:hAnsi="Optima"/>
        </w:rPr>
        <w:t xml:space="preserve"> also welcome</w:t>
      </w:r>
      <w:r w:rsidRPr="00242E74">
        <w:rPr>
          <w:rFonts w:ascii="Optima" w:hAnsi="Optima"/>
        </w:rPr>
        <w:t>d</w:t>
      </w:r>
      <w:r w:rsidR="000E2FE9" w:rsidRPr="00242E74">
        <w:rPr>
          <w:rFonts w:ascii="Optima" w:hAnsi="Optima"/>
        </w:rPr>
        <w:t xml:space="preserve"> the most academically talented class</w:t>
      </w:r>
      <w:r w:rsidRPr="00242E74">
        <w:rPr>
          <w:rFonts w:ascii="Optima" w:hAnsi="Optima"/>
        </w:rPr>
        <w:t xml:space="preserve"> in Auburn history. There was an increase </w:t>
      </w:r>
      <w:r w:rsidR="000E2FE9" w:rsidRPr="00242E74">
        <w:rPr>
          <w:rFonts w:ascii="Optima" w:hAnsi="Optima"/>
        </w:rPr>
        <w:t xml:space="preserve">in the average ACT scores </w:t>
      </w:r>
      <w:r w:rsidR="009C5DEE" w:rsidRPr="00242E74">
        <w:rPr>
          <w:rFonts w:ascii="Optima" w:hAnsi="Optima"/>
        </w:rPr>
        <w:t xml:space="preserve">and GPA </w:t>
      </w:r>
      <w:r w:rsidR="000E2FE9" w:rsidRPr="00242E74">
        <w:rPr>
          <w:rFonts w:ascii="Optima" w:hAnsi="Optima"/>
        </w:rPr>
        <w:t xml:space="preserve">of incoming </w:t>
      </w:r>
      <w:r w:rsidR="003A4140" w:rsidRPr="00242E74">
        <w:rPr>
          <w:rFonts w:ascii="Optima" w:hAnsi="Optima"/>
        </w:rPr>
        <w:t xml:space="preserve">first-time </w:t>
      </w:r>
      <w:r w:rsidR="000E2FE9" w:rsidRPr="00242E74">
        <w:rPr>
          <w:rFonts w:ascii="Optima" w:hAnsi="Optima"/>
        </w:rPr>
        <w:t>freshmen</w:t>
      </w:r>
      <w:r w:rsidR="00242E74">
        <w:rPr>
          <w:rFonts w:ascii="Optima" w:hAnsi="Optima"/>
        </w:rPr>
        <w:t>,</w:t>
      </w:r>
      <w:r w:rsidR="009C5DEE" w:rsidRPr="00242E74">
        <w:rPr>
          <w:rFonts w:ascii="Optima" w:hAnsi="Optima"/>
        </w:rPr>
        <w:t xml:space="preserve"> which tells us that while more students want to enroll at Auburn</w:t>
      </w:r>
      <w:r w:rsidR="00242E74">
        <w:rPr>
          <w:rFonts w:ascii="Optima" w:hAnsi="Optima"/>
        </w:rPr>
        <w:t>,</w:t>
      </w:r>
      <w:r w:rsidR="009C5DEE" w:rsidRPr="00242E74">
        <w:rPr>
          <w:rFonts w:ascii="Optima" w:hAnsi="Optima"/>
        </w:rPr>
        <w:t xml:space="preserve"> </w:t>
      </w:r>
      <w:r w:rsidRPr="00242E74">
        <w:rPr>
          <w:rFonts w:ascii="Optima" w:hAnsi="Optima"/>
        </w:rPr>
        <w:t>we’</w:t>
      </w:r>
      <w:r w:rsidR="00437AFF" w:rsidRPr="00242E74">
        <w:rPr>
          <w:rFonts w:ascii="Optima" w:hAnsi="Optima"/>
        </w:rPr>
        <w:t xml:space="preserve">re enrolling </w:t>
      </w:r>
      <w:r w:rsidR="009C5DEE" w:rsidRPr="00242E74">
        <w:rPr>
          <w:rFonts w:ascii="Optima" w:hAnsi="Optima"/>
        </w:rPr>
        <w:t>the best and the brightest.</w:t>
      </w:r>
    </w:p>
    <w:p w14:paraId="7456BA65" w14:textId="22CAB67A" w:rsidR="00005752" w:rsidRPr="00242E74" w:rsidRDefault="007B065B" w:rsidP="00242E74">
      <w:pPr>
        <w:spacing w:after="120" w:line="360" w:lineRule="auto"/>
        <w:ind w:firstLine="720"/>
        <w:rPr>
          <w:rFonts w:ascii="Optima" w:hAnsi="Optima"/>
        </w:rPr>
      </w:pPr>
      <w:r w:rsidRPr="00242E74">
        <w:rPr>
          <w:rFonts w:ascii="Optima" w:hAnsi="Optima"/>
        </w:rPr>
        <w:t>Our FTE count this fall is 27,486</w:t>
      </w:r>
      <w:r w:rsidR="00242E74">
        <w:rPr>
          <w:rFonts w:ascii="Optima" w:hAnsi="Optima"/>
        </w:rPr>
        <w:t>,</w:t>
      </w:r>
      <w:r w:rsidRPr="00242E74">
        <w:rPr>
          <w:rFonts w:ascii="Optima" w:hAnsi="Optima"/>
        </w:rPr>
        <w:t xml:space="preserve"> with total enrollment at 30,440</w:t>
      </w:r>
      <w:r w:rsidR="00E84B53" w:rsidRPr="00242E74">
        <w:rPr>
          <w:rFonts w:ascii="Optima" w:hAnsi="Optima"/>
        </w:rPr>
        <w:t xml:space="preserve">. </w:t>
      </w:r>
      <w:r w:rsidR="00BC6EB0" w:rsidRPr="00242E74">
        <w:rPr>
          <w:rFonts w:ascii="Optima" w:hAnsi="Optima"/>
        </w:rPr>
        <w:t>While the number of first-time freshmen didn’t increase</w:t>
      </w:r>
      <w:r w:rsidR="00242E74">
        <w:rPr>
          <w:rFonts w:ascii="Optima" w:hAnsi="Optima"/>
        </w:rPr>
        <w:t>,</w:t>
      </w:r>
      <w:r w:rsidR="00BC6EB0" w:rsidRPr="00242E74">
        <w:rPr>
          <w:rFonts w:ascii="Optima" w:hAnsi="Optima"/>
        </w:rPr>
        <w:t xml:space="preserve"> our retention rates are up</w:t>
      </w:r>
      <w:r w:rsidRPr="00242E74">
        <w:rPr>
          <w:rFonts w:ascii="Optima" w:hAnsi="Optima"/>
        </w:rPr>
        <w:t xml:space="preserve"> among upperclassmen</w:t>
      </w:r>
      <w:r w:rsidR="00BC6EB0" w:rsidRPr="00242E74">
        <w:rPr>
          <w:rFonts w:ascii="Optima" w:hAnsi="Optima"/>
        </w:rPr>
        <w:t>. This is a key indicator of academic strength</w:t>
      </w:r>
      <w:r w:rsidR="00E467D0" w:rsidRPr="00242E74">
        <w:rPr>
          <w:rFonts w:ascii="Optima" w:hAnsi="Optima"/>
        </w:rPr>
        <w:t xml:space="preserve">. </w:t>
      </w:r>
      <w:r w:rsidR="00A23F25" w:rsidRPr="00242E74">
        <w:rPr>
          <w:rFonts w:ascii="Optima" w:hAnsi="Optima"/>
        </w:rPr>
        <w:t>Increased retention rates show</w:t>
      </w:r>
      <w:r w:rsidR="00BC6EB0" w:rsidRPr="00242E74">
        <w:rPr>
          <w:rFonts w:ascii="Optima" w:hAnsi="Optima"/>
        </w:rPr>
        <w:t xml:space="preserve"> that Auburn </w:t>
      </w:r>
      <w:r w:rsidR="00E467D0" w:rsidRPr="00242E74">
        <w:rPr>
          <w:rFonts w:ascii="Optima" w:hAnsi="Optima"/>
        </w:rPr>
        <w:t>continues to</w:t>
      </w:r>
      <w:r w:rsidR="00BC6EB0" w:rsidRPr="00242E74">
        <w:rPr>
          <w:rFonts w:ascii="Optima" w:hAnsi="Optima"/>
        </w:rPr>
        <w:t xml:space="preserve"> offer students the classes and services they need to succeed.</w:t>
      </w:r>
    </w:p>
    <w:p w14:paraId="72EC0B31" w14:textId="203A9FDE" w:rsidR="00FB49EF" w:rsidRPr="00242E74" w:rsidRDefault="00FB49EF" w:rsidP="00242E74">
      <w:pPr>
        <w:spacing w:after="120" w:line="360" w:lineRule="auto"/>
        <w:ind w:firstLine="720"/>
        <w:rPr>
          <w:rFonts w:ascii="Optima" w:hAnsi="Optima"/>
        </w:rPr>
      </w:pPr>
      <w:r w:rsidRPr="00242E74">
        <w:rPr>
          <w:rFonts w:ascii="Optima" w:hAnsi="Optima"/>
        </w:rPr>
        <w:t>Within the enrollment data</w:t>
      </w:r>
      <w:r w:rsidR="00242E74">
        <w:rPr>
          <w:rFonts w:ascii="Optima" w:hAnsi="Optima"/>
        </w:rPr>
        <w:t>,</w:t>
      </w:r>
      <w:r w:rsidRPr="00242E74">
        <w:rPr>
          <w:rFonts w:ascii="Optima" w:hAnsi="Optima"/>
        </w:rPr>
        <w:t xml:space="preserve"> there is a </w:t>
      </w:r>
      <w:r w:rsidR="007B065B" w:rsidRPr="00242E74">
        <w:rPr>
          <w:rFonts w:ascii="Optima" w:hAnsi="Optima"/>
        </w:rPr>
        <w:t>stronger</w:t>
      </w:r>
      <w:r w:rsidRPr="00242E74">
        <w:rPr>
          <w:rFonts w:ascii="Optima" w:hAnsi="Optima"/>
        </w:rPr>
        <w:t xml:space="preserve"> showing of Auburn employees who are enrolled at the university. </w:t>
      </w:r>
      <w:r w:rsidR="00772C87" w:rsidRPr="00242E74">
        <w:rPr>
          <w:rFonts w:ascii="Optima" w:hAnsi="Optima"/>
        </w:rPr>
        <w:t xml:space="preserve">It’s very inspiring to know that our instruction mission </w:t>
      </w:r>
      <w:r w:rsidR="00C807FD" w:rsidRPr="00242E74">
        <w:rPr>
          <w:rFonts w:ascii="Optima" w:hAnsi="Optima"/>
        </w:rPr>
        <w:t>comes full circle</w:t>
      </w:r>
      <w:r w:rsidR="00242E74">
        <w:rPr>
          <w:rFonts w:ascii="Optima" w:hAnsi="Optima"/>
        </w:rPr>
        <w:t>,</w:t>
      </w:r>
      <w:r w:rsidR="00C807FD" w:rsidRPr="00242E74">
        <w:rPr>
          <w:rFonts w:ascii="Optima" w:hAnsi="Optima"/>
        </w:rPr>
        <w:t xml:space="preserve"> transforming </w:t>
      </w:r>
      <w:r w:rsidR="00772C87" w:rsidRPr="00242E74">
        <w:rPr>
          <w:rFonts w:ascii="Optima" w:hAnsi="Optima"/>
        </w:rPr>
        <w:t xml:space="preserve">the lives of staff members who are committed to serving </w:t>
      </w:r>
      <w:r w:rsidR="006D3D89" w:rsidRPr="00242E74">
        <w:rPr>
          <w:rFonts w:ascii="Optima" w:hAnsi="Optima"/>
        </w:rPr>
        <w:t>our</w:t>
      </w:r>
      <w:r w:rsidR="00772C87" w:rsidRPr="00242E74">
        <w:rPr>
          <w:rFonts w:ascii="Optima" w:hAnsi="Optima"/>
        </w:rPr>
        <w:t xml:space="preserve"> institution. </w:t>
      </w:r>
    </w:p>
    <w:p w14:paraId="47B878EA" w14:textId="5148895A" w:rsidR="00C874F9" w:rsidRPr="00242E74" w:rsidRDefault="009C5DEE" w:rsidP="00242E74">
      <w:pPr>
        <w:spacing w:after="120" w:line="360" w:lineRule="auto"/>
        <w:ind w:firstLine="720"/>
        <w:rPr>
          <w:rFonts w:ascii="Optima" w:hAnsi="Optima"/>
        </w:rPr>
      </w:pPr>
      <w:r w:rsidRPr="00242E74">
        <w:rPr>
          <w:rFonts w:ascii="Optima" w:hAnsi="Optima"/>
        </w:rPr>
        <w:t>We’re always focused on the safety of our campus community, and w</w:t>
      </w:r>
      <w:r w:rsidR="004240C2" w:rsidRPr="00242E74">
        <w:rPr>
          <w:rFonts w:ascii="Optima" w:hAnsi="Optima"/>
        </w:rPr>
        <w:t xml:space="preserve">e remain vigilant when it comes to preventing the tragic and unfortunate incidents that can happen at a university of our size. </w:t>
      </w:r>
      <w:r w:rsidR="00FB49EF" w:rsidRPr="00242E74">
        <w:rPr>
          <w:rFonts w:ascii="Optima" w:hAnsi="Optima"/>
        </w:rPr>
        <w:t xml:space="preserve">While we </w:t>
      </w:r>
      <w:r w:rsidR="007B065B" w:rsidRPr="00242E74">
        <w:rPr>
          <w:rFonts w:ascii="Optima" w:hAnsi="Optima"/>
        </w:rPr>
        <w:t>have witnessed some very difficult</w:t>
      </w:r>
      <w:r w:rsidR="00FB49EF" w:rsidRPr="00242E74">
        <w:rPr>
          <w:rFonts w:ascii="Optima" w:hAnsi="Optima"/>
        </w:rPr>
        <w:t xml:space="preserve"> issues and incidents</w:t>
      </w:r>
      <w:r w:rsidR="00242E74">
        <w:rPr>
          <w:rFonts w:ascii="Optima" w:hAnsi="Optima"/>
        </w:rPr>
        <w:t>,</w:t>
      </w:r>
      <w:r w:rsidR="00FB49EF" w:rsidRPr="00242E74">
        <w:rPr>
          <w:rFonts w:ascii="Optima" w:hAnsi="Optima"/>
        </w:rPr>
        <w:t xml:space="preserve"> we’re committed to constantly improving our campus safety procedures. There is always work to do. </w:t>
      </w:r>
      <w:r w:rsidR="00C874F9" w:rsidRPr="00242E74">
        <w:rPr>
          <w:rFonts w:ascii="Optima" w:hAnsi="Optima"/>
        </w:rPr>
        <w:lastRenderedPageBreak/>
        <w:t xml:space="preserve">To that </w:t>
      </w:r>
      <w:r w:rsidR="007B065B" w:rsidRPr="00242E74">
        <w:rPr>
          <w:rFonts w:ascii="Optima" w:hAnsi="Optima"/>
        </w:rPr>
        <w:t>end</w:t>
      </w:r>
      <w:r w:rsidR="00242E74">
        <w:rPr>
          <w:rFonts w:ascii="Optima" w:hAnsi="Optima"/>
        </w:rPr>
        <w:t xml:space="preserve">, </w:t>
      </w:r>
      <w:r w:rsidR="004240C2" w:rsidRPr="00242E74">
        <w:rPr>
          <w:rFonts w:ascii="Optima" w:hAnsi="Optima"/>
        </w:rPr>
        <w:t xml:space="preserve">I am pleased to report that our </w:t>
      </w:r>
      <w:r w:rsidR="00E40B3B" w:rsidRPr="00242E74">
        <w:rPr>
          <w:rFonts w:ascii="Optima" w:hAnsi="Optima"/>
        </w:rPr>
        <w:t xml:space="preserve">entire </w:t>
      </w:r>
      <w:r w:rsidR="004240C2" w:rsidRPr="00242E74">
        <w:rPr>
          <w:rFonts w:ascii="Optima" w:hAnsi="Optima"/>
        </w:rPr>
        <w:t xml:space="preserve">Tiger Transit </w:t>
      </w:r>
      <w:r w:rsidR="00E40B3B" w:rsidRPr="00242E74">
        <w:rPr>
          <w:rFonts w:ascii="Optima" w:hAnsi="Optima"/>
        </w:rPr>
        <w:t>fleet</w:t>
      </w:r>
      <w:r w:rsidR="00242E74">
        <w:rPr>
          <w:rFonts w:ascii="Optima" w:hAnsi="Optima"/>
        </w:rPr>
        <w:t>—70 buses—</w:t>
      </w:r>
      <w:r w:rsidR="004240C2" w:rsidRPr="00242E74">
        <w:rPr>
          <w:rFonts w:ascii="Optima" w:hAnsi="Optima"/>
        </w:rPr>
        <w:t xml:space="preserve">are now equipped with </w:t>
      </w:r>
      <w:r w:rsidR="00E40B3B" w:rsidRPr="00242E74">
        <w:rPr>
          <w:rFonts w:ascii="Optima" w:hAnsi="Optima"/>
        </w:rPr>
        <w:t>a bus surveillance system that is monitored remotely.</w:t>
      </w:r>
    </w:p>
    <w:p w14:paraId="6D6135E7" w14:textId="14814CF8" w:rsidR="003D2916" w:rsidRPr="00242E74" w:rsidRDefault="004240C2" w:rsidP="00242E74">
      <w:pPr>
        <w:spacing w:after="120" w:line="360" w:lineRule="auto"/>
        <w:ind w:firstLine="720"/>
        <w:rPr>
          <w:rFonts w:ascii="Optima" w:hAnsi="Optima"/>
        </w:rPr>
      </w:pPr>
      <w:r w:rsidRPr="00242E74">
        <w:rPr>
          <w:rFonts w:ascii="Optima" w:hAnsi="Optima"/>
        </w:rPr>
        <w:t>Football season is off to a great start</w:t>
      </w:r>
      <w:r w:rsidR="00242E74">
        <w:rPr>
          <w:rFonts w:ascii="Optima" w:hAnsi="Optima"/>
        </w:rPr>
        <w:t>. W</w:t>
      </w:r>
      <w:r w:rsidR="00857378" w:rsidRPr="00242E74">
        <w:rPr>
          <w:rFonts w:ascii="Optima" w:hAnsi="Optima"/>
        </w:rPr>
        <w:t>e started strong with two huge wins</w:t>
      </w:r>
      <w:r w:rsidR="00242E74">
        <w:rPr>
          <w:rFonts w:ascii="Optima" w:hAnsi="Optima"/>
        </w:rPr>
        <w:t>,</w:t>
      </w:r>
      <w:r w:rsidR="00857378" w:rsidRPr="00242E74">
        <w:rPr>
          <w:rFonts w:ascii="Optima" w:hAnsi="Optima"/>
        </w:rPr>
        <w:t xml:space="preserve"> one over another top-</w:t>
      </w:r>
      <w:r w:rsidR="00242E74">
        <w:rPr>
          <w:rFonts w:ascii="Optima" w:hAnsi="Optima"/>
        </w:rPr>
        <w:t>10</w:t>
      </w:r>
      <w:r w:rsidR="00857378" w:rsidRPr="00242E74">
        <w:rPr>
          <w:rFonts w:ascii="Optima" w:hAnsi="Optima"/>
        </w:rPr>
        <w:t xml:space="preserve"> team and another over an in-state rival. Our student-athletes are performing well on and off the field</w:t>
      </w:r>
      <w:r w:rsidR="00242E74">
        <w:rPr>
          <w:rFonts w:ascii="Optima" w:hAnsi="Optima"/>
        </w:rPr>
        <w:t>,</w:t>
      </w:r>
      <w:r w:rsidR="00857378" w:rsidRPr="00242E74">
        <w:rPr>
          <w:rFonts w:ascii="Optima" w:hAnsi="Optima"/>
        </w:rPr>
        <w:t xml:space="preserve"> and we’re looking forward to great things from them this </w:t>
      </w:r>
      <w:r w:rsidR="003566C2" w:rsidRPr="00242E74">
        <w:rPr>
          <w:rFonts w:ascii="Optima" w:hAnsi="Optima"/>
        </w:rPr>
        <w:t xml:space="preserve">weekend and all </w:t>
      </w:r>
      <w:r w:rsidR="00857378" w:rsidRPr="00242E74">
        <w:rPr>
          <w:rFonts w:ascii="Optima" w:hAnsi="Optima"/>
        </w:rPr>
        <w:t>season.</w:t>
      </w:r>
    </w:p>
    <w:p w14:paraId="0B7EB3FA" w14:textId="4A4B7ABF" w:rsidR="007B065B" w:rsidRPr="00242E74" w:rsidRDefault="00857378" w:rsidP="00242E74">
      <w:pPr>
        <w:spacing w:after="120" w:line="360" w:lineRule="auto"/>
        <w:ind w:firstLine="720"/>
        <w:rPr>
          <w:rFonts w:ascii="Optima" w:hAnsi="Optima"/>
        </w:rPr>
      </w:pPr>
      <w:r w:rsidRPr="00242E74">
        <w:rPr>
          <w:rFonts w:ascii="Optima" w:hAnsi="Optima"/>
        </w:rPr>
        <w:t>I also want to applaud our w</w:t>
      </w:r>
      <w:r w:rsidR="003D2916" w:rsidRPr="00242E74">
        <w:rPr>
          <w:rFonts w:ascii="Optima" w:hAnsi="Optima"/>
        </w:rPr>
        <w:t>omen’s soccer</w:t>
      </w:r>
      <w:r w:rsidRPr="00242E74">
        <w:rPr>
          <w:rFonts w:ascii="Optima" w:hAnsi="Optima"/>
        </w:rPr>
        <w:t xml:space="preserve"> team</w:t>
      </w:r>
      <w:r w:rsidR="003D2916" w:rsidRPr="00242E74">
        <w:rPr>
          <w:rFonts w:ascii="Optima" w:hAnsi="Optima"/>
        </w:rPr>
        <w:t xml:space="preserve">. </w:t>
      </w:r>
      <w:r w:rsidRPr="00242E74">
        <w:rPr>
          <w:rFonts w:ascii="Optima" w:hAnsi="Optima"/>
        </w:rPr>
        <w:t xml:space="preserve">For the first time in program history they are </w:t>
      </w:r>
      <w:r w:rsidR="00AB5470" w:rsidRPr="00242E74">
        <w:rPr>
          <w:rFonts w:ascii="Optima" w:hAnsi="Optima"/>
        </w:rPr>
        <w:t>7</w:t>
      </w:r>
      <w:r w:rsidRPr="00242E74">
        <w:rPr>
          <w:rFonts w:ascii="Optima" w:hAnsi="Optima"/>
        </w:rPr>
        <w:t xml:space="preserve"> and </w:t>
      </w:r>
      <w:r w:rsidR="00AB5470" w:rsidRPr="00242E74">
        <w:rPr>
          <w:rFonts w:ascii="Optima" w:hAnsi="Optima"/>
        </w:rPr>
        <w:t>0</w:t>
      </w:r>
      <w:r w:rsidRPr="00242E74">
        <w:rPr>
          <w:rFonts w:ascii="Optima" w:hAnsi="Optima"/>
        </w:rPr>
        <w:t xml:space="preserve">. </w:t>
      </w:r>
      <w:r w:rsidR="00E40B3B" w:rsidRPr="00242E74">
        <w:rPr>
          <w:rFonts w:ascii="Optima" w:hAnsi="Optima"/>
        </w:rPr>
        <w:t xml:space="preserve">And we learned on Tuesday that the team is ranked </w:t>
      </w:r>
      <w:r w:rsidR="00AB5470" w:rsidRPr="00242E74">
        <w:rPr>
          <w:rFonts w:ascii="Optima" w:hAnsi="Optima"/>
        </w:rPr>
        <w:t>number 9</w:t>
      </w:r>
      <w:r w:rsidR="00E40B3B" w:rsidRPr="00242E74">
        <w:rPr>
          <w:rFonts w:ascii="Optima" w:hAnsi="Optima"/>
        </w:rPr>
        <w:t xml:space="preserve"> in the country</w:t>
      </w:r>
      <w:r w:rsidR="00242E74">
        <w:rPr>
          <w:rFonts w:ascii="Optima" w:hAnsi="Optima"/>
        </w:rPr>
        <w:t>—</w:t>
      </w:r>
      <w:r w:rsidR="00E40B3B" w:rsidRPr="00242E74">
        <w:rPr>
          <w:rFonts w:ascii="Optima" w:hAnsi="Optima"/>
        </w:rPr>
        <w:t xml:space="preserve">the second-highest ranking in </w:t>
      </w:r>
      <w:r w:rsidR="002A45BE" w:rsidRPr="00242E74">
        <w:rPr>
          <w:rFonts w:ascii="Optima" w:hAnsi="Optima"/>
        </w:rPr>
        <w:t xml:space="preserve">the </w:t>
      </w:r>
      <w:r w:rsidR="00E40B3B" w:rsidRPr="00242E74">
        <w:rPr>
          <w:rFonts w:ascii="Optima" w:hAnsi="Optima"/>
        </w:rPr>
        <w:t>program</w:t>
      </w:r>
      <w:r w:rsidR="002A45BE" w:rsidRPr="00242E74">
        <w:rPr>
          <w:rFonts w:ascii="Optima" w:hAnsi="Optima"/>
        </w:rPr>
        <w:t>’s</w:t>
      </w:r>
      <w:r w:rsidR="00E40B3B" w:rsidRPr="00242E74">
        <w:rPr>
          <w:rFonts w:ascii="Optima" w:hAnsi="Optima"/>
        </w:rPr>
        <w:t xml:space="preserve"> history. </w:t>
      </w:r>
      <w:r w:rsidRPr="00242E74">
        <w:rPr>
          <w:rFonts w:ascii="Optima" w:hAnsi="Optima"/>
        </w:rPr>
        <w:t>They face Mississippi State later today in the SEC opener</w:t>
      </w:r>
      <w:r w:rsidR="00242E74">
        <w:rPr>
          <w:rFonts w:ascii="Optima" w:hAnsi="Optima"/>
        </w:rPr>
        <w:t>,</w:t>
      </w:r>
      <w:r w:rsidRPr="00242E74">
        <w:rPr>
          <w:rFonts w:ascii="Optima" w:hAnsi="Optima"/>
        </w:rPr>
        <w:t xml:space="preserve"> and we wish them luck as the</w:t>
      </w:r>
      <w:r w:rsidR="002D5516" w:rsidRPr="00242E74">
        <w:rPr>
          <w:rFonts w:ascii="Optima" w:hAnsi="Optima"/>
        </w:rPr>
        <w:t>y</w:t>
      </w:r>
      <w:r w:rsidRPr="00242E74">
        <w:rPr>
          <w:rFonts w:ascii="Optima" w:hAnsi="Optima"/>
        </w:rPr>
        <w:t xml:space="preserve"> battle the Bulldogs here in Auburn. </w:t>
      </w:r>
    </w:p>
    <w:p w14:paraId="5EBA209D" w14:textId="6ADF1DF4" w:rsidR="007B065B" w:rsidRPr="00242E74" w:rsidRDefault="002A45BE" w:rsidP="00242E74">
      <w:pPr>
        <w:spacing w:after="120" w:line="360" w:lineRule="auto"/>
        <w:ind w:firstLine="720"/>
        <w:rPr>
          <w:rFonts w:ascii="Optima" w:hAnsi="Optima"/>
        </w:rPr>
      </w:pPr>
      <w:r w:rsidRPr="00242E74">
        <w:rPr>
          <w:rFonts w:ascii="Optima" w:hAnsi="Optima"/>
        </w:rPr>
        <w:t xml:space="preserve">I have several </w:t>
      </w:r>
      <w:r w:rsidR="007B065B" w:rsidRPr="00242E74">
        <w:rPr>
          <w:rFonts w:ascii="Optima" w:hAnsi="Optima"/>
        </w:rPr>
        <w:t xml:space="preserve">additional </w:t>
      </w:r>
      <w:r w:rsidRPr="00242E74">
        <w:rPr>
          <w:rFonts w:ascii="Optima" w:hAnsi="Optima"/>
        </w:rPr>
        <w:t>items</w:t>
      </w:r>
      <w:r w:rsidR="00242E74">
        <w:rPr>
          <w:rFonts w:ascii="Optima" w:hAnsi="Optima"/>
        </w:rPr>
        <w:t>,</w:t>
      </w:r>
      <w:r w:rsidRPr="00242E74">
        <w:rPr>
          <w:rFonts w:ascii="Optima" w:hAnsi="Optima"/>
        </w:rPr>
        <w:t xml:space="preserve"> </w:t>
      </w:r>
      <w:r w:rsidR="0046640A" w:rsidRPr="00242E74">
        <w:rPr>
          <w:rFonts w:ascii="Optima" w:hAnsi="Optima"/>
        </w:rPr>
        <w:t>so I’ll jump right in</w:t>
      </w:r>
      <w:r w:rsidR="007B065B" w:rsidRPr="00242E74">
        <w:rPr>
          <w:rFonts w:ascii="Optima" w:hAnsi="Optima"/>
        </w:rPr>
        <w:t xml:space="preserve"> with an update on new personnel and ongoing searches</w:t>
      </w:r>
      <w:r w:rsidR="0046640A" w:rsidRPr="00242E74">
        <w:rPr>
          <w:rFonts w:ascii="Optima" w:hAnsi="Optima"/>
        </w:rPr>
        <w:t>. I’m thrilled to wel</w:t>
      </w:r>
      <w:r w:rsidRPr="00242E74">
        <w:rPr>
          <w:rFonts w:ascii="Optima" w:hAnsi="Optima"/>
        </w:rPr>
        <w:t>c</w:t>
      </w:r>
      <w:r w:rsidR="00242E74">
        <w:rPr>
          <w:rFonts w:ascii="Optima" w:hAnsi="Optima"/>
        </w:rPr>
        <w:t xml:space="preserve">ome two new leaders to Auburn: </w:t>
      </w:r>
      <w:r w:rsidR="0046640A" w:rsidRPr="00242E74">
        <w:rPr>
          <w:rFonts w:ascii="Optima" w:hAnsi="Optima"/>
        </w:rPr>
        <w:t xml:space="preserve">Frank </w:t>
      </w:r>
      <w:proofErr w:type="spellStart"/>
      <w:r w:rsidR="0046640A" w:rsidRPr="00242E74">
        <w:rPr>
          <w:rFonts w:ascii="Optima" w:hAnsi="Optima"/>
        </w:rPr>
        <w:t>Ciluffo</w:t>
      </w:r>
      <w:proofErr w:type="spellEnd"/>
      <w:r w:rsidR="0046640A" w:rsidRPr="00242E74">
        <w:rPr>
          <w:rFonts w:ascii="Optima" w:hAnsi="Optima"/>
        </w:rPr>
        <w:t xml:space="preserve"> and Kelvin King.</w:t>
      </w:r>
    </w:p>
    <w:p w14:paraId="01E66C6E" w14:textId="4CB9E8E9" w:rsidR="0046640A" w:rsidRPr="00242E74" w:rsidRDefault="0046640A" w:rsidP="00242E74">
      <w:pPr>
        <w:spacing w:after="120" w:line="360" w:lineRule="auto"/>
        <w:ind w:firstLine="720"/>
        <w:rPr>
          <w:rFonts w:ascii="Optima" w:hAnsi="Optima"/>
        </w:rPr>
      </w:pPr>
      <w:r w:rsidRPr="00242E74">
        <w:rPr>
          <w:rFonts w:ascii="Optima" w:hAnsi="Optima"/>
        </w:rPr>
        <w:t xml:space="preserve">Frank </w:t>
      </w:r>
      <w:proofErr w:type="spellStart"/>
      <w:r w:rsidRPr="00242E74">
        <w:rPr>
          <w:rFonts w:ascii="Optima" w:hAnsi="Optima"/>
        </w:rPr>
        <w:t>Ciluffo</w:t>
      </w:r>
      <w:proofErr w:type="spellEnd"/>
      <w:r w:rsidRPr="00242E74">
        <w:rPr>
          <w:rFonts w:ascii="Optima" w:hAnsi="Optima"/>
        </w:rPr>
        <w:t xml:space="preserve"> will officially begin his new role directing the McCrary Institute on Monday. He is a globally renowned cyber expert</w:t>
      </w:r>
      <w:r w:rsidR="00242E74">
        <w:rPr>
          <w:rFonts w:ascii="Optima" w:hAnsi="Optima"/>
        </w:rPr>
        <w:t>,</w:t>
      </w:r>
      <w:r w:rsidRPr="00242E74">
        <w:rPr>
          <w:rFonts w:ascii="Optima" w:hAnsi="Optima"/>
        </w:rPr>
        <w:t xml:space="preserve"> and was appointed by President George W. Bush to serve in the Department of Homeland Security after </w:t>
      </w:r>
      <w:r w:rsidR="007B065B" w:rsidRPr="00242E74">
        <w:rPr>
          <w:rFonts w:ascii="Optima" w:hAnsi="Optima"/>
        </w:rPr>
        <w:t xml:space="preserve">the </w:t>
      </w:r>
      <w:r w:rsidR="00242E74">
        <w:rPr>
          <w:rFonts w:ascii="Optima" w:hAnsi="Optima"/>
        </w:rPr>
        <w:t>September 11</w:t>
      </w:r>
      <w:r w:rsidR="007B065B" w:rsidRPr="00242E74">
        <w:rPr>
          <w:rFonts w:ascii="Optima" w:hAnsi="Optima"/>
        </w:rPr>
        <w:t xml:space="preserve"> attacks</w:t>
      </w:r>
      <w:r w:rsidRPr="00242E74">
        <w:rPr>
          <w:rFonts w:ascii="Optima" w:hAnsi="Optima"/>
        </w:rPr>
        <w:t>. Frank brings the stature and expertise that will take Auburn another step forward as</w:t>
      </w:r>
      <w:r w:rsidR="00D57E91" w:rsidRPr="00242E74">
        <w:rPr>
          <w:rFonts w:ascii="Optima" w:hAnsi="Optima"/>
        </w:rPr>
        <w:t xml:space="preserve"> a</w:t>
      </w:r>
      <w:r w:rsidRPr="00242E74">
        <w:rPr>
          <w:rFonts w:ascii="Optima" w:hAnsi="Optima"/>
        </w:rPr>
        <w:t xml:space="preserve"> leader on the national stage of cybersecurity. Welcome</w:t>
      </w:r>
      <w:r w:rsidR="002A45BE" w:rsidRPr="00242E74">
        <w:rPr>
          <w:rFonts w:ascii="Optima" w:hAnsi="Optima"/>
        </w:rPr>
        <w:t xml:space="preserve"> to Auburn</w:t>
      </w:r>
      <w:r w:rsidRPr="00242E74">
        <w:rPr>
          <w:rFonts w:ascii="Optima" w:hAnsi="Optima"/>
        </w:rPr>
        <w:t>, Frank.</w:t>
      </w:r>
    </w:p>
    <w:p w14:paraId="7730C01D" w14:textId="279D308F" w:rsidR="0046640A" w:rsidRPr="00242E74" w:rsidRDefault="0046640A" w:rsidP="00242E74">
      <w:pPr>
        <w:spacing w:after="120" w:line="360" w:lineRule="auto"/>
        <w:ind w:firstLine="720"/>
        <w:rPr>
          <w:rFonts w:ascii="Optima" w:hAnsi="Optima"/>
        </w:rPr>
      </w:pPr>
      <w:r w:rsidRPr="00242E74">
        <w:rPr>
          <w:rFonts w:ascii="Optima" w:hAnsi="Optima"/>
        </w:rPr>
        <w:t xml:space="preserve">And Kelvin King </w:t>
      </w:r>
      <w:r w:rsidR="000E6D47" w:rsidRPr="00242E74">
        <w:rPr>
          <w:rFonts w:ascii="Optima" w:hAnsi="Optima"/>
        </w:rPr>
        <w:t xml:space="preserve">joins us after a </w:t>
      </w:r>
      <w:r w:rsidR="00AB5470" w:rsidRPr="00242E74">
        <w:rPr>
          <w:rFonts w:ascii="Optima" w:hAnsi="Optima"/>
        </w:rPr>
        <w:t>27</w:t>
      </w:r>
      <w:r w:rsidR="000E6D47" w:rsidRPr="00242E74">
        <w:rPr>
          <w:rFonts w:ascii="Optima" w:hAnsi="Optima"/>
        </w:rPr>
        <w:t xml:space="preserve">-year career with the FBI. His extensive law enforcement experience will be invaluable as he leads Auburn in keeping our campus safe. Kelvin has lived and worked in our community for </w:t>
      </w:r>
      <w:r w:rsidR="007B065B" w:rsidRPr="00242E74">
        <w:rPr>
          <w:rFonts w:ascii="Optima" w:hAnsi="Optima"/>
        </w:rPr>
        <w:t>part</w:t>
      </w:r>
      <w:r w:rsidR="000E6D47" w:rsidRPr="00242E74">
        <w:rPr>
          <w:rFonts w:ascii="Optima" w:hAnsi="Optima"/>
        </w:rPr>
        <w:t xml:space="preserve"> of his career</w:t>
      </w:r>
      <w:r w:rsidR="00242E74">
        <w:rPr>
          <w:rFonts w:ascii="Optima" w:hAnsi="Optima"/>
        </w:rPr>
        <w:t>,</w:t>
      </w:r>
      <w:r w:rsidR="000E6D47" w:rsidRPr="00242E74">
        <w:rPr>
          <w:rFonts w:ascii="Optima" w:hAnsi="Optima"/>
        </w:rPr>
        <w:t xml:space="preserve"> </w:t>
      </w:r>
      <w:r w:rsidR="007B065B" w:rsidRPr="00242E74">
        <w:rPr>
          <w:rFonts w:ascii="Optima" w:hAnsi="Optima"/>
        </w:rPr>
        <w:t xml:space="preserve">and </w:t>
      </w:r>
      <w:r w:rsidR="00FE423E" w:rsidRPr="00242E74">
        <w:rPr>
          <w:rFonts w:ascii="Optima" w:hAnsi="Optima"/>
        </w:rPr>
        <w:t xml:space="preserve">for the past five years, he’s </w:t>
      </w:r>
      <w:r w:rsidR="007B065B" w:rsidRPr="00242E74">
        <w:rPr>
          <w:rFonts w:ascii="Optima" w:hAnsi="Optima"/>
        </w:rPr>
        <w:t xml:space="preserve">served as the supervisory special agent in charge of the </w:t>
      </w:r>
      <w:r w:rsidR="00FE423E" w:rsidRPr="00242E74">
        <w:rPr>
          <w:rFonts w:ascii="Optima" w:hAnsi="Optima"/>
        </w:rPr>
        <w:t>bureau’s Montgomery office. H</w:t>
      </w:r>
      <w:r w:rsidR="002A45BE" w:rsidRPr="00242E74">
        <w:rPr>
          <w:rFonts w:ascii="Optima" w:hAnsi="Optima"/>
        </w:rPr>
        <w:t>e</w:t>
      </w:r>
      <w:r w:rsidR="000E6D47" w:rsidRPr="00242E74">
        <w:rPr>
          <w:rFonts w:ascii="Optima" w:hAnsi="Optima"/>
        </w:rPr>
        <w:t xml:space="preserve"> is highly respected among law enforcement agencies. Welcome, Kelvin.</w:t>
      </w:r>
    </w:p>
    <w:p w14:paraId="23CD13E7" w14:textId="61B6B231" w:rsidR="00C874F9" w:rsidRPr="00242E74" w:rsidRDefault="00C874F9" w:rsidP="00242E74">
      <w:pPr>
        <w:spacing w:after="120" w:line="360" w:lineRule="auto"/>
        <w:ind w:firstLine="720"/>
        <w:rPr>
          <w:rFonts w:ascii="Optima" w:hAnsi="Optima"/>
        </w:rPr>
      </w:pPr>
      <w:r w:rsidRPr="00242E74">
        <w:rPr>
          <w:rFonts w:ascii="Optima" w:hAnsi="Optima"/>
        </w:rPr>
        <w:t xml:space="preserve">I also want to extend my sincere appreciation to Chance Corbett for his service as interim executive </w:t>
      </w:r>
      <w:r w:rsidR="002A45BE" w:rsidRPr="00242E74">
        <w:rPr>
          <w:rFonts w:ascii="Optima" w:hAnsi="Optima"/>
        </w:rPr>
        <w:t>d</w:t>
      </w:r>
      <w:r w:rsidRPr="00242E74">
        <w:rPr>
          <w:rFonts w:ascii="Optima" w:hAnsi="Optima"/>
        </w:rPr>
        <w:t>irector for the Department of Campus Safety of Security. Thank you for all you’ve done</w:t>
      </w:r>
      <w:r w:rsidR="00242E74">
        <w:rPr>
          <w:rFonts w:ascii="Optima" w:hAnsi="Optima"/>
        </w:rPr>
        <w:t>—</w:t>
      </w:r>
      <w:r w:rsidRPr="00242E74">
        <w:rPr>
          <w:rFonts w:ascii="Optima" w:hAnsi="Optima"/>
        </w:rPr>
        <w:t>and continue to do</w:t>
      </w:r>
      <w:r w:rsidR="00242E74">
        <w:rPr>
          <w:rFonts w:ascii="Optima" w:hAnsi="Optima"/>
        </w:rPr>
        <w:t>—</w:t>
      </w:r>
      <w:r w:rsidRPr="00242E74">
        <w:rPr>
          <w:rFonts w:ascii="Optima" w:hAnsi="Optima"/>
        </w:rPr>
        <w:t>to keep this campus safe.</w:t>
      </w:r>
    </w:p>
    <w:p w14:paraId="05022327" w14:textId="01757393" w:rsidR="0046640A" w:rsidRPr="00242E74" w:rsidRDefault="00E20109" w:rsidP="00242E74">
      <w:pPr>
        <w:spacing w:after="120" w:line="360" w:lineRule="auto"/>
        <w:ind w:firstLine="720"/>
        <w:rPr>
          <w:rFonts w:ascii="Optima" w:hAnsi="Optima"/>
        </w:rPr>
      </w:pPr>
      <w:r w:rsidRPr="00242E74">
        <w:rPr>
          <w:rFonts w:ascii="Optima" w:hAnsi="Optima"/>
        </w:rPr>
        <w:t>National searches are still underway for the Vice Pr</w:t>
      </w:r>
      <w:r w:rsidR="00FE423E" w:rsidRPr="00242E74">
        <w:rPr>
          <w:rFonts w:ascii="Optima" w:hAnsi="Optima"/>
        </w:rPr>
        <w:t xml:space="preserve">esident for Enrollment Services, </w:t>
      </w:r>
      <w:r w:rsidRPr="00242E74">
        <w:rPr>
          <w:rFonts w:ascii="Optima" w:hAnsi="Optima"/>
        </w:rPr>
        <w:t>Vice President for Research</w:t>
      </w:r>
      <w:r w:rsidR="00FE423E" w:rsidRPr="00242E74">
        <w:rPr>
          <w:rFonts w:ascii="Optima" w:hAnsi="Optima"/>
        </w:rPr>
        <w:t>, Chief of Staff and Vice President for Economic Development</w:t>
      </w:r>
      <w:r w:rsidRPr="00242E74">
        <w:rPr>
          <w:rFonts w:ascii="Optima" w:hAnsi="Optima"/>
        </w:rPr>
        <w:t xml:space="preserve">. We are getting closer to selecting the </w:t>
      </w:r>
      <w:r w:rsidR="00857378" w:rsidRPr="00242E74">
        <w:rPr>
          <w:rFonts w:ascii="Optima" w:hAnsi="Optima"/>
        </w:rPr>
        <w:t>exceptional</w:t>
      </w:r>
      <w:r w:rsidRPr="00242E74">
        <w:rPr>
          <w:rFonts w:ascii="Optima" w:hAnsi="Optima"/>
        </w:rPr>
        <w:t xml:space="preserve"> leaders for </w:t>
      </w:r>
      <w:r w:rsidR="00FE423E" w:rsidRPr="00242E74">
        <w:rPr>
          <w:rFonts w:ascii="Optima" w:hAnsi="Optima"/>
        </w:rPr>
        <w:t>these</w:t>
      </w:r>
      <w:r w:rsidRPr="00242E74">
        <w:rPr>
          <w:rFonts w:ascii="Optima" w:hAnsi="Optima"/>
        </w:rPr>
        <w:t xml:space="preserve"> key positions.</w:t>
      </w:r>
    </w:p>
    <w:p w14:paraId="0812354A" w14:textId="59B3C7B4" w:rsidR="00E20109" w:rsidRPr="00242E74" w:rsidRDefault="00857378" w:rsidP="00242E74">
      <w:pPr>
        <w:spacing w:after="120" w:line="360" w:lineRule="auto"/>
        <w:ind w:firstLine="720"/>
        <w:rPr>
          <w:rFonts w:ascii="Optima" w:hAnsi="Optima"/>
        </w:rPr>
      </w:pPr>
      <w:r w:rsidRPr="00242E74">
        <w:rPr>
          <w:rFonts w:ascii="Optima" w:hAnsi="Optima"/>
        </w:rPr>
        <w:lastRenderedPageBreak/>
        <w:t>If all goes according to plan</w:t>
      </w:r>
      <w:r w:rsidR="00242E74">
        <w:rPr>
          <w:rFonts w:ascii="Optima" w:hAnsi="Optima"/>
        </w:rPr>
        <w:t>,</w:t>
      </w:r>
      <w:r w:rsidRPr="00242E74">
        <w:rPr>
          <w:rFonts w:ascii="Optima" w:hAnsi="Optima"/>
        </w:rPr>
        <w:t xml:space="preserve"> we will be able to announce the selected candidate</w:t>
      </w:r>
      <w:r w:rsidR="00FE423E" w:rsidRPr="00242E74">
        <w:rPr>
          <w:rFonts w:ascii="Optima" w:hAnsi="Optima"/>
        </w:rPr>
        <w:t>s</w:t>
      </w:r>
      <w:r w:rsidRPr="00242E74">
        <w:rPr>
          <w:rFonts w:ascii="Optima" w:hAnsi="Optima"/>
        </w:rPr>
        <w:t xml:space="preserve"> in</w:t>
      </w:r>
      <w:r w:rsidR="00E20109" w:rsidRPr="00242E74">
        <w:rPr>
          <w:rFonts w:ascii="Optima" w:hAnsi="Optima"/>
        </w:rPr>
        <w:t xml:space="preserve"> </w:t>
      </w:r>
      <w:r w:rsidR="00FE423E" w:rsidRPr="00242E74">
        <w:rPr>
          <w:rFonts w:ascii="Optima" w:hAnsi="Optima"/>
        </w:rPr>
        <w:t>the fall</w:t>
      </w:r>
      <w:r w:rsidR="00E20109" w:rsidRPr="00242E74">
        <w:rPr>
          <w:rFonts w:ascii="Optima" w:hAnsi="Optima"/>
        </w:rPr>
        <w:t>.</w:t>
      </w:r>
      <w:r w:rsidR="00D57E91" w:rsidRPr="00242E74">
        <w:rPr>
          <w:rFonts w:ascii="Optima" w:hAnsi="Optima"/>
        </w:rPr>
        <w:t xml:space="preserve"> I will keep the board informed of any updates.</w:t>
      </w:r>
    </w:p>
    <w:p w14:paraId="71D70072" w14:textId="77777777" w:rsidR="0046640A" w:rsidRPr="00242E74" w:rsidRDefault="0046640A" w:rsidP="00242E74">
      <w:pPr>
        <w:spacing w:after="120" w:line="360" w:lineRule="auto"/>
        <w:ind w:firstLine="720"/>
        <w:rPr>
          <w:rFonts w:ascii="Optima" w:hAnsi="Optima"/>
        </w:rPr>
      </w:pPr>
    </w:p>
    <w:p w14:paraId="18E1941B" w14:textId="14EBF069" w:rsidR="0046640A" w:rsidRPr="00242E74" w:rsidRDefault="00C137D3" w:rsidP="00242E74">
      <w:pPr>
        <w:spacing w:after="120" w:line="360" w:lineRule="auto"/>
        <w:ind w:firstLine="720"/>
        <w:rPr>
          <w:rFonts w:ascii="Optima" w:hAnsi="Optima"/>
        </w:rPr>
      </w:pPr>
      <w:r w:rsidRPr="00242E74">
        <w:rPr>
          <w:rFonts w:ascii="Optima" w:hAnsi="Optima"/>
        </w:rPr>
        <w:t>Also of interest to the board is our ongoing strategic planning process.</w:t>
      </w:r>
    </w:p>
    <w:p w14:paraId="603907D4" w14:textId="58FEADBC" w:rsidR="0046640A" w:rsidRPr="00242E74" w:rsidRDefault="00FA640A" w:rsidP="00242E74">
      <w:pPr>
        <w:spacing w:after="120" w:line="360" w:lineRule="auto"/>
        <w:ind w:firstLine="720"/>
        <w:rPr>
          <w:rFonts w:ascii="Optima" w:hAnsi="Optima"/>
        </w:rPr>
      </w:pPr>
      <w:r w:rsidRPr="00242E74">
        <w:rPr>
          <w:rFonts w:ascii="Optima" w:hAnsi="Optima"/>
        </w:rPr>
        <w:t>We just completed 14 off-campus listening sessions</w:t>
      </w:r>
      <w:r w:rsidR="00242E74">
        <w:rPr>
          <w:rFonts w:ascii="Optima" w:hAnsi="Optima"/>
        </w:rPr>
        <w:t>,</w:t>
      </w:r>
      <w:r w:rsidRPr="00242E74">
        <w:rPr>
          <w:rFonts w:ascii="Optima" w:hAnsi="Optima"/>
        </w:rPr>
        <w:t xml:space="preserve"> and we will commence with on-campus sessions next week</w:t>
      </w:r>
      <w:r w:rsidR="002E1FA2" w:rsidRPr="00242E74">
        <w:rPr>
          <w:rFonts w:ascii="Optima" w:hAnsi="Optima"/>
        </w:rPr>
        <w:t xml:space="preserve">. </w:t>
      </w:r>
      <w:r w:rsidR="00EF6049" w:rsidRPr="00242E74">
        <w:rPr>
          <w:rFonts w:ascii="Optima" w:hAnsi="Optima"/>
        </w:rPr>
        <w:t xml:space="preserve">I made it a priority to </w:t>
      </w:r>
      <w:r w:rsidR="006E6D04" w:rsidRPr="00242E74">
        <w:rPr>
          <w:rFonts w:ascii="Optima" w:hAnsi="Optima"/>
        </w:rPr>
        <w:t>en</w:t>
      </w:r>
      <w:r w:rsidR="00EF6049" w:rsidRPr="00242E74">
        <w:rPr>
          <w:rFonts w:ascii="Optima" w:hAnsi="Optima"/>
        </w:rPr>
        <w:t xml:space="preserve">sure </w:t>
      </w:r>
      <w:r w:rsidR="00D004AC" w:rsidRPr="00242E74">
        <w:rPr>
          <w:rFonts w:ascii="Optima" w:hAnsi="Optima"/>
        </w:rPr>
        <w:t xml:space="preserve">that </w:t>
      </w:r>
      <w:r w:rsidR="006E6D04" w:rsidRPr="00242E74">
        <w:rPr>
          <w:rFonts w:ascii="Optima" w:hAnsi="Optima"/>
        </w:rPr>
        <w:t xml:space="preserve">I or one of </w:t>
      </w:r>
      <w:r w:rsidR="00437AFF" w:rsidRPr="00242E74">
        <w:rPr>
          <w:rFonts w:ascii="Optima" w:hAnsi="Optima"/>
        </w:rPr>
        <w:t>my</w:t>
      </w:r>
      <w:r w:rsidR="006E6D04" w:rsidRPr="00242E74">
        <w:rPr>
          <w:rFonts w:ascii="Optima" w:hAnsi="Optima"/>
        </w:rPr>
        <w:t xml:space="preserve"> senior-most </w:t>
      </w:r>
      <w:r w:rsidR="00437AFF" w:rsidRPr="00242E74">
        <w:rPr>
          <w:rFonts w:ascii="Optima" w:hAnsi="Optima"/>
        </w:rPr>
        <w:t xml:space="preserve">team </w:t>
      </w:r>
      <w:r w:rsidR="006E6D04" w:rsidRPr="00242E74">
        <w:rPr>
          <w:rFonts w:ascii="Optima" w:hAnsi="Optima"/>
        </w:rPr>
        <w:t>members</w:t>
      </w:r>
      <w:r w:rsidR="00242E74">
        <w:rPr>
          <w:rFonts w:ascii="Optima" w:hAnsi="Optima"/>
        </w:rPr>
        <w:t>—</w:t>
      </w:r>
      <w:r w:rsidR="006E6D04" w:rsidRPr="00242E74">
        <w:rPr>
          <w:rFonts w:ascii="Optima" w:hAnsi="Optima"/>
        </w:rPr>
        <w:t>Provost Bill Hardgrave</w:t>
      </w:r>
      <w:r w:rsidR="00242E74">
        <w:rPr>
          <w:rFonts w:ascii="Optima" w:hAnsi="Optima"/>
        </w:rPr>
        <w:t>,</w:t>
      </w:r>
      <w:r w:rsidR="006E6D04" w:rsidRPr="00242E74">
        <w:rPr>
          <w:rFonts w:ascii="Optima" w:hAnsi="Optima"/>
        </w:rPr>
        <w:t xml:space="preserve"> Senior Vice President for Student Affairs Bobby Woodard</w:t>
      </w:r>
      <w:r w:rsidR="00242E74">
        <w:rPr>
          <w:rFonts w:ascii="Optima" w:hAnsi="Optima"/>
        </w:rPr>
        <w:t xml:space="preserve"> </w:t>
      </w:r>
      <w:r w:rsidR="006E6D04" w:rsidRPr="00242E74">
        <w:rPr>
          <w:rFonts w:ascii="Optima" w:hAnsi="Optima"/>
        </w:rPr>
        <w:t>or Chief Operating Officer Ron Burgess</w:t>
      </w:r>
      <w:r w:rsidR="00242E74">
        <w:rPr>
          <w:rFonts w:ascii="Optima" w:hAnsi="Optima"/>
        </w:rPr>
        <w:t>—</w:t>
      </w:r>
      <w:r w:rsidR="002A45BE" w:rsidRPr="00242E74">
        <w:rPr>
          <w:rFonts w:ascii="Optima" w:hAnsi="Optima"/>
        </w:rPr>
        <w:t>was</w:t>
      </w:r>
      <w:r w:rsidR="00AA7F52" w:rsidRPr="00242E74">
        <w:rPr>
          <w:rFonts w:ascii="Optima" w:hAnsi="Optima"/>
        </w:rPr>
        <w:t xml:space="preserve"> present at</w:t>
      </w:r>
      <w:r w:rsidR="006E6D04" w:rsidRPr="00242E74">
        <w:rPr>
          <w:rFonts w:ascii="Optima" w:hAnsi="Optima"/>
        </w:rPr>
        <w:t xml:space="preserve"> each </w:t>
      </w:r>
      <w:r w:rsidRPr="00242E74">
        <w:rPr>
          <w:rFonts w:ascii="Optima" w:hAnsi="Optima"/>
        </w:rPr>
        <w:t xml:space="preserve">listening </w:t>
      </w:r>
      <w:r w:rsidR="006E6D04" w:rsidRPr="00242E74">
        <w:rPr>
          <w:rFonts w:ascii="Optima" w:hAnsi="Optima"/>
        </w:rPr>
        <w:t>session</w:t>
      </w:r>
      <w:r w:rsidR="00437AFF" w:rsidRPr="00242E74">
        <w:rPr>
          <w:rFonts w:ascii="Optima" w:hAnsi="Optima"/>
        </w:rPr>
        <w:t xml:space="preserve">. </w:t>
      </w:r>
      <w:r w:rsidR="00EF6049" w:rsidRPr="00242E74">
        <w:rPr>
          <w:rFonts w:ascii="Optima" w:hAnsi="Optima"/>
        </w:rPr>
        <w:t>The</w:t>
      </w:r>
      <w:r w:rsidR="002E1FA2" w:rsidRPr="00242E74">
        <w:rPr>
          <w:rFonts w:ascii="Optima" w:hAnsi="Optima"/>
        </w:rPr>
        <w:t xml:space="preserve"> dialo</w:t>
      </w:r>
      <w:r w:rsidR="00E216F7" w:rsidRPr="00242E74">
        <w:rPr>
          <w:rFonts w:ascii="Optima" w:hAnsi="Optima"/>
        </w:rPr>
        <w:t xml:space="preserve">gue </w:t>
      </w:r>
      <w:r w:rsidR="00EF6049" w:rsidRPr="00242E74">
        <w:rPr>
          <w:rFonts w:ascii="Optima" w:hAnsi="Optima"/>
        </w:rPr>
        <w:t xml:space="preserve">at the sessions </w:t>
      </w:r>
      <w:r w:rsidR="003C1FB5" w:rsidRPr="00242E74">
        <w:rPr>
          <w:rFonts w:ascii="Optima" w:hAnsi="Optima"/>
        </w:rPr>
        <w:t>has encompasse</w:t>
      </w:r>
      <w:r w:rsidR="00437AFF" w:rsidRPr="00242E74">
        <w:rPr>
          <w:rFonts w:ascii="Optima" w:hAnsi="Optima"/>
        </w:rPr>
        <w:t>d</w:t>
      </w:r>
      <w:r w:rsidR="003C1FB5" w:rsidRPr="00242E74">
        <w:rPr>
          <w:rFonts w:ascii="Optima" w:hAnsi="Optima"/>
        </w:rPr>
        <w:t xml:space="preserve"> critical institutional priorities and is laying the groundwork for our eventual plan. The sessions I</w:t>
      </w:r>
      <w:r w:rsidR="00EF6049" w:rsidRPr="00242E74">
        <w:rPr>
          <w:rFonts w:ascii="Optima" w:hAnsi="Optima"/>
        </w:rPr>
        <w:t xml:space="preserve"> </w:t>
      </w:r>
      <w:r w:rsidR="003C1FB5" w:rsidRPr="00242E74">
        <w:rPr>
          <w:rFonts w:ascii="Optima" w:hAnsi="Optima"/>
        </w:rPr>
        <w:t xml:space="preserve">have </w:t>
      </w:r>
      <w:r w:rsidR="00EF6049" w:rsidRPr="00242E74">
        <w:rPr>
          <w:rFonts w:ascii="Optima" w:hAnsi="Optima"/>
        </w:rPr>
        <w:t xml:space="preserve">attended </w:t>
      </w:r>
      <w:r w:rsidR="003C1FB5" w:rsidRPr="00242E74">
        <w:rPr>
          <w:rFonts w:ascii="Optima" w:hAnsi="Optima"/>
        </w:rPr>
        <w:t>have been</w:t>
      </w:r>
      <w:r w:rsidR="00E216F7" w:rsidRPr="00242E74">
        <w:rPr>
          <w:rFonts w:ascii="Optima" w:hAnsi="Optima"/>
        </w:rPr>
        <w:t xml:space="preserve"> incredibly insightful</w:t>
      </w:r>
      <w:r w:rsidR="00242E74">
        <w:rPr>
          <w:rFonts w:ascii="Optima" w:hAnsi="Optima"/>
        </w:rPr>
        <w:t>,</w:t>
      </w:r>
      <w:r w:rsidR="00EF6049" w:rsidRPr="00242E74">
        <w:rPr>
          <w:rFonts w:ascii="Optima" w:hAnsi="Optima"/>
        </w:rPr>
        <w:t xml:space="preserve"> and I hear the same from</w:t>
      </w:r>
      <w:r w:rsidR="003C1FB5" w:rsidRPr="00242E74">
        <w:rPr>
          <w:rFonts w:ascii="Optima" w:hAnsi="Optima"/>
        </w:rPr>
        <w:t xml:space="preserve"> all who joined us</w:t>
      </w:r>
      <w:r w:rsidR="00E216F7" w:rsidRPr="00242E74">
        <w:rPr>
          <w:rFonts w:ascii="Optima" w:hAnsi="Optima"/>
        </w:rPr>
        <w:t xml:space="preserve">. I know </w:t>
      </w:r>
      <w:r w:rsidR="00857378" w:rsidRPr="00242E74">
        <w:rPr>
          <w:rFonts w:ascii="Optima" w:hAnsi="Optima"/>
        </w:rPr>
        <w:t>members</w:t>
      </w:r>
      <w:r w:rsidR="00E216F7" w:rsidRPr="00242E74">
        <w:rPr>
          <w:rFonts w:ascii="Optima" w:hAnsi="Optima"/>
        </w:rPr>
        <w:t xml:space="preserve"> </w:t>
      </w:r>
      <w:r w:rsidR="00857378" w:rsidRPr="00242E74">
        <w:rPr>
          <w:rFonts w:ascii="Optima" w:hAnsi="Optima"/>
        </w:rPr>
        <w:t xml:space="preserve">of the board </w:t>
      </w:r>
      <w:r w:rsidR="00E216F7" w:rsidRPr="00242E74">
        <w:rPr>
          <w:rFonts w:ascii="Optima" w:hAnsi="Optima"/>
        </w:rPr>
        <w:t xml:space="preserve">have </w:t>
      </w:r>
      <w:r w:rsidR="00EF6049" w:rsidRPr="00242E74">
        <w:rPr>
          <w:rFonts w:ascii="Optima" w:hAnsi="Optima"/>
        </w:rPr>
        <w:t xml:space="preserve">also </w:t>
      </w:r>
      <w:r w:rsidR="00E216F7" w:rsidRPr="00242E74">
        <w:rPr>
          <w:rFonts w:ascii="Optima" w:hAnsi="Optima"/>
        </w:rPr>
        <w:t xml:space="preserve">been active participants at the sessions </w:t>
      </w:r>
      <w:r w:rsidR="00FE423E" w:rsidRPr="00242E74">
        <w:rPr>
          <w:rFonts w:ascii="Optima" w:hAnsi="Optima"/>
        </w:rPr>
        <w:t>and individual interviews. Y</w:t>
      </w:r>
      <w:r w:rsidR="00E216F7" w:rsidRPr="00242E74">
        <w:rPr>
          <w:rFonts w:ascii="Optima" w:hAnsi="Optima"/>
        </w:rPr>
        <w:t xml:space="preserve">our </w:t>
      </w:r>
      <w:r w:rsidR="00EF6049" w:rsidRPr="00242E74">
        <w:rPr>
          <w:rFonts w:ascii="Optima" w:hAnsi="Optima"/>
        </w:rPr>
        <w:t>participation</w:t>
      </w:r>
      <w:r w:rsidR="00E216F7" w:rsidRPr="00242E74">
        <w:rPr>
          <w:rFonts w:ascii="Optima" w:hAnsi="Optima"/>
        </w:rPr>
        <w:t xml:space="preserve"> i</w:t>
      </w:r>
      <w:r w:rsidR="00FE423E" w:rsidRPr="00242E74">
        <w:rPr>
          <w:rFonts w:ascii="Optima" w:hAnsi="Optima"/>
        </w:rPr>
        <w:t>n the group sessions i</w:t>
      </w:r>
      <w:r w:rsidR="00E216F7" w:rsidRPr="00242E74">
        <w:rPr>
          <w:rFonts w:ascii="Optima" w:hAnsi="Optima"/>
        </w:rPr>
        <w:t xml:space="preserve">s </w:t>
      </w:r>
      <w:r w:rsidR="00EF6049" w:rsidRPr="00242E74">
        <w:rPr>
          <w:rFonts w:ascii="Optima" w:hAnsi="Optima"/>
        </w:rPr>
        <w:t xml:space="preserve">greatly </w:t>
      </w:r>
      <w:r w:rsidR="00E216F7" w:rsidRPr="00242E74">
        <w:rPr>
          <w:rFonts w:ascii="Optima" w:hAnsi="Optima"/>
        </w:rPr>
        <w:t xml:space="preserve">appreciated. </w:t>
      </w:r>
    </w:p>
    <w:p w14:paraId="5799B157" w14:textId="38ED9555" w:rsidR="0046640A" w:rsidRPr="00242E74" w:rsidRDefault="00E216F7" w:rsidP="00242E74">
      <w:pPr>
        <w:spacing w:after="120" w:line="360" w:lineRule="auto"/>
        <w:ind w:firstLine="720"/>
        <w:rPr>
          <w:rFonts w:ascii="Optima" w:hAnsi="Optima"/>
        </w:rPr>
      </w:pPr>
      <w:r w:rsidRPr="00242E74">
        <w:rPr>
          <w:rFonts w:ascii="Optima" w:hAnsi="Optima"/>
        </w:rPr>
        <w:t>The sessions have enabled a variety of voices to share their diverse perspectives on where Auburn is headed</w:t>
      </w:r>
      <w:r w:rsidR="00242E74">
        <w:rPr>
          <w:rFonts w:ascii="Optima" w:hAnsi="Optima"/>
        </w:rPr>
        <w:t xml:space="preserve"> </w:t>
      </w:r>
      <w:r w:rsidRPr="00242E74">
        <w:rPr>
          <w:rFonts w:ascii="Optima" w:hAnsi="Optima"/>
        </w:rPr>
        <w:t xml:space="preserve">and what the Auburn of the future will be. </w:t>
      </w:r>
      <w:r w:rsidR="00FE423E" w:rsidRPr="00242E74">
        <w:rPr>
          <w:rFonts w:ascii="Optima" w:hAnsi="Optima"/>
        </w:rPr>
        <w:t xml:space="preserve">Our faculty leaders Drs. </w:t>
      </w:r>
      <w:proofErr w:type="spellStart"/>
      <w:r w:rsidR="00FE423E" w:rsidRPr="00242E74">
        <w:rPr>
          <w:rFonts w:ascii="Optima" w:hAnsi="Optima"/>
        </w:rPr>
        <w:t>Guertal</w:t>
      </w:r>
      <w:proofErr w:type="spellEnd"/>
      <w:r w:rsidR="00FE423E" w:rsidRPr="00242E74">
        <w:rPr>
          <w:rFonts w:ascii="Optima" w:hAnsi="Optima"/>
        </w:rPr>
        <w:t xml:space="preserve"> and </w:t>
      </w:r>
      <w:proofErr w:type="spellStart"/>
      <w:r w:rsidR="00FE423E" w:rsidRPr="00242E74">
        <w:rPr>
          <w:rFonts w:ascii="Optima" w:hAnsi="Optima"/>
        </w:rPr>
        <w:t>Tatarchuk</w:t>
      </w:r>
      <w:proofErr w:type="spellEnd"/>
      <w:r w:rsidR="00FE423E" w:rsidRPr="00242E74">
        <w:rPr>
          <w:rFonts w:ascii="Optima" w:hAnsi="Optima"/>
        </w:rPr>
        <w:t xml:space="preserve"> are doing a great job. </w:t>
      </w:r>
      <w:r w:rsidR="009C3CBE" w:rsidRPr="00242E74">
        <w:rPr>
          <w:rFonts w:ascii="Optima" w:hAnsi="Optima"/>
        </w:rPr>
        <w:t xml:space="preserve">A final draft of the plan will be presented at </w:t>
      </w:r>
      <w:r w:rsidR="00C874F9" w:rsidRPr="00242E74">
        <w:rPr>
          <w:rFonts w:ascii="Optima" w:hAnsi="Optima"/>
        </w:rPr>
        <w:t>your</w:t>
      </w:r>
      <w:r w:rsidR="009C3CBE" w:rsidRPr="00242E74">
        <w:rPr>
          <w:rFonts w:ascii="Optima" w:hAnsi="Optima"/>
        </w:rPr>
        <w:t xml:space="preserve"> meeting in February 2019. It’s</w:t>
      </w:r>
      <w:r w:rsidRPr="00242E74">
        <w:rPr>
          <w:rFonts w:ascii="Optima" w:hAnsi="Optima"/>
        </w:rPr>
        <w:t xml:space="preserve"> an excit</w:t>
      </w:r>
      <w:r w:rsidR="00242E74">
        <w:rPr>
          <w:rFonts w:ascii="Optima" w:hAnsi="Optima"/>
        </w:rPr>
        <w:t xml:space="preserve">ing time to be here at Auburn, </w:t>
      </w:r>
      <w:r w:rsidRPr="00242E74">
        <w:rPr>
          <w:rFonts w:ascii="Optima" w:hAnsi="Optima"/>
        </w:rPr>
        <w:t>as we</w:t>
      </w:r>
      <w:r w:rsidR="006334DF" w:rsidRPr="00242E74">
        <w:rPr>
          <w:rFonts w:ascii="Optima" w:hAnsi="Optima"/>
        </w:rPr>
        <w:t xml:space="preserve"> stand at the cusp of a new era.</w:t>
      </w:r>
    </w:p>
    <w:p w14:paraId="26299453" w14:textId="501E63F5" w:rsidR="003C1FB5" w:rsidRPr="00242E74" w:rsidRDefault="00FE423E" w:rsidP="00242E74">
      <w:pPr>
        <w:spacing w:after="120" w:line="360" w:lineRule="auto"/>
        <w:ind w:firstLine="720"/>
        <w:rPr>
          <w:rFonts w:ascii="Optima" w:hAnsi="Optima"/>
        </w:rPr>
      </w:pPr>
      <w:r w:rsidRPr="00242E74">
        <w:rPr>
          <w:rFonts w:ascii="Optima" w:hAnsi="Optima"/>
        </w:rPr>
        <w:t>Now</w:t>
      </w:r>
      <w:r w:rsidR="00242E74">
        <w:rPr>
          <w:rFonts w:ascii="Optima" w:hAnsi="Optima"/>
        </w:rPr>
        <w:t>,</w:t>
      </w:r>
      <w:r w:rsidRPr="00242E74">
        <w:rPr>
          <w:rFonts w:ascii="Optima" w:hAnsi="Optima"/>
        </w:rPr>
        <w:t xml:space="preserve"> I want to talk a little about our alumni.</w:t>
      </w:r>
    </w:p>
    <w:p w14:paraId="634B827C" w14:textId="15BC6EC0" w:rsidR="003C1FB5" w:rsidRPr="00242E74" w:rsidRDefault="008D499A" w:rsidP="00242E74">
      <w:pPr>
        <w:spacing w:after="120" w:line="360" w:lineRule="auto"/>
        <w:ind w:firstLine="720"/>
        <w:rPr>
          <w:rFonts w:ascii="Optima" w:hAnsi="Optima"/>
        </w:rPr>
      </w:pPr>
      <w:r w:rsidRPr="00242E74">
        <w:rPr>
          <w:rFonts w:ascii="Optima" w:hAnsi="Optima"/>
        </w:rPr>
        <w:t>Our alumni have incredible talents and expertise</w:t>
      </w:r>
      <w:r w:rsidR="00242E74">
        <w:rPr>
          <w:rFonts w:ascii="Optima" w:hAnsi="Optima"/>
        </w:rPr>
        <w:t>,</w:t>
      </w:r>
      <w:r w:rsidRPr="00242E74">
        <w:rPr>
          <w:rFonts w:ascii="Optima" w:hAnsi="Optima"/>
        </w:rPr>
        <w:t xml:space="preserve"> and they are valuable stakeholders in Auburn’s future. </w:t>
      </w:r>
      <w:r w:rsidR="00D004AC" w:rsidRPr="00242E74">
        <w:rPr>
          <w:rFonts w:ascii="Optima" w:hAnsi="Optima"/>
        </w:rPr>
        <w:t xml:space="preserve">I’ve been thrilled to have the opportunity to attend </w:t>
      </w:r>
      <w:r w:rsidR="0077746A" w:rsidRPr="00242E74">
        <w:rPr>
          <w:rFonts w:ascii="Optima" w:hAnsi="Optima"/>
        </w:rPr>
        <w:t>a series of premier</w:t>
      </w:r>
      <w:r w:rsidR="00D004AC" w:rsidRPr="00242E74">
        <w:rPr>
          <w:rFonts w:ascii="Optima" w:hAnsi="Optima"/>
        </w:rPr>
        <w:t xml:space="preserve"> alumni events recently</w:t>
      </w:r>
      <w:r w:rsidR="00242E74">
        <w:rPr>
          <w:rFonts w:ascii="Optima" w:hAnsi="Optima"/>
        </w:rPr>
        <w:t>,</w:t>
      </w:r>
      <w:r w:rsidR="00D004AC" w:rsidRPr="00242E74">
        <w:rPr>
          <w:rFonts w:ascii="Optima" w:hAnsi="Optima"/>
        </w:rPr>
        <w:t xml:space="preserve"> including Black Alumni Weekend and an event at Delta’s corporate headquarters in Atlanta. </w:t>
      </w:r>
      <w:r w:rsidR="0077746A" w:rsidRPr="00242E74">
        <w:rPr>
          <w:rFonts w:ascii="Optima" w:hAnsi="Optima"/>
        </w:rPr>
        <w:t>I applaud</w:t>
      </w:r>
      <w:r w:rsidR="00D004AC" w:rsidRPr="00242E74">
        <w:rPr>
          <w:rFonts w:ascii="Optima" w:hAnsi="Optima"/>
        </w:rPr>
        <w:t xml:space="preserve"> Gretchen </w:t>
      </w:r>
      <w:proofErr w:type="spellStart"/>
      <w:r w:rsidR="00D004AC" w:rsidRPr="00242E74">
        <w:rPr>
          <w:rFonts w:ascii="Optima" w:hAnsi="Optima"/>
        </w:rPr>
        <w:t>VanValkenburg</w:t>
      </w:r>
      <w:proofErr w:type="spellEnd"/>
      <w:r w:rsidR="00D004AC" w:rsidRPr="00242E74">
        <w:rPr>
          <w:rFonts w:ascii="Optima" w:hAnsi="Optima"/>
        </w:rPr>
        <w:t xml:space="preserve"> and her team </w:t>
      </w:r>
      <w:r w:rsidR="0077746A" w:rsidRPr="00242E74">
        <w:rPr>
          <w:rFonts w:ascii="Optima" w:hAnsi="Optima"/>
        </w:rPr>
        <w:t>for continuing to offer inspiring ways for our alums to deepen their connection to Auburn.</w:t>
      </w:r>
    </w:p>
    <w:p w14:paraId="36E25F18" w14:textId="62028D34" w:rsidR="00A26E93" w:rsidRPr="00242E74" w:rsidRDefault="00D57E91" w:rsidP="00242E74">
      <w:pPr>
        <w:spacing w:after="120" w:line="360" w:lineRule="auto"/>
        <w:ind w:firstLine="720"/>
        <w:rPr>
          <w:rFonts w:ascii="Optima" w:hAnsi="Optima"/>
        </w:rPr>
      </w:pPr>
      <w:r w:rsidRPr="00242E74">
        <w:rPr>
          <w:rFonts w:ascii="Optima" w:hAnsi="Optima"/>
        </w:rPr>
        <w:t>I very much enjoy engaging with off-campus stakeholders</w:t>
      </w:r>
      <w:r w:rsidR="00C137D3" w:rsidRPr="00242E74">
        <w:rPr>
          <w:rFonts w:ascii="Optima" w:hAnsi="Optima"/>
        </w:rPr>
        <w:t xml:space="preserve"> like our alums</w:t>
      </w:r>
      <w:r w:rsidR="00242E74">
        <w:rPr>
          <w:rFonts w:ascii="Optima" w:hAnsi="Optima"/>
        </w:rPr>
        <w:t>,</w:t>
      </w:r>
      <w:r w:rsidRPr="00242E74">
        <w:rPr>
          <w:rFonts w:ascii="Optima" w:hAnsi="Optima"/>
        </w:rPr>
        <w:t xml:space="preserve"> but it’s also essential to spend time with stakeholders on campus. </w:t>
      </w:r>
    </w:p>
    <w:p w14:paraId="3286D9B1" w14:textId="38CC8C3B" w:rsidR="00557793" w:rsidRPr="00242E74" w:rsidRDefault="00D57E91" w:rsidP="00242E74">
      <w:pPr>
        <w:spacing w:after="120" w:line="360" w:lineRule="auto"/>
        <w:ind w:firstLine="720"/>
        <w:rPr>
          <w:rFonts w:ascii="Optima" w:hAnsi="Optima"/>
        </w:rPr>
      </w:pPr>
      <w:r w:rsidRPr="00242E74">
        <w:rPr>
          <w:rFonts w:ascii="Optima" w:hAnsi="Optima"/>
        </w:rPr>
        <w:t>In this instance</w:t>
      </w:r>
      <w:r w:rsidR="00242E74">
        <w:rPr>
          <w:rFonts w:ascii="Optima" w:hAnsi="Optima"/>
        </w:rPr>
        <w:t>,</w:t>
      </w:r>
      <w:r w:rsidRPr="00242E74">
        <w:rPr>
          <w:rFonts w:ascii="Optima" w:hAnsi="Optima"/>
        </w:rPr>
        <w:t xml:space="preserve"> I’m talking about our faculty. I enjoy </w:t>
      </w:r>
      <w:r w:rsidR="00557793" w:rsidRPr="00242E74">
        <w:rPr>
          <w:rFonts w:ascii="Optima" w:hAnsi="Optima"/>
        </w:rPr>
        <w:t>learning about the</w:t>
      </w:r>
      <w:r w:rsidRPr="00242E74">
        <w:rPr>
          <w:rFonts w:ascii="Optima" w:hAnsi="Optima"/>
        </w:rPr>
        <w:t>ir</w:t>
      </w:r>
      <w:r w:rsidR="00242E74">
        <w:rPr>
          <w:rFonts w:ascii="Optima" w:hAnsi="Optima"/>
        </w:rPr>
        <w:t xml:space="preserve"> work </w:t>
      </w:r>
      <w:r w:rsidR="00557793" w:rsidRPr="00242E74">
        <w:rPr>
          <w:rFonts w:ascii="Optima" w:hAnsi="Optima"/>
        </w:rPr>
        <w:t xml:space="preserve">and </w:t>
      </w:r>
      <w:r w:rsidRPr="00242E74">
        <w:rPr>
          <w:rFonts w:ascii="Optima" w:hAnsi="Optima"/>
        </w:rPr>
        <w:t>am always ready to discover</w:t>
      </w:r>
      <w:r w:rsidR="00557793" w:rsidRPr="00242E74">
        <w:rPr>
          <w:rFonts w:ascii="Optima" w:hAnsi="Optima"/>
        </w:rPr>
        <w:t xml:space="preserve"> ways </w:t>
      </w:r>
      <w:r w:rsidR="00FE423E" w:rsidRPr="00242E74">
        <w:rPr>
          <w:rFonts w:ascii="Optima" w:hAnsi="Optima"/>
        </w:rPr>
        <w:t>our shared governance can</w:t>
      </w:r>
      <w:r w:rsidR="00557793" w:rsidRPr="00242E74">
        <w:rPr>
          <w:rFonts w:ascii="Optima" w:hAnsi="Optima"/>
        </w:rPr>
        <w:t xml:space="preserve"> continue to make Auburn </w:t>
      </w:r>
      <w:r w:rsidRPr="00242E74">
        <w:rPr>
          <w:rFonts w:ascii="Optima" w:hAnsi="Optima"/>
        </w:rPr>
        <w:t xml:space="preserve">an </w:t>
      </w:r>
      <w:r w:rsidR="00557793" w:rsidRPr="00242E74">
        <w:rPr>
          <w:rFonts w:ascii="Optima" w:hAnsi="Optima"/>
        </w:rPr>
        <w:t>even better</w:t>
      </w:r>
      <w:r w:rsidRPr="00242E74">
        <w:rPr>
          <w:rFonts w:ascii="Optima" w:hAnsi="Optima"/>
        </w:rPr>
        <w:t xml:space="preserve"> university</w:t>
      </w:r>
      <w:r w:rsidR="00557793" w:rsidRPr="00242E74">
        <w:rPr>
          <w:rFonts w:ascii="Optima" w:hAnsi="Optima"/>
        </w:rPr>
        <w:t>. There’s always room for improvement</w:t>
      </w:r>
      <w:r w:rsidR="00242E74">
        <w:rPr>
          <w:rFonts w:ascii="Optima" w:hAnsi="Optima"/>
        </w:rPr>
        <w:t>,</w:t>
      </w:r>
      <w:r w:rsidR="00557793" w:rsidRPr="00242E74">
        <w:rPr>
          <w:rFonts w:ascii="Optima" w:hAnsi="Optima"/>
        </w:rPr>
        <w:t xml:space="preserve"> and here are a few ways we’re working to strengthen the relationship with our faculty.</w:t>
      </w:r>
    </w:p>
    <w:p w14:paraId="04E67DBF" w14:textId="2007D1A0" w:rsidR="003D2916" w:rsidRPr="00242E74" w:rsidRDefault="00EA4615" w:rsidP="00242E74">
      <w:pPr>
        <w:spacing w:after="120" w:line="360" w:lineRule="auto"/>
        <w:ind w:firstLine="720"/>
        <w:rPr>
          <w:rFonts w:ascii="Optima" w:hAnsi="Optima"/>
        </w:rPr>
      </w:pPr>
      <w:r w:rsidRPr="00242E74">
        <w:rPr>
          <w:rFonts w:ascii="Optima" w:hAnsi="Optima"/>
        </w:rPr>
        <w:lastRenderedPageBreak/>
        <w:t>This semester</w:t>
      </w:r>
      <w:r w:rsidR="00242E74">
        <w:rPr>
          <w:rFonts w:ascii="Optima" w:hAnsi="Optima"/>
        </w:rPr>
        <w:t>,</w:t>
      </w:r>
      <w:r w:rsidRPr="00242E74">
        <w:rPr>
          <w:rFonts w:ascii="Optima" w:hAnsi="Optima"/>
        </w:rPr>
        <w:t xml:space="preserve"> I </w:t>
      </w:r>
      <w:r w:rsidR="0042707F" w:rsidRPr="00242E74">
        <w:rPr>
          <w:rFonts w:ascii="Optima" w:hAnsi="Optima"/>
        </w:rPr>
        <w:t>began</w:t>
      </w:r>
      <w:r w:rsidRPr="00242E74">
        <w:rPr>
          <w:rFonts w:ascii="Optima" w:hAnsi="Optima"/>
        </w:rPr>
        <w:t xml:space="preserve"> hosting informal lunches with faculty at my home</w:t>
      </w:r>
      <w:r w:rsidR="00242E74">
        <w:rPr>
          <w:rFonts w:ascii="Optima" w:hAnsi="Optima"/>
        </w:rPr>
        <w:t xml:space="preserve">, </w:t>
      </w:r>
      <w:r w:rsidRPr="00242E74">
        <w:rPr>
          <w:rFonts w:ascii="Optima" w:hAnsi="Optima"/>
        </w:rPr>
        <w:t>and the first one was last week. I called on deans and chairs to nominate faculty from all ranks and disciplines. It’s important there is a culture of trust among the administrati</w:t>
      </w:r>
      <w:r w:rsidR="00242E74">
        <w:rPr>
          <w:rFonts w:ascii="Optima" w:hAnsi="Optima"/>
        </w:rPr>
        <w:t xml:space="preserve">on and faculty, </w:t>
      </w:r>
      <w:r w:rsidRPr="00242E74">
        <w:rPr>
          <w:rFonts w:ascii="Optima" w:hAnsi="Optima"/>
        </w:rPr>
        <w:t>and an informal</w:t>
      </w:r>
      <w:r w:rsidR="00242E74">
        <w:rPr>
          <w:rFonts w:ascii="Optima" w:hAnsi="Optima"/>
        </w:rPr>
        <w:t>,</w:t>
      </w:r>
      <w:r w:rsidRPr="00242E74">
        <w:rPr>
          <w:rFonts w:ascii="Optima" w:hAnsi="Optima"/>
        </w:rPr>
        <w:t xml:space="preserve"> unstructured dialogue is very helpful to ensure we continue ha</w:t>
      </w:r>
      <w:r w:rsidR="002D5516" w:rsidRPr="00242E74">
        <w:rPr>
          <w:rFonts w:ascii="Optima" w:hAnsi="Optima"/>
        </w:rPr>
        <w:t xml:space="preserve">ve shared institutional goals. It’s also incredibly helpful for me to </w:t>
      </w:r>
      <w:r w:rsidR="003C1FB5" w:rsidRPr="00242E74">
        <w:rPr>
          <w:rFonts w:ascii="Optima" w:hAnsi="Optima"/>
        </w:rPr>
        <w:t xml:space="preserve">learn firsthand </w:t>
      </w:r>
      <w:r w:rsidR="00BA75C7" w:rsidRPr="00242E74">
        <w:rPr>
          <w:rFonts w:ascii="Optima" w:hAnsi="Optima"/>
        </w:rPr>
        <w:t xml:space="preserve">of issues faculty encounter in their roles </w:t>
      </w:r>
      <w:r w:rsidR="003C1FB5" w:rsidRPr="00242E74">
        <w:rPr>
          <w:rFonts w:ascii="Optima" w:hAnsi="Optima"/>
        </w:rPr>
        <w:t xml:space="preserve">and get their </w:t>
      </w:r>
      <w:r w:rsidR="002D5516" w:rsidRPr="00242E74">
        <w:rPr>
          <w:rFonts w:ascii="Optima" w:hAnsi="Optima"/>
        </w:rPr>
        <w:t xml:space="preserve">perspectives </w:t>
      </w:r>
      <w:r w:rsidR="003C1FB5" w:rsidRPr="00242E74">
        <w:rPr>
          <w:rFonts w:ascii="Optima" w:hAnsi="Optima"/>
        </w:rPr>
        <w:t>on issues of interest to me</w:t>
      </w:r>
      <w:r w:rsidR="00BA75C7" w:rsidRPr="00242E74">
        <w:rPr>
          <w:rFonts w:ascii="Optima" w:hAnsi="Optima"/>
        </w:rPr>
        <w:t>. T</w:t>
      </w:r>
      <w:r w:rsidR="002D5516" w:rsidRPr="00242E74">
        <w:rPr>
          <w:rFonts w:ascii="Optima" w:hAnsi="Optima"/>
        </w:rPr>
        <w:t xml:space="preserve">his setting afforded me </w:t>
      </w:r>
      <w:r w:rsidR="00825D35" w:rsidRPr="00242E74">
        <w:rPr>
          <w:rFonts w:ascii="Optima" w:hAnsi="Optima"/>
        </w:rPr>
        <w:t>that</w:t>
      </w:r>
      <w:r w:rsidR="002D5516" w:rsidRPr="00242E74">
        <w:rPr>
          <w:rFonts w:ascii="Optima" w:hAnsi="Optima"/>
        </w:rPr>
        <w:t xml:space="preserve"> opportunity. </w:t>
      </w:r>
      <w:r w:rsidRPr="00242E74">
        <w:rPr>
          <w:rFonts w:ascii="Optima" w:hAnsi="Optima"/>
        </w:rPr>
        <w:t>I am already looking forward to the next lunch.</w:t>
      </w:r>
    </w:p>
    <w:p w14:paraId="2944D340" w14:textId="51A12F16" w:rsidR="002E1FA2" w:rsidRPr="00242E74" w:rsidRDefault="00EA4615" w:rsidP="00242E74">
      <w:pPr>
        <w:spacing w:after="120" w:line="360" w:lineRule="auto"/>
        <w:ind w:firstLine="720"/>
        <w:rPr>
          <w:rFonts w:ascii="Optima" w:hAnsi="Optima"/>
        </w:rPr>
      </w:pPr>
      <w:r w:rsidRPr="00242E74">
        <w:rPr>
          <w:rFonts w:ascii="Optima" w:hAnsi="Optima"/>
        </w:rPr>
        <w:t>And also last</w:t>
      </w:r>
      <w:r w:rsidR="00242E74">
        <w:rPr>
          <w:rFonts w:ascii="Optima" w:hAnsi="Optima"/>
        </w:rPr>
        <w:t xml:space="preserve"> week, </w:t>
      </w:r>
      <w:r w:rsidR="003D2916" w:rsidRPr="00242E74">
        <w:rPr>
          <w:rFonts w:ascii="Optima" w:hAnsi="Optima"/>
        </w:rPr>
        <w:t xml:space="preserve">Janet and I hosted the Promotion and Tenure dinner at our home. We decided to elevate the event this year </w:t>
      </w:r>
      <w:r w:rsidR="00BA75C7" w:rsidRPr="00242E74">
        <w:rPr>
          <w:rFonts w:ascii="Optima" w:hAnsi="Optima"/>
        </w:rPr>
        <w:t>by hosting it at our home</w:t>
      </w:r>
      <w:r w:rsidR="00242E74">
        <w:rPr>
          <w:rFonts w:ascii="Optima" w:hAnsi="Optima"/>
        </w:rPr>
        <w:t xml:space="preserve"> </w:t>
      </w:r>
      <w:r w:rsidR="003D2916" w:rsidRPr="00242E74">
        <w:rPr>
          <w:rFonts w:ascii="Optima" w:hAnsi="Optima"/>
        </w:rPr>
        <w:t>because our faculty are extremely valued</w:t>
      </w:r>
      <w:r w:rsidR="00242E74">
        <w:rPr>
          <w:rFonts w:ascii="Optima" w:hAnsi="Optima"/>
        </w:rPr>
        <w:t>,</w:t>
      </w:r>
      <w:r w:rsidR="003D2916" w:rsidRPr="00242E74">
        <w:rPr>
          <w:rFonts w:ascii="Optima" w:hAnsi="Optima"/>
        </w:rPr>
        <w:t xml:space="preserve"> and </w:t>
      </w:r>
      <w:r w:rsidR="00CF15B3" w:rsidRPr="00242E74">
        <w:rPr>
          <w:rFonts w:ascii="Optima" w:hAnsi="Optima"/>
        </w:rPr>
        <w:t xml:space="preserve">they’re </w:t>
      </w:r>
      <w:r w:rsidR="003D2916" w:rsidRPr="00242E74">
        <w:rPr>
          <w:rFonts w:ascii="Optima" w:hAnsi="Optima"/>
        </w:rPr>
        <w:t xml:space="preserve">an essential component of our land-grant mission. We had a fantastic time honoring </w:t>
      </w:r>
      <w:r w:rsidRPr="00242E74">
        <w:rPr>
          <w:rFonts w:ascii="Optima" w:hAnsi="Optima"/>
        </w:rPr>
        <w:t>their accomplishments</w:t>
      </w:r>
      <w:r w:rsidR="00242E74">
        <w:rPr>
          <w:rFonts w:ascii="Optima" w:hAnsi="Optima"/>
        </w:rPr>
        <w:t xml:space="preserve">, but most importantly, </w:t>
      </w:r>
      <w:r w:rsidR="003D2916" w:rsidRPr="00242E74">
        <w:rPr>
          <w:rFonts w:ascii="Optima" w:hAnsi="Optima"/>
        </w:rPr>
        <w:t xml:space="preserve">it gave Provost </w:t>
      </w:r>
      <w:r w:rsidR="00C874F9" w:rsidRPr="00242E74">
        <w:rPr>
          <w:rFonts w:ascii="Optima" w:hAnsi="Optima"/>
        </w:rPr>
        <w:t xml:space="preserve">Hardgrave </w:t>
      </w:r>
      <w:r w:rsidR="003D2916" w:rsidRPr="00242E74">
        <w:rPr>
          <w:rFonts w:ascii="Optima" w:hAnsi="Optima"/>
        </w:rPr>
        <w:t xml:space="preserve">and </w:t>
      </w:r>
      <w:r w:rsidR="00CF15B3" w:rsidRPr="00242E74">
        <w:rPr>
          <w:rFonts w:ascii="Optima" w:hAnsi="Optima"/>
        </w:rPr>
        <w:t>me</w:t>
      </w:r>
      <w:r w:rsidR="003D2916" w:rsidRPr="00242E74">
        <w:rPr>
          <w:rFonts w:ascii="Optima" w:hAnsi="Optima"/>
        </w:rPr>
        <w:t xml:space="preserve"> the opportunity to engage with som</w:t>
      </w:r>
      <w:r w:rsidRPr="00242E74">
        <w:rPr>
          <w:rFonts w:ascii="Optima" w:hAnsi="Optima"/>
        </w:rPr>
        <w:t>e of our most successful faculty.</w:t>
      </w:r>
      <w:r w:rsidR="00D57E91" w:rsidRPr="00242E74">
        <w:rPr>
          <w:rFonts w:ascii="Optima" w:hAnsi="Optima"/>
        </w:rPr>
        <w:t xml:space="preserve"> </w:t>
      </w:r>
    </w:p>
    <w:p w14:paraId="18F9E7AE" w14:textId="3C82E02A" w:rsidR="0046640A" w:rsidRPr="00242E74" w:rsidRDefault="00C137D3" w:rsidP="00242E74">
      <w:pPr>
        <w:spacing w:after="120" w:line="360" w:lineRule="auto"/>
        <w:ind w:firstLine="720"/>
        <w:rPr>
          <w:rFonts w:ascii="Optima" w:hAnsi="Optima"/>
        </w:rPr>
      </w:pPr>
      <w:r w:rsidRPr="00242E74">
        <w:rPr>
          <w:rFonts w:ascii="Optima" w:hAnsi="Optima"/>
        </w:rPr>
        <w:t>Our f</w:t>
      </w:r>
      <w:r w:rsidR="00242E74">
        <w:rPr>
          <w:rFonts w:ascii="Optima" w:hAnsi="Optima"/>
        </w:rPr>
        <w:t xml:space="preserve">aculty are doing great things, </w:t>
      </w:r>
      <w:r w:rsidRPr="00242E74">
        <w:rPr>
          <w:rFonts w:ascii="Optima" w:hAnsi="Optima"/>
        </w:rPr>
        <w:t>and they are making great strides in our work to elevate Auburn’s profile.</w:t>
      </w:r>
    </w:p>
    <w:p w14:paraId="311FDF0E" w14:textId="08F2D549" w:rsidR="0046640A" w:rsidRPr="00242E74" w:rsidRDefault="00E20109" w:rsidP="00242E74">
      <w:pPr>
        <w:spacing w:after="120" w:line="360" w:lineRule="auto"/>
        <w:ind w:firstLine="720"/>
        <w:rPr>
          <w:rFonts w:ascii="Optima" w:hAnsi="Optima"/>
        </w:rPr>
      </w:pPr>
      <w:r w:rsidRPr="00242E74">
        <w:rPr>
          <w:rFonts w:ascii="Optima" w:hAnsi="Optima"/>
        </w:rPr>
        <w:t>You’ve heard me mention PAIR before</w:t>
      </w:r>
      <w:r w:rsidR="00242E74">
        <w:rPr>
          <w:rFonts w:ascii="Optima" w:hAnsi="Optima"/>
        </w:rPr>
        <w:t>,</w:t>
      </w:r>
      <w:r w:rsidRPr="00242E74">
        <w:rPr>
          <w:rFonts w:ascii="Optima" w:hAnsi="Optima"/>
        </w:rPr>
        <w:t xml:space="preserve"> </w:t>
      </w:r>
      <w:r w:rsidR="00857378" w:rsidRPr="00242E74">
        <w:rPr>
          <w:rFonts w:ascii="Optima" w:hAnsi="Optima"/>
        </w:rPr>
        <w:t>so I’ll give you a brief update on the future of Auburn research.</w:t>
      </w:r>
    </w:p>
    <w:p w14:paraId="720D5FDD" w14:textId="178C4831" w:rsidR="0046640A" w:rsidRPr="00242E74" w:rsidRDefault="00E20109" w:rsidP="00242E74">
      <w:pPr>
        <w:spacing w:after="120" w:line="360" w:lineRule="auto"/>
        <w:ind w:firstLine="720"/>
        <w:rPr>
          <w:rFonts w:ascii="Optima" w:hAnsi="Optima"/>
        </w:rPr>
      </w:pPr>
      <w:r w:rsidRPr="00242E74">
        <w:rPr>
          <w:rFonts w:ascii="Optima" w:hAnsi="Optima"/>
        </w:rPr>
        <w:t xml:space="preserve">Auburn’s investment in the PAIR teams </w:t>
      </w:r>
      <w:r w:rsidR="00BA75C7" w:rsidRPr="00242E74">
        <w:rPr>
          <w:rFonts w:ascii="Optima" w:hAnsi="Optima"/>
        </w:rPr>
        <w:t>had multiple objectives</w:t>
      </w:r>
      <w:r w:rsidR="00242E74">
        <w:rPr>
          <w:rFonts w:ascii="Optima" w:hAnsi="Optima"/>
        </w:rPr>
        <w:t xml:space="preserve">, </w:t>
      </w:r>
      <w:r w:rsidR="00BA75C7" w:rsidRPr="00242E74">
        <w:rPr>
          <w:rFonts w:ascii="Optima" w:hAnsi="Optima"/>
        </w:rPr>
        <w:t xml:space="preserve">and one was </w:t>
      </w:r>
      <w:r w:rsidRPr="00242E74">
        <w:rPr>
          <w:rFonts w:ascii="Optima" w:hAnsi="Optima"/>
        </w:rPr>
        <w:t>to serve as seed money</w:t>
      </w:r>
      <w:r w:rsidR="00242E74">
        <w:rPr>
          <w:rFonts w:ascii="Optima" w:hAnsi="Optima"/>
        </w:rPr>
        <w:t>.</w:t>
      </w:r>
      <w:r w:rsidRPr="00242E74">
        <w:rPr>
          <w:rFonts w:ascii="Optima" w:hAnsi="Optima"/>
        </w:rPr>
        <w:t xml:space="preserve"> The teams were expected to secure new</w:t>
      </w:r>
      <w:r w:rsidR="00242E74">
        <w:rPr>
          <w:rFonts w:ascii="Optima" w:hAnsi="Optima"/>
        </w:rPr>
        <w:t>,</w:t>
      </w:r>
      <w:r w:rsidRPr="00242E74">
        <w:rPr>
          <w:rFonts w:ascii="Optima" w:hAnsi="Optima"/>
        </w:rPr>
        <w:t xml:space="preserve"> external funding. </w:t>
      </w:r>
      <w:r w:rsidR="00857378" w:rsidRPr="00242E74">
        <w:rPr>
          <w:rFonts w:ascii="Optima" w:hAnsi="Optima"/>
        </w:rPr>
        <w:t xml:space="preserve">I’m pleased to report we already have a </w:t>
      </w:r>
      <w:r w:rsidR="001A0B07" w:rsidRPr="00242E74">
        <w:rPr>
          <w:rFonts w:ascii="Optima" w:hAnsi="Optima"/>
        </w:rPr>
        <w:t xml:space="preserve">great initial return of </w:t>
      </w:r>
      <w:r w:rsidR="00242E74">
        <w:rPr>
          <w:rFonts w:ascii="Optima" w:hAnsi="Optima"/>
        </w:rPr>
        <w:t>60</w:t>
      </w:r>
      <w:r w:rsidR="001A0B07" w:rsidRPr="00242E74">
        <w:rPr>
          <w:rFonts w:ascii="Optima" w:hAnsi="Optima"/>
        </w:rPr>
        <w:t xml:space="preserve"> percent on our investment.</w:t>
      </w:r>
    </w:p>
    <w:p w14:paraId="13BF1C52" w14:textId="515E9902" w:rsidR="000E6D47" w:rsidRPr="00242E74" w:rsidRDefault="00857378" w:rsidP="00242E74">
      <w:pPr>
        <w:spacing w:after="120" w:line="360" w:lineRule="auto"/>
        <w:ind w:firstLine="720"/>
        <w:rPr>
          <w:rFonts w:ascii="Optima" w:hAnsi="Optima"/>
        </w:rPr>
      </w:pPr>
      <w:r w:rsidRPr="00242E74">
        <w:rPr>
          <w:rFonts w:ascii="Optima" w:hAnsi="Optima"/>
        </w:rPr>
        <w:t>A few weeks ago</w:t>
      </w:r>
      <w:r w:rsidR="00242E74">
        <w:rPr>
          <w:rFonts w:ascii="Optima" w:hAnsi="Optima"/>
        </w:rPr>
        <w:t>,</w:t>
      </w:r>
      <w:r w:rsidRPr="00242E74">
        <w:rPr>
          <w:rFonts w:ascii="Optima" w:hAnsi="Optima"/>
        </w:rPr>
        <w:t xml:space="preserve"> we learned that one of our PAIR teams is the recipient of a grant from the US Department of Commerce’s National Institute of Standards and Technology</w:t>
      </w:r>
      <w:r w:rsidR="000E6D47" w:rsidRPr="00242E74">
        <w:rPr>
          <w:rFonts w:ascii="Optima" w:hAnsi="Optima"/>
        </w:rPr>
        <w:t xml:space="preserve">. </w:t>
      </w:r>
      <w:r w:rsidR="00D57E91" w:rsidRPr="00242E74">
        <w:rPr>
          <w:rFonts w:ascii="Optima" w:hAnsi="Optima"/>
        </w:rPr>
        <w:t>This</w:t>
      </w:r>
      <w:r w:rsidR="00673D0F" w:rsidRPr="00242E74">
        <w:rPr>
          <w:rFonts w:ascii="Optima" w:hAnsi="Optima"/>
        </w:rPr>
        <w:t xml:space="preserve"> </w:t>
      </w:r>
      <w:r w:rsidR="00242E74">
        <w:rPr>
          <w:rFonts w:ascii="Optima" w:hAnsi="Optima"/>
        </w:rPr>
        <w:t>$3 million</w:t>
      </w:r>
      <w:r w:rsidRPr="00242E74">
        <w:rPr>
          <w:rFonts w:ascii="Optima" w:hAnsi="Optima"/>
        </w:rPr>
        <w:t xml:space="preserve"> grant will help a PAIR team focused on additive manufacturing further </w:t>
      </w:r>
      <w:r w:rsidR="00D57E91" w:rsidRPr="00242E74">
        <w:rPr>
          <w:rFonts w:ascii="Optima" w:hAnsi="Optima"/>
        </w:rPr>
        <w:t xml:space="preserve">their </w:t>
      </w:r>
      <w:r w:rsidRPr="00242E74">
        <w:rPr>
          <w:rFonts w:ascii="Optima" w:hAnsi="Optima"/>
        </w:rPr>
        <w:t xml:space="preserve">research </w:t>
      </w:r>
      <w:r w:rsidR="000E6D47" w:rsidRPr="00242E74">
        <w:rPr>
          <w:rFonts w:ascii="Optima" w:hAnsi="Optima"/>
        </w:rPr>
        <w:t xml:space="preserve">that’s </w:t>
      </w:r>
      <w:r w:rsidRPr="00242E74">
        <w:rPr>
          <w:rFonts w:ascii="Optima" w:hAnsi="Optima"/>
        </w:rPr>
        <w:t xml:space="preserve">focused on improving the industry. </w:t>
      </w:r>
    </w:p>
    <w:p w14:paraId="0E97EC93" w14:textId="0B01F8C6" w:rsidR="00E20109" w:rsidRPr="00242E74" w:rsidRDefault="000E6D47" w:rsidP="00242E74">
      <w:pPr>
        <w:spacing w:after="120" w:line="360" w:lineRule="auto"/>
        <w:ind w:firstLine="720"/>
        <w:rPr>
          <w:rFonts w:ascii="Optima" w:hAnsi="Optima"/>
        </w:rPr>
      </w:pPr>
      <w:r w:rsidRPr="00242E74">
        <w:rPr>
          <w:rFonts w:ascii="Optima" w:hAnsi="Optima"/>
        </w:rPr>
        <w:t>The</w:t>
      </w:r>
      <w:r w:rsidR="00857378" w:rsidRPr="00242E74">
        <w:rPr>
          <w:rFonts w:ascii="Optima" w:hAnsi="Optima"/>
        </w:rPr>
        <w:t xml:space="preserve"> </w:t>
      </w:r>
      <w:r w:rsidRPr="00242E74">
        <w:rPr>
          <w:rFonts w:ascii="Optima" w:hAnsi="Optima"/>
        </w:rPr>
        <w:t xml:space="preserve">funding gives </w:t>
      </w:r>
      <w:r w:rsidR="00857378" w:rsidRPr="00242E74">
        <w:rPr>
          <w:rFonts w:ascii="Optima" w:hAnsi="Optima"/>
        </w:rPr>
        <w:t xml:space="preserve">Auburn the unique opportunity to innovate and </w:t>
      </w:r>
      <w:r w:rsidRPr="00242E74">
        <w:rPr>
          <w:rFonts w:ascii="Optima" w:hAnsi="Optima"/>
        </w:rPr>
        <w:t>empower engineering industries. It will propel the growth of our</w:t>
      </w:r>
      <w:r w:rsidR="00CF15B3" w:rsidRPr="00242E74">
        <w:rPr>
          <w:rFonts w:ascii="Optima" w:hAnsi="Optima"/>
        </w:rPr>
        <w:t xml:space="preserve"> state’s manufacturing sector. It </w:t>
      </w:r>
      <w:r w:rsidRPr="00242E74">
        <w:rPr>
          <w:rFonts w:ascii="Optima" w:hAnsi="Optima"/>
        </w:rPr>
        <w:t>will help us in our goals of becoming a go-to partnership university</w:t>
      </w:r>
      <w:r w:rsidR="00242E74">
        <w:rPr>
          <w:rFonts w:ascii="Optima" w:hAnsi="Optima"/>
        </w:rPr>
        <w:t>,</w:t>
      </w:r>
      <w:r w:rsidRPr="00242E74">
        <w:rPr>
          <w:rFonts w:ascii="Optima" w:hAnsi="Optima"/>
        </w:rPr>
        <w:t xml:space="preserve"> continuing our service as an economic engine for the state and raising our national visibility as trusted resource for forward-thinking solutions.</w:t>
      </w:r>
    </w:p>
    <w:p w14:paraId="5ECBDBD4" w14:textId="32A9C02E" w:rsidR="00E20109" w:rsidRPr="00242E74" w:rsidRDefault="00242E74" w:rsidP="00242E74">
      <w:pPr>
        <w:spacing w:after="120" w:line="360" w:lineRule="auto"/>
        <w:ind w:firstLine="720"/>
        <w:rPr>
          <w:rFonts w:ascii="Optima" w:hAnsi="Optima"/>
        </w:rPr>
      </w:pPr>
      <w:r>
        <w:rPr>
          <w:rFonts w:ascii="Optima" w:hAnsi="Optima"/>
        </w:rPr>
        <w:t xml:space="preserve">To remain on the move, </w:t>
      </w:r>
      <w:r w:rsidR="00A26E93" w:rsidRPr="00242E74">
        <w:rPr>
          <w:rFonts w:ascii="Optima" w:hAnsi="Optima"/>
        </w:rPr>
        <w:t>we must continue to adapt to the changing needs of our students and faculty.</w:t>
      </w:r>
    </w:p>
    <w:p w14:paraId="0DD4F9CE" w14:textId="54FC4DEF" w:rsidR="00E20109" w:rsidRPr="00242E74" w:rsidRDefault="00242E74" w:rsidP="00242E74">
      <w:pPr>
        <w:spacing w:after="120" w:line="360" w:lineRule="auto"/>
        <w:ind w:firstLine="720"/>
        <w:rPr>
          <w:rFonts w:ascii="Optima" w:hAnsi="Optima"/>
        </w:rPr>
      </w:pPr>
      <w:r>
        <w:rPr>
          <w:rFonts w:ascii="Optima" w:hAnsi="Optima"/>
        </w:rPr>
        <w:lastRenderedPageBreak/>
        <w:t xml:space="preserve">Over the summer, </w:t>
      </w:r>
      <w:r w:rsidR="00D57E91" w:rsidRPr="00242E74">
        <w:rPr>
          <w:rFonts w:ascii="Optima" w:hAnsi="Optima"/>
        </w:rPr>
        <w:t xml:space="preserve">47 projects </w:t>
      </w:r>
      <w:r w:rsidR="00C874F9" w:rsidRPr="00242E74">
        <w:rPr>
          <w:rFonts w:ascii="Optima" w:hAnsi="Optima"/>
        </w:rPr>
        <w:t xml:space="preserve">were completed. That’s huge! </w:t>
      </w:r>
      <w:r w:rsidR="00E20109" w:rsidRPr="00242E74">
        <w:rPr>
          <w:rFonts w:ascii="Optima" w:hAnsi="Optima"/>
        </w:rPr>
        <w:t xml:space="preserve">Auburn’s poultry science department is internationally recognized and </w:t>
      </w:r>
      <w:r>
        <w:rPr>
          <w:rFonts w:ascii="Optima" w:hAnsi="Optima"/>
        </w:rPr>
        <w:t xml:space="preserve">the </w:t>
      </w:r>
      <w:r w:rsidR="0077746A" w:rsidRPr="00242E74">
        <w:rPr>
          <w:rFonts w:ascii="Optima" w:hAnsi="Optima"/>
        </w:rPr>
        <w:t>Miller Poultry Research and Education Center</w:t>
      </w:r>
      <w:r w:rsidR="00E20109" w:rsidRPr="00242E74">
        <w:rPr>
          <w:rFonts w:ascii="Optima" w:hAnsi="Optima"/>
        </w:rPr>
        <w:t xml:space="preserve"> will significantly advance the university’s standing as a glo</w:t>
      </w:r>
      <w:r w:rsidR="000E6D47" w:rsidRPr="00242E74">
        <w:rPr>
          <w:rFonts w:ascii="Optima" w:hAnsi="Optima"/>
        </w:rPr>
        <w:t>bal leader in poultry research</w:t>
      </w:r>
      <w:r>
        <w:rPr>
          <w:rFonts w:ascii="Optima" w:hAnsi="Optima"/>
        </w:rPr>
        <w:t>,</w:t>
      </w:r>
      <w:r w:rsidR="000E6D47" w:rsidRPr="00242E74">
        <w:rPr>
          <w:rFonts w:ascii="Optima" w:hAnsi="Optima"/>
        </w:rPr>
        <w:t xml:space="preserve"> </w:t>
      </w:r>
      <w:r w:rsidR="00E20109" w:rsidRPr="00242E74">
        <w:rPr>
          <w:rFonts w:ascii="Optima" w:hAnsi="Optima"/>
        </w:rPr>
        <w:t>instruction and outreach. </w:t>
      </w:r>
      <w:r w:rsidR="0077746A" w:rsidRPr="00242E74">
        <w:rPr>
          <w:rFonts w:ascii="Optima" w:hAnsi="Optima"/>
        </w:rPr>
        <w:t>We’re very proud that the administrative building has been completed and we’re making progress toward completing the overall complex.</w:t>
      </w:r>
    </w:p>
    <w:p w14:paraId="4F6DBB62" w14:textId="2A03DFC6" w:rsidR="000E6D47" w:rsidRPr="00242E74" w:rsidRDefault="000E6D47" w:rsidP="00242E74">
      <w:pPr>
        <w:spacing w:after="120" w:line="360" w:lineRule="auto"/>
        <w:ind w:firstLine="720"/>
        <w:rPr>
          <w:rFonts w:ascii="Optima" w:hAnsi="Optima"/>
        </w:rPr>
      </w:pPr>
      <w:r w:rsidRPr="00242E74">
        <w:rPr>
          <w:rFonts w:ascii="Optima" w:hAnsi="Optima"/>
        </w:rPr>
        <w:t xml:space="preserve">The Auburn Research Park is </w:t>
      </w:r>
      <w:r w:rsidR="003C1FB5" w:rsidRPr="00242E74">
        <w:rPr>
          <w:rFonts w:ascii="Optima" w:hAnsi="Optima"/>
        </w:rPr>
        <w:t>growing</w:t>
      </w:r>
      <w:r w:rsidR="00242E74">
        <w:rPr>
          <w:rFonts w:ascii="Optima" w:hAnsi="Optima"/>
        </w:rPr>
        <w:t>,</w:t>
      </w:r>
      <w:r w:rsidRPr="00242E74">
        <w:rPr>
          <w:rFonts w:ascii="Optima" w:hAnsi="Optima"/>
        </w:rPr>
        <w:t xml:space="preserve"> and it’s a hub of entrepreneurial innovation and activity. </w:t>
      </w:r>
    </w:p>
    <w:p w14:paraId="5A6217E4" w14:textId="7E72F400" w:rsidR="00D57E91" w:rsidRPr="00242E74" w:rsidRDefault="00D57E91" w:rsidP="00242E74">
      <w:pPr>
        <w:spacing w:after="120" w:line="360" w:lineRule="auto"/>
        <w:ind w:firstLine="720"/>
        <w:rPr>
          <w:rFonts w:ascii="Optima" w:hAnsi="Optima"/>
        </w:rPr>
      </w:pPr>
      <w:r w:rsidRPr="00242E74">
        <w:rPr>
          <w:rFonts w:ascii="Optima" w:hAnsi="Optima"/>
        </w:rPr>
        <w:t xml:space="preserve">Other projects completed this summer include the </w:t>
      </w:r>
      <w:proofErr w:type="spellStart"/>
      <w:r w:rsidRPr="00242E74">
        <w:rPr>
          <w:rFonts w:ascii="Optima" w:hAnsi="Optima"/>
        </w:rPr>
        <w:t>Harbert</w:t>
      </w:r>
      <w:proofErr w:type="spellEnd"/>
      <w:r w:rsidRPr="00242E74">
        <w:rPr>
          <w:rFonts w:ascii="Optima" w:hAnsi="Optima"/>
        </w:rPr>
        <w:t xml:space="preserve"> Family Recruiting Center and the Gavin Engineering Research Laboratory</w:t>
      </w:r>
      <w:r w:rsidR="00242E74">
        <w:rPr>
          <w:rFonts w:ascii="Optima" w:hAnsi="Optima"/>
        </w:rPr>
        <w:t>,</w:t>
      </w:r>
      <w:r w:rsidRPr="00242E74">
        <w:rPr>
          <w:rFonts w:ascii="Optima" w:hAnsi="Optima"/>
        </w:rPr>
        <w:t xml:space="preserve"> both of which </w:t>
      </w:r>
      <w:r w:rsidR="003C1FB5" w:rsidRPr="00242E74">
        <w:rPr>
          <w:rFonts w:ascii="Optima" w:hAnsi="Optima"/>
        </w:rPr>
        <w:t xml:space="preserve">are beautiful additions to our campus that </w:t>
      </w:r>
      <w:r w:rsidRPr="00242E74">
        <w:rPr>
          <w:rFonts w:ascii="Optima" w:hAnsi="Optima"/>
        </w:rPr>
        <w:t>we will celebrate later today.</w:t>
      </w:r>
    </w:p>
    <w:p w14:paraId="3940437B" w14:textId="188FAFA2" w:rsidR="00AF46BA" w:rsidRPr="00242E74" w:rsidRDefault="00D57E91" w:rsidP="00242E74">
      <w:pPr>
        <w:spacing w:after="120" w:line="360" w:lineRule="auto"/>
        <w:ind w:firstLine="720"/>
        <w:rPr>
          <w:rFonts w:ascii="Optima" w:hAnsi="Optima"/>
        </w:rPr>
      </w:pPr>
      <w:r w:rsidRPr="00242E74">
        <w:rPr>
          <w:rFonts w:ascii="Optima" w:hAnsi="Optima"/>
        </w:rPr>
        <w:t>There</w:t>
      </w:r>
      <w:r w:rsidR="00AF46BA" w:rsidRPr="00242E74">
        <w:rPr>
          <w:rFonts w:ascii="Optima" w:hAnsi="Optima"/>
        </w:rPr>
        <w:t xml:space="preserve"> is growth and progress at every turn</w:t>
      </w:r>
      <w:r w:rsidRPr="00242E74">
        <w:rPr>
          <w:rFonts w:ascii="Optima" w:hAnsi="Optima"/>
        </w:rPr>
        <w:t xml:space="preserve"> on campus</w:t>
      </w:r>
      <w:r w:rsidR="00AF46BA" w:rsidRPr="00242E74">
        <w:rPr>
          <w:rFonts w:ascii="Optima" w:hAnsi="Optima"/>
        </w:rPr>
        <w:t>. It’s important to remember that while we’re expanding and improving facilities and programming</w:t>
      </w:r>
      <w:r w:rsidR="00242E74">
        <w:rPr>
          <w:rFonts w:ascii="Optima" w:hAnsi="Optima"/>
        </w:rPr>
        <w:t>,</w:t>
      </w:r>
      <w:r w:rsidR="00AF46BA" w:rsidRPr="00242E74">
        <w:rPr>
          <w:rFonts w:ascii="Optima" w:hAnsi="Optima"/>
        </w:rPr>
        <w:t xml:space="preserve"> we are committed to remaining true to our traditions and the things that make Auburn </w:t>
      </w:r>
      <w:r w:rsidR="00BA75C7" w:rsidRPr="00242E74">
        <w:rPr>
          <w:rFonts w:ascii="Optima" w:hAnsi="Optima"/>
        </w:rPr>
        <w:t>so special to all of you.</w:t>
      </w:r>
    </w:p>
    <w:p w14:paraId="32D09232" w14:textId="4F048D49" w:rsidR="00A26E93" w:rsidRPr="00242E74" w:rsidRDefault="00226C83" w:rsidP="00242E74">
      <w:pPr>
        <w:spacing w:after="120" w:line="360" w:lineRule="auto"/>
        <w:ind w:firstLine="720"/>
        <w:rPr>
          <w:rFonts w:ascii="Optima" w:hAnsi="Optima"/>
        </w:rPr>
      </w:pPr>
      <w:r w:rsidRPr="00242E74">
        <w:rPr>
          <w:rFonts w:ascii="Optima" w:hAnsi="Optima"/>
        </w:rPr>
        <w:t xml:space="preserve">We also want </w:t>
      </w:r>
      <w:r w:rsidR="00A26E93" w:rsidRPr="00242E74">
        <w:rPr>
          <w:rFonts w:ascii="Optima" w:hAnsi="Optima"/>
        </w:rPr>
        <w:t xml:space="preserve">to share with the world </w:t>
      </w:r>
      <w:r w:rsidR="00AB5470" w:rsidRPr="00242E74">
        <w:rPr>
          <w:rFonts w:ascii="Optima" w:hAnsi="Optima"/>
        </w:rPr>
        <w:t>those</w:t>
      </w:r>
      <w:r w:rsidR="00A26E93" w:rsidRPr="00242E74">
        <w:rPr>
          <w:rFonts w:ascii="Optima" w:hAnsi="Optima"/>
        </w:rPr>
        <w:t xml:space="preserve"> things that make Auburn so special. </w:t>
      </w:r>
    </w:p>
    <w:p w14:paraId="3B599043" w14:textId="5CAF4CE6" w:rsidR="00673D0F" w:rsidRPr="00242E74" w:rsidRDefault="00A26E93" w:rsidP="00242E74">
      <w:pPr>
        <w:spacing w:after="120" w:line="360" w:lineRule="auto"/>
        <w:ind w:firstLine="720"/>
        <w:rPr>
          <w:rFonts w:ascii="Optima" w:hAnsi="Optima"/>
        </w:rPr>
      </w:pPr>
      <w:r w:rsidRPr="00242E74">
        <w:rPr>
          <w:rFonts w:ascii="Optima" w:hAnsi="Optima"/>
        </w:rPr>
        <w:t>To achieve this</w:t>
      </w:r>
      <w:r w:rsidR="00242E74">
        <w:rPr>
          <w:rFonts w:ascii="Optima" w:hAnsi="Optima"/>
        </w:rPr>
        <w:t>,</w:t>
      </w:r>
      <w:r w:rsidRPr="00242E74">
        <w:rPr>
          <w:rFonts w:ascii="Optima" w:hAnsi="Optima"/>
        </w:rPr>
        <w:t xml:space="preserve"> w</w:t>
      </w:r>
      <w:r w:rsidR="00C874F9" w:rsidRPr="00242E74">
        <w:rPr>
          <w:rFonts w:ascii="Optima" w:hAnsi="Optima"/>
        </w:rPr>
        <w:t>e’re working diligently to position Auburn as a national leader in instruction</w:t>
      </w:r>
      <w:r w:rsidR="00242E74">
        <w:rPr>
          <w:rFonts w:ascii="Optima" w:hAnsi="Optima"/>
        </w:rPr>
        <w:t>,</w:t>
      </w:r>
      <w:r w:rsidR="00C874F9" w:rsidRPr="00242E74">
        <w:rPr>
          <w:rFonts w:ascii="Optima" w:hAnsi="Optima"/>
        </w:rPr>
        <w:t xml:space="preserve"> research and outreach. </w:t>
      </w:r>
      <w:r w:rsidR="00673D0F" w:rsidRPr="00242E74">
        <w:rPr>
          <w:rFonts w:ascii="Optima" w:hAnsi="Optima"/>
        </w:rPr>
        <w:t xml:space="preserve">A major part of this effort involves </w:t>
      </w:r>
      <w:r w:rsidR="00CF15B3" w:rsidRPr="00242E74">
        <w:rPr>
          <w:rFonts w:ascii="Optima" w:hAnsi="Optima"/>
        </w:rPr>
        <w:t>placing</w:t>
      </w:r>
      <w:r w:rsidR="00673D0F" w:rsidRPr="00242E74">
        <w:rPr>
          <w:rFonts w:ascii="Optima" w:hAnsi="Optima"/>
        </w:rPr>
        <w:t xml:space="preserve"> Auburn leaders and faculty experts in high-profile forums and organizations that serve to create partnerships and opportunities. </w:t>
      </w:r>
    </w:p>
    <w:p w14:paraId="3609E540" w14:textId="6BEAD013" w:rsidR="00E20109" w:rsidRPr="00242E74" w:rsidRDefault="00673D0F" w:rsidP="00242E74">
      <w:pPr>
        <w:spacing w:after="120" w:line="360" w:lineRule="auto"/>
        <w:ind w:firstLine="720"/>
        <w:rPr>
          <w:rFonts w:ascii="Optima" w:hAnsi="Optima"/>
        </w:rPr>
      </w:pPr>
      <w:r w:rsidRPr="00242E74">
        <w:rPr>
          <w:rFonts w:ascii="Optima" w:hAnsi="Optima"/>
        </w:rPr>
        <w:t>Innovative minds and great talent are all around us at Auburn</w:t>
      </w:r>
      <w:r w:rsidR="00242E74">
        <w:rPr>
          <w:rFonts w:ascii="Optima" w:hAnsi="Optima"/>
        </w:rPr>
        <w:t>,</w:t>
      </w:r>
      <w:r w:rsidRPr="00242E74">
        <w:rPr>
          <w:rFonts w:ascii="Optima" w:hAnsi="Optima"/>
        </w:rPr>
        <w:t xml:space="preserve"> and we will earn a national reputation for our commitment to excellence.</w:t>
      </w:r>
    </w:p>
    <w:p w14:paraId="2C32C751" w14:textId="3BFD98B2" w:rsidR="00D57E91" w:rsidRPr="00242E74" w:rsidRDefault="00673D0F" w:rsidP="00242E74">
      <w:pPr>
        <w:spacing w:after="120" w:line="360" w:lineRule="auto"/>
        <w:ind w:firstLine="720"/>
        <w:rPr>
          <w:rFonts w:ascii="Optima" w:hAnsi="Optima"/>
        </w:rPr>
      </w:pPr>
      <w:r w:rsidRPr="00242E74">
        <w:rPr>
          <w:rFonts w:ascii="Optima" w:hAnsi="Optima"/>
        </w:rPr>
        <w:t>In closing</w:t>
      </w:r>
      <w:r w:rsidR="00242E74">
        <w:rPr>
          <w:rFonts w:ascii="Optima" w:hAnsi="Optima"/>
        </w:rPr>
        <w:t>,</w:t>
      </w:r>
      <w:r w:rsidRPr="00242E74">
        <w:rPr>
          <w:rFonts w:ascii="Optima" w:hAnsi="Optima"/>
        </w:rPr>
        <w:t xml:space="preserve"> I thank you </w:t>
      </w:r>
      <w:r w:rsidR="00D57E91" w:rsidRPr="00242E74">
        <w:rPr>
          <w:rFonts w:ascii="Optima" w:hAnsi="Optima"/>
        </w:rPr>
        <w:t>for all you do to keep Auburn moving forward.</w:t>
      </w:r>
      <w:r w:rsidRPr="00242E74">
        <w:rPr>
          <w:rFonts w:ascii="Optima" w:hAnsi="Optima"/>
        </w:rPr>
        <w:t xml:space="preserve"> Thank you for your time.</w:t>
      </w:r>
    </w:p>
    <w:p w14:paraId="19F12925" w14:textId="1C2DB29B" w:rsidR="006334DF" w:rsidRPr="00242E74" w:rsidRDefault="006334DF" w:rsidP="00242E74">
      <w:pPr>
        <w:spacing w:after="120" w:line="360" w:lineRule="auto"/>
        <w:ind w:firstLine="720"/>
        <w:rPr>
          <w:rFonts w:ascii="Optima" w:hAnsi="Optima"/>
        </w:rPr>
      </w:pPr>
      <w:r w:rsidRPr="00242E74">
        <w:rPr>
          <w:rFonts w:ascii="Optima" w:hAnsi="Optima"/>
        </w:rPr>
        <w:t xml:space="preserve">I’m happy to respond to any questions. </w:t>
      </w:r>
    </w:p>
    <w:p w14:paraId="5A3344A8" w14:textId="77777777" w:rsidR="006334DF" w:rsidRPr="00242E74" w:rsidRDefault="006334DF" w:rsidP="00242E74">
      <w:pPr>
        <w:spacing w:after="120" w:line="360" w:lineRule="auto"/>
        <w:ind w:firstLine="720"/>
        <w:rPr>
          <w:rFonts w:ascii="Optima" w:hAnsi="Optima"/>
        </w:rPr>
      </w:pPr>
    </w:p>
    <w:p w14:paraId="42B4788E" w14:textId="77777777" w:rsidR="00E20109" w:rsidRPr="00242E74" w:rsidRDefault="00E20109" w:rsidP="00242E74">
      <w:pPr>
        <w:spacing w:after="120" w:line="360" w:lineRule="auto"/>
        <w:ind w:firstLine="720"/>
        <w:rPr>
          <w:rFonts w:ascii="Optima" w:hAnsi="Optima"/>
        </w:rPr>
      </w:pPr>
    </w:p>
    <w:sectPr w:rsidR="00E20109" w:rsidRPr="00242E74" w:rsidSect="009A33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tima">
    <w:altName w:val="Bell MT"/>
    <w:charset w:val="00"/>
    <w:family w:val="auto"/>
    <w:pitch w:val="variable"/>
    <w:sig w:usb0="80000067"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B0456"/>
    <w:multiLevelType w:val="hybridMultilevel"/>
    <w:tmpl w:val="03FC5B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85DF6"/>
    <w:multiLevelType w:val="hybridMultilevel"/>
    <w:tmpl w:val="B2AC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26135"/>
    <w:multiLevelType w:val="hybridMultilevel"/>
    <w:tmpl w:val="F7F63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AA25C1"/>
    <w:multiLevelType w:val="hybridMultilevel"/>
    <w:tmpl w:val="127C61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04CBE"/>
    <w:multiLevelType w:val="hybridMultilevel"/>
    <w:tmpl w:val="239A3BC0"/>
    <w:lvl w:ilvl="0" w:tplc="7E2CDAF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BC20EB"/>
    <w:multiLevelType w:val="hybridMultilevel"/>
    <w:tmpl w:val="BEB8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D90E45"/>
    <w:multiLevelType w:val="hybridMultilevel"/>
    <w:tmpl w:val="53E63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F64209A"/>
    <w:multiLevelType w:val="hybridMultilevel"/>
    <w:tmpl w:val="BA2C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CF48EE"/>
    <w:multiLevelType w:val="hybridMultilevel"/>
    <w:tmpl w:val="4E2EA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DF16BD"/>
    <w:multiLevelType w:val="hybridMultilevel"/>
    <w:tmpl w:val="2D521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FA14CC"/>
    <w:multiLevelType w:val="hybridMultilevel"/>
    <w:tmpl w:val="6332D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2F2475"/>
    <w:multiLevelType w:val="hybridMultilevel"/>
    <w:tmpl w:val="0A4A1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B41FBA"/>
    <w:multiLevelType w:val="hybridMultilevel"/>
    <w:tmpl w:val="AE602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E34726"/>
    <w:multiLevelType w:val="hybridMultilevel"/>
    <w:tmpl w:val="6C9E81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052D38"/>
    <w:multiLevelType w:val="hybridMultilevel"/>
    <w:tmpl w:val="8960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0"/>
  </w:num>
  <w:num w:numId="4">
    <w:abstractNumId w:val="5"/>
  </w:num>
  <w:num w:numId="5">
    <w:abstractNumId w:val="14"/>
  </w:num>
  <w:num w:numId="6">
    <w:abstractNumId w:val="12"/>
  </w:num>
  <w:num w:numId="7">
    <w:abstractNumId w:val="1"/>
  </w:num>
  <w:num w:numId="8">
    <w:abstractNumId w:val="9"/>
  </w:num>
  <w:num w:numId="9">
    <w:abstractNumId w:val="8"/>
  </w:num>
  <w:num w:numId="10">
    <w:abstractNumId w:val="2"/>
  </w:num>
  <w:num w:numId="11">
    <w:abstractNumId w:val="11"/>
  </w:num>
  <w:num w:numId="12">
    <w:abstractNumId w:val="4"/>
  </w:num>
  <w:num w:numId="13">
    <w:abstractNumId w:val="3"/>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40A"/>
    <w:rsid w:val="00005752"/>
    <w:rsid w:val="00091BF7"/>
    <w:rsid w:val="000E2FE9"/>
    <w:rsid w:val="000E6D47"/>
    <w:rsid w:val="001820A8"/>
    <w:rsid w:val="001A0B07"/>
    <w:rsid w:val="001C3AA1"/>
    <w:rsid w:val="001D6987"/>
    <w:rsid w:val="00226C83"/>
    <w:rsid w:val="00226D12"/>
    <w:rsid w:val="00242E74"/>
    <w:rsid w:val="002A45BE"/>
    <w:rsid w:val="002D5516"/>
    <w:rsid w:val="002E1FA2"/>
    <w:rsid w:val="002E6254"/>
    <w:rsid w:val="003566C2"/>
    <w:rsid w:val="003875F0"/>
    <w:rsid w:val="003A4140"/>
    <w:rsid w:val="003C1FB5"/>
    <w:rsid w:val="003D2916"/>
    <w:rsid w:val="004240C2"/>
    <w:rsid w:val="0042707F"/>
    <w:rsid w:val="00437AFF"/>
    <w:rsid w:val="00443628"/>
    <w:rsid w:val="00443B9D"/>
    <w:rsid w:val="00453702"/>
    <w:rsid w:val="0046640A"/>
    <w:rsid w:val="004E089E"/>
    <w:rsid w:val="005079BC"/>
    <w:rsid w:val="00557793"/>
    <w:rsid w:val="005A1336"/>
    <w:rsid w:val="005B0494"/>
    <w:rsid w:val="006334DF"/>
    <w:rsid w:val="00673D0F"/>
    <w:rsid w:val="006C5450"/>
    <w:rsid w:val="006D3D89"/>
    <w:rsid w:val="006E6D04"/>
    <w:rsid w:val="00772C87"/>
    <w:rsid w:val="0077746A"/>
    <w:rsid w:val="007B065B"/>
    <w:rsid w:val="0082286D"/>
    <w:rsid w:val="00825D35"/>
    <w:rsid w:val="00833971"/>
    <w:rsid w:val="00857378"/>
    <w:rsid w:val="008D499A"/>
    <w:rsid w:val="009A33CA"/>
    <w:rsid w:val="009C3CBE"/>
    <w:rsid w:val="009C5DEE"/>
    <w:rsid w:val="00A23381"/>
    <w:rsid w:val="00A23F25"/>
    <w:rsid w:val="00A26E93"/>
    <w:rsid w:val="00A86474"/>
    <w:rsid w:val="00A91F33"/>
    <w:rsid w:val="00AA7F52"/>
    <w:rsid w:val="00AB5470"/>
    <w:rsid w:val="00AF46BA"/>
    <w:rsid w:val="00BA75C7"/>
    <w:rsid w:val="00BC6EB0"/>
    <w:rsid w:val="00C137D3"/>
    <w:rsid w:val="00C76FC3"/>
    <w:rsid w:val="00C807FD"/>
    <w:rsid w:val="00C874F9"/>
    <w:rsid w:val="00C924BE"/>
    <w:rsid w:val="00CF15B3"/>
    <w:rsid w:val="00D004AC"/>
    <w:rsid w:val="00D57E91"/>
    <w:rsid w:val="00DD6BC3"/>
    <w:rsid w:val="00DE1A28"/>
    <w:rsid w:val="00DF2220"/>
    <w:rsid w:val="00DF3682"/>
    <w:rsid w:val="00E20109"/>
    <w:rsid w:val="00E216F7"/>
    <w:rsid w:val="00E40B3B"/>
    <w:rsid w:val="00E467D0"/>
    <w:rsid w:val="00E84B53"/>
    <w:rsid w:val="00EA4615"/>
    <w:rsid w:val="00EE430E"/>
    <w:rsid w:val="00EF6049"/>
    <w:rsid w:val="00FA640A"/>
    <w:rsid w:val="00FB49EF"/>
    <w:rsid w:val="00FE4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ABC62"/>
  <w15:chartTrackingRefBased/>
  <w15:docId w15:val="{41938219-8B23-AF41-87E0-C9D62CEF7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E430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640A"/>
  </w:style>
  <w:style w:type="character" w:styleId="Hyperlink">
    <w:name w:val="Hyperlink"/>
    <w:basedOn w:val="DefaultParagraphFont"/>
    <w:uiPriority w:val="99"/>
    <w:unhideWhenUsed/>
    <w:rsid w:val="0046640A"/>
    <w:rPr>
      <w:color w:val="0000FF"/>
      <w:u w:val="single"/>
    </w:rPr>
  </w:style>
  <w:style w:type="paragraph" w:styleId="ListParagraph">
    <w:name w:val="List Paragraph"/>
    <w:basedOn w:val="Normal"/>
    <w:uiPriority w:val="34"/>
    <w:qFormat/>
    <w:rsid w:val="0046640A"/>
    <w:pPr>
      <w:ind w:left="720"/>
      <w:contextualSpacing/>
    </w:pPr>
  </w:style>
  <w:style w:type="character" w:customStyle="1" w:styleId="apple-converted-space">
    <w:name w:val="apple-converted-space"/>
    <w:basedOn w:val="DefaultParagraphFont"/>
    <w:rsid w:val="0046640A"/>
  </w:style>
  <w:style w:type="character" w:styleId="CommentReference">
    <w:name w:val="annotation reference"/>
    <w:basedOn w:val="DefaultParagraphFont"/>
    <w:uiPriority w:val="99"/>
    <w:semiHidden/>
    <w:unhideWhenUsed/>
    <w:rsid w:val="000E6D47"/>
    <w:rPr>
      <w:sz w:val="16"/>
      <w:szCs w:val="16"/>
    </w:rPr>
  </w:style>
  <w:style w:type="paragraph" w:styleId="CommentText">
    <w:name w:val="annotation text"/>
    <w:basedOn w:val="Normal"/>
    <w:link w:val="CommentTextChar"/>
    <w:uiPriority w:val="99"/>
    <w:semiHidden/>
    <w:unhideWhenUsed/>
    <w:rsid w:val="000E6D47"/>
    <w:rPr>
      <w:sz w:val="20"/>
      <w:szCs w:val="20"/>
    </w:rPr>
  </w:style>
  <w:style w:type="character" w:customStyle="1" w:styleId="CommentTextChar">
    <w:name w:val="Comment Text Char"/>
    <w:basedOn w:val="DefaultParagraphFont"/>
    <w:link w:val="CommentText"/>
    <w:uiPriority w:val="99"/>
    <w:semiHidden/>
    <w:rsid w:val="000E6D47"/>
    <w:rPr>
      <w:sz w:val="20"/>
      <w:szCs w:val="20"/>
    </w:rPr>
  </w:style>
  <w:style w:type="paragraph" w:styleId="CommentSubject">
    <w:name w:val="annotation subject"/>
    <w:basedOn w:val="CommentText"/>
    <w:next w:val="CommentText"/>
    <w:link w:val="CommentSubjectChar"/>
    <w:uiPriority w:val="99"/>
    <w:semiHidden/>
    <w:unhideWhenUsed/>
    <w:rsid w:val="000E6D47"/>
    <w:rPr>
      <w:b/>
      <w:bCs/>
    </w:rPr>
  </w:style>
  <w:style w:type="character" w:customStyle="1" w:styleId="CommentSubjectChar">
    <w:name w:val="Comment Subject Char"/>
    <w:basedOn w:val="CommentTextChar"/>
    <w:link w:val="CommentSubject"/>
    <w:uiPriority w:val="99"/>
    <w:semiHidden/>
    <w:rsid w:val="000E6D47"/>
    <w:rPr>
      <w:b/>
      <w:bCs/>
      <w:sz w:val="20"/>
      <w:szCs w:val="20"/>
    </w:rPr>
  </w:style>
  <w:style w:type="paragraph" w:styleId="BalloonText">
    <w:name w:val="Balloon Text"/>
    <w:basedOn w:val="Normal"/>
    <w:link w:val="BalloonTextChar"/>
    <w:uiPriority w:val="99"/>
    <w:semiHidden/>
    <w:unhideWhenUsed/>
    <w:rsid w:val="000E6D4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E6D47"/>
    <w:rPr>
      <w:rFonts w:ascii="Times New Roman" w:hAnsi="Times New Roman" w:cs="Times New Roman"/>
      <w:sz w:val="18"/>
      <w:szCs w:val="18"/>
    </w:rPr>
  </w:style>
  <w:style w:type="character" w:customStyle="1" w:styleId="Heading1Char">
    <w:name w:val="Heading 1 Char"/>
    <w:basedOn w:val="DefaultParagraphFont"/>
    <w:link w:val="Heading1"/>
    <w:uiPriority w:val="9"/>
    <w:rsid w:val="00EE430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007900">
      <w:bodyDiv w:val="1"/>
      <w:marLeft w:val="0"/>
      <w:marRight w:val="0"/>
      <w:marTop w:val="0"/>
      <w:marBottom w:val="0"/>
      <w:divBdr>
        <w:top w:val="none" w:sz="0" w:space="0" w:color="auto"/>
        <w:left w:val="none" w:sz="0" w:space="0" w:color="auto"/>
        <w:bottom w:val="none" w:sz="0" w:space="0" w:color="auto"/>
        <w:right w:val="none" w:sz="0" w:space="0" w:color="auto"/>
      </w:divBdr>
    </w:div>
    <w:div w:id="460609385">
      <w:bodyDiv w:val="1"/>
      <w:marLeft w:val="0"/>
      <w:marRight w:val="0"/>
      <w:marTop w:val="0"/>
      <w:marBottom w:val="0"/>
      <w:divBdr>
        <w:top w:val="none" w:sz="0" w:space="0" w:color="auto"/>
        <w:left w:val="none" w:sz="0" w:space="0" w:color="auto"/>
        <w:bottom w:val="none" w:sz="0" w:space="0" w:color="auto"/>
        <w:right w:val="none" w:sz="0" w:space="0" w:color="auto"/>
      </w:divBdr>
    </w:div>
    <w:div w:id="833883783">
      <w:bodyDiv w:val="1"/>
      <w:marLeft w:val="0"/>
      <w:marRight w:val="0"/>
      <w:marTop w:val="0"/>
      <w:marBottom w:val="0"/>
      <w:divBdr>
        <w:top w:val="none" w:sz="0" w:space="0" w:color="auto"/>
        <w:left w:val="none" w:sz="0" w:space="0" w:color="auto"/>
        <w:bottom w:val="none" w:sz="0" w:space="0" w:color="auto"/>
        <w:right w:val="none" w:sz="0" w:space="0" w:color="auto"/>
      </w:divBdr>
    </w:div>
    <w:div w:id="996611264">
      <w:bodyDiv w:val="1"/>
      <w:marLeft w:val="0"/>
      <w:marRight w:val="0"/>
      <w:marTop w:val="0"/>
      <w:marBottom w:val="0"/>
      <w:divBdr>
        <w:top w:val="none" w:sz="0" w:space="0" w:color="auto"/>
        <w:left w:val="none" w:sz="0" w:space="0" w:color="auto"/>
        <w:bottom w:val="none" w:sz="0" w:space="0" w:color="auto"/>
        <w:right w:val="none" w:sz="0" w:space="0" w:color="auto"/>
      </w:divBdr>
    </w:div>
    <w:div w:id="1020813103">
      <w:bodyDiv w:val="1"/>
      <w:marLeft w:val="0"/>
      <w:marRight w:val="0"/>
      <w:marTop w:val="0"/>
      <w:marBottom w:val="0"/>
      <w:divBdr>
        <w:top w:val="none" w:sz="0" w:space="0" w:color="auto"/>
        <w:left w:val="none" w:sz="0" w:space="0" w:color="auto"/>
        <w:bottom w:val="none" w:sz="0" w:space="0" w:color="auto"/>
        <w:right w:val="none" w:sz="0" w:space="0" w:color="auto"/>
      </w:divBdr>
    </w:div>
    <w:div w:id="1201213117">
      <w:bodyDiv w:val="1"/>
      <w:marLeft w:val="0"/>
      <w:marRight w:val="0"/>
      <w:marTop w:val="0"/>
      <w:marBottom w:val="0"/>
      <w:divBdr>
        <w:top w:val="none" w:sz="0" w:space="0" w:color="auto"/>
        <w:left w:val="none" w:sz="0" w:space="0" w:color="auto"/>
        <w:bottom w:val="none" w:sz="0" w:space="0" w:color="auto"/>
        <w:right w:val="none" w:sz="0" w:space="0" w:color="auto"/>
      </w:divBdr>
    </w:div>
    <w:div w:id="1384061042">
      <w:bodyDiv w:val="1"/>
      <w:marLeft w:val="0"/>
      <w:marRight w:val="0"/>
      <w:marTop w:val="0"/>
      <w:marBottom w:val="0"/>
      <w:divBdr>
        <w:top w:val="none" w:sz="0" w:space="0" w:color="auto"/>
        <w:left w:val="none" w:sz="0" w:space="0" w:color="auto"/>
        <w:bottom w:val="none" w:sz="0" w:space="0" w:color="auto"/>
        <w:right w:val="none" w:sz="0" w:space="0" w:color="auto"/>
      </w:divBdr>
    </w:div>
    <w:div w:id="1535460524">
      <w:bodyDiv w:val="1"/>
      <w:marLeft w:val="0"/>
      <w:marRight w:val="0"/>
      <w:marTop w:val="0"/>
      <w:marBottom w:val="0"/>
      <w:divBdr>
        <w:top w:val="none" w:sz="0" w:space="0" w:color="auto"/>
        <w:left w:val="none" w:sz="0" w:space="0" w:color="auto"/>
        <w:bottom w:val="none" w:sz="0" w:space="0" w:color="auto"/>
        <w:right w:val="none" w:sz="0" w:space="0" w:color="auto"/>
      </w:divBdr>
    </w:div>
    <w:div w:id="1600289641">
      <w:bodyDiv w:val="1"/>
      <w:marLeft w:val="0"/>
      <w:marRight w:val="0"/>
      <w:marTop w:val="0"/>
      <w:marBottom w:val="0"/>
      <w:divBdr>
        <w:top w:val="none" w:sz="0" w:space="0" w:color="auto"/>
        <w:left w:val="none" w:sz="0" w:space="0" w:color="auto"/>
        <w:bottom w:val="none" w:sz="0" w:space="0" w:color="auto"/>
        <w:right w:val="none" w:sz="0" w:space="0" w:color="auto"/>
      </w:divBdr>
    </w:div>
    <w:div w:id="1609004740">
      <w:bodyDiv w:val="1"/>
      <w:marLeft w:val="0"/>
      <w:marRight w:val="0"/>
      <w:marTop w:val="0"/>
      <w:marBottom w:val="0"/>
      <w:divBdr>
        <w:top w:val="none" w:sz="0" w:space="0" w:color="auto"/>
        <w:left w:val="none" w:sz="0" w:space="0" w:color="auto"/>
        <w:bottom w:val="none" w:sz="0" w:space="0" w:color="auto"/>
        <w:right w:val="none" w:sz="0" w:space="0" w:color="auto"/>
      </w:divBdr>
    </w:div>
    <w:div w:id="163644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5</Pages>
  <Words>1763</Words>
  <Characters>8889</Characters>
  <Application>Microsoft Office Word</Application>
  <DocSecurity>0</DocSecurity>
  <Lines>143</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Harris</dc:creator>
  <cp:keywords/>
  <dc:description/>
  <cp:lastModifiedBy>John Walker</cp:lastModifiedBy>
  <cp:revision>44</cp:revision>
  <cp:lastPrinted>2018-09-12T21:18:00Z</cp:lastPrinted>
  <dcterms:created xsi:type="dcterms:W3CDTF">2018-09-09T21:29:00Z</dcterms:created>
  <dcterms:modified xsi:type="dcterms:W3CDTF">2018-10-23T14:50:00Z</dcterms:modified>
</cp:coreProperties>
</file>