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15" w:rsidRDefault="000411C6" w:rsidP="000411C6">
      <w:pPr>
        <w:spacing w:after="0"/>
        <w:jc w:val="center"/>
        <w:rPr>
          <w:b/>
        </w:rPr>
      </w:pPr>
      <w:bookmarkStart w:id="0" w:name="_GoBack"/>
      <w:bookmarkEnd w:id="0"/>
      <w:r w:rsidRPr="000411C6">
        <w:rPr>
          <w:b/>
        </w:rPr>
        <w:t>Additional Nominees for Senate Committees 2011-2012</w:t>
      </w:r>
      <w:r w:rsidR="00486BF4">
        <w:rPr>
          <w:b/>
        </w:rPr>
        <w:t xml:space="preserve"> (11.8</w:t>
      </w:r>
      <w:r w:rsidR="00CA0633">
        <w:rPr>
          <w:b/>
        </w:rPr>
        <w:t>.2011)</w:t>
      </w:r>
    </w:p>
    <w:p w:rsidR="000411C6" w:rsidRDefault="000411C6" w:rsidP="000411C6">
      <w:pPr>
        <w:spacing w:after="0"/>
      </w:pPr>
    </w:p>
    <w:p w:rsidR="00D8522A" w:rsidRDefault="00D8522A" w:rsidP="000411C6">
      <w:pPr>
        <w:spacing w:after="0"/>
        <w:rPr>
          <w:rFonts w:cstheme="minorHAnsi"/>
        </w:rPr>
      </w:pPr>
    </w:p>
    <w:p w:rsidR="00CA0633" w:rsidRPr="00CA0633" w:rsidRDefault="00CA0633" w:rsidP="000411C6">
      <w:pPr>
        <w:spacing w:after="0"/>
        <w:rPr>
          <w:rFonts w:cstheme="minorHAnsi"/>
          <w:b/>
        </w:rPr>
      </w:pPr>
      <w:r w:rsidRPr="00CA0633">
        <w:rPr>
          <w:rFonts w:cstheme="minorHAnsi"/>
          <w:b/>
        </w:rPr>
        <w:t>Writing Committee</w:t>
      </w:r>
    </w:p>
    <w:p w:rsidR="00CA0633" w:rsidRPr="00B56F62" w:rsidRDefault="001C15C9" w:rsidP="000411C6">
      <w:pPr>
        <w:spacing w:after="0"/>
        <w:rPr>
          <w:rFonts w:cstheme="minorHAnsi"/>
        </w:rPr>
      </w:pPr>
      <w:r>
        <w:rPr>
          <w:rFonts w:cstheme="minorHAnsi"/>
        </w:rPr>
        <w:tab/>
        <w:t>● Robert Cochran</w:t>
      </w:r>
      <w:r w:rsidR="00D8522A">
        <w:rPr>
          <w:rFonts w:cstheme="minorHAnsi"/>
        </w:rPr>
        <w:t xml:space="preserve"> (Business</w:t>
      </w:r>
      <w:r w:rsidR="00CA0633">
        <w:rPr>
          <w:rFonts w:cstheme="minorHAnsi"/>
        </w:rPr>
        <w:t>)</w:t>
      </w:r>
      <w:r w:rsidR="00D8522A">
        <w:rPr>
          <w:rFonts w:cstheme="minorHAnsi"/>
        </w:rPr>
        <w:t xml:space="preserve"> term ending 2012</w:t>
      </w:r>
    </w:p>
    <w:sectPr w:rsidR="00CA0633" w:rsidRPr="00B5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C6"/>
    <w:rsid w:val="000411C6"/>
    <w:rsid w:val="000B4E7B"/>
    <w:rsid w:val="001C15C9"/>
    <w:rsid w:val="00340A32"/>
    <w:rsid w:val="00486BF4"/>
    <w:rsid w:val="004A1515"/>
    <w:rsid w:val="005D3385"/>
    <w:rsid w:val="006E6077"/>
    <w:rsid w:val="00934643"/>
    <w:rsid w:val="009E49AB"/>
    <w:rsid w:val="00B56F62"/>
    <w:rsid w:val="00CA0633"/>
    <w:rsid w:val="00D34DB6"/>
    <w:rsid w:val="00D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Crowley</dc:creator>
  <cp:lastModifiedBy>University Senate</cp:lastModifiedBy>
  <cp:revision>2</cp:revision>
  <dcterms:created xsi:type="dcterms:W3CDTF">2011-11-04T15:05:00Z</dcterms:created>
  <dcterms:modified xsi:type="dcterms:W3CDTF">2011-11-04T15:05:00Z</dcterms:modified>
</cp:coreProperties>
</file>