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52CF1" w14:textId="04DD9962" w:rsidR="00831A80" w:rsidRPr="00B64BC9" w:rsidRDefault="00475264" w:rsidP="0043200B">
      <w:pPr>
        <w:jc w:val="center"/>
        <w:rPr>
          <w:b/>
          <w:sz w:val="20"/>
          <w:szCs w:val="20"/>
        </w:rPr>
      </w:pPr>
      <w:r w:rsidRPr="00B64BC9">
        <w:rPr>
          <w:b/>
          <w:sz w:val="20"/>
          <w:szCs w:val="20"/>
        </w:rPr>
        <w:t xml:space="preserve">Competency-Based Education </w:t>
      </w:r>
      <w:r w:rsidR="0043200B" w:rsidRPr="00B64BC9">
        <w:rPr>
          <w:b/>
          <w:sz w:val="20"/>
          <w:szCs w:val="20"/>
        </w:rPr>
        <w:t xml:space="preserve">(CBE) </w:t>
      </w:r>
      <w:r w:rsidR="00266115">
        <w:rPr>
          <w:b/>
          <w:sz w:val="20"/>
          <w:szCs w:val="20"/>
        </w:rPr>
        <w:t>Resource</w:t>
      </w:r>
      <w:r w:rsidRPr="00B64BC9">
        <w:rPr>
          <w:b/>
          <w:sz w:val="20"/>
          <w:szCs w:val="20"/>
        </w:rPr>
        <w:t xml:space="preserve"> List</w:t>
      </w:r>
    </w:p>
    <w:p w14:paraId="11EA0753" w14:textId="77777777" w:rsidR="00475264" w:rsidRPr="00B64BC9" w:rsidRDefault="00475264">
      <w:pPr>
        <w:rPr>
          <w:sz w:val="20"/>
          <w:szCs w:val="20"/>
        </w:rPr>
      </w:pPr>
    </w:p>
    <w:p w14:paraId="6D447E31" w14:textId="31EDDF9D" w:rsidR="009819F0" w:rsidRPr="00DF68FE" w:rsidRDefault="009819F0" w:rsidP="00024132">
      <w:pPr>
        <w:rPr>
          <w:rFonts w:cs="Times New Roman"/>
          <w:b/>
          <w:color w:val="000000"/>
          <w:sz w:val="20"/>
          <w:szCs w:val="20"/>
        </w:rPr>
      </w:pPr>
      <w:r w:rsidRPr="009819F0">
        <w:rPr>
          <w:rFonts w:cs="Times New Roman"/>
          <w:b/>
          <w:color w:val="000000"/>
          <w:sz w:val="20"/>
          <w:szCs w:val="20"/>
        </w:rPr>
        <w:t>Organizations</w:t>
      </w:r>
    </w:p>
    <w:p w14:paraId="55BCD5CD" w14:textId="03A237A7" w:rsidR="009819F0" w:rsidRDefault="009819F0" w:rsidP="009819F0">
      <w:pPr>
        <w:spacing w:after="200"/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United States department of Education – Federal Student Aid – </w:t>
      </w:r>
      <w:r>
        <w:rPr>
          <w:rFonts w:cs="Times New Roman"/>
          <w:color w:val="000000"/>
          <w:sz w:val="20"/>
          <w:szCs w:val="20"/>
        </w:rPr>
        <w:t>E</w:t>
      </w:r>
      <w:r>
        <w:rPr>
          <w:rFonts w:cs="Times New Roman"/>
          <w:color w:val="000000"/>
          <w:sz w:val="20"/>
          <w:szCs w:val="20"/>
        </w:rPr>
        <w:t xml:space="preserve">xperimental </w:t>
      </w:r>
      <w:r>
        <w:rPr>
          <w:rFonts w:cs="Times New Roman"/>
          <w:color w:val="000000"/>
          <w:sz w:val="20"/>
          <w:szCs w:val="20"/>
        </w:rPr>
        <w:t>S</w:t>
      </w:r>
      <w:r>
        <w:rPr>
          <w:rFonts w:cs="Times New Roman"/>
          <w:color w:val="000000"/>
          <w:sz w:val="20"/>
          <w:szCs w:val="20"/>
        </w:rPr>
        <w:t xml:space="preserve">ites </w:t>
      </w:r>
      <w:r w:rsidR="004275E0">
        <w:rPr>
          <w:rFonts w:cs="Times New Roman"/>
          <w:color w:val="000000"/>
          <w:sz w:val="20"/>
          <w:szCs w:val="20"/>
        </w:rPr>
        <w:t>Initiative</w:t>
      </w:r>
      <w:r>
        <w:rPr>
          <w:rFonts w:cs="Times New Roman"/>
          <w:color w:val="000000"/>
          <w:sz w:val="20"/>
          <w:szCs w:val="20"/>
        </w:rPr>
        <w:t xml:space="preserve">: </w:t>
      </w:r>
      <w:hyperlink r:id="rId5" w:history="1">
        <w:r w:rsidRPr="00E55273">
          <w:rPr>
            <w:rStyle w:val="Hyperlink"/>
            <w:rFonts w:cs="Times New Roman"/>
            <w:sz w:val="20"/>
            <w:szCs w:val="20"/>
          </w:rPr>
          <w:t>https://experimentalsites.ed.go</w:t>
        </w:r>
        <w:r w:rsidRPr="00E55273">
          <w:rPr>
            <w:rStyle w:val="Hyperlink"/>
            <w:rFonts w:cs="Times New Roman"/>
            <w:sz w:val="20"/>
            <w:szCs w:val="20"/>
          </w:rPr>
          <w:t>v</w:t>
        </w:r>
        <w:r w:rsidRPr="00E55273">
          <w:rPr>
            <w:rStyle w:val="Hyperlink"/>
            <w:rFonts w:cs="Times New Roman"/>
            <w:sz w:val="20"/>
            <w:szCs w:val="20"/>
          </w:rPr>
          <w:t>/exp/guidance.html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</w:p>
    <w:p w14:paraId="5209383C" w14:textId="327726D1" w:rsidR="009819F0" w:rsidRDefault="004275E0" w:rsidP="00024132">
      <w:pPr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Competency-Based Education Network (C-BEN)</w:t>
      </w:r>
      <w:r w:rsidR="00E43F2D">
        <w:rPr>
          <w:rFonts w:cs="Times New Roman"/>
          <w:color w:val="000000"/>
          <w:sz w:val="20"/>
          <w:szCs w:val="20"/>
        </w:rPr>
        <w:t xml:space="preserve"> – National Consortium (Public Agenda)</w:t>
      </w:r>
      <w:r>
        <w:rPr>
          <w:rFonts w:cs="Times New Roman"/>
          <w:color w:val="000000"/>
          <w:sz w:val="20"/>
          <w:szCs w:val="20"/>
        </w:rPr>
        <w:t>:</w:t>
      </w:r>
      <w:r w:rsidR="006947D3">
        <w:rPr>
          <w:rFonts w:cs="Times New Roman"/>
          <w:color w:val="000000"/>
          <w:sz w:val="20"/>
          <w:szCs w:val="20"/>
        </w:rPr>
        <w:t xml:space="preserve"> </w:t>
      </w:r>
      <w:hyperlink r:id="rId6" w:history="1">
        <w:r w:rsidR="006947D3" w:rsidRPr="00D379E0">
          <w:rPr>
            <w:rStyle w:val="Hyperlink"/>
            <w:rFonts w:cs="Times New Roman"/>
            <w:sz w:val="20"/>
            <w:szCs w:val="20"/>
          </w:rPr>
          <w:t>http://www.cbenetwork.org</w:t>
        </w:r>
      </w:hyperlink>
      <w:r w:rsidR="006947D3">
        <w:rPr>
          <w:rFonts w:cs="Times New Roman"/>
          <w:color w:val="000000"/>
          <w:sz w:val="20"/>
          <w:szCs w:val="20"/>
        </w:rPr>
        <w:t xml:space="preserve"> </w:t>
      </w:r>
    </w:p>
    <w:p w14:paraId="550D5A3A" w14:textId="77777777" w:rsidR="004275E0" w:rsidRDefault="004275E0" w:rsidP="00024132">
      <w:pPr>
        <w:rPr>
          <w:rFonts w:cs="Times New Roman"/>
          <w:color w:val="000000"/>
          <w:sz w:val="20"/>
          <w:szCs w:val="20"/>
        </w:rPr>
      </w:pPr>
    </w:p>
    <w:p w14:paraId="2717D711" w14:textId="519D8882" w:rsidR="005D2112" w:rsidRDefault="005D2112" w:rsidP="00024132">
      <w:pPr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Council for Adult and Experiential Learning (CAEL) – CBE Jump Start Program (Lumina): </w:t>
      </w:r>
      <w:hyperlink r:id="rId7" w:history="1">
        <w:r w:rsidRPr="00D379E0">
          <w:rPr>
            <w:rStyle w:val="Hyperlink"/>
            <w:rFonts w:cs="Times New Roman"/>
            <w:sz w:val="20"/>
            <w:szCs w:val="20"/>
          </w:rPr>
          <w:t>http://www.cael.org/what-we-do/competency-based-education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</w:p>
    <w:p w14:paraId="58A27A6C" w14:textId="77777777" w:rsidR="005D2112" w:rsidRDefault="005D2112" w:rsidP="00024132">
      <w:pPr>
        <w:rPr>
          <w:rFonts w:cs="Times New Roman"/>
          <w:color w:val="000000"/>
          <w:sz w:val="20"/>
          <w:szCs w:val="20"/>
        </w:rPr>
      </w:pPr>
    </w:p>
    <w:p w14:paraId="013DBD2A" w14:textId="2BAEB927" w:rsidR="004275E0" w:rsidRDefault="005D2112" w:rsidP="00024132">
      <w:pPr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EDUCAUSE - Next Generation Learning Challenges (Bill &amp; Melinda Gates Foundation): </w:t>
      </w:r>
      <w:hyperlink r:id="rId8" w:history="1">
        <w:r w:rsidRPr="00D379E0">
          <w:rPr>
            <w:rStyle w:val="Hyperlink"/>
            <w:rFonts w:cs="Times New Roman"/>
            <w:sz w:val="20"/>
            <w:szCs w:val="20"/>
          </w:rPr>
          <w:t>http://www.educause.edu/events/breakthrough-models-incubator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</w:p>
    <w:p w14:paraId="388EB047" w14:textId="77777777" w:rsidR="004275E0" w:rsidRDefault="004275E0" w:rsidP="00024132">
      <w:pPr>
        <w:rPr>
          <w:rFonts w:cs="Times New Roman"/>
          <w:color w:val="000000"/>
          <w:sz w:val="20"/>
          <w:szCs w:val="20"/>
        </w:rPr>
      </w:pPr>
    </w:p>
    <w:p w14:paraId="7D0E6A86" w14:textId="77777777" w:rsidR="009819F0" w:rsidRPr="009819F0" w:rsidRDefault="009819F0" w:rsidP="009819F0">
      <w:pPr>
        <w:rPr>
          <w:rFonts w:cs="Times New Roman"/>
          <w:b/>
          <w:color w:val="000000"/>
          <w:sz w:val="20"/>
          <w:szCs w:val="20"/>
        </w:rPr>
      </w:pPr>
      <w:r w:rsidRPr="009819F0">
        <w:rPr>
          <w:rFonts w:cs="Times New Roman"/>
          <w:b/>
          <w:color w:val="000000"/>
          <w:sz w:val="20"/>
          <w:szCs w:val="20"/>
        </w:rPr>
        <w:t>Guidelines</w:t>
      </w:r>
    </w:p>
    <w:p w14:paraId="2DBA96E4" w14:textId="42CEE20D" w:rsidR="00FD7B64" w:rsidRDefault="00FD7B64" w:rsidP="009819F0">
      <w:pPr>
        <w:rPr>
          <w:rFonts w:cs="Times New Roman"/>
          <w:color w:val="000000"/>
          <w:sz w:val="20"/>
          <w:szCs w:val="20"/>
        </w:rPr>
      </w:pPr>
      <w:r w:rsidRPr="00A6424C">
        <w:rPr>
          <w:rFonts w:cs="Times New Roman"/>
          <w:i/>
          <w:color w:val="000000"/>
          <w:sz w:val="20"/>
          <w:szCs w:val="20"/>
        </w:rPr>
        <w:t>Regional Accreditors Announce Common Framework for Defining and Approving Competency-Based Education Programs</w:t>
      </w:r>
      <w:r>
        <w:rPr>
          <w:rFonts w:cs="Times New Roman"/>
          <w:color w:val="000000"/>
          <w:sz w:val="20"/>
          <w:szCs w:val="20"/>
        </w:rPr>
        <w:t xml:space="preserve">. Published on June 2, 2015. Council of Regional Accrediting Commissions. </w:t>
      </w:r>
      <w:hyperlink r:id="rId9" w:history="1">
        <w:r w:rsidR="00A6424C" w:rsidRPr="00D379E0">
          <w:rPr>
            <w:rStyle w:val="Hyperlink"/>
            <w:rFonts w:cs="Times New Roman"/>
            <w:sz w:val="20"/>
            <w:szCs w:val="20"/>
          </w:rPr>
          <w:t>http://www.accjc.org/wp-content/uploads/2015/10/C-RAC_CBE_Statement_Press_Release_06_02_2015.pdf</w:t>
        </w:r>
      </w:hyperlink>
      <w:r w:rsidR="00A6424C">
        <w:rPr>
          <w:rFonts w:cs="Times New Roman"/>
          <w:color w:val="000000"/>
          <w:sz w:val="20"/>
          <w:szCs w:val="20"/>
        </w:rPr>
        <w:t xml:space="preserve"> </w:t>
      </w:r>
    </w:p>
    <w:p w14:paraId="047E94EC" w14:textId="77777777" w:rsidR="00FD7B64" w:rsidRDefault="00FD7B64" w:rsidP="009819F0">
      <w:pPr>
        <w:rPr>
          <w:rFonts w:cs="Times New Roman"/>
          <w:color w:val="000000"/>
          <w:sz w:val="20"/>
          <w:szCs w:val="20"/>
        </w:rPr>
      </w:pPr>
    </w:p>
    <w:p w14:paraId="3597F14E" w14:textId="6A3B6AD6" w:rsidR="009819F0" w:rsidRDefault="009819F0" w:rsidP="009819F0">
      <w:pPr>
        <w:rPr>
          <w:rFonts w:cs="Times New Roman"/>
          <w:color w:val="000000"/>
          <w:sz w:val="20"/>
          <w:szCs w:val="20"/>
        </w:rPr>
      </w:pPr>
      <w:r w:rsidRPr="00FD7B64">
        <w:rPr>
          <w:rFonts w:cs="Times New Roman"/>
          <w:i/>
          <w:color w:val="000000"/>
          <w:sz w:val="20"/>
          <w:szCs w:val="20"/>
        </w:rPr>
        <w:t xml:space="preserve">Competency-Based Education Experiment </w:t>
      </w:r>
      <w:r w:rsidRPr="00FD7B64">
        <w:rPr>
          <w:rFonts w:cs="Times New Roman"/>
          <w:i/>
          <w:color w:val="000000"/>
          <w:sz w:val="20"/>
          <w:szCs w:val="20"/>
        </w:rPr>
        <w:t>Complete Reference Guide</w:t>
      </w:r>
      <w:r>
        <w:rPr>
          <w:rFonts w:cs="Times New Roman"/>
          <w:color w:val="000000"/>
          <w:sz w:val="20"/>
          <w:szCs w:val="20"/>
        </w:rPr>
        <w:t>.</w:t>
      </w:r>
      <w:r w:rsidR="003E0453">
        <w:rPr>
          <w:rFonts w:cs="Times New Roman"/>
          <w:color w:val="000000"/>
          <w:sz w:val="20"/>
          <w:szCs w:val="20"/>
        </w:rPr>
        <w:t xml:space="preserve"> Published in September 2015.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U.S.</w:t>
      </w:r>
      <w:r>
        <w:rPr>
          <w:rFonts w:cs="Times New Roman"/>
          <w:color w:val="000000"/>
          <w:sz w:val="20"/>
          <w:szCs w:val="20"/>
        </w:rPr>
        <w:t xml:space="preserve"> Department of Educatio</w:t>
      </w:r>
      <w:r w:rsidR="003E0453">
        <w:rPr>
          <w:rFonts w:cs="Times New Roman"/>
          <w:color w:val="000000"/>
          <w:sz w:val="20"/>
          <w:szCs w:val="20"/>
        </w:rPr>
        <w:t>n Experimental Sites Initiative: Washington, D.C.</w:t>
      </w:r>
      <w:r>
        <w:rPr>
          <w:rFonts w:cs="Times New Roman"/>
          <w:color w:val="000000"/>
          <w:sz w:val="20"/>
          <w:szCs w:val="20"/>
        </w:rPr>
        <w:t xml:space="preserve"> </w:t>
      </w:r>
      <w:hyperlink r:id="rId10" w:history="1">
        <w:r w:rsidRPr="00D379E0">
          <w:rPr>
            <w:rStyle w:val="Hyperlink"/>
            <w:rFonts w:cs="Times New Roman"/>
            <w:sz w:val="20"/>
            <w:szCs w:val="20"/>
          </w:rPr>
          <w:t>https://experimentalsites.ed.gov/exp/pdf/CBEGuideComplete.pdf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</w:p>
    <w:p w14:paraId="2D19A100" w14:textId="77777777" w:rsidR="009819F0" w:rsidRDefault="009819F0" w:rsidP="009819F0">
      <w:pPr>
        <w:rPr>
          <w:rFonts w:cs="Times New Roman"/>
          <w:color w:val="000000"/>
          <w:sz w:val="20"/>
          <w:szCs w:val="20"/>
        </w:rPr>
      </w:pPr>
    </w:p>
    <w:p w14:paraId="4DD0EAC2" w14:textId="4CA94B08" w:rsidR="00DF68FE" w:rsidRPr="00B64BC9" w:rsidRDefault="00DF68FE" w:rsidP="00DF68FE">
      <w:pPr>
        <w:textAlignment w:val="baseline"/>
        <w:rPr>
          <w:rFonts w:cs="Times New Roman"/>
          <w:color w:val="000000"/>
          <w:sz w:val="20"/>
          <w:szCs w:val="20"/>
        </w:rPr>
      </w:pPr>
      <w:r w:rsidRPr="00FD7B64">
        <w:rPr>
          <w:rFonts w:cs="Times New Roman"/>
          <w:i/>
          <w:color w:val="000000"/>
          <w:sz w:val="20"/>
          <w:szCs w:val="20"/>
        </w:rPr>
        <w:t>Notice Expansion of the Competency-Based Education Experiment Under the Experimental Sites Initiative, As Amended</w:t>
      </w:r>
      <w:r w:rsidRPr="00B64BC9">
        <w:rPr>
          <w:rFonts w:cs="Times New Roman"/>
          <w:color w:val="000000"/>
          <w:sz w:val="20"/>
          <w:szCs w:val="20"/>
        </w:rPr>
        <w:t xml:space="preserve">. Published on November 15, 2015. </w:t>
      </w:r>
      <w:r w:rsidRPr="0043200B">
        <w:rPr>
          <w:rFonts w:cs="Times New Roman"/>
          <w:color w:val="000000"/>
          <w:sz w:val="20"/>
          <w:szCs w:val="20"/>
        </w:rPr>
        <w:t>United States Department of Education Office of Postsecondary Education: Washington, D</w:t>
      </w:r>
      <w:r w:rsidR="003E0453">
        <w:rPr>
          <w:rFonts w:cs="Times New Roman"/>
          <w:color w:val="000000"/>
          <w:sz w:val="20"/>
          <w:szCs w:val="20"/>
        </w:rPr>
        <w:t>.</w:t>
      </w:r>
      <w:r w:rsidRPr="0043200B">
        <w:rPr>
          <w:rFonts w:cs="Times New Roman"/>
          <w:color w:val="000000"/>
          <w:sz w:val="20"/>
          <w:szCs w:val="20"/>
        </w:rPr>
        <w:t>C</w:t>
      </w:r>
      <w:r w:rsidRPr="00B64BC9">
        <w:rPr>
          <w:rFonts w:cs="Times New Roman"/>
          <w:color w:val="000000"/>
          <w:sz w:val="20"/>
          <w:szCs w:val="20"/>
        </w:rPr>
        <w:t xml:space="preserve">. </w:t>
      </w:r>
      <w:hyperlink r:id="rId11" w:history="1">
        <w:r w:rsidRPr="00B64BC9">
          <w:rPr>
            <w:rStyle w:val="Hyperlink"/>
            <w:rFonts w:cs="Times New Roman"/>
            <w:sz w:val="20"/>
            <w:szCs w:val="20"/>
          </w:rPr>
          <w:t>http://ifap.ed.gov/fregisters/attachments/FR111815.pdf</w:t>
        </w:r>
      </w:hyperlink>
      <w:r w:rsidRPr="00B64BC9">
        <w:rPr>
          <w:rFonts w:cs="Times New Roman"/>
          <w:color w:val="000000"/>
          <w:sz w:val="20"/>
          <w:szCs w:val="20"/>
        </w:rPr>
        <w:t xml:space="preserve"> </w:t>
      </w:r>
    </w:p>
    <w:p w14:paraId="4B423C77" w14:textId="77777777" w:rsidR="009819F0" w:rsidRDefault="009819F0" w:rsidP="009819F0">
      <w:pPr>
        <w:rPr>
          <w:rFonts w:cs="Times New Roman"/>
          <w:color w:val="000000"/>
          <w:sz w:val="20"/>
          <w:szCs w:val="20"/>
        </w:rPr>
      </w:pPr>
    </w:p>
    <w:p w14:paraId="194E6A6A" w14:textId="15B042AF" w:rsidR="00DF68FE" w:rsidRPr="00B64BC9" w:rsidRDefault="00DF68FE" w:rsidP="00DF68FE">
      <w:pPr>
        <w:textAlignment w:val="baseline"/>
        <w:rPr>
          <w:rFonts w:cs="Times New Roman"/>
          <w:color w:val="000000"/>
          <w:sz w:val="20"/>
          <w:szCs w:val="20"/>
        </w:rPr>
      </w:pPr>
      <w:r w:rsidRPr="00FD7B64">
        <w:rPr>
          <w:rFonts w:cs="Times New Roman"/>
          <w:i/>
          <w:color w:val="000000"/>
          <w:sz w:val="20"/>
          <w:szCs w:val="20"/>
        </w:rPr>
        <w:t>Notice Inviting Postsecondary Educational Institutions to Participate in Experiments Under the Experimental Sites Initiative; Federal Student Financial Assistance Programs under Title IV of the Higher Education Act of 1965, as Amended</w:t>
      </w:r>
      <w:r w:rsidRPr="00B64BC9">
        <w:rPr>
          <w:rFonts w:cs="Times New Roman"/>
          <w:color w:val="000000"/>
          <w:sz w:val="20"/>
          <w:szCs w:val="20"/>
        </w:rPr>
        <w:t xml:space="preserve">. Published on July 25, 2014. </w:t>
      </w:r>
      <w:r w:rsidRPr="0043200B">
        <w:rPr>
          <w:rFonts w:cs="Times New Roman"/>
          <w:color w:val="000000"/>
          <w:sz w:val="20"/>
          <w:szCs w:val="20"/>
        </w:rPr>
        <w:t>United States Department of Education Office of Postsecondary Education: Washington, D</w:t>
      </w:r>
      <w:r w:rsidR="003E0453">
        <w:rPr>
          <w:rFonts w:cs="Times New Roman"/>
          <w:color w:val="000000"/>
          <w:sz w:val="20"/>
          <w:szCs w:val="20"/>
        </w:rPr>
        <w:t>.</w:t>
      </w:r>
      <w:r w:rsidRPr="0043200B">
        <w:rPr>
          <w:rFonts w:cs="Times New Roman"/>
          <w:color w:val="000000"/>
          <w:sz w:val="20"/>
          <w:szCs w:val="20"/>
        </w:rPr>
        <w:t>C</w:t>
      </w:r>
      <w:r w:rsidRPr="00B64BC9">
        <w:rPr>
          <w:rFonts w:cs="Times New Roman"/>
          <w:color w:val="000000"/>
          <w:sz w:val="20"/>
          <w:szCs w:val="20"/>
        </w:rPr>
        <w:t xml:space="preserve">. </w:t>
      </w:r>
      <w:hyperlink r:id="rId12" w:history="1">
        <w:r w:rsidRPr="00B64BC9">
          <w:rPr>
            <w:rStyle w:val="Hyperlink"/>
            <w:rFonts w:cs="Times New Roman"/>
            <w:sz w:val="20"/>
            <w:szCs w:val="20"/>
          </w:rPr>
          <w:t>http://ifap.ed.gov/eannouncements/attachments/072514ESIFederalRegisterNotice.pdf</w:t>
        </w:r>
      </w:hyperlink>
      <w:r w:rsidRPr="00B64BC9">
        <w:rPr>
          <w:rFonts w:cs="Times New Roman"/>
          <w:color w:val="000000"/>
          <w:sz w:val="20"/>
          <w:szCs w:val="20"/>
        </w:rPr>
        <w:t xml:space="preserve"> </w:t>
      </w:r>
    </w:p>
    <w:p w14:paraId="7B9FADB1" w14:textId="77777777" w:rsidR="00DF68FE" w:rsidRDefault="00DF68FE" w:rsidP="00DF68FE">
      <w:pPr>
        <w:rPr>
          <w:rFonts w:cs="Times New Roman"/>
          <w:color w:val="000000"/>
          <w:sz w:val="20"/>
          <w:szCs w:val="20"/>
        </w:rPr>
      </w:pPr>
    </w:p>
    <w:p w14:paraId="79CF4CCF" w14:textId="77777777" w:rsidR="00DF68FE" w:rsidRPr="00B64BC9" w:rsidRDefault="00DF68FE" w:rsidP="00DF68FE">
      <w:pPr>
        <w:rPr>
          <w:rFonts w:eastAsia="Times New Roman" w:cs="Times New Roman"/>
          <w:sz w:val="20"/>
          <w:szCs w:val="20"/>
        </w:rPr>
      </w:pPr>
      <w:r w:rsidRPr="00FD7B64">
        <w:rPr>
          <w:rFonts w:cs="Times New Roman"/>
          <w:i/>
          <w:color w:val="000000"/>
          <w:sz w:val="20"/>
          <w:szCs w:val="20"/>
        </w:rPr>
        <w:t>Applying for Title IV Eligibility for Direct Assessment (Competency-Based) Programs</w:t>
      </w:r>
      <w:r w:rsidRPr="00B64BC9">
        <w:rPr>
          <w:rFonts w:cs="Times New Roman"/>
          <w:color w:val="000000"/>
          <w:sz w:val="20"/>
          <w:szCs w:val="20"/>
        </w:rPr>
        <w:t xml:space="preserve"> </w:t>
      </w:r>
      <w:r w:rsidRPr="0043200B">
        <w:rPr>
          <w:rFonts w:cs="Times New Roman"/>
          <w:color w:val="000000"/>
          <w:sz w:val="20"/>
          <w:szCs w:val="20"/>
        </w:rPr>
        <w:t>(2013).  United States Department of Education Office of Postsecondary Education: Washington, DC</w:t>
      </w:r>
      <w:r w:rsidRPr="00B64BC9">
        <w:rPr>
          <w:rFonts w:cs="Times New Roman"/>
          <w:color w:val="000000"/>
          <w:sz w:val="20"/>
          <w:szCs w:val="20"/>
        </w:rPr>
        <w:t xml:space="preserve">. </w:t>
      </w:r>
      <w:hyperlink r:id="rId13" w:history="1">
        <w:r w:rsidRPr="00B64BC9">
          <w:rPr>
            <w:rFonts w:eastAsia="Times New Roman" w:cs="Times New Roman"/>
            <w:color w:val="0000FF"/>
            <w:sz w:val="20"/>
            <w:szCs w:val="20"/>
            <w:u w:val="single"/>
          </w:rPr>
          <w:t>http://ifap.ed.gov/dpcletters/GEN1310.html</w:t>
        </w:r>
      </w:hyperlink>
      <w:r w:rsidRPr="00B64BC9"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14:paraId="20C29A96" w14:textId="77777777" w:rsidR="00DF68FE" w:rsidRPr="0043200B" w:rsidRDefault="00DF68FE" w:rsidP="00DF68FE">
      <w:pPr>
        <w:textAlignment w:val="baseline"/>
        <w:rPr>
          <w:rFonts w:cs="Times New Roman"/>
          <w:color w:val="000000"/>
          <w:sz w:val="20"/>
          <w:szCs w:val="20"/>
        </w:rPr>
      </w:pPr>
    </w:p>
    <w:p w14:paraId="64B129DB" w14:textId="77777777" w:rsidR="00DF68FE" w:rsidRPr="0043200B" w:rsidRDefault="00DF68FE" w:rsidP="00DF68FE">
      <w:pPr>
        <w:textAlignment w:val="baseline"/>
        <w:rPr>
          <w:rFonts w:cs="Times New Roman"/>
          <w:color w:val="000000"/>
          <w:sz w:val="20"/>
          <w:szCs w:val="20"/>
        </w:rPr>
      </w:pPr>
      <w:r w:rsidRPr="00FD7B64">
        <w:rPr>
          <w:rFonts w:cs="Times New Roman"/>
          <w:i/>
          <w:color w:val="000000"/>
          <w:sz w:val="20"/>
          <w:szCs w:val="20"/>
        </w:rPr>
        <w:t>Direct Assessment Competency-Based Educational Programs Policy Statement</w:t>
      </w:r>
      <w:r w:rsidRPr="0043200B">
        <w:rPr>
          <w:rFonts w:cs="Times New Roman"/>
          <w:color w:val="000000"/>
          <w:sz w:val="20"/>
          <w:szCs w:val="20"/>
        </w:rPr>
        <w:t xml:space="preserve"> (2013). Southern Association of Colleges and Schools Commission on Colleges: Decatur, GA</w:t>
      </w:r>
      <w:r w:rsidRPr="00B64BC9">
        <w:rPr>
          <w:rFonts w:cs="Times New Roman"/>
          <w:color w:val="000000"/>
          <w:sz w:val="20"/>
          <w:szCs w:val="20"/>
        </w:rPr>
        <w:t xml:space="preserve">. </w:t>
      </w:r>
      <w:hyperlink r:id="rId14" w:history="1">
        <w:r w:rsidRPr="00B64BC9">
          <w:rPr>
            <w:rStyle w:val="Hyperlink"/>
            <w:rFonts w:cs="Times New Roman"/>
            <w:sz w:val="20"/>
            <w:szCs w:val="20"/>
          </w:rPr>
          <w:t>http://www.sacscoc.org/pdf/081705/DirectAssessmentCompetencyBased.pdf</w:t>
        </w:r>
      </w:hyperlink>
      <w:r w:rsidRPr="00B64BC9">
        <w:rPr>
          <w:rFonts w:cs="Times New Roman"/>
          <w:color w:val="000000"/>
          <w:sz w:val="20"/>
          <w:szCs w:val="20"/>
        </w:rPr>
        <w:t xml:space="preserve"> </w:t>
      </w:r>
    </w:p>
    <w:p w14:paraId="4716754D" w14:textId="77777777" w:rsidR="009819F0" w:rsidRDefault="009819F0" w:rsidP="009819F0">
      <w:pPr>
        <w:rPr>
          <w:rFonts w:cs="Times New Roman"/>
          <w:color w:val="000000"/>
          <w:sz w:val="20"/>
          <w:szCs w:val="20"/>
        </w:rPr>
      </w:pPr>
    </w:p>
    <w:p w14:paraId="3994A39A" w14:textId="73EA7C5F" w:rsidR="00DF68FE" w:rsidRPr="000D7384" w:rsidRDefault="009819F0" w:rsidP="00DF68FE">
      <w:pPr>
        <w:rPr>
          <w:rFonts w:cs="Times New Roman"/>
          <w:b/>
          <w:color w:val="000000"/>
          <w:sz w:val="20"/>
          <w:szCs w:val="20"/>
        </w:rPr>
      </w:pPr>
      <w:r w:rsidRPr="009819F0">
        <w:rPr>
          <w:rFonts w:cs="Times New Roman"/>
          <w:b/>
          <w:color w:val="000000"/>
          <w:sz w:val="20"/>
          <w:szCs w:val="20"/>
        </w:rPr>
        <w:t>Books</w:t>
      </w:r>
    </w:p>
    <w:p w14:paraId="500E6415" w14:textId="4BEDB49B" w:rsidR="000D7384" w:rsidRPr="000D7384" w:rsidRDefault="000D7384" w:rsidP="00DF68FE">
      <w:pPr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Bradley, M. J., </w:t>
      </w:r>
      <w:proofErr w:type="spellStart"/>
      <w:r>
        <w:rPr>
          <w:rFonts w:cs="Times New Roman"/>
          <w:color w:val="000000"/>
          <w:sz w:val="20"/>
          <w:szCs w:val="20"/>
        </w:rPr>
        <w:t>Seidman</w:t>
      </w:r>
      <w:proofErr w:type="spellEnd"/>
      <w:r>
        <w:rPr>
          <w:rFonts w:cs="Times New Roman"/>
          <w:color w:val="000000"/>
          <w:sz w:val="20"/>
          <w:szCs w:val="20"/>
        </w:rPr>
        <w:t xml:space="preserve">, R. H., and </w:t>
      </w:r>
      <w:proofErr w:type="spellStart"/>
      <w:r>
        <w:rPr>
          <w:rFonts w:cs="Times New Roman"/>
          <w:color w:val="000000"/>
          <w:sz w:val="20"/>
          <w:szCs w:val="20"/>
        </w:rPr>
        <w:t>Painchaud</w:t>
      </w:r>
      <w:proofErr w:type="spellEnd"/>
      <w:r>
        <w:rPr>
          <w:rFonts w:cs="Times New Roman"/>
          <w:color w:val="000000"/>
          <w:sz w:val="20"/>
          <w:szCs w:val="20"/>
        </w:rPr>
        <w:t xml:space="preserve">, S. R. (2012). </w:t>
      </w:r>
      <w:r>
        <w:rPr>
          <w:rFonts w:cs="Times New Roman"/>
          <w:i/>
          <w:color w:val="000000"/>
          <w:sz w:val="20"/>
          <w:szCs w:val="20"/>
        </w:rPr>
        <w:t>Saving Higher Education: The Integrated, Competency-Based Three-Year Bachelor’s Degree Program.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43200B">
        <w:rPr>
          <w:rFonts w:cs="Times New Roman"/>
          <w:color w:val="000000"/>
          <w:sz w:val="20"/>
          <w:szCs w:val="20"/>
        </w:rPr>
        <w:t xml:space="preserve">San Francisco, CA: </w:t>
      </w:r>
      <w:proofErr w:type="spellStart"/>
      <w:r w:rsidRPr="0043200B">
        <w:rPr>
          <w:rFonts w:cs="Times New Roman"/>
          <w:color w:val="000000"/>
          <w:sz w:val="20"/>
          <w:szCs w:val="20"/>
        </w:rPr>
        <w:t>Jossey</w:t>
      </w:r>
      <w:proofErr w:type="spellEnd"/>
      <w:r w:rsidRPr="0043200B">
        <w:rPr>
          <w:rFonts w:cs="Times New Roman"/>
          <w:color w:val="000000"/>
          <w:sz w:val="20"/>
          <w:szCs w:val="20"/>
        </w:rPr>
        <w:t>-Bass.</w:t>
      </w:r>
    </w:p>
    <w:p w14:paraId="697856C7" w14:textId="77777777" w:rsidR="000D7384" w:rsidRDefault="000D7384" w:rsidP="00DF68FE">
      <w:pPr>
        <w:textAlignment w:val="baseline"/>
        <w:rPr>
          <w:rFonts w:cs="Times New Roman"/>
          <w:color w:val="000000"/>
          <w:sz w:val="20"/>
          <w:szCs w:val="20"/>
        </w:rPr>
      </w:pPr>
    </w:p>
    <w:p w14:paraId="5FB49EBC" w14:textId="793677D8" w:rsidR="00DF68FE" w:rsidRPr="0043200B" w:rsidRDefault="00DF68FE" w:rsidP="00DF68FE">
      <w:pPr>
        <w:textAlignment w:val="baseline"/>
        <w:rPr>
          <w:rFonts w:cs="Times New Roman"/>
          <w:color w:val="000000"/>
          <w:sz w:val="20"/>
          <w:szCs w:val="20"/>
        </w:rPr>
      </w:pPr>
      <w:r w:rsidRPr="0043200B">
        <w:rPr>
          <w:rFonts w:cs="Times New Roman"/>
          <w:color w:val="000000"/>
          <w:sz w:val="20"/>
          <w:szCs w:val="20"/>
        </w:rPr>
        <w:t xml:space="preserve">Bramante, F., &amp; Colby, R. (2012). </w:t>
      </w:r>
      <w:r w:rsidRPr="000D7384">
        <w:rPr>
          <w:rFonts w:cs="Times New Roman"/>
          <w:i/>
          <w:color w:val="000000"/>
          <w:sz w:val="20"/>
          <w:szCs w:val="20"/>
        </w:rPr>
        <w:t>Off the Clock: Moving Education from Time to Competency</w:t>
      </w:r>
      <w:r w:rsidRPr="0043200B">
        <w:rPr>
          <w:rFonts w:cs="Times New Roman"/>
          <w:color w:val="000000"/>
          <w:sz w:val="20"/>
          <w:szCs w:val="20"/>
        </w:rPr>
        <w:t>. Corwin: Thousand Oaks, CA</w:t>
      </w:r>
      <w:r w:rsidR="000D7384">
        <w:rPr>
          <w:rFonts w:cs="Times New Roman"/>
          <w:color w:val="000000"/>
          <w:sz w:val="20"/>
          <w:szCs w:val="20"/>
        </w:rPr>
        <w:t>: Corwin</w:t>
      </w:r>
      <w:r w:rsidRPr="0043200B">
        <w:rPr>
          <w:rFonts w:cs="Times New Roman"/>
          <w:color w:val="000000"/>
          <w:sz w:val="20"/>
          <w:szCs w:val="20"/>
        </w:rPr>
        <w:t>.</w:t>
      </w:r>
    </w:p>
    <w:p w14:paraId="43E55E6F" w14:textId="77777777" w:rsidR="00DF68FE" w:rsidRDefault="00DF68FE" w:rsidP="00DF68FE">
      <w:pPr>
        <w:textAlignment w:val="baseline"/>
        <w:rPr>
          <w:rFonts w:cs="Times New Roman"/>
          <w:color w:val="000000"/>
          <w:sz w:val="20"/>
          <w:szCs w:val="20"/>
        </w:rPr>
      </w:pPr>
    </w:p>
    <w:p w14:paraId="46EF1187" w14:textId="39A09BFF" w:rsidR="00DF68FE" w:rsidRDefault="00DF68FE" w:rsidP="000D7384">
      <w:pPr>
        <w:textAlignment w:val="baseline"/>
        <w:rPr>
          <w:rFonts w:cs="Times New Roman"/>
          <w:color w:val="000000"/>
          <w:sz w:val="20"/>
          <w:szCs w:val="20"/>
        </w:rPr>
      </w:pPr>
      <w:r w:rsidRPr="000D7384">
        <w:rPr>
          <w:rFonts w:cs="Times New Roman"/>
          <w:i/>
          <w:color w:val="000000"/>
          <w:sz w:val="20"/>
          <w:szCs w:val="20"/>
        </w:rPr>
        <w:t>Quality Matters Higher Education Rubric Workbook, Fifth Edition</w:t>
      </w:r>
      <w:r w:rsidRPr="0043200B">
        <w:rPr>
          <w:rFonts w:cs="Times New Roman"/>
          <w:color w:val="000000"/>
          <w:sz w:val="20"/>
          <w:szCs w:val="20"/>
        </w:rPr>
        <w:t xml:space="preserve">, 2014. </w:t>
      </w:r>
      <w:proofErr w:type="spellStart"/>
      <w:r w:rsidRPr="0043200B">
        <w:rPr>
          <w:rFonts w:cs="Times New Roman"/>
          <w:color w:val="000000"/>
          <w:sz w:val="20"/>
          <w:szCs w:val="20"/>
        </w:rPr>
        <w:t>MarylandOnline</w:t>
      </w:r>
      <w:proofErr w:type="spellEnd"/>
      <w:r w:rsidRPr="0043200B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 w:rsidRPr="0043200B">
        <w:rPr>
          <w:rFonts w:cs="Times New Roman"/>
          <w:color w:val="000000"/>
          <w:sz w:val="20"/>
          <w:szCs w:val="20"/>
        </w:rPr>
        <w:t>Inc</w:t>
      </w:r>
      <w:proofErr w:type="spellEnd"/>
      <w:r w:rsidRPr="0043200B">
        <w:rPr>
          <w:rFonts w:cs="Times New Roman"/>
          <w:color w:val="000000"/>
          <w:sz w:val="20"/>
          <w:szCs w:val="20"/>
        </w:rPr>
        <w:t>: Annapolis, MD</w:t>
      </w:r>
    </w:p>
    <w:p w14:paraId="618D494C" w14:textId="77777777" w:rsidR="000D7384" w:rsidRDefault="000D7384" w:rsidP="000D7384">
      <w:pPr>
        <w:textAlignment w:val="baseline"/>
        <w:rPr>
          <w:rFonts w:cs="Times New Roman"/>
          <w:color w:val="000000"/>
          <w:sz w:val="20"/>
          <w:szCs w:val="20"/>
        </w:rPr>
      </w:pPr>
    </w:p>
    <w:p w14:paraId="7CA45C61" w14:textId="4D41EDC7" w:rsidR="00DF68FE" w:rsidRDefault="00DF68FE" w:rsidP="00DF68FE">
      <w:pPr>
        <w:spacing w:after="200"/>
        <w:textAlignment w:val="baseline"/>
        <w:rPr>
          <w:rFonts w:cs="Times New Roman"/>
          <w:color w:val="000000"/>
          <w:sz w:val="20"/>
          <w:szCs w:val="20"/>
        </w:rPr>
      </w:pPr>
      <w:r w:rsidRPr="0043200B">
        <w:rPr>
          <w:rFonts w:cs="Times New Roman"/>
          <w:color w:val="000000"/>
          <w:sz w:val="20"/>
          <w:szCs w:val="20"/>
        </w:rPr>
        <w:t xml:space="preserve">Voorhees, R. A. (2001). </w:t>
      </w:r>
      <w:r w:rsidRPr="0043200B">
        <w:rPr>
          <w:rFonts w:cs="Times New Roman"/>
          <w:i/>
          <w:iCs/>
          <w:color w:val="000000"/>
          <w:sz w:val="20"/>
          <w:szCs w:val="20"/>
        </w:rPr>
        <w:t>Measuring What Matters: Competency-Based Lea</w:t>
      </w:r>
      <w:r>
        <w:rPr>
          <w:rFonts w:cs="Times New Roman"/>
          <w:i/>
          <w:iCs/>
          <w:color w:val="000000"/>
          <w:sz w:val="20"/>
          <w:szCs w:val="20"/>
        </w:rPr>
        <w:t>rning Models in Higher Education</w:t>
      </w:r>
      <w:r w:rsidRPr="0043200B">
        <w:rPr>
          <w:rFonts w:cs="Times New Roman"/>
          <w:color w:val="000000"/>
          <w:sz w:val="20"/>
          <w:szCs w:val="20"/>
        </w:rPr>
        <w:t xml:space="preserve">. San Francisco, CA: </w:t>
      </w:r>
      <w:proofErr w:type="spellStart"/>
      <w:r w:rsidRPr="0043200B">
        <w:rPr>
          <w:rFonts w:cs="Times New Roman"/>
          <w:color w:val="000000"/>
          <w:sz w:val="20"/>
          <w:szCs w:val="20"/>
        </w:rPr>
        <w:t>Jossey</w:t>
      </w:r>
      <w:proofErr w:type="spellEnd"/>
      <w:r w:rsidRPr="0043200B">
        <w:rPr>
          <w:rFonts w:cs="Times New Roman"/>
          <w:color w:val="000000"/>
          <w:sz w:val="20"/>
          <w:szCs w:val="20"/>
        </w:rPr>
        <w:t>-Bass.</w:t>
      </w:r>
    </w:p>
    <w:p w14:paraId="60B24126" w14:textId="71475B38" w:rsidR="00DF68FE" w:rsidRPr="00B64BC9" w:rsidRDefault="000D7384" w:rsidP="00DF68FE">
      <w:pPr>
        <w:textAlignment w:val="baseline"/>
        <w:rPr>
          <w:rFonts w:cs="Times New Roman"/>
          <w:color w:val="000000"/>
          <w:sz w:val="20"/>
          <w:szCs w:val="20"/>
        </w:rPr>
      </w:pPr>
      <w:r w:rsidRPr="009819F0">
        <w:rPr>
          <w:rFonts w:cs="Times New Roman"/>
          <w:b/>
          <w:color w:val="000000"/>
          <w:sz w:val="20"/>
          <w:szCs w:val="20"/>
        </w:rPr>
        <w:lastRenderedPageBreak/>
        <w:t>Articles</w:t>
      </w:r>
      <w:r>
        <w:rPr>
          <w:rFonts w:cs="Times New Roman"/>
          <w:b/>
          <w:color w:val="000000"/>
          <w:sz w:val="20"/>
          <w:szCs w:val="20"/>
        </w:rPr>
        <w:t>,</w:t>
      </w:r>
      <w:r w:rsidRPr="000D7384"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Fonts w:cs="Times New Roman"/>
          <w:b/>
          <w:color w:val="000000"/>
          <w:sz w:val="20"/>
          <w:szCs w:val="20"/>
        </w:rPr>
        <w:t>Reports and Websites</w:t>
      </w:r>
    </w:p>
    <w:p w14:paraId="6D1E594E" w14:textId="73A8C7CD" w:rsidR="00FD7B64" w:rsidRPr="00FD7B64" w:rsidRDefault="00842052" w:rsidP="00411FFA">
      <w:pPr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CA</w:t>
      </w:r>
      <w:r w:rsidR="00FD7B64">
        <w:rPr>
          <w:rFonts w:cs="Times New Roman"/>
          <w:color w:val="000000"/>
          <w:sz w:val="20"/>
          <w:szCs w:val="20"/>
        </w:rPr>
        <w:t>E</w:t>
      </w:r>
      <w:r>
        <w:rPr>
          <w:rFonts w:cs="Times New Roman"/>
          <w:color w:val="000000"/>
          <w:sz w:val="20"/>
          <w:szCs w:val="20"/>
        </w:rPr>
        <w:t>L</w:t>
      </w:r>
      <w:r w:rsidR="00FD7B64">
        <w:rPr>
          <w:rFonts w:cs="Times New Roman"/>
          <w:color w:val="000000"/>
          <w:sz w:val="20"/>
          <w:szCs w:val="20"/>
        </w:rPr>
        <w:t xml:space="preserve"> (2015). </w:t>
      </w:r>
      <w:r w:rsidR="00FD7B64">
        <w:rPr>
          <w:rFonts w:cs="Times New Roman"/>
          <w:i/>
          <w:color w:val="000000"/>
          <w:sz w:val="20"/>
          <w:szCs w:val="20"/>
        </w:rPr>
        <w:t>Competency-based Education and Quality Assurance: Emerging Themes Discussed at the 2014 National Convening.</w:t>
      </w:r>
      <w:r w:rsidR="00FD7B64">
        <w:rPr>
          <w:rFonts w:cs="Times New Roman"/>
          <w:color w:val="000000"/>
          <w:sz w:val="20"/>
          <w:szCs w:val="20"/>
        </w:rPr>
        <w:t xml:space="preserve"> </w:t>
      </w:r>
      <w:hyperlink r:id="rId15" w:history="1">
        <w:r w:rsidR="00FD7B64" w:rsidRPr="00D379E0">
          <w:rPr>
            <w:rStyle w:val="Hyperlink"/>
            <w:rFonts w:cs="Times New Roman"/>
            <w:sz w:val="20"/>
            <w:szCs w:val="20"/>
          </w:rPr>
          <w:t>http://www.cael.org/pdfs/2014_cbe_convening_findings_report</w:t>
        </w:r>
      </w:hyperlink>
      <w:r w:rsidR="00FD7B64">
        <w:rPr>
          <w:rFonts w:cs="Times New Roman"/>
          <w:color w:val="000000"/>
          <w:sz w:val="20"/>
          <w:szCs w:val="20"/>
        </w:rPr>
        <w:t xml:space="preserve"> </w:t>
      </w:r>
    </w:p>
    <w:p w14:paraId="157DD671" w14:textId="77777777" w:rsidR="00FD7B64" w:rsidRDefault="00FD7B64" w:rsidP="00411FFA">
      <w:pPr>
        <w:textAlignment w:val="baseline"/>
        <w:rPr>
          <w:rFonts w:cs="Times New Roman"/>
          <w:i/>
          <w:color w:val="000000"/>
          <w:sz w:val="20"/>
          <w:szCs w:val="20"/>
        </w:rPr>
      </w:pPr>
    </w:p>
    <w:p w14:paraId="24F52879" w14:textId="4054EFBC" w:rsidR="00411FFA" w:rsidRPr="00411FFA" w:rsidRDefault="00FD7B64" w:rsidP="00411FFA">
      <w:pPr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CAEL (2015). </w:t>
      </w:r>
      <w:r w:rsidR="00411FFA" w:rsidRPr="00411FFA">
        <w:rPr>
          <w:rFonts w:cs="Times New Roman"/>
          <w:i/>
          <w:color w:val="000000"/>
          <w:sz w:val="20"/>
          <w:szCs w:val="20"/>
        </w:rPr>
        <w:t>Cust</w:t>
      </w:r>
      <w:r w:rsidR="00411FFA" w:rsidRPr="00411FFA">
        <w:rPr>
          <w:rFonts w:cs="Times New Roman"/>
          <w:i/>
          <w:color w:val="000000"/>
          <w:sz w:val="20"/>
          <w:szCs w:val="20"/>
        </w:rPr>
        <w:t xml:space="preserve">omized, Outcome-based, Relevant </w:t>
      </w:r>
      <w:r w:rsidR="00411FFA" w:rsidRPr="00411FFA">
        <w:rPr>
          <w:rFonts w:cs="Times New Roman"/>
          <w:i/>
          <w:color w:val="000000"/>
          <w:sz w:val="20"/>
          <w:szCs w:val="20"/>
        </w:rPr>
        <w:t>Evaluation (CORE) at Lipscomb University</w:t>
      </w:r>
      <w:r w:rsidR="00411FFA">
        <w:rPr>
          <w:rFonts w:cs="Times New Roman"/>
          <w:color w:val="000000"/>
          <w:sz w:val="20"/>
          <w:szCs w:val="20"/>
        </w:rPr>
        <w:t xml:space="preserve">. </w:t>
      </w:r>
      <w:hyperlink r:id="rId16" w:history="1">
        <w:r w:rsidR="00411FFA" w:rsidRPr="00D379E0">
          <w:rPr>
            <w:rStyle w:val="Hyperlink"/>
            <w:rFonts w:cs="Times New Roman"/>
            <w:sz w:val="20"/>
            <w:szCs w:val="20"/>
          </w:rPr>
          <w:t>http://www.cael.org/cael_lipscomb_case_study</w:t>
        </w:r>
      </w:hyperlink>
      <w:r w:rsidR="00411FFA">
        <w:rPr>
          <w:rFonts w:cs="Times New Roman"/>
          <w:color w:val="000000"/>
          <w:sz w:val="20"/>
          <w:szCs w:val="20"/>
        </w:rPr>
        <w:t xml:space="preserve"> </w:t>
      </w:r>
    </w:p>
    <w:p w14:paraId="67B631AB" w14:textId="77777777" w:rsidR="00411FFA" w:rsidRDefault="00411FFA" w:rsidP="00411FFA">
      <w:pPr>
        <w:textAlignment w:val="baseline"/>
        <w:rPr>
          <w:rFonts w:cs="Times New Roman"/>
          <w:color w:val="000000"/>
          <w:sz w:val="20"/>
          <w:szCs w:val="20"/>
        </w:rPr>
      </w:pPr>
    </w:p>
    <w:p w14:paraId="65F922D9" w14:textId="77777777" w:rsidR="00FD7B64" w:rsidRDefault="00FD7B64" w:rsidP="00FD7B64">
      <w:pPr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CAEL (2015).</w:t>
      </w:r>
      <w:r w:rsidRPr="00D80A2B">
        <w:rPr>
          <w:rFonts w:cs="Times New Roman"/>
          <w:i/>
          <w:color w:val="000000"/>
          <w:sz w:val="20"/>
          <w:szCs w:val="20"/>
        </w:rPr>
        <w:t xml:space="preserve"> Texas Affordable Baccalaureate Program</w:t>
      </w:r>
      <w:r>
        <w:rPr>
          <w:rFonts w:cs="Times New Roman"/>
          <w:color w:val="000000"/>
          <w:sz w:val="20"/>
          <w:szCs w:val="20"/>
        </w:rPr>
        <w:t xml:space="preserve">. </w:t>
      </w:r>
      <w:hyperlink r:id="rId17" w:history="1">
        <w:r w:rsidRPr="00D379E0">
          <w:rPr>
            <w:rStyle w:val="Hyperlink"/>
            <w:rFonts w:cs="Times New Roman"/>
            <w:sz w:val="20"/>
            <w:szCs w:val="20"/>
          </w:rPr>
          <w:t>http://www.cael.org/pdfs/texas_cbe_case_study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</w:p>
    <w:p w14:paraId="21BACDA7" w14:textId="77777777" w:rsidR="00FD7B64" w:rsidRDefault="00FD7B64" w:rsidP="00FD7B64">
      <w:pPr>
        <w:textAlignment w:val="baseline"/>
        <w:rPr>
          <w:rFonts w:cs="Times New Roman"/>
          <w:color w:val="000000"/>
          <w:sz w:val="20"/>
          <w:szCs w:val="20"/>
        </w:rPr>
      </w:pPr>
    </w:p>
    <w:p w14:paraId="3AF7C015" w14:textId="77777777" w:rsidR="00842052" w:rsidRDefault="00842052" w:rsidP="00842052">
      <w:pPr>
        <w:spacing w:after="200"/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Competency-Based Education (CBE) Ecosystem Framework (2015). </w:t>
      </w:r>
      <w:hyperlink r:id="rId18" w:history="1">
        <w:r w:rsidRPr="00E55273">
          <w:rPr>
            <w:rStyle w:val="Hyperlink"/>
            <w:rFonts w:cs="Times New Roman"/>
            <w:sz w:val="20"/>
            <w:szCs w:val="20"/>
          </w:rPr>
          <w:t>http://www.cbenetwork.org/sites/457/uploaded/files/CBE_Ecosystem_Report.pdf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</w:p>
    <w:p w14:paraId="1C8495AB" w14:textId="77777777" w:rsidR="00842052" w:rsidRPr="00A15258" w:rsidRDefault="00842052" w:rsidP="00842052">
      <w:pPr>
        <w:rPr>
          <w:rFonts w:cs="Arial"/>
          <w:color w:val="000000"/>
          <w:sz w:val="20"/>
          <w:szCs w:val="20"/>
        </w:rPr>
      </w:pPr>
      <w:r w:rsidRPr="00A15258">
        <w:rPr>
          <w:rFonts w:cs="Arial"/>
          <w:color w:val="000000"/>
          <w:sz w:val="20"/>
          <w:szCs w:val="20"/>
        </w:rPr>
        <w:t>Shared Design Elements and Emerging Practices of Competency-Based Education Programs:</w:t>
      </w:r>
    </w:p>
    <w:p w14:paraId="256E87A1" w14:textId="77777777" w:rsidR="00842052" w:rsidRDefault="00842052" w:rsidP="00842052">
      <w:pPr>
        <w:rPr>
          <w:rFonts w:cs="Arial"/>
          <w:color w:val="000000"/>
          <w:sz w:val="20"/>
          <w:szCs w:val="20"/>
        </w:rPr>
      </w:pPr>
      <w:r w:rsidRPr="00A15258">
        <w:rPr>
          <w:rFonts w:cs="Arial"/>
          <w:color w:val="000000"/>
          <w:sz w:val="20"/>
          <w:szCs w:val="20"/>
        </w:rPr>
        <w:t>A Report from Public Agenda with support from The Bill &amp; Melinda Gates F</w:t>
      </w:r>
      <w:r>
        <w:rPr>
          <w:rFonts w:cs="Arial"/>
          <w:color w:val="000000"/>
          <w:sz w:val="20"/>
          <w:szCs w:val="20"/>
        </w:rPr>
        <w:t xml:space="preserve">oundation and Lumina Foundation (2015). </w:t>
      </w:r>
      <w:hyperlink r:id="rId19" w:history="1">
        <w:r w:rsidRPr="00E55273">
          <w:rPr>
            <w:rStyle w:val="Hyperlink"/>
            <w:rFonts w:cs="Arial"/>
            <w:sz w:val="20"/>
            <w:szCs w:val="20"/>
          </w:rPr>
          <w:t>http://www.cbenetwork.org/sites/457/uploaded/files/Shared_Design_Elements_Notebook.pdf</w:t>
        </w:r>
      </w:hyperlink>
      <w:r>
        <w:rPr>
          <w:rFonts w:cs="Arial"/>
          <w:color w:val="000000"/>
          <w:sz w:val="20"/>
          <w:szCs w:val="20"/>
        </w:rPr>
        <w:t xml:space="preserve"> </w:t>
      </w:r>
    </w:p>
    <w:p w14:paraId="1C560268" w14:textId="77777777" w:rsidR="00842052" w:rsidRDefault="00842052" w:rsidP="003E0453">
      <w:pPr>
        <w:textAlignment w:val="baseline"/>
        <w:rPr>
          <w:rFonts w:cs="Times New Roman"/>
          <w:color w:val="000000"/>
          <w:sz w:val="20"/>
          <w:szCs w:val="20"/>
        </w:rPr>
      </w:pPr>
    </w:p>
    <w:p w14:paraId="16DA7D5E" w14:textId="75225C70" w:rsidR="005D6908" w:rsidRDefault="00842052" w:rsidP="003E0453">
      <w:pPr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USDOE (</w:t>
      </w:r>
      <w:proofErr w:type="spellStart"/>
      <w:r>
        <w:rPr>
          <w:rFonts w:cs="Times New Roman"/>
          <w:color w:val="000000"/>
          <w:sz w:val="20"/>
          <w:szCs w:val="20"/>
        </w:rPr>
        <w:t>n.d.</w:t>
      </w:r>
      <w:proofErr w:type="spellEnd"/>
      <w:r>
        <w:rPr>
          <w:rFonts w:cs="Times New Roman"/>
          <w:color w:val="000000"/>
          <w:sz w:val="20"/>
          <w:szCs w:val="20"/>
        </w:rPr>
        <w:t xml:space="preserve">). </w:t>
      </w:r>
      <w:r w:rsidR="00A95237" w:rsidRPr="005D6908">
        <w:rPr>
          <w:rFonts w:cs="Times New Roman"/>
          <w:i/>
          <w:color w:val="000000"/>
          <w:sz w:val="20"/>
          <w:szCs w:val="20"/>
        </w:rPr>
        <w:t>Competency-Based Learning or Personalized Learning</w:t>
      </w:r>
      <w:r w:rsidR="005D6908">
        <w:rPr>
          <w:rFonts w:cs="Times New Roman"/>
          <w:color w:val="000000"/>
          <w:sz w:val="20"/>
          <w:szCs w:val="20"/>
        </w:rPr>
        <w:t xml:space="preserve">. </w:t>
      </w:r>
      <w:hyperlink r:id="rId20" w:history="1">
        <w:r w:rsidR="005D6908" w:rsidRPr="00D379E0">
          <w:rPr>
            <w:rStyle w:val="Hyperlink"/>
            <w:rFonts w:cs="Times New Roman"/>
            <w:sz w:val="20"/>
            <w:szCs w:val="20"/>
          </w:rPr>
          <w:t>http://www.ed.gov/oii-news/competency-based-learning-or-personalized-learning</w:t>
        </w:r>
      </w:hyperlink>
      <w:r w:rsidR="005D6908">
        <w:rPr>
          <w:rFonts w:cs="Times New Roman"/>
          <w:color w:val="000000"/>
          <w:sz w:val="20"/>
          <w:szCs w:val="20"/>
        </w:rPr>
        <w:t xml:space="preserve"> </w:t>
      </w:r>
    </w:p>
    <w:p w14:paraId="7176AB30" w14:textId="77777777" w:rsidR="005D6908" w:rsidRDefault="005D6908" w:rsidP="003E0453">
      <w:pPr>
        <w:textAlignment w:val="baseline"/>
        <w:rPr>
          <w:rFonts w:cs="Times New Roman"/>
          <w:color w:val="000000"/>
          <w:sz w:val="20"/>
          <w:szCs w:val="20"/>
        </w:rPr>
      </w:pPr>
    </w:p>
    <w:p w14:paraId="616B43F9" w14:textId="321FBA5D" w:rsidR="006156EE" w:rsidRPr="00B64BC9" w:rsidRDefault="00842052" w:rsidP="006156EE">
      <w:pPr>
        <w:spacing w:after="200"/>
        <w:textAlignment w:val="baseline"/>
        <w:rPr>
          <w:rFonts w:cs="Times New Roman"/>
          <w:color w:val="000000"/>
          <w:sz w:val="20"/>
          <w:szCs w:val="20"/>
        </w:rPr>
      </w:pPr>
      <w:r w:rsidRPr="0043200B">
        <w:rPr>
          <w:rFonts w:cs="Times New Roman"/>
          <w:color w:val="000000"/>
          <w:sz w:val="20"/>
          <w:szCs w:val="20"/>
        </w:rPr>
        <w:t xml:space="preserve">Book, P. (2014). </w:t>
      </w:r>
      <w:r w:rsidRPr="003E0453">
        <w:rPr>
          <w:rFonts w:cs="Times New Roman"/>
          <w:i/>
          <w:color w:val="000000"/>
          <w:sz w:val="20"/>
          <w:szCs w:val="20"/>
        </w:rPr>
        <w:t>All Hands on Deck: Ten Lessons from Early Adopters of Competency-Based Education</w:t>
      </w:r>
      <w:r w:rsidRPr="0043200B">
        <w:rPr>
          <w:rFonts w:cs="Times New Roman"/>
          <w:color w:val="000000"/>
          <w:sz w:val="20"/>
          <w:szCs w:val="20"/>
        </w:rPr>
        <w:t>. Western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43200B">
        <w:rPr>
          <w:rFonts w:cs="Times New Roman"/>
          <w:color w:val="000000"/>
          <w:sz w:val="20"/>
          <w:szCs w:val="20"/>
        </w:rPr>
        <w:t xml:space="preserve">Interstate Commission for Higher Education. </w:t>
      </w:r>
      <w:hyperlink r:id="rId21" w:history="1">
        <w:r w:rsidRPr="00D379E0">
          <w:rPr>
            <w:rStyle w:val="Hyperlink"/>
            <w:rFonts w:cs="Times New Roman"/>
            <w:sz w:val="20"/>
            <w:szCs w:val="20"/>
          </w:rPr>
          <w:t>http://files.eric.ed.gov/fulltext/ED546830.pdf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</w:p>
    <w:p w14:paraId="063D60CC" w14:textId="77777777" w:rsidR="006156EE" w:rsidRDefault="006156EE" w:rsidP="006156EE">
      <w:pPr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Cleary, M. N. (2015). </w:t>
      </w:r>
      <w:r w:rsidRPr="006156EE">
        <w:rPr>
          <w:rFonts w:cs="Times New Roman"/>
          <w:i/>
          <w:color w:val="000000"/>
          <w:sz w:val="20"/>
          <w:szCs w:val="20"/>
        </w:rPr>
        <w:t>Faculty and staff roles and responsibilities in the design and delivery of competency-based education programs: A C-BEN snapshot</w:t>
      </w:r>
      <w:r>
        <w:rPr>
          <w:rFonts w:cs="Times New Roman"/>
          <w:color w:val="000000"/>
          <w:sz w:val="20"/>
          <w:szCs w:val="20"/>
        </w:rPr>
        <w:t xml:space="preserve">. </w:t>
      </w:r>
      <w:hyperlink r:id="rId22" w:history="1">
        <w:r w:rsidRPr="00D379E0">
          <w:rPr>
            <w:rStyle w:val="Hyperlink"/>
            <w:rFonts w:cs="Times New Roman"/>
            <w:sz w:val="20"/>
            <w:szCs w:val="20"/>
          </w:rPr>
          <w:t>http://online.flipbuilder.com/cvra/fhkz/</w:t>
        </w:r>
      </w:hyperlink>
    </w:p>
    <w:p w14:paraId="3E0127F4" w14:textId="77777777" w:rsidR="006156EE" w:rsidRDefault="006156EE" w:rsidP="006156EE">
      <w:pPr>
        <w:textAlignment w:val="baseline"/>
        <w:rPr>
          <w:rFonts w:cs="Times New Roman"/>
          <w:color w:val="000000"/>
          <w:sz w:val="20"/>
          <w:szCs w:val="20"/>
        </w:rPr>
      </w:pPr>
    </w:p>
    <w:p w14:paraId="17640A5B" w14:textId="7BB731DF" w:rsidR="003E0453" w:rsidRDefault="003E0453" w:rsidP="006156EE">
      <w:pPr>
        <w:textAlignment w:val="baseline"/>
        <w:rPr>
          <w:rStyle w:val="Hyperlink"/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Everhart, D. and </w:t>
      </w:r>
      <w:proofErr w:type="spellStart"/>
      <w:r>
        <w:rPr>
          <w:rFonts w:cs="Times New Roman"/>
          <w:color w:val="000000"/>
          <w:sz w:val="20"/>
          <w:szCs w:val="20"/>
        </w:rPr>
        <w:t>Bushway</w:t>
      </w:r>
      <w:proofErr w:type="spellEnd"/>
      <w:r>
        <w:rPr>
          <w:rFonts w:cs="Times New Roman"/>
          <w:color w:val="000000"/>
          <w:sz w:val="20"/>
          <w:szCs w:val="20"/>
        </w:rPr>
        <w:t xml:space="preserve">, D. (2014). Investing in quality competency-based education. </w:t>
      </w:r>
      <w:r w:rsidRPr="003E0453">
        <w:rPr>
          <w:rFonts w:cs="Times New Roman"/>
          <w:i/>
          <w:color w:val="000000"/>
          <w:sz w:val="20"/>
          <w:szCs w:val="20"/>
        </w:rPr>
        <w:t>EDUCAUSE Review</w:t>
      </w:r>
      <w:r>
        <w:rPr>
          <w:rFonts w:cs="Times New Roman"/>
          <w:color w:val="000000"/>
          <w:sz w:val="20"/>
          <w:szCs w:val="20"/>
        </w:rPr>
        <w:t xml:space="preserve">. </w:t>
      </w:r>
      <w:hyperlink r:id="rId23" w:history="1">
        <w:r w:rsidRPr="00E55273">
          <w:rPr>
            <w:rStyle w:val="Hyperlink"/>
            <w:rFonts w:cs="Times New Roman"/>
            <w:sz w:val="20"/>
            <w:szCs w:val="20"/>
          </w:rPr>
          <w:t>http://er.educause.edu/articles/2014/12/investing-in-quality-competencybased-education</w:t>
        </w:r>
      </w:hyperlink>
    </w:p>
    <w:p w14:paraId="0E1092AA" w14:textId="77777777" w:rsidR="003E0453" w:rsidRDefault="003E0453" w:rsidP="003E0453">
      <w:pPr>
        <w:textAlignment w:val="baseline"/>
        <w:rPr>
          <w:rStyle w:val="Hyperlink"/>
          <w:rFonts w:cs="Times New Roman"/>
          <w:sz w:val="20"/>
          <w:szCs w:val="20"/>
        </w:rPr>
      </w:pPr>
    </w:p>
    <w:p w14:paraId="4F02D333" w14:textId="73EE0A5D" w:rsidR="003E0453" w:rsidRDefault="003E0453" w:rsidP="003E0453">
      <w:pPr>
        <w:textAlignment w:val="baseline"/>
        <w:rPr>
          <w:rStyle w:val="Hyperlink"/>
          <w:rFonts w:cs="Times New Roman"/>
          <w:sz w:val="20"/>
          <w:szCs w:val="20"/>
        </w:rPr>
      </w:pPr>
      <w:r w:rsidRPr="0091541F">
        <w:rPr>
          <w:rFonts w:cs="Times New Roman"/>
          <w:color w:val="000000"/>
          <w:sz w:val="20"/>
          <w:szCs w:val="20"/>
        </w:rPr>
        <w:t xml:space="preserve">Fain, </w:t>
      </w:r>
      <w:r>
        <w:rPr>
          <w:rFonts w:cs="Times New Roman"/>
          <w:color w:val="000000"/>
          <w:sz w:val="20"/>
          <w:szCs w:val="20"/>
        </w:rPr>
        <w:t>P. (</w:t>
      </w:r>
      <w:r w:rsidRPr="0091541F">
        <w:rPr>
          <w:rFonts w:cs="Times New Roman"/>
          <w:color w:val="000000"/>
          <w:sz w:val="20"/>
          <w:szCs w:val="20"/>
        </w:rPr>
        <w:t>2015)</w:t>
      </w:r>
      <w:r>
        <w:rPr>
          <w:rFonts w:cs="Times New Roman"/>
          <w:color w:val="000000"/>
          <w:sz w:val="20"/>
          <w:szCs w:val="20"/>
        </w:rPr>
        <w:t>. Caution on c</w:t>
      </w:r>
      <w:r w:rsidRPr="0091541F">
        <w:rPr>
          <w:rFonts w:cs="Times New Roman"/>
          <w:color w:val="000000"/>
          <w:sz w:val="20"/>
          <w:szCs w:val="20"/>
        </w:rPr>
        <w:t>ompetency</w:t>
      </w:r>
      <w:r>
        <w:rPr>
          <w:rFonts w:cs="Times New Roman"/>
          <w:color w:val="000000"/>
          <w:sz w:val="20"/>
          <w:szCs w:val="20"/>
        </w:rPr>
        <w:t xml:space="preserve">. </w:t>
      </w:r>
      <w:r w:rsidRPr="003E0453">
        <w:rPr>
          <w:rFonts w:cs="Times New Roman"/>
          <w:i/>
          <w:color w:val="000000"/>
          <w:sz w:val="20"/>
          <w:szCs w:val="20"/>
        </w:rPr>
        <w:t xml:space="preserve">Inside Higher Education. </w:t>
      </w:r>
      <w:hyperlink r:id="rId24" w:history="1">
        <w:r w:rsidRPr="00E55273">
          <w:rPr>
            <w:rStyle w:val="Hyperlink"/>
            <w:rFonts w:cs="Times New Roman"/>
            <w:sz w:val="20"/>
            <w:szCs w:val="20"/>
          </w:rPr>
          <w:t>https://www.insidehighered.com/news/2015/10/05/us-inspector-general-criticizes-accreditor-over-competency-based-education</w:t>
        </w:r>
      </w:hyperlink>
    </w:p>
    <w:p w14:paraId="0BA091E6" w14:textId="77777777" w:rsidR="003E0453" w:rsidRPr="003E0453" w:rsidRDefault="003E0453" w:rsidP="003E0453">
      <w:pPr>
        <w:textAlignment w:val="baseline"/>
        <w:rPr>
          <w:rFonts w:cs="Times New Roman"/>
          <w:color w:val="0000FF"/>
          <w:sz w:val="20"/>
          <w:szCs w:val="20"/>
          <w:u w:val="single"/>
        </w:rPr>
      </w:pPr>
    </w:p>
    <w:p w14:paraId="0A75BBD7" w14:textId="77777777" w:rsidR="003E0453" w:rsidRDefault="003E0453" w:rsidP="003E0453">
      <w:pPr>
        <w:spacing w:after="200"/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Fain, P. (2015). Defining Competency. </w:t>
      </w:r>
      <w:r w:rsidRPr="003E0453">
        <w:rPr>
          <w:rFonts w:cs="Times New Roman"/>
          <w:i/>
          <w:color w:val="000000"/>
          <w:sz w:val="20"/>
          <w:szCs w:val="20"/>
        </w:rPr>
        <w:t xml:space="preserve">Inside Higher Education. </w:t>
      </w:r>
      <w:hyperlink r:id="rId25" w:history="1">
        <w:r w:rsidRPr="00E55273">
          <w:rPr>
            <w:rStyle w:val="Hyperlink"/>
            <w:rFonts w:cs="Times New Roman"/>
            <w:sz w:val="20"/>
            <w:szCs w:val="20"/>
          </w:rPr>
          <w:t>https://www.insidehighered.com/news/2015/06/17/new-letters-us-and-accreditors-provide-framework-approval-competency-based-degrees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</w:p>
    <w:p w14:paraId="61B3EFC9" w14:textId="77777777" w:rsidR="003E0453" w:rsidRDefault="003E0453" w:rsidP="003E0453">
      <w:pPr>
        <w:spacing w:after="200"/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Fain, P. (2015). Keeping up with competency. </w:t>
      </w:r>
      <w:r w:rsidRPr="003E0453">
        <w:rPr>
          <w:rFonts w:cs="Times New Roman"/>
          <w:i/>
          <w:color w:val="000000"/>
          <w:sz w:val="20"/>
          <w:szCs w:val="20"/>
        </w:rPr>
        <w:t>Inside Higher Education.</w:t>
      </w:r>
      <w:r>
        <w:rPr>
          <w:rFonts w:cs="Times New Roman"/>
          <w:color w:val="000000"/>
          <w:sz w:val="20"/>
          <w:szCs w:val="20"/>
        </w:rPr>
        <w:t xml:space="preserve"> </w:t>
      </w:r>
      <w:hyperlink r:id="rId26" w:history="1">
        <w:r w:rsidRPr="00E55273">
          <w:rPr>
            <w:rStyle w:val="Hyperlink"/>
            <w:rFonts w:cs="Times New Roman"/>
            <w:sz w:val="20"/>
            <w:szCs w:val="20"/>
          </w:rPr>
          <w:t>https://www.insidehighered.com/news/2015/09/10/amid-competency-based-education-boom-meeting-help-colleges-do-it-right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</w:p>
    <w:p w14:paraId="5E38E694" w14:textId="2A09CAC5" w:rsidR="0091541F" w:rsidRDefault="003F338A" w:rsidP="003E0453">
      <w:pPr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Fain, P. (2014). Tugged in Two Directions</w:t>
      </w:r>
      <w:r w:rsidR="00586E72">
        <w:rPr>
          <w:rFonts w:cs="Times New Roman"/>
          <w:color w:val="000000"/>
          <w:sz w:val="20"/>
          <w:szCs w:val="20"/>
        </w:rPr>
        <w:t>.</w:t>
      </w:r>
      <w:r w:rsidR="00586E72" w:rsidRPr="003E0453">
        <w:rPr>
          <w:rFonts w:cs="Times New Roman"/>
          <w:i/>
          <w:color w:val="000000"/>
          <w:sz w:val="20"/>
          <w:szCs w:val="20"/>
        </w:rPr>
        <w:t xml:space="preserve"> Inside Higher Education. </w:t>
      </w:r>
      <w:hyperlink r:id="rId27" w:history="1">
        <w:r w:rsidR="00586E72" w:rsidRPr="00E55273">
          <w:rPr>
            <w:rStyle w:val="Hyperlink"/>
            <w:rFonts w:cs="Times New Roman"/>
            <w:sz w:val="20"/>
            <w:szCs w:val="20"/>
          </w:rPr>
          <w:t>https://www.insidehighered.com/news/2014/09/10/accreditors-role-expansion-competency-based-education</w:t>
        </w:r>
      </w:hyperlink>
      <w:r w:rsidR="00586E72">
        <w:rPr>
          <w:rFonts w:cs="Times New Roman"/>
          <w:color w:val="000000"/>
          <w:sz w:val="20"/>
          <w:szCs w:val="20"/>
        </w:rPr>
        <w:t xml:space="preserve"> </w:t>
      </w:r>
    </w:p>
    <w:p w14:paraId="54B4B378" w14:textId="77777777" w:rsidR="003E0453" w:rsidRDefault="003E0453" w:rsidP="003E0453">
      <w:pPr>
        <w:textAlignment w:val="baseline"/>
        <w:rPr>
          <w:rFonts w:cs="Times New Roman"/>
          <w:color w:val="000000"/>
          <w:sz w:val="20"/>
          <w:szCs w:val="20"/>
        </w:rPr>
      </w:pPr>
    </w:p>
    <w:p w14:paraId="4E862CB7" w14:textId="006C6762" w:rsidR="00411FFA" w:rsidRPr="00411FFA" w:rsidRDefault="00411FFA" w:rsidP="0043200B">
      <w:pPr>
        <w:spacing w:after="200"/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Hope, J. (2015). Consider structure, advantages of competency-based programs. </w:t>
      </w:r>
      <w:r>
        <w:rPr>
          <w:rFonts w:cs="Times New Roman"/>
          <w:i/>
          <w:color w:val="000000"/>
          <w:sz w:val="20"/>
          <w:szCs w:val="20"/>
        </w:rPr>
        <w:t>Recruiting and Retaining Adult Learners, 17</w:t>
      </w:r>
      <w:r>
        <w:rPr>
          <w:rFonts w:cs="Times New Roman"/>
          <w:color w:val="000000"/>
          <w:sz w:val="20"/>
          <w:szCs w:val="20"/>
        </w:rPr>
        <w:t xml:space="preserve">(9). </w:t>
      </w:r>
      <w:hyperlink r:id="rId28" w:history="1">
        <w:r w:rsidR="00FD7B64" w:rsidRPr="00D379E0">
          <w:rPr>
            <w:rStyle w:val="Hyperlink"/>
            <w:rFonts w:cs="Times New Roman"/>
            <w:sz w:val="20"/>
            <w:szCs w:val="20"/>
          </w:rPr>
          <w:t>http://onlinelibrary.wiley.com/doi/10.1002/nsr.30054/epdf</w:t>
        </w:r>
      </w:hyperlink>
      <w:r w:rsidR="00FD7B64">
        <w:rPr>
          <w:rFonts w:cs="Times New Roman"/>
          <w:color w:val="000000"/>
          <w:sz w:val="20"/>
          <w:szCs w:val="20"/>
        </w:rPr>
        <w:t xml:space="preserve"> </w:t>
      </w:r>
    </w:p>
    <w:p w14:paraId="3C350F05" w14:textId="2F887375" w:rsidR="004D54E5" w:rsidRPr="00842052" w:rsidRDefault="00160AFC" w:rsidP="00842052">
      <w:pPr>
        <w:spacing w:after="200"/>
        <w:textAlignment w:val="baseline"/>
        <w:rPr>
          <w:rFonts w:cs="Times New Roman"/>
          <w:color w:val="000000"/>
          <w:sz w:val="20"/>
          <w:szCs w:val="20"/>
        </w:rPr>
      </w:pPr>
      <w:proofErr w:type="spellStart"/>
      <w:r>
        <w:rPr>
          <w:rFonts w:cs="Times New Roman"/>
          <w:color w:val="000000"/>
          <w:sz w:val="20"/>
          <w:szCs w:val="20"/>
        </w:rPr>
        <w:t>Kelchen</w:t>
      </w:r>
      <w:proofErr w:type="spellEnd"/>
      <w:r>
        <w:rPr>
          <w:rFonts w:cs="Times New Roman"/>
          <w:color w:val="000000"/>
          <w:sz w:val="20"/>
          <w:szCs w:val="20"/>
        </w:rPr>
        <w:t>,</w:t>
      </w:r>
      <w:r w:rsidR="00AD576E">
        <w:rPr>
          <w:rFonts w:cs="Times New Roman"/>
          <w:color w:val="000000"/>
          <w:sz w:val="20"/>
          <w:szCs w:val="20"/>
        </w:rPr>
        <w:t xml:space="preserve"> R.</w:t>
      </w:r>
      <w:r>
        <w:rPr>
          <w:rFonts w:cs="Times New Roman"/>
          <w:color w:val="000000"/>
          <w:sz w:val="20"/>
          <w:szCs w:val="20"/>
        </w:rPr>
        <w:t xml:space="preserve"> (2015). </w:t>
      </w:r>
      <w:r w:rsidRPr="00842052">
        <w:rPr>
          <w:rFonts w:cs="Times New Roman"/>
          <w:i/>
          <w:color w:val="000000"/>
          <w:sz w:val="20"/>
          <w:szCs w:val="20"/>
        </w:rPr>
        <w:t>The landscape of competency-based education</w:t>
      </w:r>
      <w:r w:rsidR="00B02933" w:rsidRPr="00842052">
        <w:rPr>
          <w:rFonts w:cs="Times New Roman"/>
          <w:i/>
          <w:color w:val="000000"/>
          <w:sz w:val="20"/>
          <w:szCs w:val="20"/>
        </w:rPr>
        <w:t>: Enrollments, demographics, and affordability</w:t>
      </w:r>
      <w:r w:rsidR="00B02933">
        <w:rPr>
          <w:rFonts w:cs="Times New Roman"/>
          <w:color w:val="000000"/>
          <w:sz w:val="20"/>
          <w:szCs w:val="20"/>
        </w:rPr>
        <w:t xml:space="preserve">. </w:t>
      </w:r>
      <w:hyperlink r:id="rId29" w:history="1">
        <w:r w:rsidR="00B02933" w:rsidRPr="00E55273">
          <w:rPr>
            <w:rStyle w:val="Hyperlink"/>
            <w:rFonts w:cs="Times New Roman"/>
            <w:sz w:val="20"/>
            <w:szCs w:val="20"/>
          </w:rPr>
          <w:t>https://www.aei.org/wp-content/uploads/2015/04/Competency-based-education-landscape-Kelchen-2015.pdf</w:t>
        </w:r>
      </w:hyperlink>
      <w:r w:rsidR="00B02933">
        <w:rPr>
          <w:rFonts w:cs="Times New Roman"/>
          <w:color w:val="000000"/>
          <w:sz w:val="20"/>
          <w:szCs w:val="20"/>
        </w:rPr>
        <w:t xml:space="preserve">. </w:t>
      </w:r>
    </w:p>
    <w:p w14:paraId="443C4300" w14:textId="10B2A4E3" w:rsidR="004D54E5" w:rsidRDefault="004D54E5" w:rsidP="004D54E5">
      <w:pPr>
        <w:spacing w:after="200"/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Lacey, A. and Murray, C. (2015). </w:t>
      </w:r>
      <w:r w:rsidRPr="00842052">
        <w:rPr>
          <w:rFonts w:cs="Times New Roman"/>
          <w:i/>
          <w:color w:val="000000"/>
          <w:sz w:val="20"/>
          <w:szCs w:val="20"/>
        </w:rPr>
        <w:t>Rethinking the regulatory environmen</w:t>
      </w:r>
      <w:r w:rsidR="00842052" w:rsidRPr="00842052">
        <w:rPr>
          <w:rFonts w:cs="Times New Roman"/>
          <w:i/>
          <w:color w:val="000000"/>
          <w:sz w:val="20"/>
          <w:szCs w:val="20"/>
        </w:rPr>
        <w:t>t of competency-based education</w:t>
      </w:r>
      <w:r w:rsidR="00842052">
        <w:rPr>
          <w:rFonts w:cs="Times New Roman"/>
          <w:color w:val="000000"/>
          <w:sz w:val="20"/>
          <w:szCs w:val="20"/>
        </w:rPr>
        <w:t xml:space="preserve">. </w:t>
      </w:r>
      <w:hyperlink r:id="rId30" w:history="1">
        <w:r w:rsidRPr="00E55273">
          <w:rPr>
            <w:rStyle w:val="Hyperlink"/>
            <w:rFonts w:cs="Times New Roman"/>
            <w:sz w:val="20"/>
            <w:szCs w:val="20"/>
          </w:rPr>
          <w:t>https://www.luminafoundation.org/files/resources/rethinking-the-cbe-regulatory-environment.pdf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</w:p>
    <w:p w14:paraId="469E00D4" w14:textId="5B90E9EE" w:rsidR="004D54E5" w:rsidRDefault="006156EE" w:rsidP="004D54E5">
      <w:pPr>
        <w:spacing w:after="200"/>
        <w:textAlignment w:val="baseline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</w:t>
      </w:r>
    </w:p>
    <w:p w14:paraId="6D6B4B54" w14:textId="77777777" w:rsidR="004F6F92" w:rsidRPr="0043200B" w:rsidRDefault="004F6F92" w:rsidP="004F6F92">
      <w:pPr>
        <w:rPr>
          <w:rFonts w:cs="Times New Roman"/>
          <w:sz w:val="20"/>
          <w:szCs w:val="20"/>
        </w:rPr>
      </w:pPr>
      <w:r w:rsidRPr="0043200B">
        <w:rPr>
          <w:rFonts w:cs="Arial"/>
          <w:color w:val="000000"/>
          <w:sz w:val="20"/>
          <w:szCs w:val="20"/>
        </w:rPr>
        <w:t xml:space="preserve">1996 - Andrew </w:t>
      </w:r>
      <w:proofErr w:type="spellStart"/>
      <w:r w:rsidRPr="0043200B">
        <w:rPr>
          <w:rFonts w:cs="Arial"/>
          <w:color w:val="000000"/>
          <w:sz w:val="20"/>
          <w:szCs w:val="20"/>
        </w:rPr>
        <w:t>Gonczi</w:t>
      </w:r>
      <w:proofErr w:type="spellEnd"/>
      <w:r w:rsidRPr="0043200B">
        <w:rPr>
          <w:rFonts w:cs="Arial"/>
          <w:color w:val="000000"/>
          <w:sz w:val="20"/>
          <w:szCs w:val="20"/>
        </w:rPr>
        <w:t xml:space="preserve"> - </w:t>
      </w:r>
      <w:proofErr w:type="spellStart"/>
      <w:r w:rsidRPr="001243A9">
        <w:rPr>
          <w:rFonts w:cs="Arial"/>
          <w:i/>
          <w:color w:val="000000"/>
          <w:sz w:val="20"/>
          <w:szCs w:val="20"/>
        </w:rPr>
        <w:t>Reconceptualising</w:t>
      </w:r>
      <w:proofErr w:type="spellEnd"/>
      <w:r w:rsidRPr="001243A9">
        <w:rPr>
          <w:rFonts w:cs="Arial"/>
          <w:i/>
          <w:color w:val="000000"/>
          <w:sz w:val="20"/>
          <w:szCs w:val="20"/>
        </w:rPr>
        <w:t xml:space="preserve"> CBE and Training</w:t>
      </w:r>
      <w:r>
        <w:rPr>
          <w:rFonts w:cs="Arial"/>
          <w:color w:val="000000"/>
          <w:sz w:val="20"/>
          <w:szCs w:val="20"/>
        </w:rPr>
        <w:t xml:space="preserve">. </w:t>
      </w:r>
      <w:hyperlink r:id="rId31" w:history="1">
        <w:r w:rsidRPr="00B64BC9">
          <w:rPr>
            <w:rFonts w:cs="Arial"/>
            <w:color w:val="1155CC"/>
            <w:sz w:val="20"/>
            <w:szCs w:val="20"/>
            <w:u w:val="single"/>
          </w:rPr>
          <w:t>https://opus.lib.uts.edu.au/research/bitstream/handle/10453/20143/01front.pdf?sequence=1</w:t>
        </w:r>
      </w:hyperlink>
    </w:p>
    <w:p w14:paraId="4835CCBA" w14:textId="77777777" w:rsidR="004F6F92" w:rsidRPr="0043200B" w:rsidRDefault="004F6F92" w:rsidP="004F6F92">
      <w:pPr>
        <w:rPr>
          <w:rFonts w:eastAsia="Times New Roman" w:cs="Times New Roman"/>
          <w:sz w:val="20"/>
          <w:szCs w:val="20"/>
        </w:rPr>
      </w:pPr>
    </w:p>
    <w:p w14:paraId="27DE4808" w14:textId="2A6C501C" w:rsidR="004F6F92" w:rsidRPr="0043200B" w:rsidRDefault="004F6F92" w:rsidP="004F6F92">
      <w:pPr>
        <w:rPr>
          <w:rFonts w:cs="Times New Roman"/>
          <w:sz w:val="20"/>
          <w:szCs w:val="20"/>
        </w:rPr>
      </w:pPr>
      <w:r w:rsidRPr="0043200B">
        <w:rPr>
          <w:rFonts w:cs="Arial"/>
          <w:color w:val="000000"/>
          <w:sz w:val="20"/>
          <w:szCs w:val="20"/>
        </w:rPr>
        <w:t xml:space="preserve">2003 - </w:t>
      </w:r>
      <w:r w:rsidRPr="001243A9">
        <w:rPr>
          <w:rFonts w:cs="Arial"/>
          <w:i/>
          <w:color w:val="000000"/>
          <w:sz w:val="20"/>
          <w:szCs w:val="20"/>
        </w:rPr>
        <w:t>The Teacher as Designer of Competency-Based Education</w:t>
      </w:r>
      <w:r w:rsidR="001243A9">
        <w:rPr>
          <w:rFonts w:cs="Arial"/>
          <w:color w:val="000000"/>
          <w:sz w:val="20"/>
          <w:szCs w:val="20"/>
        </w:rPr>
        <w:t>.</w:t>
      </w:r>
      <w:r w:rsidRPr="0043200B">
        <w:rPr>
          <w:rFonts w:cs="Arial"/>
          <w:color w:val="000000"/>
          <w:sz w:val="20"/>
          <w:szCs w:val="20"/>
        </w:rPr>
        <w:t xml:space="preserve"> </w:t>
      </w:r>
      <w:hyperlink r:id="rId32" w:history="1">
        <w:r w:rsidRPr="00B64BC9">
          <w:rPr>
            <w:rFonts w:cs="Arial"/>
            <w:color w:val="1155CC"/>
            <w:sz w:val="20"/>
            <w:szCs w:val="20"/>
            <w:u w:val="single"/>
          </w:rPr>
          <w:t>http://www.ou.nl/Docs/Onderzoek/Promoties/2003/Hoogveld_thesis_gedrukteversie.pdf</w:t>
        </w:r>
      </w:hyperlink>
    </w:p>
    <w:p w14:paraId="0241DEC4" w14:textId="77777777" w:rsidR="004F6F92" w:rsidRDefault="004F6F92" w:rsidP="004F6F92">
      <w:pPr>
        <w:rPr>
          <w:rFonts w:cs="Arial"/>
          <w:color w:val="000000"/>
          <w:sz w:val="20"/>
          <w:szCs w:val="20"/>
        </w:rPr>
      </w:pPr>
    </w:p>
    <w:p w14:paraId="17ED361E" w14:textId="340BABB8" w:rsidR="004F6F92" w:rsidRDefault="004F6F92" w:rsidP="004F6F92">
      <w:pPr>
        <w:rPr>
          <w:rFonts w:cs="Arial"/>
          <w:color w:val="1155CC"/>
          <w:sz w:val="20"/>
          <w:szCs w:val="20"/>
          <w:u w:val="single"/>
        </w:rPr>
      </w:pPr>
      <w:r w:rsidRPr="0043200B">
        <w:rPr>
          <w:rFonts w:cs="Arial"/>
          <w:color w:val="000000"/>
          <w:sz w:val="20"/>
          <w:szCs w:val="20"/>
        </w:rPr>
        <w:t xml:space="preserve">2004 - Maurice Robert </w:t>
      </w:r>
      <w:proofErr w:type="spellStart"/>
      <w:r w:rsidRPr="0043200B">
        <w:rPr>
          <w:rFonts w:cs="Arial"/>
          <w:color w:val="000000"/>
          <w:sz w:val="20"/>
          <w:szCs w:val="20"/>
        </w:rPr>
        <w:t>Curwood</w:t>
      </w:r>
      <w:proofErr w:type="spellEnd"/>
      <w:r w:rsidRPr="0043200B">
        <w:rPr>
          <w:rFonts w:cs="Arial"/>
          <w:color w:val="000000"/>
          <w:sz w:val="20"/>
          <w:szCs w:val="20"/>
        </w:rPr>
        <w:t xml:space="preserve"> - </w:t>
      </w:r>
      <w:r w:rsidRPr="001243A9">
        <w:rPr>
          <w:rFonts w:cs="Arial"/>
          <w:i/>
          <w:color w:val="000000"/>
          <w:sz w:val="20"/>
          <w:szCs w:val="20"/>
        </w:rPr>
        <w:t>Competency-based Training and Assessment in the Workplace</w:t>
      </w:r>
      <w:r>
        <w:rPr>
          <w:rFonts w:cs="Arial"/>
          <w:color w:val="000000"/>
          <w:sz w:val="20"/>
          <w:szCs w:val="20"/>
        </w:rPr>
        <w:t>.</w:t>
      </w:r>
      <w:r w:rsidRPr="0043200B">
        <w:rPr>
          <w:rFonts w:cs="Arial"/>
          <w:color w:val="000000"/>
          <w:sz w:val="20"/>
          <w:szCs w:val="20"/>
        </w:rPr>
        <w:t xml:space="preserve"> </w:t>
      </w:r>
      <w:hyperlink r:id="rId33" w:history="1">
        <w:r w:rsidRPr="00B64BC9">
          <w:rPr>
            <w:rFonts w:cs="Arial"/>
            <w:color w:val="1155CC"/>
            <w:sz w:val="20"/>
            <w:szCs w:val="20"/>
            <w:u w:val="single"/>
          </w:rPr>
          <w:t>https://minerva-access.unimelb.edu.au/bitstream/handle/11343/38977/66198_00001072_01_Final_Master_Copy.PDF?sequence=1</w:t>
        </w:r>
      </w:hyperlink>
    </w:p>
    <w:p w14:paraId="157E27B6" w14:textId="77777777" w:rsidR="004F6F92" w:rsidRPr="0043200B" w:rsidRDefault="004F6F92" w:rsidP="004F6F92">
      <w:pPr>
        <w:rPr>
          <w:rFonts w:eastAsia="Times New Roman" w:cs="Times New Roman"/>
          <w:sz w:val="20"/>
          <w:szCs w:val="20"/>
        </w:rPr>
      </w:pPr>
    </w:p>
    <w:p w14:paraId="52FBD51C" w14:textId="77777777" w:rsidR="004F6F92" w:rsidRPr="0043200B" w:rsidRDefault="004F6F92" w:rsidP="004F6F92">
      <w:pPr>
        <w:rPr>
          <w:rFonts w:cs="Times New Roman"/>
          <w:sz w:val="20"/>
          <w:szCs w:val="20"/>
        </w:rPr>
      </w:pPr>
      <w:r w:rsidRPr="0043200B">
        <w:rPr>
          <w:rFonts w:cs="Arial"/>
          <w:color w:val="000000"/>
          <w:sz w:val="20"/>
          <w:szCs w:val="20"/>
        </w:rPr>
        <w:t xml:space="preserve">2005 - </w:t>
      </w:r>
      <w:proofErr w:type="spellStart"/>
      <w:r w:rsidRPr="0043200B">
        <w:rPr>
          <w:rFonts w:cs="Arial"/>
          <w:color w:val="000000"/>
          <w:sz w:val="20"/>
          <w:szCs w:val="20"/>
        </w:rPr>
        <w:t>Wai</w:t>
      </w:r>
      <w:proofErr w:type="spellEnd"/>
      <w:r w:rsidRPr="0043200B">
        <w:rPr>
          <w:rFonts w:cs="Arial"/>
          <w:color w:val="000000"/>
          <w:sz w:val="20"/>
          <w:szCs w:val="20"/>
        </w:rPr>
        <w:t xml:space="preserve"> Yan Vivian - </w:t>
      </w:r>
      <w:r w:rsidRPr="001243A9">
        <w:rPr>
          <w:rFonts w:cs="Arial"/>
          <w:i/>
          <w:color w:val="000000"/>
          <w:sz w:val="20"/>
          <w:szCs w:val="20"/>
        </w:rPr>
        <w:t>Impact of CBA on Teaching and Learning of Business Subjects</w:t>
      </w:r>
      <w:r>
        <w:rPr>
          <w:rFonts w:cs="Arial"/>
          <w:color w:val="000000"/>
          <w:sz w:val="20"/>
          <w:szCs w:val="20"/>
        </w:rPr>
        <w:t xml:space="preserve">. </w:t>
      </w:r>
      <w:hyperlink r:id="rId34" w:history="1">
        <w:r w:rsidRPr="00B64BC9">
          <w:rPr>
            <w:rFonts w:cs="Arial"/>
            <w:color w:val="1155CC"/>
            <w:sz w:val="20"/>
            <w:szCs w:val="20"/>
            <w:u w:val="single"/>
          </w:rPr>
          <w:t>http://hub.hku.hk/bitstream/10722/41344/6/FullText.pdf?accept=1</w:t>
        </w:r>
      </w:hyperlink>
    </w:p>
    <w:p w14:paraId="222B6F56" w14:textId="77777777" w:rsidR="004F6F92" w:rsidRPr="0043200B" w:rsidRDefault="004F6F92" w:rsidP="004F6F92">
      <w:pPr>
        <w:rPr>
          <w:rFonts w:eastAsia="Times New Roman" w:cs="Times New Roman"/>
          <w:sz w:val="20"/>
          <w:szCs w:val="20"/>
        </w:rPr>
      </w:pPr>
    </w:p>
    <w:p w14:paraId="15EFA6A4" w14:textId="30C083BB" w:rsidR="004F6F92" w:rsidRPr="001243A9" w:rsidRDefault="004F6F92" w:rsidP="004F6F92">
      <w:pPr>
        <w:rPr>
          <w:rFonts w:eastAsia="Times New Roman" w:cs="Times New Roman"/>
          <w:sz w:val="20"/>
          <w:szCs w:val="20"/>
        </w:rPr>
      </w:pPr>
      <w:r w:rsidRPr="0043200B">
        <w:rPr>
          <w:rFonts w:eastAsia="Times New Roman" w:cs="Arial"/>
          <w:color w:val="000000"/>
          <w:sz w:val="20"/>
          <w:szCs w:val="20"/>
        </w:rPr>
        <w:t xml:space="preserve">2006 - </w:t>
      </w:r>
      <w:proofErr w:type="spellStart"/>
      <w:r w:rsidRPr="0043200B">
        <w:rPr>
          <w:rFonts w:eastAsia="Times New Roman" w:cs="Arial"/>
          <w:color w:val="000000"/>
          <w:sz w:val="20"/>
          <w:szCs w:val="20"/>
        </w:rPr>
        <w:t>Guylaine</w:t>
      </w:r>
      <w:proofErr w:type="spellEnd"/>
      <w:r w:rsidRPr="0043200B">
        <w:rPr>
          <w:rFonts w:eastAsia="Times New Roman" w:cs="Arial"/>
          <w:color w:val="000000"/>
          <w:sz w:val="20"/>
          <w:szCs w:val="20"/>
        </w:rPr>
        <w:t xml:space="preserve"> Demers, Andrea J. Woodburn, and Claude </w:t>
      </w:r>
      <w:proofErr w:type="spellStart"/>
      <w:r w:rsidRPr="0043200B">
        <w:rPr>
          <w:rFonts w:eastAsia="Times New Roman" w:cs="Arial"/>
          <w:color w:val="000000"/>
          <w:sz w:val="20"/>
          <w:szCs w:val="20"/>
        </w:rPr>
        <w:t>Savard</w:t>
      </w:r>
      <w:proofErr w:type="spellEnd"/>
      <w:r w:rsidRPr="0043200B">
        <w:rPr>
          <w:rFonts w:eastAsia="Times New Roman" w:cs="Arial"/>
          <w:color w:val="000000"/>
          <w:sz w:val="20"/>
          <w:szCs w:val="20"/>
        </w:rPr>
        <w:t xml:space="preserve"> - </w:t>
      </w:r>
      <w:r w:rsidRPr="001243A9">
        <w:rPr>
          <w:rFonts w:eastAsia="Times New Roman" w:cs="Arial"/>
          <w:i/>
          <w:color w:val="000000"/>
          <w:sz w:val="20"/>
          <w:szCs w:val="20"/>
        </w:rPr>
        <w:t>The Development of an Undergraduate Competency-Based Coach Education Program</w:t>
      </w:r>
      <w:r w:rsidR="001243A9">
        <w:rPr>
          <w:rFonts w:eastAsia="Times New Roman" w:cs="Arial"/>
          <w:i/>
          <w:color w:val="000000"/>
          <w:sz w:val="20"/>
          <w:szCs w:val="20"/>
        </w:rPr>
        <w:t>.</w:t>
      </w:r>
      <w:r w:rsidR="001243A9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25D8956E" w14:textId="77777777" w:rsidR="004F6F92" w:rsidRPr="00B64BC9" w:rsidRDefault="004F6F92" w:rsidP="004F6F92">
      <w:pPr>
        <w:rPr>
          <w:sz w:val="20"/>
          <w:szCs w:val="20"/>
        </w:rPr>
      </w:pPr>
    </w:p>
    <w:p w14:paraId="15174595" w14:textId="66BBDE95" w:rsidR="004F6F92" w:rsidRPr="0043200B" w:rsidRDefault="004F6F92" w:rsidP="004F6F92">
      <w:pPr>
        <w:rPr>
          <w:rFonts w:cs="Times New Roman"/>
          <w:sz w:val="20"/>
          <w:szCs w:val="20"/>
        </w:rPr>
      </w:pPr>
      <w:r w:rsidRPr="0043200B">
        <w:rPr>
          <w:rFonts w:cs="Arial"/>
          <w:color w:val="000000"/>
          <w:sz w:val="20"/>
          <w:szCs w:val="20"/>
        </w:rPr>
        <w:t xml:space="preserve">2008 - Brian </w:t>
      </w:r>
      <w:proofErr w:type="spellStart"/>
      <w:r w:rsidRPr="0043200B">
        <w:rPr>
          <w:rFonts w:cs="Arial"/>
          <w:color w:val="000000"/>
          <w:sz w:val="20"/>
          <w:szCs w:val="20"/>
        </w:rPr>
        <w:t>Tritton</w:t>
      </w:r>
      <w:proofErr w:type="spellEnd"/>
      <w:r w:rsidRPr="0043200B">
        <w:rPr>
          <w:rFonts w:cs="Arial"/>
          <w:color w:val="000000"/>
          <w:sz w:val="20"/>
          <w:szCs w:val="20"/>
        </w:rPr>
        <w:t xml:space="preserve"> - </w:t>
      </w:r>
      <w:r w:rsidRPr="001243A9">
        <w:rPr>
          <w:rFonts w:cs="Arial"/>
          <w:i/>
          <w:color w:val="000000"/>
          <w:sz w:val="20"/>
          <w:szCs w:val="20"/>
        </w:rPr>
        <w:t>Competency-based Learning in Higher Education</w:t>
      </w:r>
      <w:r w:rsidR="001243A9">
        <w:rPr>
          <w:rFonts w:cs="Arial"/>
          <w:color w:val="000000"/>
          <w:sz w:val="20"/>
          <w:szCs w:val="20"/>
        </w:rPr>
        <w:t>.</w:t>
      </w:r>
      <w:r w:rsidRPr="0043200B">
        <w:rPr>
          <w:rFonts w:cs="Arial"/>
          <w:color w:val="000000"/>
          <w:sz w:val="20"/>
          <w:szCs w:val="20"/>
        </w:rPr>
        <w:t xml:space="preserve"> </w:t>
      </w:r>
      <w:hyperlink r:id="rId35" w:history="1">
        <w:r w:rsidRPr="00B64BC9">
          <w:rPr>
            <w:rFonts w:cs="Arial"/>
            <w:color w:val="1155CC"/>
            <w:sz w:val="20"/>
            <w:szCs w:val="20"/>
            <w:u w:val="single"/>
          </w:rPr>
          <w:t>http://vuir.vu.edu.au/2014/1/Brian_Tritton.pdf</w:t>
        </w:r>
      </w:hyperlink>
    </w:p>
    <w:p w14:paraId="6B5C01BC" w14:textId="38D52EA2" w:rsidR="0043200B" w:rsidRPr="0043200B" w:rsidRDefault="004F6F92" w:rsidP="004F6F92">
      <w:pPr>
        <w:rPr>
          <w:rFonts w:cs="Times New Roman"/>
          <w:sz w:val="20"/>
          <w:szCs w:val="20"/>
        </w:rPr>
      </w:pPr>
      <w:r w:rsidRPr="0043200B">
        <w:rPr>
          <w:rFonts w:eastAsia="Times New Roman" w:cs="Times New Roman"/>
          <w:sz w:val="20"/>
          <w:szCs w:val="20"/>
        </w:rPr>
        <w:br/>
      </w:r>
      <w:r w:rsidR="0043200B" w:rsidRPr="0043200B">
        <w:rPr>
          <w:rFonts w:cs="Arial"/>
          <w:color w:val="000000"/>
          <w:sz w:val="20"/>
          <w:szCs w:val="20"/>
        </w:rPr>
        <w:t xml:space="preserve">2012 - </w:t>
      </w:r>
      <w:proofErr w:type="spellStart"/>
      <w:r w:rsidR="0043200B" w:rsidRPr="0043200B">
        <w:rPr>
          <w:rFonts w:cs="Arial"/>
          <w:color w:val="000000"/>
          <w:sz w:val="20"/>
          <w:szCs w:val="20"/>
        </w:rPr>
        <w:t>Jacqulyn</w:t>
      </w:r>
      <w:proofErr w:type="spellEnd"/>
      <w:r w:rsidR="0043200B" w:rsidRPr="0043200B">
        <w:rPr>
          <w:rFonts w:cs="Arial"/>
          <w:color w:val="000000"/>
          <w:sz w:val="20"/>
          <w:szCs w:val="20"/>
        </w:rPr>
        <w:t xml:space="preserve"> Baughman - </w:t>
      </w:r>
      <w:r w:rsidR="0043200B" w:rsidRPr="001243A9">
        <w:rPr>
          <w:rFonts w:cs="Arial"/>
          <w:i/>
          <w:color w:val="000000"/>
          <w:sz w:val="20"/>
          <w:szCs w:val="20"/>
        </w:rPr>
        <w:t>Student professional development: Competency-based learning and assessment in an undergraduat</w:t>
      </w:r>
      <w:r w:rsidRPr="001243A9">
        <w:rPr>
          <w:rFonts w:cs="Arial"/>
          <w:i/>
          <w:color w:val="000000"/>
          <w:sz w:val="20"/>
          <w:szCs w:val="20"/>
        </w:rPr>
        <w:t>e industrial technology course</w:t>
      </w:r>
      <w:r>
        <w:rPr>
          <w:rFonts w:cs="Arial"/>
          <w:color w:val="000000"/>
          <w:sz w:val="20"/>
          <w:szCs w:val="20"/>
        </w:rPr>
        <w:t xml:space="preserve">. </w:t>
      </w:r>
      <w:hyperlink r:id="rId36" w:history="1">
        <w:r w:rsidR="0043200B" w:rsidRPr="00B64BC9">
          <w:rPr>
            <w:rFonts w:cs="Arial"/>
            <w:color w:val="1155CC"/>
            <w:sz w:val="20"/>
            <w:szCs w:val="20"/>
            <w:u w:val="single"/>
          </w:rPr>
          <w:t>http://lib.dr.iastate.edu/cgi/viewcontent.cgi?article=3599&amp;context=etd</w:t>
        </w:r>
      </w:hyperlink>
    </w:p>
    <w:p w14:paraId="43BB7951" w14:textId="77777777" w:rsidR="0043200B" w:rsidRPr="0043200B" w:rsidRDefault="0043200B" w:rsidP="0043200B">
      <w:pPr>
        <w:rPr>
          <w:rFonts w:eastAsia="Times New Roman" w:cs="Times New Roman"/>
          <w:sz w:val="20"/>
          <w:szCs w:val="20"/>
        </w:rPr>
      </w:pPr>
    </w:p>
    <w:p w14:paraId="0A29E12F" w14:textId="135EAB9F" w:rsidR="0043200B" w:rsidRPr="0043200B" w:rsidRDefault="0043200B" w:rsidP="0043200B">
      <w:pPr>
        <w:rPr>
          <w:rFonts w:cs="Times New Roman"/>
          <w:sz w:val="20"/>
          <w:szCs w:val="20"/>
        </w:rPr>
      </w:pPr>
      <w:r w:rsidRPr="0043200B">
        <w:rPr>
          <w:rFonts w:cs="Arial"/>
          <w:color w:val="000000"/>
          <w:sz w:val="20"/>
          <w:szCs w:val="20"/>
        </w:rPr>
        <w:t xml:space="preserve">2012 - </w:t>
      </w:r>
      <w:proofErr w:type="spellStart"/>
      <w:r w:rsidRPr="0043200B">
        <w:rPr>
          <w:rFonts w:cs="Arial"/>
          <w:color w:val="000000"/>
          <w:sz w:val="20"/>
          <w:szCs w:val="20"/>
        </w:rPr>
        <w:t>Nelida</w:t>
      </w:r>
      <w:proofErr w:type="spellEnd"/>
      <w:r w:rsidRPr="0043200B">
        <w:rPr>
          <w:rFonts w:cs="Arial"/>
          <w:color w:val="000000"/>
          <w:sz w:val="20"/>
          <w:szCs w:val="20"/>
        </w:rPr>
        <w:t xml:space="preserve"> Ramirez, Regina, Saskatchewan - </w:t>
      </w:r>
      <w:r w:rsidRPr="001243A9">
        <w:rPr>
          <w:rFonts w:cs="Arial"/>
          <w:i/>
          <w:color w:val="000000"/>
          <w:sz w:val="20"/>
          <w:szCs w:val="20"/>
        </w:rPr>
        <w:t>The Challenges and Opportunities of Using a Competency Based Education</w:t>
      </w:r>
      <w:r w:rsidR="004F6F92" w:rsidRPr="001243A9">
        <w:rPr>
          <w:rFonts w:cs="Arial"/>
          <w:i/>
          <w:color w:val="000000"/>
          <w:sz w:val="20"/>
          <w:szCs w:val="20"/>
        </w:rPr>
        <w:t xml:space="preserve"> Model in Social Work Education</w:t>
      </w:r>
      <w:r w:rsidR="004F6F92">
        <w:rPr>
          <w:rFonts w:cs="Arial"/>
          <w:color w:val="000000"/>
          <w:sz w:val="20"/>
          <w:szCs w:val="20"/>
        </w:rPr>
        <w:t xml:space="preserve">. </w:t>
      </w:r>
      <w:hyperlink r:id="rId37" w:history="1">
        <w:r w:rsidRPr="00B64BC9">
          <w:rPr>
            <w:rFonts w:cs="Arial"/>
            <w:color w:val="1155CC"/>
            <w:sz w:val="20"/>
            <w:szCs w:val="20"/>
            <w:u w:val="single"/>
          </w:rPr>
          <w:t>http://ourspace.uregina.ca/bitstream/handle/10294/3548/Ramirez_Nelida_200256668_PhD_SW_Spring2012.pdf?sequence=1</w:t>
        </w:r>
      </w:hyperlink>
    </w:p>
    <w:p w14:paraId="03B089DE" w14:textId="77777777" w:rsidR="0043200B" w:rsidRDefault="0043200B" w:rsidP="0043200B">
      <w:pPr>
        <w:rPr>
          <w:rFonts w:eastAsia="Times New Roman" w:cs="Times New Roman"/>
          <w:sz w:val="20"/>
          <w:szCs w:val="20"/>
        </w:rPr>
      </w:pPr>
    </w:p>
    <w:p w14:paraId="655D9B93" w14:textId="09AA8FF6" w:rsidR="004F6F92" w:rsidRDefault="004F6F92" w:rsidP="001243A9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2012 – Rebecca Klein-Collins</w:t>
      </w:r>
      <w:r w:rsidR="001243A9">
        <w:rPr>
          <w:rFonts w:eastAsia="Times New Roman" w:cs="Times New Roman"/>
          <w:sz w:val="20"/>
          <w:szCs w:val="20"/>
        </w:rPr>
        <w:t xml:space="preserve"> - </w:t>
      </w:r>
      <w:r w:rsidR="001243A9" w:rsidRPr="001243A9">
        <w:rPr>
          <w:rFonts w:eastAsia="Times New Roman" w:cs="Times New Roman"/>
          <w:i/>
          <w:sz w:val="20"/>
          <w:szCs w:val="20"/>
        </w:rPr>
        <w:t>Competency-Ba</w:t>
      </w:r>
      <w:r w:rsidR="001243A9" w:rsidRPr="001243A9">
        <w:rPr>
          <w:rFonts w:eastAsia="Times New Roman" w:cs="Times New Roman"/>
          <w:i/>
          <w:sz w:val="20"/>
          <w:szCs w:val="20"/>
        </w:rPr>
        <w:t xml:space="preserve">sed Degree Programs in the U.S.: </w:t>
      </w:r>
      <w:r w:rsidR="001243A9" w:rsidRPr="001243A9">
        <w:rPr>
          <w:rFonts w:eastAsia="Times New Roman" w:cs="Times New Roman"/>
          <w:i/>
          <w:sz w:val="20"/>
          <w:szCs w:val="20"/>
        </w:rPr>
        <w:t>Postsecondary Credentials for Measurable Student Learning and Performance</w:t>
      </w:r>
      <w:r w:rsidR="001243A9">
        <w:rPr>
          <w:rFonts w:eastAsia="Times New Roman" w:cs="Times New Roman"/>
          <w:sz w:val="20"/>
          <w:szCs w:val="20"/>
        </w:rPr>
        <w:t xml:space="preserve">. </w:t>
      </w:r>
      <w:hyperlink r:id="rId38" w:history="1">
        <w:r w:rsidR="001243A9" w:rsidRPr="00D379E0">
          <w:rPr>
            <w:rStyle w:val="Hyperlink"/>
            <w:rFonts w:eastAsia="Times New Roman" w:cs="Times New Roman"/>
            <w:sz w:val="20"/>
            <w:szCs w:val="20"/>
          </w:rPr>
          <w:t>http://www.cael.org/pdfs/2012_competencybasedprograms</w:t>
        </w:r>
      </w:hyperlink>
      <w:r w:rsidR="001243A9">
        <w:rPr>
          <w:rFonts w:eastAsia="Times New Roman" w:cs="Times New Roman"/>
          <w:sz w:val="20"/>
          <w:szCs w:val="20"/>
        </w:rPr>
        <w:t xml:space="preserve"> </w:t>
      </w:r>
    </w:p>
    <w:p w14:paraId="769D455C" w14:textId="77777777" w:rsidR="001243A9" w:rsidRDefault="001243A9" w:rsidP="001243A9">
      <w:pPr>
        <w:rPr>
          <w:rFonts w:eastAsia="Times New Roman" w:cs="Times New Roman"/>
          <w:sz w:val="20"/>
          <w:szCs w:val="20"/>
        </w:rPr>
      </w:pPr>
    </w:p>
    <w:p w14:paraId="1CA0F01A" w14:textId="65358B34" w:rsidR="002A47D1" w:rsidRPr="002A47D1" w:rsidRDefault="002A47D1" w:rsidP="002A47D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2013 - </w:t>
      </w:r>
      <w:r w:rsidRPr="002A47D1">
        <w:rPr>
          <w:rFonts w:eastAsia="Times New Roman" w:cs="Times New Roman"/>
          <w:sz w:val="20"/>
          <w:szCs w:val="20"/>
        </w:rPr>
        <w:t>Rebecca Klein-Collins</w:t>
      </w:r>
      <w:r>
        <w:rPr>
          <w:rFonts w:eastAsia="Times New Roman" w:cs="Times New Roman"/>
          <w:sz w:val="20"/>
          <w:szCs w:val="20"/>
        </w:rPr>
        <w:t xml:space="preserve">. </w:t>
      </w:r>
      <w:r w:rsidRPr="002A47D1">
        <w:rPr>
          <w:rFonts w:eastAsia="Times New Roman" w:cs="Times New Roman"/>
          <w:i/>
          <w:sz w:val="20"/>
          <w:szCs w:val="20"/>
        </w:rPr>
        <w:t>Sharpening Our Focus on Learning: The Rise of Competency-Based Approaches to Degree Completion. National Institute for Learning Outcomes Assessment</w:t>
      </w:r>
      <w:r>
        <w:rPr>
          <w:rFonts w:eastAsia="Times New Roman" w:cs="Times New Roman"/>
          <w:sz w:val="20"/>
          <w:szCs w:val="20"/>
        </w:rPr>
        <w:t xml:space="preserve">. </w:t>
      </w:r>
      <w:hyperlink r:id="rId39" w:history="1">
        <w:r w:rsidRPr="00D379E0">
          <w:rPr>
            <w:rStyle w:val="Hyperlink"/>
            <w:rFonts w:eastAsia="Times New Roman" w:cs="Times New Roman"/>
            <w:sz w:val="20"/>
            <w:szCs w:val="20"/>
          </w:rPr>
          <w:t>http://www.cael.org/pdfs/occasional-paper-20</w:t>
        </w:r>
      </w:hyperlink>
      <w:r>
        <w:rPr>
          <w:rFonts w:eastAsia="Times New Roman" w:cs="Times New Roman"/>
          <w:sz w:val="20"/>
          <w:szCs w:val="20"/>
        </w:rPr>
        <w:t xml:space="preserve"> </w:t>
      </w:r>
    </w:p>
    <w:p w14:paraId="505D30C2" w14:textId="2224653C" w:rsidR="002A47D1" w:rsidRPr="0043200B" w:rsidRDefault="002A47D1" w:rsidP="001243A9">
      <w:pPr>
        <w:rPr>
          <w:rFonts w:eastAsia="Times New Roman" w:cs="Times New Roman"/>
          <w:sz w:val="20"/>
          <w:szCs w:val="20"/>
        </w:rPr>
      </w:pPr>
    </w:p>
    <w:p w14:paraId="3EC77342" w14:textId="131D47F1" w:rsidR="004F6F92" w:rsidRDefault="004F6F92">
      <w:pPr>
        <w:rPr>
          <w:sz w:val="20"/>
          <w:szCs w:val="20"/>
        </w:rPr>
      </w:pPr>
      <w:r w:rsidRPr="001243A9">
        <w:rPr>
          <w:i/>
          <w:sz w:val="20"/>
          <w:szCs w:val="20"/>
        </w:rPr>
        <w:t>2013 CAEL Forum &amp; News – Competency-Based Education</w:t>
      </w:r>
      <w:r>
        <w:rPr>
          <w:sz w:val="20"/>
          <w:szCs w:val="20"/>
        </w:rPr>
        <w:t xml:space="preserve">. </w:t>
      </w:r>
      <w:hyperlink r:id="rId40" w:history="1">
        <w:r w:rsidRPr="00D379E0">
          <w:rPr>
            <w:rStyle w:val="Hyperlink"/>
            <w:sz w:val="20"/>
            <w:szCs w:val="20"/>
          </w:rPr>
          <w:t>http://www.cael.org/pdfs/cael_competency_based_education_2013</w:t>
        </w:r>
      </w:hyperlink>
      <w:r>
        <w:rPr>
          <w:sz w:val="20"/>
          <w:szCs w:val="20"/>
        </w:rPr>
        <w:t xml:space="preserve"> </w:t>
      </w:r>
    </w:p>
    <w:p w14:paraId="6F6197EC" w14:textId="77777777" w:rsidR="001243A9" w:rsidRPr="001243A9" w:rsidRDefault="001243A9">
      <w:pPr>
        <w:rPr>
          <w:sz w:val="20"/>
          <w:szCs w:val="20"/>
        </w:rPr>
      </w:pPr>
    </w:p>
    <w:p w14:paraId="0E0E247C" w14:textId="024E6F09" w:rsidR="001243A9" w:rsidRDefault="001243A9">
      <w:pPr>
        <w:rPr>
          <w:sz w:val="20"/>
          <w:szCs w:val="20"/>
        </w:rPr>
      </w:pPr>
      <w:proofErr w:type="spellStart"/>
      <w:r w:rsidRPr="001243A9">
        <w:rPr>
          <w:sz w:val="20"/>
          <w:szCs w:val="20"/>
        </w:rPr>
        <w:t>Abner</w:t>
      </w:r>
      <w:proofErr w:type="spellEnd"/>
      <w:r w:rsidRPr="001243A9">
        <w:rPr>
          <w:sz w:val="20"/>
          <w:szCs w:val="20"/>
        </w:rPr>
        <w:t xml:space="preserve">, B., </w:t>
      </w:r>
      <w:proofErr w:type="spellStart"/>
      <w:r w:rsidRPr="001243A9">
        <w:rPr>
          <w:sz w:val="20"/>
          <w:szCs w:val="20"/>
        </w:rPr>
        <w:t>Bartosh</w:t>
      </w:r>
      <w:proofErr w:type="spellEnd"/>
      <w:r w:rsidRPr="001243A9">
        <w:rPr>
          <w:sz w:val="20"/>
          <w:szCs w:val="20"/>
        </w:rPr>
        <w:t xml:space="preserve">, O., </w:t>
      </w:r>
      <w:proofErr w:type="spellStart"/>
      <w:r w:rsidRPr="001243A9">
        <w:rPr>
          <w:sz w:val="20"/>
          <w:szCs w:val="20"/>
        </w:rPr>
        <w:t>Ungerleider</w:t>
      </w:r>
      <w:proofErr w:type="spellEnd"/>
      <w:r w:rsidRPr="001243A9">
        <w:rPr>
          <w:sz w:val="20"/>
          <w:szCs w:val="20"/>
        </w:rPr>
        <w:t xml:space="preserve">, C., &amp; Tiffin, R. (2014). </w:t>
      </w:r>
      <w:r w:rsidRPr="001243A9">
        <w:rPr>
          <w:i/>
          <w:sz w:val="20"/>
          <w:szCs w:val="20"/>
        </w:rPr>
        <w:t>Productivity Implications of a Shift to Competency-Based Education: An environmental scan and review of the relevant literature</w:t>
      </w:r>
      <w:r w:rsidRPr="001243A9">
        <w:rPr>
          <w:sz w:val="20"/>
          <w:szCs w:val="20"/>
        </w:rPr>
        <w:t>. Toronto: Higher Education Quality Council of Ontario.</w:t>
      </w:r>
      <w:r>
        <w:rPr>
          <w:sz w:val="20"/>
          <w:szCs w:val="20"/>
        </w:rPr>
        <w:t xml:space="preserve"> </w:t>
      </w:r>
      <w:hyperlink r:id="rId41" w:history="1">
        <w:r w:rsidRPr="00D379E0">
          <w:rPr>
            <w:rStyle w:val="Hyperlink"/>
            <w:sz w:val="20"/>
            <w:szCs w:val="20"/>
          </w:rPr>
          <w:t>http://www.heqco.ca/SiteCollectionDocuments/CBE%20Report-ENG.pdf</w:t>
        </w:r>
      </w:hyperlink>
      <w:r>
        <w:rPr>
          <w:sz w:val="20"/>
          <w:szCs w:val="20"/>
        </w:rPr>
        <w:t xml:space="preserve"> </w:t>
      </w:r>
    </w:p>
    <w:p w14:paraId="1606655E" w14:textId="77777777" w:rsidR="001243A9" w:rsidRDefault="001243A9">
      <w:pPr>
        <w:rPr>
          <w:sz w:val="20"/>
          <w:szCs w:val="20"/>
        </w:rPr>
      </w:pPr>
    </w:p>
    <w:p w14:paraId="0E6B8A5D" w14:textId="38A0FFC7" w:rsidR="001243A9" w:rsidRDefault="001243A9">
      <w:pPr>
        <w:rPr>
          <w:sz w:val="20"/>
          <w:szCs w:val="20"/>
        </w:rPr>
      </w:pPr>
      <w:r>
        <w:rPr>
          <w:sz w:val="20"/>
          <w:szCs w:val="20"/>
        </w:rPr>
        <w:t xml:space="preserve">2015 </w:t>
      </w:r>
      <w:r w:rsidRPr="001243A9">
        <w:rPr>
          <w:i/>
          <w:sz w:val="20"/>
          <w:szCs w:val="20"/>
        </w:rPr>
        <w:t>– The Rise of Competency-Based Education</w:t>
      </w:r>
      <w:r>
        <w:rPr>
          <w:sz w:val="20"/>
          <w:szCs w:val="20"/>
        </w:rPr>
        <w:t xml:space="preserve">. </w:t>
      </w:r>
      <w:hyperlink r:id="rId42" w:history="1">
        <w:r w:rsidR="002A47D1" w:rsidRPr="00D379E0">
          <w:rPr>
            <w:rStyle w:val="Hyperlink"/>
            <w:sz w:val="20"/>
            <w:szCs w:val="20"/>
          </w:rPr>
          <w:t>https://www.insidehighered.com/quicktakes/2016/01/26/rise-competency-based-education</w:t>
        </w:r>
      </w:hyperlink>
      <w:r w:rsidR="002A47D1">
        <w:rPr>
          <w:sz w:val="20"/>
          <w:szCs w:val="20"/>
        </w:rPr>
        <w:t xml:space="preserve"> </w:t>
      </w:r>
    </w:p>
    <w:p w14:paraId="13814ACA" w14:textId="77777777" w:rsidR="002A47D1" w:rsidRDefault="002A47D1">
      <w:pPr>
        <w:rPr>
          <w:sz w:val="20"/>
          <w:szCs w:val="20"/>
        </w:rPr>
      </w:pPr>
    </w:p>
    <w:p w14:paraId="621EE486" w14:textId="5F072942" w:rsidR="002A47D1" w:rsidRDefault="002A47D1">
      <w:pPr>
        <w:rPr>
          <w:sz w:val="20"/>
          <w:szCs w:val="20"/>
        </w:rPr>
      </w:pPr>
      <w:r>
        <w:rPr>
          <w:sz w:val="20"/>
          <w:szCs w:val="20"/>
        </w:rPr>
        <w:t xml:space="preserve">2015 – Richard Garrett – </w:t>
      </w:r>
      <w:r>
        <w:rPr>
          <w:i/>
          <w:sz w:val="20"/>
          <w:szCs w:val="20"/>
        </w:rPr>
        <w:t xml:space="preserve">The </w:t>
      </w:r>
      <w:r w:rsidR="00DC2955">
        <w:rPr>
          <w:i/>
          <w:sz w:val="20"/>
          <w:szCs w:val="20"/>
        </w:rPr>
        <w:t>Future of Competency-Based Education.</w:t>
      </w:r>
      <w:r w:rsidR="00DC2955">
        <w:rPr>
          <w:sz w:val="20"/>
          <w:szCs w:val="20"/>
        </w:rPr>
        <w:t xml:space="preserve"> EDUVENTURES Summit 2015.</w:t>
      </w:r>
      <w:bookmarkStart w:id="0" w:name="_GoBack"/>
      <w:bookmarkEnd w:id="0"/>
    </w:p>
    <w:p w14:paraId="446B2F6C" w14:textId="77777777" w:rsidR="00DC2955" w:rsidRDefault="00DC2955">
      <w:pPr>
        <w:rPr>
          <w:sz w:val="20"/>
          <w:szCs w:val="20"/>
        </w:rPr>
      </w:pPr>
    </w:p>
    <w:p w14:paraId="30C6BFD0" w14:textId="12775170" w:rsidR="00DC2955" w:rsidRDefault="00DC2955">
      <w:pPr>
        <w:rPr>
          <w:sz w:val="20"/>
          <w:szCs w:val="20"/>
        </w:rPr>
      </w:pPr>
      <w:r>
        <w:rPr>
          <w:sz w:val="20"/>
          <w:szCs w:val="20"/>
        </w:rPr>
        <w:t xml:space="preserve">EDUVENTURES. Online Education in 2015: Six Cases of Innovation. Parts 1-3. </w:t>
      </w:r>
      <w:r w:rsidRPr="00DC2955">
        <w:rPr>
          <w:i/>
          <w:sz w:val="20"/>
          <w:szCs w:val="20"/>
        </w:rPr>
        <w:t>Online and Continuing Education, 1</w:t>
      </w:r>
      <w:r>
        <w:rPr>
          <w:sz w:val="20"/>
          <w:szCs w:val="20"/>
        </w:rPr>
        <w:t>(1).</w:t>
      </w:r>
    </w:p>
    <w:p w14:paraId="067BFA2D" w14:textId="77777777" w:rsidR="00DC2955" w:rsidRDefault="00DC2955">
      <w:pPr>
        <w:rPr>
          <w:sz w:val="20"/>
          <w:szCs w:val="20"/>
        </w:rPr>
      </w:pPr>
    </w:p>
    <w:p w14:paraId="5D394492" w14:textId="7A2CC8B8" w:rsidR="00DC2955" w:rsidRPr="00DC2955" w:rsidRDefault="00DC2955">
      <w:pPr>
        <w:rPr>
          <w:sz w:val="20"/>
          <w:szCs w:val="20"/>
        </w:rPr>
      </w:pPr>
      <w:r>
        <w:rPr>
          <w:sz w:val="20"/>
          <w:szCs w:val="20"/>
        </w:rPr>
        <w:t xml:space="preserve">Krause, J., Dias, L. P., and </w:t>
      </w:r>
      <w:proofErr w:type="spellStart"/>
      <w:r>
        <w:rPr>
          <w:sz w:val="20"/>
          <w:szCs w:val="20"/>
        </w:rPr>
        <w:t>Schedler</w:t>
      </w:r>
      <w:proofErr w:type="spellEnd"/>
      <w:r>
        <w:rPr>
          <w:sz w:val="20"/>
          <w:szCs w:val="20"/>
        </w:rPr>
        <w:t xml:space="preserve">, C. (2015). Competency-based education: A framework for measuring quality courses. </w:t>
      </w:r>
      <w:r>
        <w:rPr>
          <w:i/>
          <w:sz w:val="20"/>
          <w:szCs w:val="20"/>
        </w:rPr>
        <w:t>Online Journal of Distance Learning Administration, 18</w:t>
      </w:r>
      <w:r>
        <w:rPr>
          <w:sz w:val="20"/>
          <w:szCs w:val="20"/>
        </w:rPr>
        <w:t xml:space="preserve">(1). </w:t>
      </w:r>
      <w:hyperlink r:id="rId43" w:history="1">
        <w:r w:rsidRPr="00D379E0">
          <w:rPr>
            <w:rStyle w:val="Hyperlink"/>
            <w:sz w:val="20"/>
            <w:szCs w:val="20"/>
          </w:rPr>
          <w:t>https://www.westga.edu/~distance/ojdla/spring181/krause_dias_schedler181.html</w:t>
        </w:r>
      </w:hyperlink>
      <w:r>
        <w:rPr>
          <w:sz w:val="20"/>
          <w:szCs w:val="20"/>
        </w:rPr>
        <w:t xml:space="preserve"> </w:t>
      </w:r>
    </w:p>
    <w:sectPr w:rsidR="00DC2955" w:rsidRPr="00DC2955" w:rsidSect="00450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30EFE"/>
    <w:multiLevelType w:val="multilevel"/>
    <w:tmpl w:val="8E6C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64"/>
    <w:rsid w:val="00024132"/>
    <w:rsid w:val="00025D34"/>
    <w:rsid w:val="000D7384"/>
    <w:rsid w:val="00104C77"/>
    <w:rsid w:val="001243A9"/>
    <w:rsid w:val="00160AFC"/>
    <w:rsid w:val="001635F1"/>
    <w:rsid w:val="002240AC"/>
    <w:rsid w:val="00266115"/>
    <w:rsid w:val="002A47D1"/>
    <w:rsid w:val="003E0453"/>
    <w:rsid w:val="003F338A"/>
    <w:rsid w:val="00411FFA"/>
    <w:rsid w:val="004275E0"/>
    <w:rsid w:val="0043200B"/>
    <w:rsid w:val="004509C0"/>
    <w:rsid w:val="00475264"/>
    <w:rsid w:val="00495F1B"/>
    <w:rsid w:val="004D54E5"/>
    <w:rsid w:val="004F6F92"/>
    <w:rsid w:val="00575A18"/>
    <w:rsid w:val="00576B7C"/>
    <w:rsid w:val="00586E72"/>
    <w:rsid w:val="005D2112"/>
    <w:rsid w:val="005D6908"/>
    <w:rsid w:val="006156EE"/>
    <w:rsid w:val="006947D3"/>
    <w:rsid w:val="006B6C70"/>
    <w:rsid w:val="007F67C9"/>
    <w:rsid w:val="00842052"/>
    <w:rsid w:val="008B4F5F"/>
    <w:rsid w:val="0091541F"/>
    <w:rsid w:val="009819F0"/>
    <w:rsid w:val="00A03036"/>
    <w:rsid w:val="00A15258"/>
    <w:rsid w:val="00A27B2D"/>
    <w:rsid w:val="00A42B7B"/>
    <w:rsid w:val="00A54A6C"/>
    <w:rsid w:val="00A6424C"/>
    <w:rsid w:val="00A85311"/>
    <w:rsid w:val="00A95237"/>
    <w:rsid w:val="00AD2F53"/>
    <w:rsid w:val="00AD576E"/>
    <w:rsid w:val="00B02933"/>
    <w:rsid w:val="00B64BC9"/>
    <w:rsid w:val="00CC4BDC"/>
    <w:rsid w:val="00CE6AC8"/>
    <w:rsid w:val="00D80A2B"/>
    <w:rsid w:val="00DC2955"/>
    <w:rsid w:val="00DF68FE"/>
    <w:rsid w:val="00E27E1A"/>
    <w:rsid w:val="00E43F2D"/>
    <w:rsid w:val="00E53215"/>
    <w:rsid w:val="00E768F8"/>
    <w:rsid w:val="00F720E2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209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00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0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7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ed.gov/oii-news/competency-based-learning-or-personalized-learning" TargetMode="External"/><Relationship Id="rId21" Type="http://schemas.openxmlformats.org/officeDocument/2006/relationships/hyperlink" Target="http://files.eric.ed.gov/fulltext/ED546830.pdf" TargetMode="External"/><Relationship Id="rId22" Type="http://schemas.openxmlformats.org/officeDocument/2006/relationships/hyperlink" Target="http://online.flipbuilder.com/cvra/fhkz/" TargetMode="External"/><Relationship Id="rId23" Type="http://schemas.openxmlformats.org/officeDocument/2006/relationships/hyperlink" Target="http://er.educause.edu/articles/2014/12/investing-in-quality-competencybased-education" TargetMode="External"/><Relationship Id="rId24" Type="http://schemas.openxmlformats.org/officeDocument/2006/relationships/hyperlink" Target="https://www.insidehighered.com/news/2015/10/05/us-inspector-general-criticizes-accreditor-over-competency-based-education" TargetMode="External"/><Relationship Id="rId25" Type="http://schemas.openxmlformats.org/officeDocument/2006/relationships/hyperlink" Target="https://www.insidehighered.com/news/2015/06/17/new-letters-us-and-accreditors-provide-framework-approval-competency-based-degrees" TargetMode="External"/><Relationship Id="rId26" Type="http://schemas.openxmlformats.org/officeDocument/2006/relationships/hyperlink" Target="https://www.insidehighered.com/news/2015/09/10/amid-competency-based-education-boom-meeting-help-colleges-do-it-right" TargetMode="External"/><Relationship Id="rId27" Type="http://schemas.openxmlformats.org/officeDocument/2006/relationships/hyperlink" Target="https://www.insidehighered.com/news/2014/09/10/accreditors-role-expansion-competency-based-education" TargetMode="External"/><Relationship Id="rId28" Type="http://schemas.openxmlformats.org/officeDocument/2006/relationships/hyperlink" Target="http://onlinelibrary.wiley.com/doi/10.1002/nsr.30054/epdf" TargetMode="External"/><Relationship Id="rId29" Type="http://schemas.openxmlformats.org/officeDocument/2006/relationships/hyperlink" Target="https://www.aei.org/wp-content/uploads/2015/04/Competency-based-education-landscape-Kelchen-2015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xperimentalsites.ed.gov/exp/guidance.html" TargetMode="External"/><Relationship Id="rId30" Type="http://schemas.openxmlformats.org/officeDocument/2006/relationships/hyperlink" Target="https://www.luminafoundation.org/files/resources/rethinking-the-cbe-regulatory-environment.pdf" TargetMode="External"/><Relationship Id="rId31" Type="http://schemas.openxmlformats.org/officeDocument/2006/relationships/hyperlink" Target="https://opus.lib.uts.edu.au/research/bitstream/handle/10453/20143/01front.pdf?sequence=1" TargetMode="External"/><Relationship Id="rId32" Type="http://schemas.openxmlformats.org/officeDocument/2006/relationships/hyperlink" Target="http://www.ou.nl/Docs/Onderzoek/Promoties/2003/Hoogveld_thesis_gedrukteversie.pdf" TargetMode="External"/><Relationship Id="rId9" Type="http://schemas.openxmlformats.org/officeDocument/2006/relationships/hyperlink" Target="http://www.accjc.org/wp-content/uploads/2015/10/C-RAC_CBE_Statement_Press_Release_06_02_2015.pdf" TargetMode="External"/><Relationship Id="rId6" Type="http://schemas.openxmlformats.org/officeDocument/2006/relationships/hyperlink" Target="http://www.cbenetwork.org" TargetMode="External"/><Relationship Id="rId7" Type="http://schemas.openxmlformats.org/officeDocument/2006/relationships/hyperlink" Target="http://www.cael.org/what-we-do/competency-based-education" TargetMode="External"/><Relationship Id="rId8" Type="http://schemas.openxmlformats.org/officeDocument/2006/relationships/hyperlink" Target="http://www.educause.edu/events/breakthrough-models-incubator" TargetMode="External"/><Relationship Id="rId33" Type="http://schemas.openxmlformats.org/officeDocument/2006/relationships/hyperlink" Target="https://minerva-access.unimelb.edu.au/bitstream/handle/11343/38977/66198_00001072_01_Final_Master_Copy.PDF?sequence=1" TargetMode="External"/><Relationship Id="rId34" Type="http://schemas.openxmlformats.org/officeDocument/2006/relationships/hyperlink" Target="http://hub.hku.hk/bitstream/10722/41344/6/FullText.pdf?accept=1" TargetMode="External"/><Relationship Id="rId35" Type="http://schemas.openxmlformats.org/officeDocument/2006/relationships/hyperlink" Target="http://vuir.vu.edu.au/2014/1/Brian_Tritton.pdf" TargetMode="External"/><Relationship Id="rId36" Type="http://schemas.openxmlformats.org/officeDocument/2006/relationships/hyperlink" Target="http://lib.dr.iastate.edu/cgi/viewcontent.cgi?article=3599&amp;context=etd" TargetMode="External"/><Relationship Id="rId10" Type="http://schemas.openxmlformats.org/officeDocument/2006/relationships/hyperlink" Target="https://experimentalsites.ed.gov/exp/pdf/CBEGuideComplete.pdf" TargetMode="External"/><Relationship Id="rId11" Type="http://schemas.openxmlformats.org/officeDocument/2006/relationships/hyperlink" Target="http://ifap.ed.gov/fregisters/attachments/FR111815.pdf" TargetMode="External"/><Relationship Id="rId12" Type="http://schemas.openxmlformats.org/officeDocument/2006/relationships/hyperlink" Target="http://ifap.ed.gov/eannouncements/attachments/072514ESIFederalRegisterNotice.pdf" TargetMode="External"/><Relationship Id="rId13" Type="http://schemas.openxmlformats.org/officeDocument/2006/relationships/hyperlink" Target="http://ifap.ed.gov/dpcletters/GEN1310.html" TargetMode="External"/><Relationship Id="rId14" Type="http://schemas.openxmlformats.org/officeDocument/2006/relationships/hyperlink" Target="http://www.sacscoc.org/pdf/081705/DirectAssessmentCompetencyBased.pdf" TargetMode="External"/><Relationship Id="rId15" Type="http://schemas.openxmlformats.org/officeDocument/2006/relationships/hyperlink" Target="http://www.cael.org/pdfs/2014_cbe_convening_findings_report" TargetMode="External"/><Relationship Id="rId16" Type="http://schemas.openxmlformats.org/officeDocument/2006/relationships/hyperlink" Target="http://www.cael.org/cael_lipscomb_case_study" TargetMode="External"/><Relationship Id="rId17" Type="http://schemas.openxmlformats.org/officeDocument/2006/relationships/hyperlink" Target="http://www.cael.org/pdfs/texas_cbe_case_study" TargetMode="External"/><Relationship Id="rId18" Type="http://schemas.openxmlformats.org/officeDocument/2006/relationships/hyperlink" Target="http://www.cbenetwork.org/sites/457/uploaded/files/CBE_Ecosystem_Report.pdf" TargetMode="External"/><Relationship Id="rId19" Type="http://schemas.openxmlformats.org/officeDocument/2006/relationships/hyperlink" Target="http://www.cbenetwork.org/sites/457/uploaded/files/Shared_Design_Elements_Notebook.pdf" TargetMode="External"/><Relationship Id="rId37" Type="http://schemas.openxmlformats.org/officeDocument/2006/relationships/hyperlink" Target="http://ourspace.uregina.ca/bitstream/handle/10294/3548/Ramirez_Nelida_200256668_PhD_SW_Spring2012.pdf?sequence=1" TargetMode="External"/><Relationship Id="rId38" Type="http://schemas.openxmlformats.org/officeDocument/2006/relationships/hyperlink" Target="http://www.cael.org/pdfs/2012_competencybasedprograms" TargetMode="External"/><Relationship Id="rId39" Type="http://schemas.openxmlformats.org/officeDocument/2006/relationships/hyperlink" Target="http://www.cael.org/pdfs/occasional-paper-20" TargetMode="External"/><Relationship Id="rId40" Type="http://schemas.openxmlformats.org/officeDocument/2006/relationships/hyperlink" Target="http://www.cael.org/pdfs/cael_competency_based_education_2013" TargetMode="External"/><Relationship Id="rId41" Type="http://schemas.openxmlformats.org/officeDocument/2006/relationships/hyperlink" Target="http://www.heqco.ca/SiteCollectionDocuments/CBE%20Report-ENG.pdf" TargetMode="External"/><Relationship Id="rId42" Type="http://schemas.openxmlformats.org/officeDocument/2006/relationships/hyperlink" Target="https://www.insidehighered.com/quicktakes/2016/01/26/rise-competency-based-education" TargetMode="External"/><Relationship Id="rId43" Type="http://schemas.openxmlformats.org/officeDocument/2006/relationships/hyperlink" Target="https://www.westga.edu/~distance/ojdla/spring181/krause_dias_schedler181.html" TargetMode="Externa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1823</Words>
  <Characters>10397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Shawndra Bowers</dc:creator>
  <cp:keywords/>
  <dc:description/>
  <cp:lastModifiedBy>Shawndra Bowers</cp:lastModifiedBy>
  <cp:revision>10</cp:revision>
  <dcterms:created xsi:type="dcterms:W3CDTF">2016-02-07T01:29:00Z</dcterms:created>
  <dcterms:modified xsi:type="dcterms:W3CDTF">2016-02-25T21:43:00Z</dcterms:modified>
</cp:coreProperties>
</file>