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04" w:rsidRPr="00A73204" w:rsidRDefault="00A73204" w:rsidP="00A73204">
      <w:pPr>
        <w:jc w:val="center"/>
        <w:rPr>
          <w:b/>
          <w:sz w:val="32"/>
          <w:szCs w:val="32"/>
        </w:rPr>
      </w:pPr>
      <w:r w:rsidRPr="00A73204">
        <w:rPr>
          <w:b/>
          <w:sz w:val="32"/>
          <w:szCs w:val="32"/>
        </w:rPr>
        <w:t>Senate Committee Nominees Approved by Rules</w:t>
      </w:r>
    </w:p>
    <w:p w:rsidR="00A73204" w:rsidRPr="00A73204" w:rsidRDefault="00A73204" w:rsidP="00A73204">
      <w:pPr>
        <w:rPr>
          <w:sz w:val="32"/>
          <w:szCs w:val="32"/>
        </w:rPr>
      </w:pPr>
    </w:p>
    <w:p w:rsidR="00A73204" w:rsidRPr="00A73204" w:rsidRDefault="00A73204" w:rsidP="00A73204">
      <w:pPr>
        <w:rPr>
          <w:b/>
          <w:sz w:val="34"/>
          <w:szCs w:val="34"/>
        </w:rPr>
      </w:pPr>
      <w:r w:rsidRPr="00A73204">
        <w:rPr>
          <w:b/>
          <w:sz w:val="34"/>
          <w:szCs w:val="34"/>
        </w:rPr>
        <w:t>Academic Computing</w:t>
      </w:r>
    </w:p>
    <w:p w:rsidR="00A73204" w:rsidRPr="00A73204" w:rsidRDefault="00A73204" w:rsidP="00A73204">
      <w:pPr>
        <w:ind w:left="720" w:hanging="720"/>
        <w:rPr>
          <w:sz w:val="32"/>
          <w:szCs w:val="32"/>
        </w:rPr>
      </w:pPr>
      <w:r w:rsidRPr="00A73204">
        <w:rPr>
          <w:sz w:val="32"/>
          <w:szCs w:val="32"/>
        </w:rPr>
        <w:t>Jamie R. Oaks (jro0014@auburn.edu – Biological Sciences) – 2021</w:t>
      </w:r>
    </w:p>
    <w:p w:rsidR="00A73204" w:rsidRPr="00A73204" w:rsidRDefault="00A73204" w:rsidP="00A73204">
      <w:pPr>
        <w:ind w:left="720" w:hanging="720"/>
        <w:rPr>
          <w:sz w:val="32"/>
          <w:szCs w:val="32"/>
        </w:rPr>
      </w:pPr>
      <w:r w:rsidRPr="00A73204">
        <w:rPr>
          <w:sz w:val="32"/>
          <w:szCs w:val="32"/>
        </w:rPr>
        <w:t xml:space="preserve">Konrad </w:t>
      </w:r>
      <w:proofErr w:type="spellStart"/>
      <w:r w:rsidRPr="00A73204">
        <w:rPr>
          <w:sz w:val="32"/>
          <w:szCs w:val="32"/>
        </w:rPr>
        <w:t>Patkowski</w:t>
      </w:r>
      <w:proofErr w:type="spellEnd"/>
      <w:r w:rsidRPr="00A73204">
        <w:rPr>
          <w:sz w:val="32"/>
          <w:szCs w:val="32"/>
        </w:rPr>
        <w:t xml:space="preserve"> (patkowsk@auburn.edu – Chemistry and </w:t>
      </w:r>
      <w:r w:rsidR="00EB279E">
        <w:rPr>
          <w:sz w:val="32"/>
          <w:szCs w:val="32"/>
        </w:rPr>
        <w:t>Bio Chemistry</w:t>
      </w:r>
      <w:r w:rsidRPr="00A73204">
        <w:rPr>
          <w:sz w:val="32"/>
          <w:szCs w:val="32"/>
        </w:rPr>
        <w:t>) – 2021</w:t>
      </w:r>
    </w:p>
    <w:p w:rsidR="00A73204" w:rsidRPr="00A73204" w:rsidRDefault="00A73204" w:rsidP="00A73204">
      <w:pPr>
        <w:rPr>
          <w:sz w:val="32"/>
          <w:szCs w:val="32"/>
        </w:rPr>
      </w:pPr>
      <w:bookmarkStart w:id="0" w:name="_GoBack"/>
      <w:bookmarkEnd w:id="0"/>
    </w:p>
    <w:p w:rsidR="00A73204" w:rsidRPr="00A73204" w:rsidRDefault="00A73204" w:rsidP="00A73204">
      <w:pPr>
        <w:rPr>
          <w:b/>
          <w:sz w:val="34"/>
          <w:szCs w:val="34"/>
        </w:rPr>
      </w:pPr>
      <w:proofErr w:type="spellStart"/>
      <w:r w:rsidRPr="00A73204">
        <w:rPr>
          <w:b/>
          <w:sz w:val="34"/>
          <w:szCs w:val="34"/>
        </w:rPr>
        <w:t>Currriculum</w:t>
      </w:r>
      <w:proofErr w:type="spellEnd"/>
    </w:p>
    <w:p w:rsidR="00A73204" w:rsidRPr="00A73204" w:rsidRDefault="00A73204" w:rsidP="00A73204">
      <w:pPr>
        <w:rPr>
          <w:sz w:val="32"/>
          <w:szCs w:val="32"/>
        </w:rPr>
      </w:pPr>
      <w:r w:rsidRPr="00A73204">
        <w:rPr>
          <w:sz w:val="32"/>
          <w:szCs w:val="32"/>
        </w:rPr>
        <w:t xml:space="preserve">Ken Thomas (kdt0011@auburn.edu – Honors College) – 2020 </w:t>
      </w:r>
    </w:p>
    <w:p w:rsidR="00A73204" w:rsidRPr="00A73204" w:rsidRDefault="00A73204" w:rsidP="00A73204">
      <w:pPr>
        <w:rPr>
          <w:sz w:val="32"/>
          <w:szCs w:val="32"/>
        </w:rPr>
      </w:pPr>
    </w:p>
    <w:p w:rsidR="00A73204" w:rsidRPr="00A73204" w:rsidRDefault="00A73204" w:rsidP="00A73204">
      <w:pPr>
        <w:rPr>
          <w:b/>
          <w:sz w:val="34"/>
          <w:szCs w:val="34"/>
        </w:rPr>
      </w:pPr>
      <w:r w:rsidRPr="00A73204">
        <w:rPr>
          <w:b/>
          <w:sz w:val="34"/>
          <w:szCs w:val="34"/>
        </w:rPr>
        <w:t>Retention</w:t>
      </w:r>
    </w:p>
    <w:p w:rsidR="00A73204" w:rsidRPr="00A73204" w:rsidRDefault="00A73204" w:rsidP="00A73204">
      <w:pPr>
        <w:ind w:left="720" w:hanging="720"/>
        <w:rPr>
          <w:sz w:val="32"/>
          <w:szCs w:val="32"/>
        </w:rPr>
      </w:pPr>
      <w:proofErr w:type="spellStart"/>
      <w:r w:rsidRPr="00A73204">
        <w:rPr>
          <w:sz w:val="32"/>
          <w:szCs w:val="32"/>
        </w:rPr>
        <w:t>Lucritia</w:t>
      </w:r>
      <w:proofErr w:type="spellEnd"/>
      <w:r w:rsidRPr="00A73204">
        <w:rPr>
          <w:sz w:val="32"/>
          <w:szCs w:val="32"/>
        </w:rPr>
        <w:t xml:space="preserve"> (Octavia) Tripp (tripplo@auburn.edu – </w:t>
      </w:r>
      <w:proofErr w:type="spellStart"/>
      <w:r w:rsidRPr="00A73204">
        <w:rPr>
          <w:sz w:val="32"/>
          <w:szCs w:val="32"/>
        </w:rPr>
        <w:t>Curr</w:t>
      </w:r>
      <w:proofErr w:type="spellEnd"/>
      <w:r>
        <w:rPr>
          <w:sz w:val="32"/>
          <w:szCs w:val="32"/>
        </w:rPr>
        <w:t>.</w:t>
      </w:r>
      <w:r w:rsidRPr="00A73204">
        <w:rPr>
          <w:sz w:val="32"/>
          <w:szCs w:val="32"/>
        </w:rPr>
        <w:t xml:space="preserve"> and Teaching) – 2020</w:t>
      </w:r>
    </w:p>
    <w:p w:rsidR="00A73204" w:rsidRDefault="00A73204" w:rsidP="00A73204"/>
    <w:p w:rsidR="00A73204" w:rsidRDefault="00A73204" w:rsidP="00A73204">
      <w:pPr>
        <w:ind w:left="1440"/>
      </w:pPr>
      <w:r>
        <w:t>Academic Program Review</w:t>
      </w:r>
    </w:p>
    <w:p w:rsidR="00A73204" w:rsidRDefault="00A73204" w:rsidP="00A73204">
      <w:pPr>
        <w:ind w:left="1440"/>
      </w:pPr>
      <w:r>
        <w:t>????? (College of Veterinary Medicine) – 2020</w:t>
      </w:r>
    </w:p>
    <w:p w:rsidR="00A73204" w:rsidRDefault="00A73204" w:rsidP="00A73204">
      <w:pPr>
        <w:ind w:left="1440"/>
      </w:pPr>
    </w:p>
    <w:p w:rsidR="00A73204" w:rsidRDefault="00A73204" w:rsidP="00A73204">
      <w:pPr>
        <w:ind w:left="1440"/>
      </w:pPr>
      <w:r>
        <w:t>Competitive Research Grant</w:t>
      </w:r>
    </w:p>
    <w:p w:rsidR="00ED6195" w:rsidRDefault="00A73204" w:rsidP="00A73204">
      <w:pPr>
        <w:ind w:left="1440"/>
      </w:pPr>
      <w:r>
        <w:t>??? (School of Nursing) – 2020</w:t>
      </w:r>
    </w:p>
    <w:sectPr w:rsidR="00ED6195" w:rsidSect="00EB279E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4"/>
    <w:rsid w:val="0068262B"/>
    <w:rsid w:val="00A73204"/>
    <w:rsid w:val="00D47547"/>
    <w:rsid w:val="00E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Auburn University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cp:lastPrinted>2018-09-11T14:50:00Z</cp:lastPrinted>
  <dcterms:created xsi:type="dcterms:W3CDTF">2018-09-07T13:59:00Z</dcterms:created>
  <dcterms:modified xsi:type="dcterms:W3CDTF">2018-09-11T14:52:00Z</dcterms:modified>
</cp:coreProperties>
</file>