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DD94" w14:textId="000D58DD" w:rsidR="00A660D3" w:rsidRDefault="00A660D3" w:rsidP="00292558">
      <w:pPr>
        <w:jc w:val="center"/>
        <w:outlineLvl w:val="0"/>
        <w:rPr>
          <w:b/>
          <w:sz w:val="28"/>
          <w:szCs w:val="28"/>
        </w:rPr>
      </w:pPr>
      <w:bookmarkStart w:id="0" w:name="OLE_LINK1"/>
      <w:bookmarkStart w:id="1" w:name="OLE_LINK2"/>
      <w:bookmarkStart w:id="2" w:name="OLE_LINK3"/>
      <w:r>
        <w:rPr>
          <w:b/>
          <w:sz w:val="28"/>
          <w:szCs w:val="28"/>
        </w:rPr>
        <w:t>AUBURN UNIVERSITY</w:t>
      </w:r>
    </w:p>
    <w:p w14:paraId="4FC2D25F" w14:textId="521C4879" w:rsidR="00A660D3" w:rsidRDefault="00A660D3" w:rsidP="00292558">
      <w:pPr>
        <w:jc w:val="center"/>
        <w:outlineLvl w:val="0"/>
        <w:rPr>
          <w:b/>
          <w:sz w:val="28"/>
          <w:szCs w:val="28"/>
        </w:rPr>
      </w:pPr>
      <w:r>
        <w:rPr>
          <w:b/>
          <w:sz w:val="28"/>
          <w:szCs w:val="28"/>
        </w:rPr>
        <w:t>COLLEGE OF EDUCATION</w:t>
      </w:r>
    </w:p>
    <w:p w14:paraId="1B16BB4D" w14:textId="77777777" w:rsidR="00A660D3" w:rsidRDefault="00A660D3" w:rsidP="00A660D3">
      <w:pPr>
        <w:jc w:val="center"/>
        <w:rPr>
          <w:b/>
          <w:sz w:val="28"/>
          <w:szCs w:val="28"/>
        </w:rPr>
      </w:pPr>
    </w:p>
    <w:p w14:paraId="4808F62E" w14:textId="77777777" w:rsidR="008D07CB" w:rsidRPr="008716C6" w:rsidRDefault="008D07CB" w:rsidP="00292558">
      <w:pPr>
        <w:jc w:val="center"/>
        <w:outlineLvl w:val="0"/>
        <w:rPr>
          <w:b/>
          <w:sz w:val="28"/>
          <w:szCs w:val="28"/>
        </w:rPr>
      </w:pPr>
      <w:r w:rsidRPr="008716C6">
        <w:rPr>
          <w:b/>
          <w:sz w:val="28"/>
          <w:szCs w:val="28"/>
        </w:rPr>
        <w:t>Application to Complete Clinical Residency in Own Classroom</w:t>
      </w:r>
    </w:p>
    <w:p w14:paraId="1AD92D0A" w14:textId="77777777" w:rsidR="008D07CB" w:rsidRPr="00E96AA5" w:rsidRDefault="008D07CB" w:rsidP="008D07CB"/>
    <w:p w14:paraId="18A190D5" w14:textId="77777777" w:rsidR="008D07CB" w:rsidRPr="00E96AA5" w:rsidRDefault="008D07CB" w:rsidP="008D07CB">
      <w:r w:rsidRPr="00E96AA5">
        <w:t xml:space="preserve">Auburn University will allow students enrolled in alternative master’s programs and employed as fulltime classroom teachers on the Interim Employment Certificate to complete their Clinical Residency in their own classrooms (1) if they meet all requirements for admission to Clinical Residency, (2) if request to Complete Clinical Residency in Own Classroom has been approved by the program and department, and (3) if the superintendent and principal provide an assurance that the following Clinical Residency requirements will be met during the Clinical Residency semester: </w:t>
      </w:r>
    </w:p>
    <w:p w14:paraId="093DF7B3" w14:textId="77777777" w:rsidR="008D07CB" w:rsidRPr="00E96AA5" w:rsidRDefault="008D07CB" w:rsidP="008D07CB">
      <w:pPr>
        <w:numPr>
          <w:ilvl w:val="0"/>
          <w:numId w:val="1"/>
        </w:numPr>
      </w:pPr>
      <w:r w:rsidRPr="00E96AA5">
        <w:t>Supervision by a qualified teacher (</w:t>
      </w:r>
      <w:r w:rsidRPr="00E96AA5">
        <w:rPr>
          <w:i/>
        </w:rPr>
        <w:t>State requirement for P-12 clinical faculty is attached.</w:t>
      </w:r>
      <w:r w:rsidRPr="00E96AA5">
        <w:t xml:space="preserve">)If there is no qualified teacher in the employing school, supervision may be provided by a team composed of a school administrator, an experienced teacher assigned to the same school who will serve as the intern’s mentor, and a teacher employed at another school who is certified in the subject area that the intern is seeking certification. </w:t>
      </w:r>
    </w:p>
    <w:p w14:paraId="295449F9" w14:textId="77777777" w:rsidR="008D07CB" w:rsidRPr="00E96AA5" w:rsidRDefault="008D07CB" w:rsidP="008D07CB">
      <w:pPr>
        <w:numPr>
          <w:ilvl w:val="0"/>
          <w:numId w:val="1"/>
        </w:numPr>
      </w:pPr>
      <w:r w:rsidRPr="00E96AA5">
        <w:t xml:space="preserve">Supervision by the cooperating teacher/team will include a minimum of three observations with follow-up conferences. The first observation should occur within the first month of teaching. If a team approach to supervision is employed, each member should observe the intern on a different occasion during the Clinical Residency. </w:t>
      </w:r>
    </w:p>
    <w:p w14:paraId="21A694EC" w14:textId="77777777" w:rsidR="008D07CB" w:rsidRPr="00E96AA5" w:rsidRDefault="008D07CB" w:rsidP="008D07CB">
      <w:pPr>
        <w:numPr>
          <w:ilvl w:val="0"/>
          <w:numId w:val="1"/>
        </w:numPr>
      </w:pPr>
      <w:r w:rsidRPr="00E96AA5">
        <w:t xml:space="preserve">Evaluative feedback by the cooperating teacher/team regarding the intern’s progress for the midpoint and final comprehensive evaluation. Information regarding the Clinical Residency requirements is available on the college’s </w:t>
      </w:r>
      <w:hyperlink r:id="rId7" w:history="1">
        <w:r w:rsidRPr="00E96AA5">
          <w:rPr>
            <w:rStyle w:val="Hyperlink"/>
          </w:rPr>
          <w:t>website</w:t>
        </w:r>
      </w:hyperlink>
      <w:r w:rsidRPr="00E96AA5">
        <w:t xml:space="preserve">. </w:t>
      </w:r>
    </w:p>
    <w:p w14:paraId="0EABF5CF" w14:textId="77777777" w:rsidR="008D07CB" w:rsidRPr="00E96AA5" w:rsidRDefault="008D07CB" w:rsidP="008D07CB">
      <w:pPr>
        <w:numPr>
          <w:ilvl w:val="0"/>
          <w:numId w:val="1"/>
        </w:numPr>
        <w:rPr>
          <w:i/>
        </w:rPr>
      </w:pPr>
      <w:r w:rsidRPr="00E96AA5">
        <w:t>Opportunities to work with students with exceptionalities and students from diverse ethnic, racial, gender, and socioeconomic groups;</w:t>
      </w:r>
    </w:p>
    <w:p w14:paraId="7601B208" w14:textId="77777777" w:rsidR="008D07CB" w:rsidRPr="00E96AA5" w:rsidRDefault="008D07CB" w:rsidP="008D07CB">
      <w:pPr>
        <w:numPr>
          <w:ilvl w:val="0"/>
          <w:numId w:val="1"/>
        </w:numPr>
      </w:pPr>
      <w:r w:rsidRPr="00E96AA5">
        <w:t>The Clinical Residency shall equal at least a full semester, full-time in the teaching field for which certification is sought and may include more than one classroom or grade level;</w:t>
      </w:r>
    </w:p>
    <w:p w14:paraId="3A17C0B6" w14:textId="77777777" w:rsidR="008D07CB" w:rsidRPr="00E96AA5" w:rsidRDefault="008D07CB" w:rsidP="008D07CB">
      <w:pPr>
        <w:numPr>
          <w:ilvl w:val="0"/>
          <w:numId w:val="1"/>
        </w:numPr>
      </w:pPr>
      <w:r w:rsidRPr="00E96AA5">
        <w:t>Release time to attend required meetings of interns (not to exceed five days); and</w:t>
      </w:r>
    </w:p>
    <w:p w14:paraId="3C48DDDC" w14:textId="77777777" w:rsidR="008D07CB" w:rsidRPr="00E96AA5" w:rsidRDefault="008D07CB" w:rsidP="008D07CB">
      <w:pPr>
        <w:numPr>
          <w:ilvl w:val="0"/>
          <w:numId w:val="1"/>
        </w:numPr>
        <w:rPr>
          <w:i/>
        </w:rPr>
      </w:pPr>
      <w:r w:rsidRPr="00E96AA5">
        <w:t xml:space="preserve">Teaching assignment in appropriate grade level and area of certification. If applicable, dual placement (State requirement: </w:t>
      </w:r>
      <w:r w:rsidRPr="00E96AA5">
        <w:rPr>
          <w:i/>
        </w:rPr>
        <w:t>For P-12 programs, the Clinical Residency shall be divided between early childhood/elementary and middle/secondary grades.</w:t>
      </w:r>
      <w:r w:rsidRPr="00E96AA5">
        <w:t xml:space="preserve"> </w:t>
      </w:r>
      <w:r w:rsidRPr="00E96AA5">
        <w:rPr>
          <w:i/>
        </w:rPr>
        <w:t>For early childhood education and early childhood special education programs, the internship shall include a placement with at least two of the following age groups: birth-age 3, age 3-5, age 5-8.)</w:t>
      </w:r>
    </w:p>
    <w:p w14:paraId="52740F4C" w14:textId="77777777" w:rsidR="008D07CB" w:rsidRDefault="008D07CB" w:rsidP="00A660D3">
      <w:pPr>
        <w:rPr>
          <w:b/>
        </w:rPr>
      </w:pPr>
    </w:p>
    <w:p w14:paraId="497BB04C" w14:textId="77777777" w:rsidR="008D07CB" w:rsidRPr="001E53EE" w:rsidRDefault="008D07CB" w:rsidP="00A660D3">
      <w:pPr>
        <w:rPr>
          <w:b/>
        </w:rPr>
      </w:pPr>
      <w:r w:rsidRPr="001E53EE">
        <w:rPr>
          <w:b/>
        </w:rPr>
        <w:t>Part I: To be completed by candidate requesting to complete Clinical Residency in their own classroom:</w:t>
      </w:r>
    </w:p>
    <w:p w14:paraId="29273DB6" w14:textId="77777777" w:rsidR="008D07CB" w:rsidRDefault="008D07CB" w:rsidP="00A660D3">
      <w:pPr>
        <w:spacing w:line="360" w:lineRule="auto"/>
      </w:pPr>
      <w:r w:rsidRPr="00E96AA5">
        <w:t>I am requesting to complete a Clinical Residency</w:t>
      </w:r>
      <w:r>
        <w:t xml:space="preserve"> </w:t>
      </w:r>
      <w:r w:rsidRPr="00E96AA5">
        <w:t>at</w:t>
      </w:r>
      <w:r>
        <w:t>______________________________(school)</w:t>
      </w:r>
    </w:p>
    <w:p w14:paraId="61772A62" w14:textId="77777777" w:rsidR="008D07CB" w:rsidRPr="00E96AA5" w:rsidRDefault="008D07CB" w:rsidP="00A660D3">
      <w:pPr>
        <w:spacing w:line="360" w:lineRule="auto"/>
      </w:pPr>
      <w:r>
        <w:t xml:space="preserve">in </w:t>
      </w:r>
      <w:r w:rsidRPr="00E96AA5">
        <w:t>_______________</w:t>
      </w:r>
      <w:r>
        <w:t>______________</w:t>
      </w:r>
      <w:r w:rsidRPr="00E96AA5">
        <w:t>(</w:t>
      </w:r>
      <w:r>
        <w:t>school system</w:t>
      </w:r>
      <w:r w:rsidRPr="00E96AA5">
        <w:t xml:space="preserve">) during the </w:t>
      </w:r>
      <w:r>
        <w:t>______</w:t>
      </w:r>
      <w:r w:rsidRPr="00E96AA5">
        <w:t>semester</w:t>
      </w:r>
      <w:r>
        <w:t xml:space="preserve"> _______</w:t>
      </w:r>
      <w:r w:rsidRPr="00E96AA5">
        <w:t>year.</w:t>
      </w:r>
    </w:p>
    <w:p w14:paraId="33A1E571" w14:textId="77777777" w:rsidR="008D07CB" w:rsidRPr="00E96AA5" w:rsidRDefault="008D07CB" w:rsidP="00A660D3">
      <w:r w:rsidRPr="00E96AA5">
        <w:t>My signature below verifies that I have written approval from my program and department to complete my clinical residency in own classroom.</w:t>
      </w:r>
    </w:p>
    <w:p w14:paraId="64EBF2D8" w14:textId="77777777" w:rsidR="008D07CB" w:rsidRPr="00E96AA5" w:rsidRDefault="008D07CB" w:rsidP="00A660D3">
      <w:r w:rsidRPr="00E96AA5">
        <w:t xml:space="preserve"> </w:t>
      </w:r>
    </w:p>
    <w:p w14:paraId="3EC12BE1" w14:textId="600D04BB" w:rsidR="008D07CB" w:rsidRPr="00A660D3" w:rsidRDefault="008D07CB" w:rsidP="008D07CB">
      <w:r w:rsidRPr="00E96AA5">
        <w:lastRenderedPageBreak/>
        <w:t>Student’s Signature _________________________________________Date _______________</w:t>
      </w:r>
    </w:p>
    <w:p w14:paraId="13BD20FF" w14:textId="77777777" w:rsidR="008D07CB" w:rsidRPr="00E96AA5" w:rsidRDefault="008D07CB" w:rsidP="00292558">
      <w:pPr>
        <w:outlineLvl w:val="0"/>
        <w:rPr>
          <w:b/>
        </w:rPr>
      </w:pPr>
      <w:r w:rsidRPr="004E6B27">
        <w:rPr>
          <w:b/>
        </w:rPr>
        <w:t>Part II:</w:t>
      </w:r>
      <w:r>
        <w:rPr>
          <w:b/>
        </w:rPr>
        <w:t xml:space="preserve"> </w:t>
      </w:r>
      <w:r w:rsidRPr="00E96AA5">
        <w:rPr>
          <w:b/>
        </w:rPr>
        <w:t>Information Regarding Clinical Residency for Currently Employed Teachers</w:t>
      </w:r>
    </w:p>
    <w:p w14:paraId="59A78A56" w14:textId="77777777" w:rsidR="008D07CB" w:rsidRDefault="008D07CB" w:rsidP="008D07CB">
      <w:pPr>
        <w:jc w:val="center"/>
        <w:rPr>
          <w:b/>
        </w:rPr>
      </w:pPr>
      <w:r w:rsidRPr="00E96AA5">
        <w:rPr>
          <w:b/>
        </w:rPr>
        <w:t xml:space="preserve">(To be </w:t>
      </w:r>
      <w:r>
        <w:rPr>
          <w:b/>
        </w:rPr>
        <w:t>completed</w:t>
      </w:r>
      <w:r w:rsidRPr="00E96AA5">
        <w:rPr>
          <w:b/>
        </w:rPr>
        <w:t xml:space="preserve"> by the principal)</w:t>
      </w:r>
    </w:p>
    <w:p w14:paraId="0B72EBD3" w14:textId="77777777" w:rsidR="008D07CB" w:rsidRPr="00E96AA5" w:rsidRDefault="008D07CB" w:rsidP="008D07CB">
      <w:pPr>
        <w:rPr>
          <w:b/>
        </w:rPr>
      </w:pPr>
    </w:p>
    <w:p w14:paraId="52CDA451" w14:textId="77777777" w:rsidR="008D07CB" w:rsidRPr="00E96AA5" w:rsidRDefault="008D07CB" w:rsidP="008D07CB">
      <w:r w:rsidRPr="00E96AA5">
        <w:t>Employing system/school ______________________________________________</w:t>
      </w:r>
      <w:r>
        <w:t>__________</w:t>
      </w:r>
      <w:r w:rsidRPr="00E96AA5">
        <w:t>_____</w:t>
      </w:r>
      <w:r>
        <w:t>____</w:t>
      </w:r>
      <w:r w:rsidRPr="00E96AA5">
        <w:t>__</w:t>
      </w:r>
      <w:r>
        <w:t>_</w:t>
      </w:r>
      <w:r w:rsidRPr="00E96AA5">
        <w:t>__________</w:t>
      </w:r>
    </w:p>
    <w:p w14:paraId="362586C7" w14:textId="77777777" w:rsidR="008D07CB" w:rsidRPr="00E96AA5" w:rsidRDefault="008D07CB" w:rsidP="008D07CB">
      <w:pPr>
        <w:rPr>
          <w:u w:val="single"/>
        </w:rPr>
      </w:pPr>
    </w:p>
    <w:p w14:paraId="58B0417B" w14:textId="77777777" w:rsidR="008D07CB" w:rsidRDefault="008D07CB" w:rsidP="00292558">
      <w:pPr>
        <w:outlineLvl w:val="0"/>
      </w:pPr>
      <w:r w:rsidRPr="00E96AA5">
        <w:t>Address __________________________________________Ph</w:t>
      </w:r>
      <w:r>
        <w:t>one</w:t>
      </w:r>
      <w:r w:rsidRPr="00E96AA5">
        <w:t># ___</w:t>
      </w:r>
      <w:r>
        <w:t>_________________</w:t>
      </w:r>
      <w:r w:rsidRPr="00E96AA5">
        <w:t>__</w:t>
      </w:r>
    </w:p>
    <w:p w14:paraId="7CCCE691" w14:textId="77777777" w:rsidR="008D07CB" w:rsidRDefault="008D07CB" w:rsidP="008D07CB"/>
    <w:p w14:paraId="5BB6558A" w14:textId="77777777" w:rsidR="008D07CB" w:rsidRDefault="008D07CB" w:rsidP="008D07CB"/>
    <w:p w14:paraId="7CFC7B8D" w14:textId="77777777" w:rsidR="008D07CB" w:rsidRDefault="008D07CB" w:rsidP="00292558">
      <w:pPr>
        <w:pStyle w:val="ListParagraph"/>
        <w:ind w:left="0"/>
        <w:outlineLvl w:val="0"/>
      </w:pPr>
      <w:r w:rsidRPr="004E6B27">
        <w:t xml:space="preserve">Teaching assignment semester of Clinical Residency, indicate subject(s)/grade(s) </w:t>
      </w:r>
    </w:p>
    <w:p w14:paraId="7D1CCA0D" w14:textId="77777777" w:rsidR="008D07CB" w:rsidRDefault="008D07CB" w:rsidP="008D07CB">
      <w:pPr>
        <w:pStyle w:val="ListParagraph"/>
        <w:ind w:left="0"/>
      </w:pPr>
    </w:p>
    <w:p w14:paraId="54806269" w14:textId="77777777" w:rsidR="008D07CB" w:rsidRPr="004E6B27" w:rsidRDefault="008D07CB" w:rsidP="008D07CB">
      <w:pPr>
        <w:pStyle w:val="ListParagraph"/>
        <w:ind w:left="0"/>
      </w:pPr>
      <w:r w:rsidRPr="004E6B27">
        <w:t>__________________________________________________________________</w:t>
      </w:r>
      <w:r>
        <w:t>_______</w:t>
      </w:r>
      <w:r w:rsidRPr="004E6B27">
        <w:t>_____</w:t>
      </w:r>
    </w:p>
    <w:p w14:paraId="5C4C4290" w14:textId="77777777" w:rsidR="008D07CB" w:rsidRDefault="008D07CB" w:rsidP="008D07CB">
      <w:pPr>
        <w:pStyle w:val="ListParagraph"/>
      </w:pPr>
    </w:p>
    <w:p w14:paraId="74A28825" w14:textId="77777777" w:rsidR="008D07CB" w:rsidRDefault="008D07CB" w:rsidP="00292558">
      <w:pPr>
        <w:outlineLvl w:val="0"/>
        <w:rPr>
          <w:b/>
          <w:bCs/>
          <w:i/>
          <w:iCs/>
        </w:rPr>
      </w:pPr>
      <w:r>
        <w:rPr>
          <w:b/>
          <w:bCs/>
          <w:i/>
          <w:iCs/>
        </w:rPr>
        <w:t>Assignment of Clinical Educator (Cooperating Teacher) during Clinical Residency</w:t>
      </w:r>
    </w:p>
    <w:p w14:paraId="1A4DDA9F" w14:textId="77777777" w:rsidR="008D07CB" w:rsidRDefault="008D07CB" w:rsidP="008D07CB"/>
    <w:p w14:paraId="37C8BDE2" w14:textId="77777777" w:rsidR="008D07CB" w:rsidRPr="00E96AA5" w:rsidRDefault="008D07CB" w:rsidP="008D07CB">
      <w:pPr>
        <w:rPr>
          <w:b/>
        </w:rPr>
      </w:pPr>
      <w:r w:rsidRPr="00E96AA5">
        <w:t>P-12 clinical faculty (cooperating teachers) who supervise interns shall be accomplished school professionals who are properly certified at the Class A level for their present assignment or hold National Board for professional Teaching Standards (NBPTS) certification that is appropriate to their present assignment, have at least three years of professional educational work experience in their field of specialization, and are currently teaching classes in the intern’s area(s) of specialization.</w:t>
      </w:r>
      <w:r w:rsidRPr="00E96AA5">
        <w:rPr>
          <w:b/>
        </w:rPr>
        <w:t xml:space="preserve"> </w:t>
      </w:r>
    </w:p>
    <w:p w14:paraId="2B2962D1" w14:textId="77777777" w:rsidR="008D07CB" w:rsidRPr="00105E20" w:rsidRDefault="008D07CB" w:rsidP="008D07CB">
      <w:pPr>
        <w:rPr>
          <w:b/>
          <w:bCs/>
          <w:i/>
          <w:iCs/>
        </w:rPr>
      </w:pPr>
    </w:p>
    <w:p w14:paraId="6DC0ABFD" w14:textId="5C5B3B1E" w:rsidR="008D07CB" w:rsidRDefault="008D07CB" w:rsidP="008D07CB">
      <w:pPr>
        <w:rPr>
          <w:iCs/>
        </w:rPr>
      </w:pPr>
      <w:r w:rsidRPr="00105E20">
        <w:rPr>
          <w:iCs/>
        </w:rPr>
        <w:t>The Alabama State Board</w:t>
      </w:r>
      <w:r w:rsidR="00861B8B">
        <w:rPr>
          <w:iCs/>
        </w:rPr>
        <w:t xml:space="preserve"> of Education 290-3-3-.02(6)(f</w:t>
      </w:r>
      <w:r w:rsidRPr="00105E20">
        <w:rPr>
          <w:iCs/>
        </w:rPr>
        <w:t>)</w:t>
      </w:r>
      <w:r w:rsidR="00861B8B">
        <w:rPr>
          <w:iCs/>
        </w:rPr>
        <w:t>3-4</w:t>
      </w:r>
      <w:r w:rsidRPr="00105E20">
        <w:rPr>
          <w:iCs/>
        </w:rPr>
        <w:t xml:space="preserve"> states that for a candidate in an Alternative Class A program who is employed full-time as a teaching in the area of the candidate’s Alternative Class A program, if no acceptable teacher with Class A certification in the intern’s area(s) of specialization is not available in that school, then the EPP may document and grant an exception for a clinical educator who meet the other criteria but holds a valid Class A certificate endorsed for Educational Administration or Instructional Leadership or a valid Class B Professional Educator Certificate in the candidate’s area of specialization.  In addition, a collaborative special education (K-6 or 6-12) educator candidate may be supervised by a clinical educator who holds a Class A certificate endorsed for reading specialist.  </w:t>
      </w:r>
    </w:p>
    <w:p w14:paraId="1392EE5E" w14:textId="77777777" w:rsidR="008D07CB" w:rsidRDefault="008D07CB" w:rsidP="008D07CB">
      <w:pPr>
        <w:rPr>
          <w:iCs/>
        </w:rPr>
      </w:pPr>
    </w:p>
    <w:p w14:paraId="06CF3D88" w14:textId="77777777" w:rsidR="008D07CB" w:rsidRPr="00E96AA5" w:rsidRDefault="008D07CB" w:rsidP="008D07CB">
      <w:r w:rsidRPr="00E96AA5">
        <w:t>A</w:t>
      </w:r>
      <w:r>
        <w:t xml:space="preserve"> candidate</w:t>
      </w:r>
      <w:r w:rsidRPr="00E96AA5">
        <w:t xml:space="preserve"> placed in a pre-kindergarten setting may be supervised by a teacher who meets the criteria indicated above, or if a teacher who meets those criteria is not available in the EPP’s service area (Class B) or the school (Alternative Class A), the intern may be supervised by a lead teacher designated by the Alabama Department of Early Childhood Education and employed in a setting accredited by the National Association for the Education of Young Children.</w:t>
      </w:r>
    </w:p>
    <w:p w14:paraId="5778326B" w14:textId="77777777" w:rsidR="008D07CB" w:rsidRDefault="008D07CB" w:rsidP="008D07CB"/>
    <w:p w14:paraId="39330C90" w14:textId="77777777" w:rsidR="008D07CB" w:rsidRDefault="008D07CB" w:rsidP="008D07CB"/>
    <w:p w14:paraId="7675B40B" w14:textId="77777777" w:rsidR="008D07CB" w:rsidRDefault="008D07CB" w:rsidP="00292558">
      <w:pPr>
        <w:outlineLvl w:val="0"/>
      </w:pPr>
      <w:r>
        <w:t xml:space="preserve">Assigned </w:t>
      </w:r>
      <w:r w:rsidRPr="00105E20">
        <w:t>C</w:t>
      </w:r>
      <w:r>
        <w:t>linical Educator</w:t>
      </w:r>
      <w:r w:rsidRPr="00105E20">
        <w:t xml:space="preserve">’s </w:t>
      </w:r>
      <w:r>
        <w:t xml:space="preserve">(Cooperating Teacher’s) </w:t>
      </w:r>
      <w:r w:rsidRPr="00105E20">
        <w:t xml:space="preserve">name </w:t>
      </w:r>
    </w:p>
    <w:p w14:paraId="1C8911FE" w14:textId="77777777" w:rsidR="008D07CB" w:rsidRDefault="008D07CB" w:rsidP="008D07CB"/>
    <w:p w14:paraId="51840AD3" w14:textId="77777777" w:rsidR="008D07CB" w:rsidRDefault="008D07CB" w:rsidP="008D07CB">
      <w:r w:rsidRPr="00105E20">
        <w:t>__________________________________</w:t>
      </w:r>
      <w:r>
        <w:t>_Email______________________________________</w:t>
      </w:r>
    </w:p>
    <w:p w14:paraId="51A01A6A" w14:textId="77777777" w:rsidR="008D07CB" w:rsidRPr="00E96AA5" w:rsidRDefault="008D07CB" w:rsidP="008D07CB"/>
    <w:p w14:paraId="06224594" w14:textId="77777777" w:rsidR="008D07CB" w:rsidRDefault="008D07CB" w:rsidP="00292558">
      <w:pPr>
        <w:outlineLvl w:val="0"/>
      </w:pPr>
      <w:r w:rsidRPr="00A660D3">
        <w:lastRenderedPageBreak/>
        <w:t>Alabama T-Cert #________________________________________________________________</w:t>
      </w:r>
    </w:p>
    <w:p w14:paraId="6BD3F5E9" w14:textId="77777777" w:rsidR="008D07CB" w:rsidRDefault="008D07CB" w:rsidP="008D07CB"/>
    <w:p w14:paraId="3D8DDFDC" w14:textId="77777777" w:rsidR="008D07CB" w:rsidRPr="00E96AA5" w:rsidRDefault="008D07CB" w:rsidP="00292558">
      <w:pPr>
        <w:outlineLvl w:val="0"/>
      </w:pPr>
      <w:r w:rsidRPr="00E96AA5">
        <w:t>Subject area, grade level(s) of certification ________________________________</w:t>
      </w:r>
      <w:r>
        <w:t>___________</w:t>
      </w:r>
    </w:p>
    <w:p w14:paraId="06D1CA46" w14:textId="77777777" w:rsidR="008D07CB" w:rsidRDefault="008D07CB" w:rsidP="008D07CB"/>
    <w:p w14:paraId="3949A09E" w14:textId="77777777" w:rsidR="008D07CB" w:rsidRDefault="008D07CB" w:rsidP="008D07CB">
      <w:r>
        <w:t>National Board Certification.  Yes___________</w:t>
      </w:r>
      <w:r>
        <w:tab/>
        <w:t>No______________</w:t>
      </w:r>
    </w:p>
    <w:p w14:paraId="58A3A849" w14:textId="77777777" w:rsidR="008D07CB" w:rsidRDefault="008D07CB" w:rsidP="008D07CB"/>
    <w:p w14:paraId="197BDF06" w14:textId="77777777" w:rsidR="008D07CB" w:rsidRDefault="008D07CB" w:rsidP="00292558">
      <w:pPr>
        <w:outlineLvl w:val="0"/>
      </w:pPr>
      <w:r w:rsidRPr="004E6B27">
        <w:t>Administrator providing supervision ________________________________________________</w:t>
      </w:r>
    </w:p>
    <w:p w14:paraId="4027AF3D" w14:textId="77777777" w:rsidR="008D07CB" w:rsidRPr="00E96AA5" w:rsidRDefault="008D07CB" w:rsidP="008D07CB"/>
    <w:p w14:paraId="4D7A8AA1" w14:textId="77777777" w:rsidR="008D07CB" w:rsidRPr="00E96AA5" w:rsidRDefault="008D07CB" w:rsidP="008D07CB">
      <w:r w:rsidRPr="00E96AA5">
        <w:t>Years of teaching experience ____________________Highest degree _______________</w:t>
      </w:r>
      <w:r>
        <w:t>______</w:t>
      </w:r>
    </w:p>
    <w:p w14:paraId="712529A9" w14:textId="77777777" w:rsidR="008D07CB" w:rsidRDefault="008D07CB" w:rsidP="008D07CB">
      <w:r w:rsidRPr="00A660D3">
        <w:t>Add copy of info for split placements</w:t>
      </w:r>
    </w:p>
    <w:p w14:paraId="39BC3D2B" w14:textId="77777777" w:rsidR="008D07CB" w:rsidRDefault="008D07CB" w:rsidP="008D07CB"/>
    <w:p w14:paraId="161E8D45" w14:textId="77777777" w:rsidR="00A660D3" w:rsidRDefault="00A660D3" w:rsidP="008D07CB"/>
    <w:p w14:paraId="6E7EB2AB" w14:textId="77777777" w:rsidR="00A660D3" w:rsidRPr="004E6B27" w:rsidRDefault="00A660D3" w:rsidP="008D07CB"/>
    <w:p w14:paraId="1E5BFAF6" w14:textId="77777777" w:rsidR="008D07CB" w:rsidRPr="004E6B27" w:rsidRDefault="008D07CB" w:rsidP="008D07CB">
      <w:r w:rsidRPr="004E6B27">
        <w:t>My signature below verifies that I can assure compliance with the Clinical Residency requirements listed above.</w:t>
      </w:r>
    </w:p>
    <w:p w14:paraId="49B7641E" w14:textId="77777777" w:rsidR="008D07CB" w:rsidRPr="004E6B27" w:rsidRDefault="008D07CB" w:rsidP="008D07CB">
      <w:pPr>
        <w:rPr>
          <w:b/>
          <w:i/>
        </w:rPr>
      </w:pPr>
    </w:p>
    <w:p w14:paraId="1B88A7F2" w14:textId="77777777" w:rsidR="008D07CB" w:rsidRPr="004E6B27" w:rsidRDefault="008D07CB" w:rsidP="00292558">
      <w:pPr>
        <w:outlineLvl w:val="0"/>
      </w:pPr>
      <w:r w:rsidRPr="004E6B27">
        <w:t>Principal’s Signature ________________________________________</w:t>
      </w:r>
      <w:r>
        <w:t>___</w:t>
      </w:r>
      <w:r w:rsidRPr="004E6B27">
        <w:t>Date _____________</w:t>
      </w:r>
    </w:p>
    <w:p w14:paraId="649FA89B" w14:textId="77777777" w:rsidR="008D07CB" w:rsidRPr="004E6B27" w:rsidRDefault="008D07CB" w:rsidP="008D07CB"/>
    <w:p w14:paraId="5C143D44" w14:textId="77777777" w:rsidR="008D07CB" w:rsidRDefault="008D07CB" w:rsidP="00292558">
      <w:pPr>
        <w:outlineLvl w:val="0"/>
      </w:pPr>
      <w:r w:rsidRPr="004E6B27">
        <w:t>Principal’s e-mail</w:t>
      </w:r>
      <w:r>
        <w:t>______________________________________________</w:t>
      </w:r>
    </w:p>
    <w:p w14:paraId="0F7F3651" w14:textId="77777777" w:rsidR="008D07CB" w:rsidRDefault="008D07CB" w:rsidP="008D07CB"/>
    <w:p w14:paraId="1E538863" w14:textId="77777777" w:rsidR="008D07CB" w:rsidRPr="00E96AA5" w:rsidRDefault="008D07CB" w:rsidP="00292558">
      <w:pPr>
        <w:outlineLvl w:val="0"/>
        <w:rPr>
          <w:b/>
        </w:rPr>
      </w:pPr>
      <w:r w:rsidRPr="00A660D3">
        <w:rPr>
          <w:b/>
        </w:rPr>
        <w:t>Part III: To be completed by the Superintendent of the School System</w:t>
      </w:r>
    </w:p>
    <w:p w14:paraId="05A3F1F8" w14:textId="77777777" w:rsidR="008D07CB" w:rsidRPr="00E96AA5" w:rsidRDefault="008D07CB" w:rsidP="008D07CB"/>
    <w:p w14:paraId="7D866CD0" w14:textId="77777777" w:rsidR="008D07CB" w:rsidRPr="00E96AA5" w:rsidRDefault="008D07CB" w:rsidP="008D07CB">
      <w:r w:rsidRPr="00E96AA5">
        <w:t>My signature below verifies that I can assure compliance with the Clinical Residency requirements listed above.</w:t>
      </w:r>
    </w:p>
    <w:p w14:paraId="290970D5" w14:textId="77777777" w:rsidR="008D07CB" w:rsidRPr="00E96AA5" w:rsidRDefault="008D07CB" w:rsidP="008D07CB"/>
    <w:p w14:paraId="6A3A6C39" w14:textId="2D1E4903" w:rsidR="008D07CB" w:rsidRDefault="008D07CB" w:rsidP="00292558">
      <w:pPr>
        <w:outlineLvl w:val="0"/>
      </w:pPr>
      <w:r w:rsidRPr="00E96AA5">
        <w:t>Superintendent’s Signature ______________</w:t>
      </w:r>
      <w:r w:rsidR="00A660D3">
        <w:t>_____________________Date _______________</w:t>
      </w:r>
    </w:p>
    <w:p w14:paraId="0D993605" w14:textId="77777777" w:rsidR="00A660D3" w:rsidRDefault="00A660D3" w:rsidP="008D07CB"/>
    <w:p w14:paraId="49BA26DF" w14:textId="77777777" w:rsidR="00A660D3" w:rsidRDefault="00A660D3" w:rsidP="008D07CB"/>
    <w:p w14:paraId="057216AD" w14:textId="7A6D1AE9" w:rsidR="00A660D3" w:rsidRDefault="00A660D3" w:rsidP="008D07CB">
      <w:r>
        <w:t xml:space="preserve">Please return to the Office of Student Services at 3464 Haley Center, Auburn University, AL 36849 or email to </w:t>
      </w:r>
      <w:hyperlink r:id="rId8" w:history="1">
        <w:r w:rsidRPr="007A1079">
          <w:rPr>
            <w:rStyle w:val="Hyperlink"/>
          </w:rPr>
          <w:t>fieldex@auburn.edu</w:t>
        </w:r>
      </w:hyperlink>
      <w:r>
        <w:t xml:space="preserve"> no less than one semester prior to clinical residency.</w:t>
      </w:r>
      <w:bookmarkEnd w:id="0"/>
      <w:bookmarkEnd w:id="1"/>
      <w:bookmarkEnd w:id="2"/>
    </w:p>
    <w:sectPr w:rsidR="00A660D3" w:rsidSect="005469CF">
      <w:headerReference w:type="even" r:id="rI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93ED" w14:textId="77777777" w:rsidR="00854E21" w:rsidRDefault="00854E21">
      <w:r>
        <w:separator/>
      </w:r>
    </w:p>
  </w:endnote>
  <w:endnote w:type="continuationSeparator" w:id="0">
    <w:p w14:paraId="7E650522" w14:textId="77777777" w:rsidR="00854E21" w:rsidRDefault="0085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AD5D" w14:textId="77777777" w:rsidR="0011487C" w:rsidRPr="00BE6CD9" w:rsidRDefault="00854E21" w:rsidP="0011487C">
    <w:pPr>
      <w:tabs>
        <w:tab w:val="center" w:pos="4680"/>
        <w:tab w:val="right" w:pos="9360"/>
      </w:tabs>
      <w:jc w:val="both"/>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E2CB" w14:textId="77777777" w:rsidR="00854E21" w:rsidRDefault="00854E21">
      <w:r>
        <w:separator/>
      </w:r>
    </w:p>
  </w:footnote>
  <w:footnote w:type="continuationSeparator" w:id="0">
    <w:p w14:paraId="1BF69A2D" w14:textId="77777777" w:rsidR="00854E21" w:rsidRDefault="0085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5D06" w14:textId="77777777" w:rsidR="00A660D3" w:rsidRDefault="00A660D3" w:rsidP="007A107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C10D4" w14:textId="77777777" w:rsidR="00A660D3" w:rsidRDefault="00A660D3" w:rsidP="00A660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ED9F" w14:textId="77777777" w:rsidR="00A660D3" w:rsidRDefault="00A660D3" w:rsidP="007A107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2558">
      <w:rPr>
        <w:rStyle w:val="PageNumber"/>
        <w:noProof/>
      </w:rPr>
      <w:t>4</w:t>
    </w:r>
    <w:r>
      <w:rPr>
        <w:rStyle w:val="PageNumber"/>
      </w:rPr>
      <w:fldChar w:fldCharType="end"/>
    </w:r>
  </w:p>
  <w:p w14:paraId="5E56C688" w14:textId="77777777" w:rsidR="0011487C" w:rsidRDefault="00854E21" w:rsidP="00A660D3">
    <w:pP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388B"/>
    <w:multiLevelType w:val="hybridMultilevel"/>
    <w:tmpl w:val="EC7866E6"/>
    <w:lvl w:ilvl="0" w:tplc="251A9A32">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CB"/>
    <w:rsid w:val="000F72E7"/>
    <w:rsid w:val="00204BC1"/>
    <w:rsid w:val="00292558"/>
    <w:rsid w:val="002F5DE1"/>
    <w:rsid w:val="004277A2"/>
    <w:rsid w:val="005469CF"/>
    <w:rsid w:val="006437F6"/>
    <w:rsid w:val="00854E21"/>
    <w:rsid w:val="00861B8B"/>
    <w:rsid w:val="00867473"/>
    <w:rsid w:val="008D07CB"/>
    <w:rsid w:val="00943E72"/>
    <w:rsid w:val="00A15CB8"/>
    <w:rsid w:val="00A660D3"/>
    <w:rsid w:val="00CB42E1"/>
    <w:rsid w:val="00D244AC"/>
    <w:rsid w:val="00D70B78"/>
    <w:rsid w:val="00DA2009"/>
    <w:rsid w:val="00F9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20CC"/>
  <w15:chartTrackingRefBased/>
  <w15:docId w15:val="{37E291DE-2D38-1146-9D48-5C3DD893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0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7CB"/>
    <w:rPr>
      <w:color w:val="0563C1" w:themeColor="hyperlink"/>
      <w:u w:val="single"/>
    </w:rPr>
  </w:style>
  <w:style w:type="paragraph" w:styleId="ListParagraph">
    <w:name w:val="List Paragraph"/>
    <w:basedOn w:val="Normal"/>
    <w:uiPriority w:val="34"/>
    <w:qFormat/>
    <w:rsid w:val="008D07CB"/>
    <w:pPr>
      <w:ind w:left="720"/>
      <w:contextualSpacing/>
    </w:pPr>
  </w:style>
  <w:style w:type="paragraph" w:styleId="Header">
    <w:name w:val="header"/>
    <w:basedOn w:val="Normal"/>
    <w:link w:val="HeaderChar"/>
    <w:uiPriority w:val="99"/>
    <w:unhideWhenUsed/>
    <w:rsid w:val="00A660D3"/>
    <w:pPr>
      <w:tabs>
        <w:tab w:val="center" w:pos="4680"/>
        <w:tab w:val="right" w:pos="9360"/>
      </w:tabs>
    </w:pPr>
  </w:style>
  <w:style w:type="character" w:customStyle="1" w:styleId="HeaderChar">
    <w:name w:val="Header Char"/>
    <w:basedOn w:val="DefaultParagraphFont"/>
    <w:link w:val="Header"/>
    <w:uiPriority w:val="99"/>
    <w:rsid w:val="00A660D3"/>
  </w:style>
  <w:style w:type="character" w:styleId="PageNumber">
    <w:name w:val="page number"/>
    <w:basedOn w:val="DefaultParagraphFont"/>
    <w:uiPriority w:val="99"/>
    <w:semiHidden/>
    <w:unhideWhenUsed/>
    <w:rsid w:val="00A660D3"/>
  </w:style>
  <w:style w:type="paragraph" w:styleId="Footer">
    <w:name w:val="footer"/>
    <w:basedOn w:val="Normal"/>
    <w:link w:val="FooterChar"/>
    <w:uiPriority w:val="99"/>
    <w:unhideWhenUsed/>
    <w:rsid w:val="00CB42E1"/>
    <w:pPr>
      <w:tabs>
        <w:tab w:val="center" w:pos="4680"/>
        <w:tab w:val="right" w:pos="9360"/>
      </w:tabs>
    </w:pPr>
  </w:style>
  <w:style w:type="character" w:customStyle="1" w:styleId="FooterChar">
    <w:name w:val="Footer Char"/>
    <w:basedOn w:val="DefaultParagraphFont"/>
    <w:link w:val="Footer"/>
    <w:uiPriority w:val="99"/>
    <w:rsid w:val="00CB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eldex@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tion.auburn.edu/assess_14_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Mccormick</dc:creator>
  <cp:keywords/>
  <dc:description/>
  <cp:lastModifiedBy>LRC Artist</cp:lastModifiedBy>
  <cp:revision>2</cp:revision>
  <cp:lastPrinted>2019-07-12T17:15:00Z</cp:lastPrinted>
  <dcterms:created xsi:type="dcterms:W3CDTF">2021-08-26T18:23:00Z</dcterms:created>
  <dcterms:modified xsi:type="dcterms:W3CDTF">2021-08-26T18:23:00Z</dcterms:modified>
</cp:coreProperties>
</file>