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2F4" w:rsidRDefault="00C502F4" w:rsidP="00C502F4">
      <w:pPr>
        <w:pStyle w:val="Heading1"/>
        <w:jc w:val="center"/>
      </w:pPr>
      <w:bookmarkStart w:id="0" w:name="_GoBack"/>
      <w:bookmarkEnd w:id="0"/>
      <w:r>
        <w:rPr>
          <w:noProof/>
        </w:rPr>
        <w:drawing>
          <wp:inline distT="0" distB="0" distL="0" distR="0">
            <wp:extent cx="5007902" cy="1112868"/>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20258" cy="1115614"/>
                    </a:xfrm>
                    <a:prstGeom prst="rect">
                      <a:avLst/>
                    </a:prstGeom>
                  </pic:spPr>
                </pic:pic>
              </a:graphicData>
            </a:graphic>
          </wp:inline>
        </w:drawing>
      </w:r>
    </w:p>
    <w:p w:rsidR="0071665B" w:rsidRDefault="0071665B" w:rsidP="00C8784D">
      <w:pPr>
        <w:pStyle w:val="Heading1"/>
        <w:rPr>
          <w:color w:val="002060"/>
        </w:rPr>
      </w:pPr>
    </w:p>
    <w:p w:rsidR="00407240" w:rsidRPr="00C502F4" w:rsidRDefault="00C36E89" w:rsidP="00C8784D">
      <w:pPr>
        <w:pStyle w:val="Heading1"/>
        <w:rPr>
          <w:color w:val="002060"/>
        </w:rPr>
      </w:pPr>
      <w:r w:rsidRPr="00C502F4">
        <w:rPr>
          <w:color w:val="002060"/>
        </w:rPr>
        <w:t xml:space="preserve">New </w:t>
      </w:r>
      <w:r w:rsidR="007876AC">
        <w:rPr>
          <w:color w:val="002060"/>
        </w:rPr>
        <w:t>Employee</w:t>
      </w:r>
      <w:r w:rsidR="00407240" w:rsidRPr="00C502F4">
        <w:rPr>
          <w:color w:val="002060"/>
        </w:rPr>
        <w:t xml:space="preserve"> Checklist</w:t>
      </w:r>
    </w:p>
    <w:p w:rsidR="00C8784D" w:rsidRPr="00C502F4" w:rsidRDefault="00C36768" w:rsidP="00C502F4">
      <w:pPr>
        <w:pStyle w:val="Heading2"/>
        <w:shd w:val="clear" w:color="auto" w:fill="002060"/>
      </w:pPr>
      <w:r w:rsidRPr="00C502F4">
        <w:t>GENERAL INFORMATION</w:t>
      </w:r>
    </w:p>
    <w:tbl>
      <w:tblPr>
        <w:tblW w:w="5000" w:type="pct"/>
        <w:tblBorders>
          <w:bottom w:val="single" w:sz="4" w:space="0" w:color="BFBFBF" w:themeColor="background1" w:themeShade="BF"/>
          <w:insideH w:val="single" w:sz="4" w:space="0" w:color="BFBFBF" w:themeColor="background1" w:themeShade="BF"/>
        </w:tblBorders>
        <w:tblCellMar>
          <w:left w:w="0" w:type="dxa"/>
          <w:right w:w="0" w:type="dxa"/>
        </w:tblCellMar>
        <w:tblLook w:val="01E0" w:firstRow="1" w:lastRow="1" w:firstColumn="1" w:lastColumn="1" w:noHBand="0" w:noVBand="0"/>
      </w:tblPr>
      <w:tblGrid>
        <w:gridCol w:w="1078"/>
        <w:gridCol w:w="4863"/>
        <w:gridCol w:w="1089"/>
        <w:gridCol w:w="4058"/>
      </w:tblGrid>
      <w:tr w:rsidR="007876AC" w:rsidRPr="00C502F4" w:rsidTr="007876AC">
        <w:tc>
          <w:tcPr>
            <w:tcW w:w="486" w:type="pct"/>
            <w:tcBorders>
              <w:top w:val="nil"/>
              <w:bottom w:val="nil"/>
            </w:tcBorders>
            <w:vAlign w:val="bottom"/>
          </w:tcPr>
          <w:p w:rsidR="007876AC" w:rsidRPr="00C502F4" w:rsidRDefault="007876AC" w:rsidP="00A30F2D">
            <w:pPr>
              <w:rPr>
                <w:color w:val="002060"/>
                <w:sz w:val="20"/>
                <w:szCs w:val="20"/>
              </w:rPr>
            </w:pPr>
            <w:r w:rsidRPr="00C502F4">
              <w:rPr>
                <w:color w:val="002060"/>
                <w:sz w:val="20"/>
                <w:szCs w:val="20"/>
              </w:rPr>
              <w:t xml:space="preserve">Name: </w:t>
            </w:r>
          </w:p>
        </w:tc>
        <w:tc>
          <w:tcPr>
            <w:tcW w:w="2193" w:type="pct"/>
            <w:vAlign w:val="bottom"/>
          </w:tcPr>
          <w:p w:rsidR="007876AC" w:rsidRPr="00C502F4" w:rsidRDefault="007876AC" w:rsidP="00A30F2D">
            <w:pPr>
              <w:rPr>
                <w:color w:val="002060"/>
                <w:sz w:val="20"/>
                <w:szCs w:val="20"/>
              </w:rPr>
            </w:pPr>
          </w:p>
        </w:tc>
        <w:tc>
          <w:tcPr>
            <w:tcW w:w="491" w:type="pct"/>
            <w:tcBorders>
              <w:top w:val="nil"/>
              <w:bottom w:val="nil"/>
            </w:tcBorders>
            <w:vAlign w:val="bottom"/>
          </w:tcPr>
          <w:p w:rsidR="007876AC" w:rsidRPr="00C502F4" w:rsidRDefault="007876AC" w:rsidP="00A30F2D">
            <w:pPr>
              <w:rPr>
                <w:color w:val="002060"/>
                <w:sz w:val="20"/>
                <w:szCs w:val="20"/>
              </w:rPr>
            </w:pPr>
            <w:r w:rsidRPr="00C502F4">
              <w:rPr>
                <w:color w:val="002060"/>
                <w:sz w:val="20"/>
                <w:szCs w:val="20"/>
              </w:rPr>
              <w:t xml:space="preserve">Start date: </w:t>
            </w:r>
          </w:p>
        </w:tc>
        <w:tc>
          <w:tcPr>
            <w:tcW w:w="1830" w:type="pct"/>
            <w:vAlign w:val="bottom"/>
          </w:tcPr>
          <w:p w:rsidR="007876AC" w:rsidRPr="00C502F4" w:rsidRDefault="007876AC" w:rsidP="00A30F2D">
            <w:pPr>
              <w:rPr>
                <w:color w:val="002060"/>
                <w:sz w:val="20"/>
                <w:szCs w:val="20"/>
              </w:rPr>
            </w:pPr>
          </w:p>
        </w:tc>
      </w:tr>
      <w:tr w:rsidR="007876AC" w:rsidRPr="00C502F4" w:rsidTr="007876AC">
        <w:tc>
          <w:tcPr>
            <w:tcW w:w="486" w:type="pct"/>
            <w:tcBorders>
              <w:top w:val="nil"/>
              <w:bottom w:val="nil"/>
            </w:tcBorders>
            <w:vAlign w:val="bottom"/>
          </w:tcPr>
          <w:p w:rsidR="007876AC" w:rsidRPr="00C502F4" w:rsidRDefault="007876AC" w:rsidP="00A30F2D">
            <w:pPr>
              <w:rPr>
                <w:color w:val="002060"/>
                <w:sz w:val="20"/>
                <w:szCs w:val="20"/>
              </w:rPr>
            </w:pPr>
            <w:r w:rsidRPr="00C502F4">
              <w:rPr>
                <w:color w:val="002060"/>
                <w:sz w:val="20"/>
                <w:szCs w:val="20"/>
              </w:rPr>
              <w:t xml:space="preserve">Position: </w:t>
            </w:r>
          </w:p>
        </w:tc>
        <w:tc>
          <w:tcPr>
            <w:tcW w:w="2193" w:type="pct"/>
            <w:vAlign w:val="bottom"/>
          </w:tcPr>
          <w:p w:rsidR="007876AC" w:rsidRPr="00C502F4" w:rsidRDefault="007876AC" w:rsidP="00A30F2D">
            <w:pPr>
              <w:rPr>
                <w:color w:val="002060"/>
                <w:sz w:val="20"/>
                <w:szCs w:val="20"/>
              </w:rPr>
            </w:pPr>
          </w:p>
        </w:tc>
        <w:tc>
          <w:tcPr>
            <w:tcW w:w="491" w:type="pct"/>
            <w:tcBorders>
              <w:top w:val="nil"/>
              <w:bottom w:val="nil"/>
            </w:tcBorders>
            <w:vAlign w:val="bottom"/>
          </w:tcPr>
          <w:p w:rsidR="007876AC" w:rsidRPr="00C502F4" w:rsidRDefault="007876AC" w:rsidP="00A30F2D">
            <w:pPr>
              <w:rPr>
                <w:color w:val="002060"/>
                <w:sz w:val="20"/>
                <w:szCs w:val="20"/>
              </w:rPr>
            </w:pPr>
            <w:r w:rsidRPr="00C502F4">
              <w:rPr>
                <w:color w:val="002060"/>
                <w:sz w:val="20"/>
                <w:szCs w:val="20"/>
              </w:rPr>
              <w:t xml:space="preserve">Manager: </w:t>
            </w:r>
          </w:p>
        </w:tc>
        <w:tc>
          <w:tcPr>
            <w:tcW w:w="1830" w:type="pct"/>
            <w:vAlign w:val="bottom"/>
          </w:tcPr>
          <w:p w:rsidR="007876AC" w:rsidRPr="00C502F4" w:rsidRDefault="007876AC" w:rsidP="00A30F2D">
            <w:pPr>
              <w:rPr>
                <w:color w:val="002060"/>
                <w:sz w:val="20"/>
                <w:szCs w:val="20"/>
              </w:rPr>
            </w:pPr>
          </w:p>
        </w:tc>
      </w:tr>
    </w:tbl>
    <w:p w:rsidR="00C8784D" w:rsidRPr="00C502F4" w:rsidRDefault="00C36768" w:rsidP="00C502F4">
      <w:pPr>
        <w:pStyle w:val="Heading2"/>
        <w:shd w:val="clear" w:color="auto" w:fill="002060"/>
      </w:pPr>
      <w:r w:rsidRPr="00C502F4">
        <w:t>WELCOME CHECKLIST</w:t>
      </w:r>
    </w:p>
    <w:tbl>
      <w:tblPr>
        <w:tblW w:w="5000" w:type="pct"/>
        <w:tblCellMar>
          <w:left w:w="0" w:type="dxa"/>
          <w:right w:w="0" w:type="dxa"/>
        </w:tblCellMar>
        <w:tblLook w:val="01E0" w:firstRow="1" w:lastRow="1" w:firstColumn="1" w:lastColumn="1" w:noHBand="0" w:noVBand="0"/>
      </w:tblPr>
      <w:tblGrid>
        <w:gridCol w:w="11088"/>
      </w:tblGrid>
      <w:tr w:rsidR="00CB47FD" w:rsidRPr="00C502F4" w:rsidTr="00F25109">
        <w:tc>
          <w:tcPr>
            <w:tcW w:w="5000" w:type="pct"/>
            <w:vAlign w:val="center"/>
          </w:tcPr>
          <w:p w:rsidR="00CB47FD" w:rsidRPr="00C502F4" w:rsidRDefault="00C36768" w:rsidP="0065383A">
            <w:pPr>
              <w:rPr>
                <w:color w:val="002060"/>
                <w:sz w:val="20"/>
                <w:szCs w:val="20"/>
              </w:rPr>
            </w:pPr>
            <w:r w:rsidRPr="00C502F4">
              <w:rPr>
                <w:color w:val="002060"/>
                <w:sz w:val="20"/>
                <w:szCs w:val="20"/>
              </w:rPr>
              <w:t>Most of the items listed here should be completed before your fi</w:t>
            </w:r>
            <w:r w:rsidR="007876AC">
              <w:rPr>
                <w:color w:val="002060"/>
                <w:sz w:val="20"/>
                <w:szCs w:val="20"/>
              </w:rPr>
              <w:t xml:space="preserve">rst day or on your first day of </w:t>
            </w:r>
            <w:r w:rsidRPr="00C502F4">
              <w:rPr>
                <w:color w:val="002060"/>
                <w:sz w:val="20"/>
                <w:szCs w:val="20"/>
              </w:rPr>
              <w:t xml:space="preserve">employment.  Questions about these items can usually be answered by your supervisor or the principal administrative person in your new work unit–we refer to that administrative person as a </w:t>
            </w:r>
            <w:r w:rsidRPr="00F934D5">
              <w:rPr>
                <w:b/>
                <w:color w:val="002060"/>
                <w:sz w:val="20"/>
                <w:szCs w:val="20"/>
              </w:rPr>
              <w:t>Human Resource</w:t>
            </w:r>
            <w:r w:rsidR="00F934D5">
              <w:rPr>
                <w:b/>
                <w:color w:val="002060"/>
                <w:sz w:val="20"/>
                <w:szCs w:val="20"/>
              </w:rPr>
              <w:t xml:space="preserve"> </w:t>
            </w:r>
            <w:r w:rsidRPr="00F934D5">
              <w:rPr>
                <w:b/>
                <w:color w:val="002060"/>
                <w:sz w:val="20"/>
                <w:szCs w:val="20"/>
              </w:rPr>
              <w:t>Liaison</w:t>
            </w:r>
            <w:r w:rsidR="00206D49">
              <w:rPr>
                <w:b/>
                <w:color w:val="002060"/>
                <w:sz w:val="20"/>
                <w:szCs w:val="20"/>
              </w:rPr>
              <w:t xml:space="preserve"> (HR Liaison)</w:t>
            </w:r>
            <w:r w:rsidR="00F934D5">
              <w:rPr>
                <w:b/>
                <w:color w:val="002060"/>
                <w:sz w:val="20"/>
                <w:szCs w:val="20"/>
              </w:rPr>
              <w:t>.</w:t>
            </w:r>
            <w:r w:rsidR="007876AC" w:rsidRPr="00F934D5">
              <w:rPr>
                <w:b/>
                <w:color w:val="002060"/>
                <w:sz w:val="20"/>
                <w:szCs w:val="20"/>
              </w:rPr>
              <w:t xml:space="preserve"> </w:t>
            </w:r>
            <w:r w:rsidRPr="00C502F4">
              <w:rPr>
                <w:color w:val="002060"/>
                <w:sz w:val="20"/>
                <w:szCs w:val="20"/>
              </w:rPr>
              <w:t xml:space="preserve">For more information, and to familiarize yourself with your benefits options, please visit the Payroll and </w:t>
            </w:r>
            <w:r w:rsidR="0065383A">
              <w:rPr>
                <w:color w:val="002060"/>
                <w:sz w:val="20"/>
                <w:szCs w:val="20"/>
              </w:rPr>
              <w:t xml:space="preserve">Employee </w:t>
            </w:r>
            <w:r w:rsidRPr="00C502F4">
              <w:rPr>
                <w:color w:val="002060"/>
                <w:sz w:val="20"/>
                <w:szCs w:val="20"/>
              </w:rPr>
              <w:t xml:space="preserve">Benefits </w:t>
            </w:r>
            <w:r w:rsidR="0065383A">
              <w:rPr>
                <w:color w:val="002060"/>
                <w:sz w:val="20"/>
                <w:szCs w:val="20"/>
              </w:rPr>
              <w:t>w</w:t>
            </w:r>
            <w:r w:rsidRPr="00C502F4">
              <w:rPr>
                <w:color w:val="002060"/>
                <w:sz w:val="20"/>
                <w:szCs w:val="20"/>
              </w:rPr>
              <w:t xml:space="preserve">eb site at </w:t>
            </w:r>
            <w:hyperlink r:id="rId9" w:history="1">
              <w:r w:rsidRPr="00C502F4">
                <w:rPr>
                  <w:rStyle w:val="Hyperlink"/>
                  <w:color w:val="002060"/>
                  <w:sz w:val="20"/>
                  <w:szCs w:val="20"/>
                </w:rPr>
                <w:t>www.auburn.edu/payroll</w:t>
              </w:r>
            </w:hyperlink>
            <w:r w:rsidR="0065383A">
              <w:rPr>
                <w:rStyle w:val="Hyperlink"/>
                <w:color w:val="002060"/>
                <w:sz w:val="20"/>
                <w:szCs w:val="20"/>
              </w:rPr>
              <w:t>.</w:t>
            </w:r>
          </w:p>
        </w:tc>
      </w:tr>
    </w:tbl>
    <w:p w:rsidR="00C8784D" w:rsidRPr="00C502F4" w:rsidRDefault="00C36768" w:rsidP="00C502F4">
      <w:pPr>
        <w:pStyle w:val="Heading2"/>
        <w:shd w:val="clear" w:color="auto" w:fill="002060"/>
      </w:pPr>
      <w:proofErr w:type="gramStart"/>
      <w:r w:rsidRPr="00C502F4">
        <w:t>BEFORE  YOUR</w:t>
      </w:r>
      <w:proofErr w:type="gramEnd"/>
      <w:r w:rsidRPr="00C502F4">
        <w:t xml:space="preserve"> FIRST DAY OF WORK</w:t>
      </w:r>
    </w:p>
    <w:tbl>
      <w:tblPr>
        <w:tblW w:w="5000" w:type="pct"/>
        <w:tblCellMar>
          <w:left w:w="0" w:type="dxa"/>
          <w:right w:w="0" w:type="dxa"/>
        </w:tblCellMar>
        <w:tblLook w:val="01E0" w:firstRow="1" w:lastRow="1" w:firstColumn="1" w:lastColumn="1" w:noHBand="0" w:noVBand="0"/>
      </w:tblPr>
      <w:tblGrid>
        <w:gridCol w:w="11088"/>
      </w:tblGrid>
      <w:tr w:rsidR="00C36768" w:rsidRPr="00C502F4" w:rsidTr="00C36768">
        <w:tc>
          <w:tcPr>
            <w:tcW w:w="5000" w:type="pct"/>
          </w:tcPr>
          <w:p w:rsidR="00C36768" w:rsidRPr="00C502F4" w:rsidRDefault="00C36768" w:rsidP="00C36768">
            <w:pPr>
              <w:pStyle w:val="ListParagraph"/>
              <w:numPr>
                <w:ilvl w:val="0"/>
                <w:numId w:val="0"/>
              </w:numPr>
              <w:ind w:left="216"/>
              <w:rPr>
                <w:color w:val="002060"/>
                <w:sz w:val="20"/>
                <w:szCs w:val="20"/>
              </w:rPr>
            </w:pPr>
            <w:r w:rsidRPr="00C502F4">
              <w:rPr>
                <w:sz w:val="20"/>
                <w:szCs w:val="20"/>
              </w:rPr>
              <w:fldChar w:fldCharType="begin">
                <w:ffData>
                  <w:name w:val="Check3"/>
                  <w:enabled/>
                  <w:calcOnExit w:val="0"/>
                  <w:checkBox>
                    <w:sizeAuto/>
                    <w:default w:val="0"/>
                  </w:checkBox>
                </w:ffData>
              </w:fldChar>
            </w:r>
            <w:r w:rsidRPr="00C502F4">
              <w:rPr>
                <w:sz w:val="20"/>
                <w:szCs w:val="20"/>
              </w:rPr>
              <w:instrText xml:space="preserve"> FORMCHECKBOX </w:instrText>
            </w:r>
            <w:r w:rsidR="00725C5F">
              <w:rPr>
                <w:sz w:val="20"/>
                <w:szCs w:val="20"/>
              </w:rPr>
            </w:r>
            <w:r w:rsidR="00725C5F">
              <w:rPr>
                <w:sz w:val="20"/>
                <w:szCs w:val="20"/>
              </w:rPr>
              <w:fldChar w:fldCharType="separate"/>
            </w:r>
            <w:r w:rsidRPr="00C502F4">
              <w:rPr>
                <w:sz w:val="20"/>
                <w:szCs w:val="20"/>
              </w:rPr>
              <w:fldChar w:fldCharType="end"/>
            </w:r>
            <w:r w:rsidRPr="00C502F4">
              <w:rPr>
                <w:sz w:val="20"/>
                <w:szCs w:val="20"/>
              </w:rPr>
              <w:t xml:space="preserve"> </w:t>
            </w:r>
            <w:r w:rsidRPr="00C502F4">
              <w:rPr>
                <w:color w:val="002060"/>
                <w:sz w:val="20"/>
                <w:szCs w:val="20"/>
              </w:rPr>
              <w:t xml:space="preserve">Contact your department to </w:t>
            </w:r>
            <w:r w:rsidRPr="00F934D5">
              <w:rPr>
                <w:b/>
                <w:color w:val="002060"/>
                <w:sz w:val="20"/>
                <w:szCs w:val="20"/>
              </w:rPr>
              <w:t>confirm your arrival time</w:t>
            </w:r>
            <w:r w:rsidRPr="00C502F4">
              <w:rPr>
                <w:color w:val="002060"/>
                <w:sz w:val="20"/>
                <w:szCs w:val="20"/>
              </w:rPr>
              <w:t xml:space="preserve"> and to determine </w:t>
            </w:r>
            <w:r w:rsidRPr="00F934D5">
              <w:rPr>
                <w:b/>
                <w:color w:val="002060"/>
                <w:sz w:val="20"/>
                <w:szCs w:val="20"/>
              </w:rPr>
              <w:t>parking information</w:t>
            </w:r>
            <w:r w:rsidRPr="00C502F4">
              <w:rPr>
                <w:color w:val="002060"/>
                <w:sz w:val="20"/>
                <w:szCs w:val="20"/>
              </w:rPr>
              <w:t>.</w:t>
            </w:r>
          </w:p>
          <w:p w:rsidR="00C36768" w:rsidRPr="00C502F4" w:rsidRDefault="00C36768" w:rsidP="00C36768">
            <w:pPr>
              <w:pStyle w:val="ListParagraph"/>
              <w:numPr>
                <w:ilvl w:val="0"/>
                <w:numId w:val="0"/>
              </w:numPr>
              <w:ind w:left="216"/>
              <w:rPr>
                <w:color w:val="002060"/>
                <w:sz w:val="20"/>
                <w:szCs w:val="20"/>
              </w:rPr>
            </w:pPr>
            <w:r w:rsidRPr="00C502F4">
              <w:rPr>
                <w:color w:val="002060"/>
                <w:sz w:val="20"/>
                <w:szCs w:val="20"/>
              </w:rPr>
              <w:fldChar w:fldCharType="begin">
                <w:ffData>
                  <w:name w:val="Check3"/>
                  <w:enabled/>
                  <w:calcOnExit w:val="0"/>
                  <w:checkBox>
                    <w:sizeAuto/>
                    <w:default w:val="0"/>
                  </w:checkBox>
                </w:ffData>
              </w:fldChar>
            </w:r>
            <w:r w:rsidRPr="00C502F4">
              <w:rPr>
                <w:color w:val="002060"/>
                <w:sz w:val="20"/>
                <w:szCs w:val="20"/>
              </w:rPr>
              <w:instrText xml:space="preserve"> FORMCHECKBOX </w:instrText>
            </w:r>
            <w:r w:rsidR="00725C5F">
              <w:rPr>
                <w:color w:val="002060"/>
                <w:sz w:val="20"/>
                <w:szCs w:val="20"/>
              </w:rPr>
            </w:r>
            <w:r w:rsidR="00725C5F">
              <w:rPr>
                <w:color w:val="002060"/>
                <w:sz w:val="20"/>
                <w:szCs w:val="20"/>
              </w:rPr>
              <w:fldChar w:fldCharType="separate"/>
            </w:r>
            <w:r w:rsidRPr="00C502F4">
              <w:rPr>
                <w:color w:val="002060"/>
                <w:sz w:val="20"/>
                <w:szCs w:val="20"/>
              </w:rPr>
              <w:fldChar w:fldCharType="end"/>
            </w:r>
            <w:r w:rsidR="0065383A">
              <w:rPr>
                <w:color w:val="002060"/>
                <w:sz w:val="20"/>
                <w:szCs w:val="20"/>
              </w:rPr>
              <w:t xml:space="preserve"> </w:t>
            </w:r>
            <w:r w:rsidRPr="00C502F4">
              <w:rPr>
                <w:color w:val="002060"/>
                <w:sz w:val="20"/>
                <w:szCs w:val="20"/>
              </w:rPr>
              <w:t>Co</w:t>
            </w:r>
            <w:r w:rsidR="00206D49">
              <w:rPr>
                <w:color w:val="002060"/>
                <w:sz w:val="20"/>
                <w:szCs w:val="20"/>
              </w:rPr>
              <w:t xml:space="preserve">mplete the electronic I9 verification process at </w:t>
            </w:r>
            <w:hyperlink r:id="rId10" w:history="1">
              <w:r w:rsidR="00E824D6" w:rsidRPr="0003674D">
                <w:rPr>
                  <w:rStyle w:val="Hyperlink"/>
                  <w:sz w:val="20"/>
                  <w:szCs w:val="20"/>
                </w:rPr>
                <w:t>www.newI9.com</w:t>
              </w:r>
            </w:hyperlink>
            <w:r w:rsidR="00E824D6">
              <w:rPr>
                <w:color w:val="002060"/>
                <w:sz w:val="20"/>
                <w:szCs w:val="20"/>
              </w:rPr>
              <w:t xml:space="preserve"> </w:t>
            </w:r>
            <w:r w:rsidR="00206D49">
              <w:rPr>
                <w:color w:val="002060"/>
                <w:sz w:val="20"/>
                <w:szCs w:val="20"/>
              </w:rPr>
              <w:t xml:space="preserve"> </w:t>
            </w:r>
            <w:r w:rsidR="004F4103">
              <w:rPr>
                <w:color w:val="002060"/>
                <w:sz w:val="20"/>
                <w:szCs w:val="20"/>
              </w:rPr>
              <w:t>(</w:t>
            </w:r>
            <w:r w:rsidR="004F4103" w:rsidRPr="004F4103">
              <w:rPr>
                <w:b/>
                <w:color w:val="002060"/>
                <w:sz w:val="20"/>
                <w:szCs w:val="20"/>
              </w:rPr>
              <w:t>Employer Code # 18580</w:t>
            </w:r>
            <w:r w:rsidR="004F4103">
              <w:rPr>
                <w:color w:val="002060"/>
                <w:sz w:val="20"/>
                <w:szCs w:val="20"/>
              </w:rPr>
              <w:t>).</w:t>
            </w:r>
            <w:r w:rsidR="004F4103" w:rsidRPr="004F4103">
              <w:rPr>
                <w:color w:val="002060"/>
                <w:sz w:val="20"/>
                <w:szCs w:val="20"/>
              </w:rPr>
              <w:t xml:space="preserve"> </w:t>
            </w:r>
            <w:r w:rsidR="00206D49">
              <w:rPr>
                <w:color w:val="002060"/>
                <w:sz w:val="20"/>
                <w:szCs w:val="20"/>
              </w:rPr>
              <w:t>Your HR Liaison can answer any questions you may have about the process.</w:t>
            </w:r>
          </w:p>
          <w:p w:rsidR="00E135DB" w:rsidRPr="00E135DB" w:rsidRDefault="00C36768" w:rsidP="00E135DB">
            <w:pPr>
              <w:pStyle w:val="ListParagraph"/>
              <w:numPr>
                <w:ilvl w:val="0"/>
                <w:numId w:val="0"/>
              </w:numPr>
              <w:ind w:left="216"/>
              <w:rPr>
                <w:color w:val="002060"/>
                <w:sz w:val="20"/>
                <w:szCs w:val="20"/>
              </w:rPr>
            </w:pPr>
            <w:r w:rsidRPr="00C502F4">
              <w:rPr>
                <w:color w:val="002060"/>
                <w:sz w:val="20"/>
                <w:szCs w:val="20"/>
              </w:rPr>
              <w:fldChar w:fldCharType="begin">
                <w:ffData>
                  <w:name w:val="Check3"/>
                  <w:enabled/>
                  <w:calcOnExit w:val="0"/>
                  <w:checkBox>
                    <w:sizeAuto/>
                    <w:default w:val="0"/>
                  </w:checkBox>
                </w:ffData>
              </w:fldChar>
            </w:r>
            <w:r w:rsidRPr="00C502F4">
              <w:rPr>
                <w:color w:val="002060"/>
                <w:sz w:val="20"/>
                <w:szCs w:val="20"/>
              </w:rPr>
              <w:instrText xml:space="preserve"> FORMCHECKBOX </w:instrText>
            </w:r>
            <w:r w:rsidR="00725C5F">
              <w:rPr>
                <w:color w:val="002060"/>
                <w:sz w:val="20"/>
                <w:szCs w:val="20"/>
              </w:rPr>
            </w:r>
            <w:r w:rsidR="00725C5F">
              <w:rPr>
                <w:color w:val="002060"/>
                <w:sz w:val="20"/>
                <w:szCs w:val="20"/>
              </w:rPr>
              <w:fldChar w:fldCharType="separate"/>
            </w:r>
            <w:r w:rsidRPr="00C502F4">
              <w:rPr>
                <w:color w:val="002060"/>
                <w:sz w:val="20"/>
                <w:szCs w:val="20"/>
              </w:rPr>
              <w:fldChar w:fldCharType="end"/>
            </w:r>
            <w:r w:rsidRPr="00C502F4">
              <w:rPr>
                <w:color w:val="002060"/>
                <w:sz w:val="20"/>
                <w:szCs w:val="20"/>
              </w:rPr>
              <w:t xml:space="preserve"> For </w:t>
            </w:r>
            <w:r w:rsidRPr="00F934D5">
              <w:rPr>
                <w:b/>
                <w:color w:val="002060"/>
                <w:sz w:val="20"/>
                <w:szCs w:val="20"/>
              </w:rPr>
              <w:t>foreign nationals</w:t>
            </w:r>
            <w:r w:rsidRPr="00C502F4">
              <w:rPr>
                <w:color w:val="002060"/>
                <w:sz w:val="20"/>
                <w:szCs w:val="20"/>
              </w:rPr>
              <w:t xml:space="preserve">: </w:t>
            </w:r>
            <w:r w:rsidR="00E135DB" w:rsidRPr="00E135DB">
              <w:rPr>
                <w:color w:val="002060"/>
                <w:sz w:val="20"/>
                <w:szCs w:val="20"/>
              </w:rPr>
              <w:t xml:space="preserve">After acceptance of the offer of employment, you should initiate and/or continue the process to obtain the proper work authorization/visa status needed to begin your employment. Please contact the Office of International Programs, located in Foy Hall (phone: 334-844-5001), for assistance or questions regarding visa status or required work authorization. </w:t>
            </w:r>
          </w:p>
          <w:p w:rsidR="00E135DB" w:rsidRDefault="00E135DB" w:rsidP="00E135DB">
            <w:pPr>
              <w:pStyle w:val="ListParagraph"/>
              <w:numPr>
                <w:ilvl w:val="0"/>
                <w:numId w:val="0"/>
              </w:numPr>
              <w:ind w:left="216"/>
              <w:rPr>
                <w:color w:val="002060"/>
                <w:sz w:val="20"/>
                <w:szCs w:val="20"/>
              </w:rPr>
            </w:pPr>
            <w:r w:rsidRPr="00E135DB">
              <w:rPr>
                <w:color w:val="002060"/>
                <w:sz w:val="20"/>
                <w:szCs w:val="20"/>
              </w:rPr>
              <w:t>All employees are required to complete Form I-9/E-verify process.  As a foreign national, you will need to work with your hiring department administrative office to complete the Foreign National Tax Form through the Tax Compliance Office prior to completing Form I-9.</w:t>
            </w:r>
          </w:p>
          <w:p w:rsidR="00C36768" w:rsidRPr="00C502F4" w:rsidRDefault="00C36768" w:rsidP="00E135DB">
            <w:pPr>
              <w:pStyle w:val="ListParagraph"/>
              <w:numPr>
                <w:ilvl w:val="0"/>
                <w:numId w:val="0"/>
              </w:numPr>
              <w:ind w:left="216"/>
              <w:rPr>
                <w:color w:val="002060"/>
                <w:sz w:val="20"/>
                <w:szCs w:val="20"/>
              </w:rPr>
            </w:pPr>
            <w:r w:rsidRPr="00C502F4">
              <w:rPr>
                <w:color w:val="002060"/>
                <w:sz w:val="20"/>
                <w:szCs w:val="20"/>
              </w:rPr>
              <w:fldChar w:fldCharType="begin">
                <w:ffData>
                  <w:name w:val="Check3"/>
                  <w:enabled/>
                  <w:calcOnExit w:val="0"/>
                  <w:checkBox>
                    <w:sizeAuto/>
                    <w:default w:val="0"/>
                  </w:checkBox>
                </w:ffData>
              </w:fldChar>
            </w:r>
            <w:r w:rsidRPr="00C502F4">
              <w:rPr>
                <w:color w:val="002060"/>
                <w:sz w:val="20"/>
                <w:szCs w:val="20"/>
              </w:rPr>
              <w:instrText xml:space="preserve"> FORMCHECKBOX </w:instrText>
            </w:r>
            <w:r w:rsidR="00725C5F">
              <w:rPr>
                <w:color w:val="002060"/>
                <w:sz w:val="20"/>
                <w:szCs w:val="20"/>
              </w:rPr>
            </w:r>
            <w:r w:rsidR="00725C5F">
              <w:rPr>
                <w:color w:val="002060"/>
                <w:sz w:val="20"/>
                <w:szCs w:val="20"/>
              </w:rPr>
              <w:fldChar w:fldCharType="separate"/>
            </w:r>
            <w:r w:rsidRPr="00C502F4">
              <w:rPr>
                <w:color w:val="002060"/>
                <w:sz w:val="20"/>
                <w:szCs w:val="20"/>
              </w:rPr>
              <w:fldChar w:fldCharType="end"/>
            </w:r>
            <w:r w:rsidRPr="00C502F4">
              <w:rPr>
                <w:color w:val="002060"/>
                <w:sz w:val="20"/>
                <w:szCs w:val="20"/>
              </w:rPr>
              <w:t xml:space="preserve"> Complete the </w:t>
            </w:r>
            <w:r w:rsidRPr="00F934D5">
              <w:rPr>
                <w:b/>
                <w:color w:val="002060"/>
                <w:sz w:val="20"/>
                <w:szCs w:val="20"/>
              </w:rPr>
              <w:t>federal and state withholding forms</w:t>
            </w:r>
            <w:r w:rsidR="00061257" w:rsidRPr="00061257">
              <w:rPr>
                <w:color w:val="002060"/>
                <w:sz w:val="20"/>
                <w:szCs w:val="20"/>
              </w:rPr>
              <w:t>.</w:t>
            </w:r>
            <w:r w:rsidR="0065383A">
              <w:rPr>
                <w:color w:val="002060"/>
                <w:sz w:val="20"/>
                <w:szCs w:val="20"/>
              </w:rPr>
              <w:t>(Form W-4 and A-4)</w:t>
            </w:r>
          </w:p>
          <w:p w:rsidR="00C36768" w:rsidRPr="00C502F4" w:rsidRDefault="00C36768" w:rsidP="00C36768">
            <w:pPr>
              <w:pStyle w:val="ListParagraph"/>
              <w:numPr>
                <w:ilvl w:val="0"/>
                <w:numId w:val="0"/>
              </w:numPr>
              <w:ind w:left="216"/>
              <w:rPr>
                <w:color w:val="002060"/>
                <w:sz w:val="20"/>
                <w:szCs w:val="20"/>
              </w:rPr>
            </w:pPr>
            <w:r w:rsidRPr="00C502F4">
              <w:rPr>
                <w:color w:val="002060"/>
                <w:sz w:val="20"/>
                <w:szCs w:val="20"/>
              </w:rPr>
              <w:fldChar w:fldCharType="begin">
                <w:ffData>
                  <w:name w:val="Check3"/>
                  <w:enabled/>
                  <w:calcOnExit w:val="0"/>
                  <w:checkBox>
                    <w:sizeAuto/>
                    <w:default w:val="0"/>
                  </w:checkBox>
                </w:ffData>
              </w:fldChar>
            </w:r>
            <w:r w:rsidRPr="00C502F4">
              <w:rPr>
                <w:color w:val="002060"/>
                <w:sz w:val="20"/>
                <w:szCs w:val="20"/>
              </w:rPr>
              <w:instrText xml:space="preserve"> FORMCHECKBOX </w:instrText>
            </w:r>
            <w:r w:rsidR="00725C5F">
              <w:rPr>
                <w:color w:val="002060"/>
                <w:sz w:val="20"/>
                <w:szCs w:val="20"/>
              </w:rPr>
            </w:r>
            <w:r w:rsidR="00725C5F">
              <w:rPr>
                <w:color w:val="002060"/>
                <w:sz w:val="20"/>
                <w:szCs w:val="20"/>
              </w:rPr>
              <w:fldChar w:fldCharType="separate"/>
            </w:r>
            <w:r w:rsidRPr="00C502F4">
              <w:rPr>
                <w:color w:val="002060"/>
                <w:sz w:val="20"/>
                <w:szCs w:val="20"/>
              </w:rPr>
              <w:fldChar w:fldCharType="end"/>
            </w:r>
            <w:r w:rsidR="0065383A">
              <w:rPr>
                <w:color w:val="002060"/>
                <w:sz w:val="20"/>
                <w:szCs w:val="20"/>
              </w:rPr>
              <w:t xml:space="preserve"> </w:t>
            </w:r>
            <w:r w:rsidRPr="00C502F4">
              <w:rPr>
                <w:color w:val="002060"/>
                <w:sz w:val="20"/>
                <w:szCs w:val="20"/>
              </w:rPr>
              <w:t xml:space="preserve">Complete the </w:t>
            </w:r>
            <w:r w:rsidRPr="00F934D5">
              <w:rPr>
                <w:b/>
                <w:color w:val="002060"/>
                <w:sz w:val="20"/>
                <w:szCs w:val="20"/>
              </w:rPr>
              <w:t>Auburn University Personal Data Form (PDF)</w:t>
            </w:r>
            <w:r w:rsidRPr="00F934D5">
              <w:rPr>
                <w:color w:val="002060"/>
                <w:sz w:val="20"/>
                <w:szCs w:val="20"/>
              </w:rPr>
              <w:t>.</w:t>
            </w:r>
            <w:r w:rsidRPr="00C502F4">
              <w:rPr>
                <w:color w:val="002060"/>
                <w:sz w:val="20"/>
                <w:szCs w:val="20"/>
              </w:rPr>
              <w:t xml:space="preserve">  Th</w:t>
            </w:r>
            <w:r w:rsidR="007876AC">
              <w:rPr>
                <w:color w:val="002060"/>
                <w:sz w:val="20"/>
                <w:szCs w:val="20"/>
              </w:rPr>
              <w:t>is</w:t>
            </w:r>
            <w:r w:rsidRPr="00C502F4">
              <w:rPr>
                <w:color w:val="002060"/>
                <w:sz w:val="20"/>
                <w:szCs w:val="20"/>
              </w:rPr>
              <w:t xml:space="preserve"> will assist Human Resources with the process of entering you</w:t>
            </w:r>
            <w:r w:rsidR="007876AC">
              <w:rPr>
                <w:color w:val="002060"/>
                <w:sz w:val="20"/>
                <w:szCs w:val="20"/>
              </w:rPr>
              <w:t>r information</w:t>
            </w:r>
            <w:r w:rsidRPr="00C502F4">
              <w:rPr>
                <w:color w:val="002060"/>
                <w:sz w:val="20"/>
                <w:szCs w:val="20"/>
              </w:rPr>
              <w:t xml:space="preserve"> into the University’s Human Resource Information System</w:t>
            </w:r>
            <w:r w:rsidR="00061257">
              <w:rPr>
                <w:color w:val="002060"/>
                <w:sz w:val="20"/>
                <w:szCs w:val="20"/>
              </w:rPr>
              <w:t>.</w:t>
            </w:r>
          </w:p>
          <w:p w:rsidR="00C36768" w:rsidRDefault="00C36768" w:rsidP="00C367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
              <w:rPr>
                <w:rFonts w:ascii="Arial" w:hAnsi="Arial" w:cs="Arial"/>
                <w:b/>
                <w:color w:val="DD550C"/>
                <w:sz w:val="20"/>
                <w:szCs w:val="20"/>
              </w:rPr>
            </w:pPr>
            <w:r w:rsidRPr="00C502F4">
              <w:rPr>
                <w:color w:val="002060"/>
                <w:sz w:val="20"/>
                <w:szCs w:val="20"/>
              </w:rPr>
              <w:fldChar w:fldCharType="begin">
                <w:ffData>
                  <w:name w:val="Check3"/>
                  <w:enabled/>
                  <w:calcOnExit w:val="0"/>
                  <w:checkBox>
                    <w:sizeAuto/>
                    <w:default w:val="0"/>
                  </w:checkBox>
                </w:ffData>
              </w:fldChar>
            </w:r>
            <w:r w:rsidRPr="00C502F4">
              <w:rPr>
                <w:color w:val="002060"/>
                <w:sz w:val="20"/>
                <w:szCs w:val="20"/>
              </w:rPr>
              <w:instrText xml:space="preserve"> FORMCHECKBOX </w:instrText>
            </w:r>
            <w:r w:rsidR="00725C5F">
              <w:rPr>
                <w:color w:val="002060"/>
                <w:sz w:val="20"/>
                <w:szCs w:val="20"/>
              </w:rPr>
            </w:r>
            <w:r w:rsidR="00725C5F">
              <w:rPr>
                <w:color w:val="002060"/>
                <w:sz w:val="20"/>
                <w:szCs w:val="20"/>
              </w:rPr>
              <w:fldChar w:fldCharType="separate"/>
            </w:r>
            <w:r w:rsidRPr="00C502F4">
              <w:rPr>
                <w:color w:val="002060"/>
                <w:sz w:val="20"/>
                <w:szCs w:val="20"/>
              </w:rPr>
              <w:fldChar w:fldCharType="end"/>
            </w:r>
            <w:r w:rsidRPr="00C502F4">
              <w:rPr>
                <w:color w:val="002060"/>
                <w:sz w:val="20"/>
                <w:szCs w:val="20"/>
              </w:rPr>
              <w:t xml:space="preserve"> </w:t>
            </w:r>
            <w:r w:rsidRPr="00C502F4">
              <w:rPr>
                <w:rFonts w:ascii="Arial" w:hAnsi="Arial" w:cs="Arial"/>
                <w:color w:val="002060"/>
                <w:sz w:val="20"/>
                <w:szCs w:val="20"/>
              </w:rPr>
              <w:t xml:space="preserve">Take some time to familiarize yourself with the </w:t>
            </w:r>
            <w:r w:rsidRPr="00C502F4">
              <w:rPr>
                <w:rFonts w:ascii="Arial" w:hAnsi="Arial" w:cs="Arial"/>
                <w:b/>
                <w:color w:val="002060"/>
                <w:sz w:val="20"/>
                <w:szCs w:val="20"/>
              </w:rPr>
              <w:t>benefits</w:t>
            </w:r>
            <w:r w:rsidRPr="00C502F4">
              <w:rPr>
                <w:rFonts w:ascii="Arial" w:hAnsi="Arial" w:cs="Arial"/>
                <w:color w:val="002060"/>
                <w:sz w:val="20"/>
                <w:szCs w:val="20"/>
              </w:rPr>
              <w:t xml:space="preserve"> that the University offers at the Payroll and Employee Benefits website (</w:t>
            </w:r>
            <w:r w:rsidRPr="00C502F4">
              <w:rPr>
                <w:rFonts w:ascii="Arial" w:hAnsi="Arial" w:cs="Arial"/>
                <w:color w:val="002060"/>
                <w:sz w:val="20"/>
                <w:szCs w:val="20"/>
              </w:rPr>
              <w:fldChar w:fldCharType="begin"/>
            </w:r>
            <w:r w:rsidRPr="00C502F4">
              <w:rPr>
                <w:rFonts w:ascii="Arial" w:hAnsi="Arial" w:cs="Arial"/>
                <w:color w:val="002060"/>
                <w:sz w:val="20"/>
                <w:szCs w:val="20"/>
              </w:rPr>
              <w:instrText xml:space="preserve"> GOTOBUTTON BM_2_ </w:instrText>
            </w:r>
            <w:r w:rsidRPr="00C502F4">
              <w:rPr>
                <w:rStyle w:val="Hyperlink"/>
                <w:rFonts w:ascii="Arial" w:hAnsi="Arial" w:cs="Arial"/>
                <w:color w:val="002060"/>
                <w:sz w:val="20"/>
                <w:szCs w:val="20"/>
              </w:rPr>
              <w:instrText>www.auburn.edu/payroll</w:instrText>
            </w:r>
            <w:r w:rsidRPr="00C502F4">
              <w:rPr>
                <w:rFonts w:ascii="Arial" w:hAnsi="Arial" w:cs="Arial"/>
                <w:color w:val="002060"/>
                <w:sz w:val="20"/>
                <w:szCs w:val="20"/>
              </w:rPr>
              <w:fldChar w:fldCharType="end"/>
            </w:r>
            <w:r w:rsidRPr="00C502F4">
              <w:rPr>
                <w:rFonts w:ascii="Arial" w:hAnsi="Arial" w:cs="Arial"/>
                <w:color w:val="002060"/>
                <w:sz w:val="20"/>
                <w:szCs w:val="20"/>
              </w:rPr>
              <w:t xml:space="preserve">).  </w:t>
            </w:r>
            <w:r w:rsidRPr="00F934D5">
              <w:rPr>
                <w:rFonts w:ascii="Arial" w:hAnsi="Arial" w:cs="Arial"/>
                <w:b/>
                <w:color w:val="DD550C"/>
                <w:sz w:val="20"/>
                <w:szCs w:val="20"/>
              </w:rPr>
              <w:t xml:space="preserve">You will be required to make your benefits selections at orientation and to submit all required documentation to establish </w:t>
            </w:r>
            <w:r w:rsidR="00824ECD">
              <w:rPr>
                <w:rFonts w:ascii="Arial" w:hAnsi="Arial" w:cs="Arial"/>
                <w:b/>
                <w:color w:val="DD550C"/>
                <w:sz w:val="20"/>
                <w:szCs w:val="20"/>
              </w:rPr>
              <w:t>dependent’s</w:t>
            </w:r>
            <w:r w:rsidRPr="00F934D5">
              <w:rPr>
                <w:rFonts w:ascii="Arial" w:hAnsi="Arial" w:cs="Arial"/>
                <w:b/>
                <w:color w:val="DD550C"/>
                <w:sz w:val="20"/>
                <w:szCs w:val="20"/>
              </w:rPr>
              <w:t xml:space="preserve"> eligibility</w:t>
            </w:r>
            <w:r w:rsidR="00F934D5" w:rsidRPr="00F934D5">
              <w:rPr>
                <w:rFonts w:ascii="Arial" w:hAnsi="Arial" w:cs="Arial"/>
                <w:b/>
                <w:color w:val="DD550C"/>
                <w:sz w:val="20"/>
                <w:szCs w:val="20"/>
              </w:rPr>
              <w:t>.</w:t>
            </w:r>
          </w:p>
          <w:p w:rsidR="00A62E20" w:rsidRPr="00C502F4" w:rsidRDefault="00A62E20" w:rsidP="00A62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
              <w:rPr>
                <w:sz w:val="20"/>
                <w:szCs w:val="20"/>
              </w:rPr>
            </w:pPr>
            <w:r w:rsidRPr="00C502F4">
              <w:rPr>
                <w:color w:val="002060"/>
                <w:sz w:val="20"/>
                <w:szCs w:val="20"/>
              </w:rPr>
              <w:fldChar w:fldCharType="begin">
                <w:ffData>
                  <w:name w:val="Check3"/>
                  <w:enabled/>
                  <w:calcOnExit w:val="0"/>
                  <w:checkBox>
                    <w:sizeAuto/>
                    <w:default w:val="0"/>
                  </w:checkBox>
                </w:ffData>
              </w:fldChar>
            </w:r>
            <w:r w:rsidRPr="00C502F4">
              <w:rPr>
                <w:color w:val="002060"/>
                <w:sz w:val="20"/>
                <w:szCs w:val="20"/>
              </w:rPr>
              <w:instrText xml:space="preserve"> FORMCHECKBOX </w:instrText>
            </w:r>
            <w:r w:rsidR="00725C5F">
              <w:rPr>
                <w:color w:val="002060"/>
                <w:sz w:val="20"/>
                <w:szCs w:val="20"/>
              </w:rPr>
            </w:r>
            <w:r w:rsidR="00725C5F">
              <w:rPr>
                <w:color w:val="002060"/>
                <w:sz w:val="20"/>
                <w:szCs w:val="20"/>
              </w:rPr>
              <w:fldChar w:fldCharType="separate"/>
            </w:r>
            <w:r w:rsidRPr="00C502F4">
              <w:rPr>
                <w:color w:val="002060"/>
                <w:sz w:val="20"/>
                <w:szCs w:val="20"/>
              </w:rPr>
              <w:fldChar w:fldCharType="end"/>
            </w:r>
            <w:r>
              <w:rPr>
                <w:color w:val="002060"/>
                <w:sz w:val="20"/>
                <w:szCs w:val="20"/>
              </w:rPr>
              <w:t xml:space="preserve"> Review the attached </w:t>
            </w:r>
            <w:r w:rsidRPr="00A62E20">
              <w:rPr>
                <w:b/>
                <w:i/>
                <w:color w:val="002060"/>
                <w:sz w:val="20"/>
                <w:szCs w:val="20"/>
              </w:rPr>
              <w:t>Dependent Eligibility and Required Proof of Relationship</w:t>
            </w:r>
            <w:r>
              <w:rPr>
                <w:color w:val="002060"/>
                <w:sz w:val="20"/>
                <w:szCs w:val="20"/>
              </w:rPr>
              <w:t xml:space="preserve"> document and </w:t>
            </w:r>
            <w:r w:rsidR="0065383A">
              <w:rPr>
                <w:color w:val="002060"/>
                <w:sz w:val="20"/>
                <w:szCs w:val="20"/>
              </w:rPr>
              <w:t xml:space="preserve">be </w:t>
            </w:r>
            <w:r>
              <w:rPr>
                <w:color w:val="002060"/>
                <w:sz w:val="20"/>
                <w:szCs w:val="20"/>
              </w:rPr>
              <w:t>prepare</w:t>
            </w:r>
            <w:r w:rsidR="0065383A">
              <w:rPr>
                <w:color w:val="002060"/>
                <w:sz w:val="20"/>
                <w:szCs w:val="20"/>
              </w:rPr>
              <w:t>d</w:t>
            </w:r>
            <w:r>
              <w:rPr>
                <w:color w:val="002060"/>
                <w:sz w:val="20"/>
                <w:szCs w:val="20"/>
              </w:rPr>
              <w:t xml:space="preserve"> to bring these items to New Employee Orientation.</w:t>
            </w:r>
          </w:p>
        </w:tc>
      </w:tr>
    </w:tbl>
    <w:p w:rsidR="00C8784D" w:rsidRPr="00C502F4" w:rsidRDefault="00C36768" w:rsidP="00C502F4">
      <w:pPr>
        <w:pStyle w:val="Heading2"/>
        <w:shd w:val="clear" w:color="auto" w:fill="002060"/>
      </w:pPr>
      <w:r w:rsidRPr="00C502F4">
        <w:t>ON YOUR FIRST DAY OF WORK</w:t>
      </w:r>
    </w:p>
    <w:tbl>
      <w:tblPr>
        <w:tblW w:w="5000" w:type="pct"/>
        <w:tblCellMar>
          <w:left w:w="0" w:type="dxa"/>
          <w:right w:w="0" w:type="dxa"/>
        </w:tblCellMar>
        <w:tblLook w:val="01E0" w:firstRow="1" w:lastRow="1" w:firstColumn="1" w:lastColumn="1" w:noHBand="0" w:noVBand="0"/>
      </w:tblPr>
      <w:tblGrid>
        <w:gridCol w:w="11088"/>
      </w:tblGrid>
      <w:tr w:rsidR="00C36768" w:rsidRPr="00C502F4" w:rsidTr="00C36768">
        <w:tc>
          <w:tcPr>
            <w:tcW w:w="5000" w:type="pct"/>
          </w:tcPr>
          <w:p w:rsidR="00C36768" w:rsidRPr="00C502F4" w:rsidRDefault="00C36768" w:rsidP="00C36768">
            <w:pPr>
              <w:pStyle w:val="ListParagraph"/>
              <w:numPr>
                <w:ilvl w:val="0"/>
                <w:numId w:val="0"/>
              </w:numPr>
              <w:rPr>
                <w:color w:val="002060"/>
                <w:sz w:val="20"/>
                <w:szCs w:val="20"/>
              </w:rPr>
            </w:pPr>
            <w:bookmarkStart w:id="1" w:name="Check4"/>
            <w:r w:rsidRPr="00C502F4">
              <w:rPr>
                <w:color w:val="002060"/>
                <w:sz w:val="20"/>
                <w:szCs w:val="20"/>
              </w:rPr>
              <w:t>Please show or submit these form</w:t>
            </w:r>
            <w:r w:rsidR="0065383A">
              <w:rPr>
                <w:color w:val="002060"/>
                <w:sz w:val="20"/>
                <w:szCs w:val="20"/>
              </w:rPr>
              <w:t>s</w:t>
            </w:r>
            <w:r w:rsidRPr="00C502F4">
              <w:rPr>
                <w:color w:val="002060"/>
                <w:sz w:val="20"/>
                <w:szCs w:val="20"/>
              </w:rPr>
              <w:t xml:space="preserve"> to the appropriate person in your work unit</w:t>
            </w:r>
          </w:p>
          <w:p w:rsidR="00C36768" w:rsidRPr="00C502F4" w:rsidRDefault="00C36768" w:rsidP="00C36768">
            <w:pPr>
              <w:pStyle w:val="ListParagraph"/>
              <w:numPr>
                <w:ilvl w:val="0"/>
                <w:numId w:val="0"/>
              </w:numPr>
              <w:ind w:left="216"/>
              <w:rPr>
                <w:color w:val="002060"/>
                <w:sz w:val="20"/>
                <w:szCs w:val="20"/>
              </w:rPr>
            </w:pPr>
            <w:r w:rsidRPr="00C502F4">
              <w:rPr>
                <w:color w:val="002060"/>
                <w:sz w:val="20"/>
                <w:szCs w:val="20"/>
              </w:rPr>
              <w:fldChar w:fldCharType="begin">
                <w:ffData>
                  <w:name w:val="Check4"/>
                  <w:enabled/>
                  <w:calcOnExit w:val="0"/>
                  <w:checkBox>
                    <w:sizeAuto/>
                    <w:default w:val="0"/>
                  </w:checkBox>
                </w:ffData>
              </w:fldChar>
            </w:r>
            <w:r w:rsidRPr="00C502F4">
              <w:rPr>
                <w:color w:val="002060"/>
                <w:sz w:val="20"/>
                <w:szCs w:val="20"/>
              </w:rPr>
              <w:instrText xml:space="preserve"> FORMCHECKBOX </w:instrText>
            </w:r>
            <w:r w:rsidR="00725C5F">
              <w:rPr>
                <w:color w:val="002060"/>
                <w:sz w:val="20"/>
                <w:szCs w:val="20"/>
              </w:rPr>
            </w:r>
            <w:r w:rsidR="00725C5F">
              <w:rPr>
                <w:color w:val="002060"/>
                <w:sz w:val="20"/>
                <w:szCs w:val="20"/>
              </w:rPr>
              <w:fldChar w:fldCharType="separate"/>
            </w:r>
            <w:r w:rsidRPr="00C502F4">
              <w:rPr>
                <w:color w:val="002060"/>
                <w:sz w:val="20"/>
                <w:szCs w:val="20"/>
              </w:rPr>
              <w:fldChar w:fldCharType="end"/>
            </w:r>
            <w:bookmarkEnd w:id="1"/>
            <w:r w:rsidRPr="00C502F4">
              <w:rPr>
                <w:color w:val="002060"/>
                <w:sz w:val="20"/>
                <w:szCs w:val="20"/>
              </w:rPr>
              <w:t xml:space="preserve"> </w:t>
            </w:r>
            <w:r w:rsidR="00E824D6" w:rsidRPr="00E824D6">
              <w:rPr>
                <w:b/>
                <w:color w:val="002060"/>
                <w:sz w:val="20"/>
                <w:szCs w:val="20"/>
              </w:rPr>
              <w:t>I9 Verification Documents</w:t>
            </w:r>
            <w:r w:rsidR="00E824D6">
              <w:rPr>
                <w:color w:val="002060"/>
                <w:sz w:val="20"/>
                <w:szCs w:val="20"/>
              </w:rPr>
              <w:t xml:space="preserve"> – </w:t>
            </w:r>
            <w:r w:rsidRPr="00C502F4">
              <w:rPr>
                <w:color w:val="002060"/>
                <w:sz w:val="20"/>
                <w:szCs w:val="20"/>
              </w:rPr>
              <w:t xml:space="preserve">Please bring with you the specific documents establishing your identity and authorization to work in the United States and present them to your supervisor or departmental </w:t>
            </w:r>
            <w:r w:rsidR="00C23BFC" w:rsidRPr="00C502F4">
              <w:rPr>
                <w:color w:val="002060"/>
                <w:sz w:val="20"/>
                <w:szCs w:val="20"/>
              </w:rPr>
              <w:t>HR</w:t>
            </w:r>
            <w:r w:rsidR="00C23BFC">
              <w:rPr>
                <w:color w:val="002060"/>
                <w:sz w:val="20"/>
                <w:szCs w:val="20"/>
              </w:rPr>
              <w:t xml:space="preserve"> Liaison</w:t>
            </w:r>
            <w:r w:rsidRPr="00C502F4">
              <w:rPr>
                <w:color w:val="002060"/>
                <w:sz w:val="20"/>
                <w:szCs w:val="20"/>
              </w:rPr>
              <w:t xml:space="preserve"> for review and verification.  </w:t>
            </w:r>
          </w:p>
          <w:p w:rsidR="00C36768" w:rsidRPr="001D6882" w:rsidRDefault="00C36768" w:rsidP="001D6882">
            <w:pPr>
              <w:pStyle w:val="ListParagraph"/>
              <w:numPr>
                <w:ilvl w:val="0"/>
                <w:numId w:val="0"/>
              </w:numPr>
              <w:ind w:left="216"/>
              <w:rPr>
                <w:color w:val="002060"/>
                <w:sz w:val="20"/>
                <w:szCs w:val="20"/>
              </w:rPr>
            </w:pPr>
            <w:r w:rsidRPr="001D6882">
              <w:rPr>
                <w:color w:val="002060"/>
                <w:sz w:val="20"/>
                <w:szCs w:val="20"/>
              </w:rPr>
              <w:fldChar w:fldCharType="begin">
                <w:ffData>
                  <w:name w:val="Check4"/>
                  <w:enabled/>
                  <w:calcOnExit w:val="0"/>
                  <w:checkBox>
                    <w:sizeAuto/>
                    <w:default w:val="0"/>
                  </w:checkBox>
                </w:ffData>
              </w:fldChar>
            </w:r>
            <w:r w:rsidRPr="001D6882">
              <w:rPr>
                <w:color w:val="002060"/>
                <w:sz w:val="20"/>
                <w:szCs w:val="20"/>
              </w:rPr>
              <w:instrText xml:space="preserve"> FORMCHECKBOX </w:instrText>
            </w:r>
            <w:r w:rsidR="00725C5F">
              <w:rPr>
                <w:color w:val="002060"/>
                <w:sz w:val="20"/>
                <w:szCs w:val="20"/>
              </w:rPr>
            </w:r>
            <w:r w:rsidR="00725C5F">
              <w:rPr>
                <w:color w:val="002060"/>
                <w:sz w:val="20"/>
                <w:szCs w:val="20"/>
              </w:rPr>
              <w:fldChar w:fldCharType="separate"/>
            </w:r>
            <w:r w:rsidRPr="001D6882">
              <w:rPr>
                <w:color w:val="002060"/>
                <w:sz w:val="20"/>
                <w:szCs w:val="20"/>
              </w:rPr>
              <w:fldChar w:fldCharType="end"/>
            </w:r>
            <w:r w:rsidRPr="001D6882">
              <w:rPr>
                <w:color w:val="002060"/>
                <w:sz w:val="20"/>
                <w:szCs w:val="20"/>
              </w:rPr>
              <w:t xml:space="preserve"> </w:t>
            </w:r>
            <w:r w:rsidRPr="001D6882">
              <w:rPr>
                <w:b/>
                <w:color w:val="002060"/>
                <w:sz w:val="20"/>
                <w:szCs w:val="20"/>
              </w:rPr>
              <w:t>Federal and state tax withholding forms</w:t>
            </w:r>
            <w:r w:rsidRPr="001D6882">
              <w:rPr>
                <w:color w:val="002060"/>
                <w:sz w:val="20"/>
                <w:szCs w:val="20"/>
              </w:rPr>
              <w:t xml:space="preserve"> (Form W-4 and A-4</w:t>
            </w:r>
            <w:proofErr w:type="gramStart"/>
            <w:r w:rsidRPr="001D6882">
              <w:rPr>
                <w:color w:val="002060"/>
                <w:sz w:val="20"/>
                <w:szCs w:val="20"/>
              </w:rPr>
              <w:t>)–</w:t>
            </w:r>
            <w:proofErr w:type="gramEnd"/>
            <w:r w:rsidR="001D6882">
              <w:t xml:space="preserve"> </w:t>
            </w:r>
            <w:r w:rsidR="001D6882" w:rsidRPr="001D6882">
              <w:rPr>
                <w:color w:val="002060"/>
                <w:sz w:val="20"/>
                <w:szCs w:val="20"/>
              </w:rPr>
              <w:t>Complete the forms and submit them to your supervisor or HR Liaison for transmission to the Aub</w:t>
            </w:r>
            <w:r w:rsidR="001D6882">
              <w:rPr>
                <w:color w:val="002060"/>
                <w:sz w:val="20"/>
                <w:szCs w:val="20"/>
              </w:rPr>
              <w:t xml:space="preserve">urn University Human Resources, </w:t>
            </w:r>
            <w:r w:rsidR="001D6882" w:rsidRPr="001D6882">
              <w:rPr>
                <w:color w:val="002060"/>
                <w:sz w:val="20"/>
                <w:szCs w:val="20"/>
              </w:rPr>
              <w:t>Payroll and Benefits Office</w:t>
            </w:r>
            <w:r w:rsidR="00F934D5" w:rsidRPr="001D6882">
              <w:rPr>
                <w:color w:val="002060"/>
                <w:sz w:val="20"/>
                <w:szCs w:val="20"/>
              </w:rPr>
              <w:t>.</w:t>
            </w:r>
          </w:p>
          <w:p w:rsidR="00C36768" w:rsidRPr="00C502F4" w:rsidRDefault="00C36768" w:rsidP="00C36768">
            <w:pPr>
              <w:pStyle w:val="ListParagraph"/>
              <w:numPr>
                <w:ilvl w:val="0"/>
                <w:numId w:val="0"/>
              </w:numPr>
              <w:ind w:left="216"/>
              <w:rPr>
                <w:color w:val="002060"/>
                <w:sz w:val="20"/>
                <w:szCs w:val="20"/>
              </w:rPr>
            </w:pPr>
            <w:r w:rsidRPr="00C502F4">
              <w:rPr>
                <w:color w:val="002060"/>
                <w:sz w:val="20"/>
                <w:szCs w:val="20"/>
              </w:rPr>
              <w:fldChar w:fldCharType="begin">
                <w:ffData>
                  <w:name w:val="Check4"/>
                  <w:enabled/>
                  <w:calcOnExit w:val="0"/>
                  <w:checkBox>
                    <w:sizeAuto/>
                    <w:default w:val="0"/>
                  </w:checkBox>
                </w:ffData>
              </w:fldChar>
            </w:r>
            <w:r w:rsidRPr="00C502F4">
              <w:rPr>
                <w:color w:val="002060"/>
                <w:sz w:val="20"/>
                <w:szCs w:val="20"/>
              </w:rPr>
              <w:instrText xml:space="preserve"> FORMCHECKBOX </w:instrText>
            </w:r>
            <w:r w:rsidR="00725C5F">
              <w:rPr>
                <w:color w:val="002060"/>
                <w:sz w:val="20"/>
                <w:szCs w:val="20"/>
              </w:rPr>
            </w:r>
            <w:r w:rsidR="00725C5F">
              <w:rPr>
                <w:color w:val="002060"/>
                <w:sz w:val="20"/>
                <w:szCs w:val="20"/>
              </w:rPr>
              <w:fldChar w:fldCharType="separate"/>
            </w:r>
            <w:r w:rsidRPr="00C502F4">
              <w:rPr>
                <w:color w:val="002060"/>
                <w:sz w:val="20"/>
                <w:szCs w:val="20"/>
              </w:rPr>
              <w:fldChar w:fldCharType="end"/>
            </w:r>
            <w:r w:rsidRPr="00C502F4">
              <w:rPr>
                <w:color w:val="002060"/>
                <w:sz w:val="20"/>
                <w:szCs w:val="20"/>
              </w:rPr>
              <w:t xml:space="preserve"> The </w:t>
            </w:r>
            <w:r w:rsidRPr="00F934D5">
              <w:rPr>
                <w:b/>
                <w:color w:val="002060"/>
                <w:sz w:val="20"/>
                <w:szCs w:val="20"/>
              </w:rPr>
              <w:t>Auburn University Personal Data Form</w:t>
            </w:r>
            <w:r w:rsidRPr="00C502F4">
              <w:rPr>
                <w:color w:val="002060"/>
                <w:sz w:val="20"/>
                <w:szCs w:val="20"/>
              </w:rPr>
              <w:t xml:space="preserve">–give this completed form to the </w:t>
            </w:r>
            <w:r w:rsidR="00F934D5" w:rsidRPr="00C502F4">
              <w:rPr>
                <w:color w:val="002060"/>
                <w:sz w:val="20"/>
                <w:szCs w:val="20"/>
              </w:rPr>
              <w:t>HR</w:t>
            </w:r>
            <w:r w:rsidR="00F934D5">
              <w:rPr>
                <w:color w:val="002060"/>
                <w:sz w:val="20"/>
                <w:szCs w:val="20"/>
              </w:rPr>
              <w:t xml:space="preserve"> Liaison</w:t>
            </w:r>
            <w:r w:rsidR="00F934D5" w:rsidRPr="00C502F4">
              <w:rPr>
                <w:color w:val="002060"/>
                <w:sz w:val="20"/>
                <w:szCs w:val="20"/>
              </w:rPr>
              <w:t xml:space="preserve"> </w:t>
            </w:r>
            <w:r w:rsidRPr="00C502F4">
              <w:rPr>
                <w:color w:val="002060"/>
                <w:sz w:val="20"/>
                <w:szCs w:val="20"/>
              </w:rPr>
              <w:t>in your work unit.</w:t>
            </w:r>
          </w:p>
          <w:p w:rsidR="00C36768" w:rsidRDefault="00C36768" w:rsidP="00C36768">
            <w:pPr>
              <w:pStyle w:val="ListParagraph"/>
              <w:numPr>
                <w:ilvl w:val="0"/>
                <w:numId w:val="0"/>
              </w:numPr>
              <w:ind w:left="216"/>
              <w:rPr>
                <w:b/>
                <w:color w:val="002060"/>
                <w:sz w:val="20"/>
                <w:szCs w:val="20"/>
                <w:u w:val="single"/>
              </w:rPr>
            </w:pPr>
            <w:r w:rsidRPr="00C502F4">
              <w:rPr>
                <w:color w:val="002060"/>
                <w:sz w:val="20"/>
                <w:szCs w:val="20"/>
              </w:rPr>
              <w:fldChar w:fldCharType="begin">
                <w:ffData>
                  <w:name w:val="Check4"/>
                  <w:enabled/>
                  <w:calcOnExit w:val="0"/>
                  <w:checkBox>
                    <w:sizeAuto/>
                    <w:default w:val="0"/>
                  </w:checkBox>
                </w:ffData>
              </w:fldChar>
            </w:r>
            <w:r w:rsidRPr="00C502F4">
              <w:rPr>
                <w:color w:val="002060"/>
                <w:sz w:val="20"/>
                <w:szCs w:val="20"/>
              </w:rPr>
              <w:instrText xml:space="preserve"> FORMCHECKBOX </w:instrText>
            </w:r>
            <w:r w:rsidR="00725C5F">
              <w:rPr>
                <w:color w:val="002060"/>
                <w:sz w:val="20"/>
                <w:szCs w:val="20"/>
              </w:rPr>
            </w:r>
            <w:r w:rsidR="00725C5F">
              <w:rPr>
                <w:color w:val="002060"/>
                <w:sz w:val="20"/>
                <w:szCs w:val="20"/>
              </w:rPr>
              <w:fldChar w:fldCharType="separate"/>
            </w:r>
            <w:r w:rsidRPr="00C502F4">
              <w:rPr>
                <w:color w:val="002060"/>
                <w:sz w:val="20"/>
                <w:szCs w:val="20"/>
              </w:rPr>
              <w:fldChar w:fldCharType="end"/>
            </w:r>
            <w:r w:rsidRPr="00C502F4">
              <w:rPr>
                <w:color w:val="002060"/>
                <w:sz w:val="20"/>
                <w:szCs w:val="20"/>
              </w:rPr>
              <w:t xml:space="preserve"> Enter </w:t>
            </w:r>
            <w:r w:rsidRPr="00C23BFC">
              <w:rPr>
                <w:b/>
                <w:color w:val="002060"/>
                <w:sz w:val="20"/>
                <w:szCs w:val="20"/>
              </w:rPr>
              <w:t xml:space="preserve">Direct Deposit </w:t>
            </w:r>
            <w:r w:rsidRPr="00C502F4">
              <w:rPr>
                <w:color w:val="002060"/>
                <w:sz w:val="20"/>
                <w:szCs w:val="20"/>
              </w:rPr>
              <w:t xml:space="preserve">information into Self-Service Banner.  Direct Deposit is required for all University employees. Instructions for set-up of direct deposit may be found at:  </w:t>
            </w:r>
            <w:hyperlink r:id="rId11" w:history="1">
              <w:r w:rsidR="00734715" w:rsidRPr="00C57EC6">
                <w:rPr>
                  <w:rStyle w:val="Hyperlink"/>
                  <w:b/>
                  <w:sz w:val="20"/>
                  <w:szCs w:val="20"/>
                </w:rPr>
                <w:t>http://www.auburn.edu/administration/business_office/payroll/direct-deposit.html</w:t>
              </w:r>
            </w:hyperlink>
          </w:p>
          <w:p w:rsidR="00734715" w:rsidRDefault="00734715" w:rsidP="0055698C">
            <w:pPr>
              <w:pStyle w:val="ListParagraph"/>
              <w:numPr>
                <w:ilvl w:val="0"/>
                <w:numId w:val="0"/>
              </w:numPr>
              <w:ind w:left="216"/>
              <w:rPr>
                <w:color w:val="002060"/>
                <w:sz w:val="20"/>
                <w:szCs w:val="20"/>
              </w:rPr>
            </w:pPr>
            <w:r w:rsidRPr="00C502F4">
              <w:rPr>
                <w:color w:val="002060"/>
                <w:sz w:val="20"/>
                <w:szCs w:val="20"/>
              </w:rPr>
              <w:fldChar w:fldCharType="begin">
                <w:ffData>
                  <w:name w:val="Check4"/>
                  <w:enabled/>
                  <w:calcOnExit w:val="0"/>
                  <w:checkBox>
                    <w:sizeAuto/>
                    <w:default w:val="0"/>
                  </w:checkBox>
                </w:ffData>
              </w:fldChar>
            </w:r>
            <w:r w:rsidRPr="00C502F4">
              <w:rPr>
                <w:color w:val="002060"/>
                <w:sz w:val="20"/>
                <w:szCs w:val="20"/>
              </w:rPr>
              <w:instrText xml:space="preserve"> FORMCHECKBOX </w:instrText>
            </w:r>
            <w:r w:rsidR="00725C5F">
              <w:rPr>
                <w:color w:val="002060"/>
                <w:sz w:val="20"/>
                <w:szCs w:val="20"/>
              </w:rPr>
            </w:r>
            <w:r w:rsidR="00725C5F">
              <w:rPr>
                <w:color w:val="002060"/>
                <w:sz w:val="20"/>
                <w:szCs w:val="20"/>
              </w:rPr>
              <w:fldChar w:fldCharType="separate"/>
            </w:r>
            <w:r w:rsidRPr="00C502F4">
              <w:rPr>
                <w:color w:val="002060"/>
                <w:sz w:val="20"/>
                <w:szCs w:val="20"/>
              </w:rPr>
              <w:fldChar w:fldCharType="end"/>
            </w:r>
            <w:r w:rsidR="0065383A">
              <w:rPr>
                <w:color w:val="002060"/>
                <w:sz w:val="20"/>
                <w:szCs w:val="20"/>
              </w:rPr>
              <w:t xml:space="preserve"> </w:t>
            </w:r>
            <w:r w:rsidR="0055698C" w:rsidRPr="0055698C">
              <w:rPr>
                <w:color w:val="002060"/>
                <w:sz w:val="20"/>
                <w:szCs w:val="20"/>
              </w:rPr>
              <w:t xml:space="preserve">Register your vehicle by clicking the </w:t>
            </w:r>
            <w:r w:rsidR="0055698C" w:rsidRPr="0055698C">
              <w:rPr>
                <w:i/>
                <w:color w:val="002060"/>
                <w:sz w:val="20"/>
                <w:szCs w:val="20"/>
              </w:rPr>
              <w:t>Parki</w:t>
            </w:r>
            <w:r w:rsidR="0055698C">
              <w:rPr>
                <w:i/>
                <w:color w:val="002060"/>
                <w:sz w:val="20"/>
                <w:szCs w:val="20"/>
              </w:rPr>
              <w:t>ng</w:t>
            </w:r>
            <w:r w:rsidR="0055698C" w:rsidRPr="0055698C">
              <w:rPr>
                <w:color w:val="002060"/>
                <w:sz w:val="20"/>
                <w:szCs w:val="20"/>
              </w:rPr>
              <w:t xml:space="preserve"> icon in AU Access under the </w:t>
            </w:r>
            <w:r w:rsidR="0055698C" w:rsidRPr="0055698C">
              <w:rPr>
                <w:i/>
                <w:color w:val="002060"/>
                <w:sz w:val="20"/>
                <w:szCs w:val="20"/>
              </w:rPr>
              <w:t>My Campus</w:t>
            </w:r>
            <w:r w:rsidR="0055698C" w:rsidRPr="0055698C">
              <w:rPr>
                <w:color w:val="002060"/>
                <w:sz w:val="20"/>
                <w:szCs w:val="20"/>
              </w:rPr>
              <w:t xml:space="preserve"> tab.</w:t>
            </w:r>
          </w:p>
          <w:p w:rsidR="00C44900" w:rsidRDefault="009F2261" w:rsidP="0055698C">
            <w:pPr>
              <w:pStyle w:val="ListParagraph"/>
              <w:numPr>
                <w:ilvl w:val="0"/>
                <w:numId w:val="0"/>
              </w:numPr>
              <w:ind w:left="216"/>
              <w:rPr>
                <w:color w:val="002060"/>
                <w:sz w:val="20"/>
                <w:szCs w:val="20"/>
              </w:rPr>
            </w:pPr>
            <w:r w:rsidRPr="00C502F4">
              <w:rPr>
                <w:color w:val="002060"/>
                <w:sz w:val="20"/>
                <w:szCs w:val="20"/>
              </w:rPr>
              <w:fldChar w:fldCharType="begin">
                <w:ffData>
                  <w:name w:val="Check4"/>
                  <w:enabled/>
                  <w:calcOnExit w:val="0"/>
                  <w:checkBox>
                    <w:sizeAuto/>
                    <w:default w:val="0"/>
                  </w:checkBox>
                </w:ffData>
              </w:fldChar>
            </w:r>
            <w:r w:rsidRPr="00C502F4">
              <w:rPr>
                <w:color w:val="002060"/>
                <w:sz w:val="20"/>
                <w:szCs w:val="20"/>
              </w:rPr>
              <w:instrText xml:space="preserve"> FORMCHECKBOX </w:instrText>
            </w:r>
            <w:r w:rsidR="00725C5F">
              <w:rPr>
                <w:color w:val="002060"/>
                <w:sz w:val="20"/>
                <w:szCs w:val="20"/>
              </w:rPr>
            </w:r>
            <w:r w:rsidR="00725C5F">
              <w:rPr>
                <w:color w:val="002060"/>
                <w:sz w:val="20"/>
                <w:szCs w:val="20"/>
              </w:rPr>
              <w:fldChar w:fldCharType="separate"/>
            </w:r>
            <w:r w:rsidRPr="00C502F4">
              <w:rPr>
                <w:color w:val="002060"/>
                <w:sz w:val="20"/>
                <w:szCs w:val="20"/>
              </w:rPr>
              <w:fldChar w:fldCharType="end"/>
            </w:r>
            <w:r>
              <w:rPr>
                <w:color w:val="002060"/>
                <w:sz w:val="20"/>
                <w:szCs w:val="20"/>
              </w:rPr>
              <w:t xml:space="preserve"> </w:t>
            </w:r>
            <w:r w:rsidRPr="009F2261">
              <w:rPr>
                <w:color w:val="002060"/>
                <w:sz w:val="20"/>
                <w:szCs w:val="20"/>
              </w:rPr>
              <w:t>Register for DUO</w:t>
            </w:r>
            <w:r>
              <w:rPr>
                <w:color w:val="002060"/>
                <w:sz w:val="20"/>
                <w:szCs w:val="20"/>
              </w:rPr>
              <w:t xml:space="preserve"> </w:t>
            </w:r>
            <w:r w:rsidRPr="009F2261">
              <w:rPr>
                <w:color w:val="002060"/>
                <w:sz w:val="20"/>
                <w:szCs w:val="20"/>
              </w:rPr>
              <w:t xml:space="preserve">(2-Factor authentication) at </w:t>
            </w:r>
            <w:hyperlink r:id="rId12" w:history="1">
              <w:r w:rsidRPr="009F2261">
                <w:rPr>
                  <w:rStyle w:val="Hyperlink"/>
                  <w:rFonts w:ascii="Arial" w:hAnsi="Arial" w:cs="Arial"/>
                  <w:b/>
                  <w:bCs/>
                  <w:sz w:val="20"/>
                  <w:szCs w:val="20"/>
                </w:rPr>
                <w:t>http://www.auburn.edu/oit/2factor/</w:t>
              </w:r>
            </w:hyperlink>
            <w:r w:rsidRPr="009F2261">
              <w:rPr>
                <w:color w:val="002060"/>
                <w:sz w:val="20"/>
                <w:szCs w:val="20"/>
              </w:rPr>
              <w:t>.</w:t>
            </w:r>
          </w:p>
          <w:p w:rsidR="009531C6" w:rsidRDefault="009531C6" w:rsidP="0055698C">
            <w:pPr>
              <w:pStyle w:val="ListParagraph"/>
              <w:numPr>
                <w:ilvl w:val="0"/>
                <w:numId w:val="0"/>
              </w:numPr>
              <w:ind w:left="216"/>
              <w:rPr>
                <w:color w:val="002060"/>
                <w:sz w:val="20"/>
                <w:szCs w:val="20"/>
              </w:rPr>
            </w:pPr>
            <w:r w:rsidRPr="00C502F4">
              <w:rPr>
                <w:color w:val="002060"/>
                <w:sz w:val="20"/>
                <w:szCs w:val="20"/>
              </w:rPr>
              <w:fldChar w:fldCharType="begin">
                <w:ffData>
                  <w:name w:val="Check4"/>
                  <w:enabled/>
                  <w:calcOnExit w:val="0"/>
                  <w:checkBox>
                    <w:sizeAuto/>
                    <w:default w:val="0"/>
                  </w:checkBox>
                </w:ffData>
              </w:fldChar>
            </w:r>
            <w:r w:rsidRPr="00C502F4">
              <w:rPr>
                <w:color w:val="002060"/>
                <w:sz w:val="20"/>
                <w:szCs w:val="20"/>
              </w:rPr>
              <w:instrText xml:space="preserve"> FORMCHECKBOX </w:instrText>
            </w:r>
            <w:r w:rsidR="00725C5F">
              <w:rPr>
                <w:color w:val="002060"/>
                <w:sz w:val="20"/>
                <w:szCs w:val="20"/>
              </w:rPr>
            </w:r>
            <w:r w:rsidR="00725C5F">
              <w:rPr>
                <w:color w:val="002060"/>
                <w:sz w:val="20"/>
                <w:szCs w:val="20"/>
              </w:rPr>
              <w:fldChar w:fldCharType="separate"/>
            </w:r>
            <w:r w:rsidRPr="00C502F4">
              <w:rPr>
                <w:color w:val="002060"/>
                <w:sz w:val="20"/>
                <w:szCs w:val="20"/>
              </w:rPr>
              <w:fldChar w:fldCharType="end"/>
            </w:r>
            <w:r>
              <w:rPr>
                <w:color w:val="002060"/>
                <w:sz w:val="20"/>
                <w:szCs w:val="20"/>
              </w:rPr>
              <w:t xml:space="preserve"> Register for AU Alert, Auburn University’s </w:t>
            </w:r>
            <w:r w:rsidRPr="009531C6">
              <w:rPr>
                <w:color w:val="002060"/>
                <w:sz w:val="20"/>
                <w:szCs w:val="20"/>
              </w:rPr>
              <w:t>emergency notification system</w:t>
            </w:r>
            <w:r>
              <w:rPr>
                <w:color w:val="002060"/>
                <w:sz w:val="20"/>
                <w:szCs w:val="20"/>
              </w:rPr>
              <w:t xml:space="preserve">, under the </w:t>
            </w:r>
            <w:r w:rsidRPr="009531C6">
              <w:rPr>
                <w:i/>
                <w:color w:val="002060"/>
                <w:sz w:val="20"/>
                <w:szCs w:val="20"/>
              </w:rPr>
              <w:t>My Campus</w:t>
            </w:r>
            <w:r>
              <w:rPr>
                <w:color w:val="002060"/>
                <w:sz w:val="20"/>
                <w:szCs w:val="20"/>
              </w:rPr>
              <w:t xml:space="preserve"> tab.</w:t>
            </w:r>
          </w:p>
          <w:p w:rsidR="00C44900" w:rsidRPr="00734715" w:rsidRDefault="00C44900" w:rsidP="0055698C">
            <w:pPr>
              <w:pStyle w:val="ListParagraph"/>
              <w:numPr>
                <w:ilvl w:val="0"/>
                <w:numId w:val="0"/>
              </w:numPr>
              <w:ind w:left="216"/>
              <w:rPr>
                <w:sz w:val="20"/>
                <w:szCs w:val="20"/>
              </w:rPr>
            </w:pPr>
          </w:p>
        </w:tc>
      </w:tr>
    </w:tbl>
    <w:p w:rsidR="00C8784D" w:rsidRPr="00C502F4" w:rsidRDefault="00C36768" w:rsidP="00C502F4">
      <w:pPr>
        <w:pStyle w:val="Heading2"/>
        <w:shd w:val="clear" w:color="auto" w:fill="002060"/>
      </w:pPr>
      <w:r w:rsidRPr="00C502F4">
        <w:lastRenderedPageBreak/>
        <w:t>ON THE DAY OF NEW EMPLOYEE ORIENTATION</w:t>
      </w:r>
    </w:p>
    <w:tbl>
      <w:tblPr>
        <w:tblW w:w="5000" w:type="pct"/>
        <w:tblCellMar>
          <w:left w:w="0" w:type="dxa"/>
          <w:right w:w="0" w:type="dxa"/>
        </w:tblCellMar>
        <w:tblLook w:val="01E0" w:firstRow="1" w:lastRow="1" w:firstColumn="1" w:lastColumn="1" w:noHBand="0" w:noVBand="0"/>
      </w:tblPr>
      <w:tblGrid>
        <w:gridCol w:w="11088"/>
      </w:tblGrid>
      <w:tr w:rsidR="004567F4" w:rsidRPr="00C502F4" w:rsidTr="00F25109">
        <w:tc>
          <w:tcPr>
            <w:tcW w:w="5000" w:type="pct"/>
            <w:tcMar>
              <w:top w:w="36" w:type="dxa"/>
              <w:bottom w:w="36" w:type="dxa"/>
            </w:tcMar>
            <w:vAlign w:val="center"/>
          </w:tcPr>
          <w:p w:rsidR="004567F4" w:rsidRPr="00C502F4" w:rsidRDefault="00C36768" w:rsidP="00824ECD">
            <w:pPr>
              <w:rPr>
                <w:color w:val="002060"/>
                <w:sz w:val="20"/>
                <w:szCs w:val="20"/>
              </w:rPr>
            </w:pPr>
            <w:r w:rsidRPr="00C502F4">
              <w:rPr>
                <w:color w:val="002060"/>
                <w:sz w:val="20"/>
                <w:szCs w:val="20"/>
              </w:rPr>
              <w:t xml:space="preserve">Please bring </w:t>
            </w:r>
            <w:r w:rsidR="00061257">
              <w:rPr>
                <w:color w:val="002060"/>
                <w:sz w:val="20"/>
                <w:szCs w:val="20"/>
              </w:rPr>
              <w:t xml:space="preserve">or have knowledge of </w:t>
            </w:r>
            <w:r w:rsidRPr="00C502F4">
              <w:rPr>
                <w:color w:val="002060"/>
                <w:sz w:val="20"/>
                <w:szCs w:val="20"/>
              </w:rPr>
              <w:t>the following information in order to complete the online enrollment in the benefit programs for which you are eligible</w:t>
            </w:r>
            <w:r w:rsidR="00F934D5">
              <w:rPr>
                <w:color w:val="002060"/>
                <w:sz w:val="20"/>
                <w:szCs w:val="20"/>
              </w:rPr>
              <w:t xml:space="preserve">. </w:t>
            </w:r>
            <w:r w:rsidR="00F934D5" w:rsidRPr="00F934D5">
              <w:rPr>
                <w:rFonts w:ascii="Arial" w:hAnsi="Arial" w:cs="Arial"/>
                <w:b/>
                <w:color w:val="DD550C"/>
                <w:sz w:val="20"/>
                <w:szCs w:val="20"/>
              </w:rPr>
              <w:t xml:space="preserve">You will be required to make your benefits selections at orientation and to submit all required documentation to establish </w:t>
            </w:r>
            <w:r w:rsidR="0065383A">
              <w:rPr>
                <w:rFonts w:ascii="Arial" w:hAnsi="Arial" w:cs="Arial"/>
                <w:b/>
                <w:color w:val="DD550C"/>
                <w:sz w:val="20"/>
                <w:szCs w:val="20"/>
              </w:rPr>
              <w:t xml:space="preserve">dependent’s </w:t>
            </w:r>
            <w:r w:rsidR="00F934D5" w:rsidRPr="00F934D5">
              <w:rPr>
                <w:rFonts w:ascii="Arial" w:hAnsi="Arial" w:cs="Arial"/>
                <w:b/>
                <w:color w:val="DD550C"/>
                <w:sz w:val="20"/>
                <w:szCs w:val="20"/>
              </w:rPr>
              <w:t>eligibility.</w:t>
            </w:r>
          </w:p>
        </w:tc>
      </w:tr>
      <w:bookmarkStart w:id="2" w:name="Check6"/>
      <w:tr w:rsidR="00C36768" w:rsidRPr="00C502F4" w:rsidTr="00C36768">
        <w:tc>
          <w:tcPr>
            <w:tcW w:w="5000" w:type="pct"/>
            <w:tcMar>
              <w:top w:w="58" w:type="dxa"/>
              <w:bottom w:w="43" w:type="dxa"/>
            </w:tcMar>
          </w:tcPr>
          <w:p w:rsidR="00C36768" w:rsidRPr="00C502F4" w:rsidRDefault="00C36768" w:rsidP="00C36768">
            <w:pPr>
              <w:rPr>
                <w:color w:val="002060"/>
                <w:sz w:val="20"/>
                <w:szCs w:val="20"/>
              </w:rPr>
            </w:pPr>
            <w:r w:rsidRPr="00C502F4">
              <w:rPr>
                <w:color w:val="002060"/>
                <w:sz w:val="20"/>
                <w:szCs w:val="20"/>
              </w:rPr>
              <w:fldChar w:fldCharType="begin">
                <w:ffData>
                  <w:name w:val="Check6"/>
                  <w:enabled/>
                  <w:calcOnExit w:val="0"/>
                  <w:checkBox>
                    <w:sizeAuto/>
                    <w:default w:val="0"/>
                  </w:checkBox>
                </w:ffData>
              </w:fldChar>
            </w:r>
            <w:r w:rsidRPr="00C502F4">
              <w:rPr>
                <w:color w:val="002060"/>
                <w:sz w:val="20"/>
                <w:szCs w:val="20"/>
              </w:rPr>
              <w:instrText xml:space="preserve"> FORMCHECKBOX </w:instrText>
            </w:r>
            <w:r w:rsidR="00725C5F">
              <w:rPr>
                <w:color w:val="002060"/>
                <w:sz w:val="20"/>
                <w:szCs w:val="20"/>
              </w:rPr>
            </w:r>
            <w:r w:rsidR="00725C5F">
              <w:rPr>
                <w:color w:val="002060"/>
                <w:sz w:val="20"/>
                <w:szCs w:val="20"/>
              </w:rPr>
              <w:fldChar w:fldCharType="separate"/>
            </w:r>
            <w:r w:rsidRPr="00C502F4">
              <w:rPr>
                <w:color w:val="002060"/>
                <w:sz w:val="20"/>
                <w:szCs w:val="20"/>
              </w:rPr>
              <w:fldChar w:fldCharType="end"/>
            </w:r>
            <w:bookmarkEnd w:id="2"/>
            <w:r w:rsidRPr="00C502F4">
              <w:rPr>
                <w:color w:val="002060"/>
                <w:sz w:val="20"/>
                <w:szCs w:val="20"/>
              </w:rPr>
              <w:t xml:space="preserve"> </w:t>
            </w:r>
            <w:r w:rsidRPr="00C23BFC">
              <w:rPr>
                <w:b/>
                <w:color w:val="002060"/>
                <w:sz w:val="20"/>
                <w:szCs w:val="20"/>
              </w:rPr>
              <w:t>Blue Cross Blue Shield health and/or dental insurance:</w:t>
            </w:r>
          </w:p>
          <w:p w:rsidR="00C36768" w:rsidRPr="00C502F4" w:rsidRDefault="00C36768" w:rsidP="00C36768">
            <w:pPr>
              <w:rPr>
                <w:color w:val="002060"/>
                <w:sz w:val="20"/>
                <w:szCs w:val="20"/>
              </w:rPr>
            </w:pPr>
            <w:r w:rsidRPr="00C502F4">
              <w:rPr>
                <w:color w:val="002060"/>
                <w:sz w:val="20"/>
                <w:szCs w:val="20"/>
              </w:rPr>
              <w:t>Name, date of birth, and Social Security number of each covered dependent.  See the attached document titled Dependent Eligibility and Required Proof of Relationship for a definition of dependent and the required documents you will need to supply to enroll the dependent(s).</w:t>
            </w:r>
          </w:p>
          <w:p w:rsidR="00C36768" w:rsidRPr="00C502F4" w:rsidRDefault="00C36768" w:rsidP="00C36768">
            <w:pPr>
              <w:rPr>
                <w:color w:val="002060"/>
                <w:sz w:val="20"/>
                <w:szCs w:val="20"/>
              </w:rPr>
            </w:pPr>
            <w:r w:rsidRPr="00C502F4">
              <w:rPr>
                <w:color w:val="002060"/>
                <w:sz w:val="20"/>
                <w:szCs w:val="20"/>
              </w:rPr>
              <w:fldChar w:fldCharType="begin">
                <w:ffData>
                  <w:name w:val="Check6"/>
                  <w:enabled/>
                  <w:calcOnExit w:val="0"/>
                  <w:checkBox>
                    <w:sizeAuto/>
                    <w:default w:val="0"/>
                  </w:checkBox>
                </w:ffData>
              </w:fldChar>
            </w:r>
            <w:r w:rsidRPr="00C502F4">
              <w:rPr>
                <w:color w:val="002060"/>
                <w:sz w:val="20"/>
                <w:szCs w:val="20"/>
              </w:rPr>
              <w:instrText xml:space="preserve"> FORMCHECKBOX </w:instrText>
            </w:r>
            <w:r w:rsidR="00725C5F">
              <w:rPr>
                <w:color w:val="002060"/>
                <w:sz w:val="20"/>
                <w:szCs w:val="20"/>
              </w:rPr>
            </w:r>
            <w:r w:rsidR="00725C5F">
              <w:rPr>
                <w:color w:val="002060"/>
                <w:sz w:val="20"/>
                <w:szCs w:val="20"/>
              </w:rPr>
              <w:fldChar w:fldCharType="separate"/>
            </w:r>
            <w:r w:rsidRPr="00C502F4">
              <w:rPr>
                <w:color w:val="002060"/>
                <w:sz w:val="20"/>
                <w:szCs w:val="20"/>
              </w:rPr>
              <w:fldChar w:fldCharType="end"/>
            </w:r>
            <w:r w:rsidRPr="00C502F4">
              <w:rPr>
                <w:color w:val="002060"/>
                <w:sz w:val="20"/>
                <w:szCs w:val="20"/>
              </w:rPr>
              <w:t xml:space="preserve"> </w:t>
            </w:r>
            <w:r w:rsidRPr="00C23BFC">
              <w:rPr>
                <w:b/>
                <w:color w:val="002060"/>
                <w:sz w:val="20"/>
                <w:szCs w:val="20"/>
              </w:rPr>
              <w:t>Retirement Systems of Alabama:</w:t>
            </w:r>
          </w:p>
          <w:p w:rsidR="00C36768" w:rsidRPr="00C502F4" w:rsidRDefault="00C36768" w:rsidP="00C36768">
            <w:pPr>
              <w:rPr>
                <w:color w:val="002060"/>
                <w:sz w:val="20"/>
                <w:szCs w:val="20"/>
              </w:rPr>
            </w:pPr>
            <w:r w:rsidRPr="00C502F4">
              <w:rPr>
                <w:color w:val="002060"/>
                <w:sz w:val="20"/>
                <w:szCs w:val="20"/>
              </w:rPr>
              <w:t>Name, date of birth, and address of person or persons you wish to name as beneficiary.</w:t>
            </w:r>
          </w:p>
          <w:p w:rsidR="00C36768" w:rsidRPr="00C502F4" w:rsidRDefault="00C36768" w:rsidP="00C36768">
            <w:pPr>
              <w:rPr>
                <w:color w:val="002060"/>
                <w:sz w:val="20"/>
                <w:szCs w:val="20"/>
              </w:rPr>
            </w:pPr>
            <w:r w:rsidRPr="00C502F4">
              <w:rPr>
                <w:color w:val="002060"/>
                <w:sz w:val="20"/>
                <w:szCs w:val="20"/>
              </w:rPr>
              <w:fldChar w:fldCharType="begin">
                <w:ffData>
                  <w:name w:val="Check6"/>
                  <w:enabled/>
                  <w:calcOnExit w:val="0"/>
                  <w:checkBox>
                    <w:sizeAuto/>
                    <w:default w:val="0"/>
                  </w:checkBox>
                </w:ffData>
              </w:fldChar>
            </w:r>
            <w:r w:rsidRPr="00C502F4">
              <w:rPr>
                <w:color w:val="002060"/>
                <w:sz w:val="20"/>
                <w:szCs w:val="20"/>
              </w:rPr>
              <w:instrText xml:space="preserve"> FORMCHECKBOX </w:instrText>
            </w:r>
            <w:r w:rsidR="00725C5F">
              <w:rPr>
                <w:color w:val="002060"/>
                <w:sz w:val="20"/>
                <w:szCs w:val="20"/>
              </w:rPr>
            </w:r>
            <w:r w:rsidR="00725C5F">
              <w:rPr>
                <w:color w:val="002060"/>
                <w:sz w:val="20"/>
                <w:szCs w:val="20"/>
              </w:rPr>
              <w:fldChar w:fldCharType="separate"/>
            </w:r>
            <w:r w:rsidRPr="00C502F4">
              <w:rPr>
                <w:color w:val="002060"/>
                <w:sz w:val="20"/>
                <w:szCs w:val="20"/>
              </w:rPr>
              <w:fldChar w:fldCharType="end"/>
            </w:r>
            <w:r w:rsidR="0065383A">
              <w:rPr>
                <w:color w:val="002060"/>
                <w:sz w:val="20"/>
                <w:szCs w:val="20"/>
              </w:rPr>
              <w:t xml:space="preserve"> </w:t>
            </w:r>
            <w:r w:rsidR="00061257" w:rsidRPr="00061257">
              <w:rPr>
                <w:b/>
                <w:color w:val="002060"/>
                <w:sz w:val="20"/>
                <w:szCs w:val="20"/>
              </w:rPr>
              <w:t>Identify</w:t>
            </w:r>
            <w:r w:rsidRPr="00061257">
              <w:rPr>
                <w:b/>
                <w:color w:val="002060"/>
                <w:sz w:val="20"/>
                <w:szCs w:val="20"/>
              </w:rPr>
              <w:t xml:space="preserve"> your insurance needs</w:t>
            </w:r>
            <w:r w:rsidRPr="00C502F4">
              <w:rPr>
                <w:color w:val="002060"/>
                <w:sz w:val="20"/>
                <w:szCs w:val="20"/>
              </w:rPr>
              <w:t xml:space="preserve"> and </w:t>
            </w:r>
            <w:r w:rsidR="00061257">
              <w:rPr>
                <w:color w:val="002060"/>
                <w:sz w:val="20"/>
                <w:szCs w:val="20"/>
              </w:rPr>
              <w:t>be</w:t>
            </w:r>
            <w:r w:rsidRPr="00C502F4">
              <w:rPr>
                <w:color w:val="002060"/>
                <w:sz w:val="20"/>
                <w:szCs w:val="20"/>
              </w:rPr>
              <w:t xml:space="preserve"> prepared to complete your benefits enrollment during New Employee Orientation</w:t>
            </w:r>
            <w:r w:rsidR="00C23BFC">
              <w:rPr>
                <w:color w:val="002060"/>
                <w:sz w:val="20"/>
                <w:szCs w:val="20"/>
              </w:rPr>
              <w:t>.</w:t>
            </w:r>
          </w:p>
          <w:p w:rsidR="00C36768" w:rsidRPr="00C502F4" w:rsidRDefault="00C36768" w:rsidP="00061257">
            <w:pPr>
              <w:rPr>
                <w:color w:val="002060"/>
                <w:sz w:val="20"/>
                <w:szCs w:val="20"/>
              </w:rPr>
            </w:pPr>
            <w:r w:rsidRPr="00C502F4">
              <w:rPr>
                <w:color w:val="002060"/>
                <w:sz w:val="20"/>
                <w:szCs w:val="20"/>
              </w:rPr>
              <w:fldChar w:fldCharType="begin">
                <w:ffData>
                  <w:name w:val="Check6"/>
                  <w:enabled/>
                  <w:calcOnExit w:val="0"/>
                  <w:checkBox>
                    <w:sizeAuto/>
                    <w:default w:val="0"/>
                  </w:checkBox>
                </w:ffData>
              </w:fldChar>
            </w:r>
            <w:r w:rsidRPr="00C502F4">
              <w:rPr>
                <w:color w:val="002060"/>
                <w:sz w:val="20"/>
                <w:szCs w:val="20"/>
              </w:rPr>
              <w:instrText xml:space="preserve"> FORMCHECKBOX </w:instrText>
            </w:r>
            <w:r w:rsidR="00725C5F">
              <w:rPr>
                <w:color w:val="002060"/>
                <w:sz w:val="20"/>
                <w:szCs w:val="20"/>
              </w:rPr>
            </w:r>
            <w:r w:rsidR="00725C5F">
              <w:rPr>
                <w:color w:val="002060"/>
                <w:sz w:val="20"/>
                <w:szCs w:val="20"/>
              </w:rPr>
              <w:fldChar w:fldCharType="separate"/>
            </w:r>
            <w:r w:rsidRPr="00C502F4">
              <w:rPr>
                <w:color w:val="002060"/>
                <w:sz w:val="20"/>
                <w:szCs w:val="20"/>
              </w:rPr>
              <w:fldChar w:fldCharType="end"/>
            </w:r>
            <w:r w:rsidR="0065383A">
              <w:rPr>
                <w:color w:val="002060"/>
                <w:sz w:val="20"/>
                <w:szCs w:val="20"/>
              </w:rPr>
              <w:t xml:space="preserve"> </w:t>
            </w:r>
            <w:r w:rsidR="00061257" w:rsidRPr="00061257">
              <w:rPr>
                <w:b/>
                <w:color w:val="002060"/>
                <w:sz w:val="20"/>
                <w:szCs w:val="20"/>
              </w:rPr>
              <w:t>Have k</w:t>
            </w:r>
            <w:r w:rsidRPr="00C23BFC">
              <w:rPr>
                <w:b/>
                <w:color w:val="002060"/>
                <w:sz w:val="20"/>
                <w:szCs w:val="20"/>
              </w:rPr>
              <w:t>nowledge of your spouse’s insurance status</w:t>
            </w:r>
            <w:r w:rsidRPr="00C502F4">
              <w:rPr>
                <w:color w:val="002060"/>
                <w:sz w:val="20"/>
                <w:szCs w:val="20"/>
              </w:rPr>
              <w:t>.  Particularly if you are married and your spouse is employed and participating in employee insurance benefits, it is helpful in the development of your own benefits program to have discussed with your spouse, in advance, the insurance programs you will enroll in as part of your benefits package</w:t>
            </w:r>
            <w:r w:rsidR="00C23BFC">
              <w:rPr>
                <w:color w:val="002060"/>
                <w:sz w:val="20"/>
                <w:szCs w:val="20"/>
              </w:rPr>
              <w:t>.</w:t>
            </w:r>
          </w:p>
        </w:tc>
      </w:tr>
    </w:tbl>
    <w:p w:rsidR="00C8784D" w:rsidRPr="00C502F4" w:rsidRDefault="00C36768" w:rsidP="00C502F4">
      <w:pPr>
        <w:pStyle w:val="Heading2"/>
        <w:shd w:val="clear" w:color="auto" w:fill="002060"/>
      </w:pPr>
      <w:r w:rsidRPr="00C502F4">
        <w:t>FREQUENTLY ASKED QUESTIONS</w:t>
      </w:r>
    </w:p>
    <w:tbl>
      <w:tblPr>
        <w:tblW w:w="5000" w:type="pct"/>
        <w:tblCellMar>
          <w:left w:w="0" w:type="dxa"/>
          <w:right w:w="0" w:type="dxa"/>
        </w:tblCellMar>
        <w:tblLook w:val="01E0" w:firstRow="1" w:lastRow="1" w:firstColumn="1" w:lastColumn="1" w:noHBand="0" w:noVBand="0"/>
      </w:tblPr>
      <w:tblGrid>
        <w:gridCol w:w="11088"/>
      </w:tblGrid>
      <w:tr w:rsidR="007876AC" w:rsidRPr="00C502F4" w:rsidTr="001D6882">
        <w:tc>
          <w:tcPr>
            <w:tcW w:w="5000" w:type="pct"/>
          </w:tcPr>
          <w:p w:rsidR="007876AC" w:rsidRPr="00C23BFC" w:rsidRDefault="007876AC" w:rsidP="007876AC">
            <w:pPr>
              <w:rPr>
                <w:b/>
                <w:color w:val="002060"/>
                <w:sz w:val="20"/>
                <w:szCs w:val="20"/>
              </w:rPr>
            </w:pPr>
            <w:r w:rsidRPr="00C23BFC">
              <w:rPr>
                <w:b/>
                <w:color w:val="002060"/>
                <w:sz w:val="20"/>
                <w:szCs w:val="20"/>
              </w:rPr>
              <w:t xml:space="preserve">1. May I enroll in benefits at a later date?  </w:t>
            </w:r>
          </w:p>
          <w:p w:rsidR="007876AC" w:rsidRPr="00C23BFC" w:rsidRDefault="007876AC" w:rsidP="007876AC">
            <w:pPr>
              <w:rPr>
                <w:color w:val="002060"/>
                <w:sz w:val="20"/>
                <w:szCs w:val="20"/>
              </w:rPr>
            </w:pPr>
            <w:r w:rsidRPr="00C23BFC">
              <w:rPr>
                <w:color w:val="002060"/>
                <w:sz w:val="20"/>
                <w:szCs w:val="20"/>
              </w:rPr>
              <w:t>No, we will require that you make all your benefit choices during New Employee Orientation.</w:t>
            </w:r>
          </w:p>
          <w:p w:rsidR="007876AC" w:rsidRPr="00C23BFC" w:rsidRDefault="007876AC" w:rsidP="00A30F2D">
            <w:pPr>
              <w:rPr>
                <w:color w:val="002060"/>
                <w:sz w:val="20"/>
                <w:szCs w:val="20"/>
              </w:rPr>
            </w:pPr>
          </w:p>
          <w:p w:rsidR="007876AC" w:rsidRPr="00C23BFC" w:rsidRDefault="007876AC" w:rsidP="007876AC">
            <w:pPr>
              <w:rPr>
                <w:b/>
                <w:color w:val="002060"/>
                <w:sz w:val="20"/>
                <w:szCs w:val="20"/>
              </w:rPr>
            </w:pPr>
            <w:r w:rsidRPr="00C23BFC">
              <w:rPr>
                <w:b/>
                <w:color w:val="002060"/>
                <w:sz w:val="20"/>
                <w:szCs w:val="20"/>
              </w:rPr>
              <w:t>2. My appointment is for less than 100% time.  Am I eligible for benefits?</w:t>
            </w:r>
          </w:p>
          <w:p w:rsidR="007876AC" w:rsidRPr="00C23BFC" w:rsidRDefault="001D6882" w:rsidP="007876AC">
            <w:pPr>
              <w:rPr>
                <w:color w:val="002060"/>
                <w:sz w:val="20"/>
                <w:szCs w:val="20"/>
              </w:rPr>
            </w:pPr>
            <w:r w:rsidRPr="001D6882">
              <w:rPr>
                <w:color w:val="002060"/>
                <w:sz w:val="20"/>
                <w:szCs w:val="20"/>
              </w:rPr>
              <w:t>Your appointment must be for 1</w:t>
            </w:r>
            <w:r>
              <w:rPr>
                <w:color w:val="002060"/>
                <w:sz w:val="20"/>
                <w:szCs w:val="20"/>
              </w:rPr>
              <w:t>00% time for a year or longer (</w:t>
            </w:r>
            <w:r w:rsidRPr="001D6882">
              <w:rPr>
                <w:color w:val="002060"/>
                <w:sz w:val="20"/>
                <w:szCs w:val="20"/>
              </w:rPr>
              <w:t>9 or 12 months according to your appointment) to qualify you for eligibility for all the insura</w:t>
            </w:r>
            <w:r>
              <w:rPr>
                <w:color w:val="002060"/>
                <w:sz w:val="20"/>
                <w:szCs w:val="20"/>
              </w:rPr>
              <w:t xml:space="preserve">nce programs and the University </w:t>
            </w:r>
            <w:r w:rsidRPr="001D6882">
              <w:rPr>
                <w:color w:val="002060"/>
                <w:sz w:val="20"/>
                <w:szCs w:val="20"/>
              </w:rPr>
              <w:t>matching portion of a tax-deferred annuity</w:t>
            </w:r>
            <w:r>
              <w:rPr>
                <w:color w:val="002060"/>
                <w:sz w:val="20"/>
                <w:szCs w:val="20"/>
              </w:rPr>
              <w:t xml:space="preserve">. </w:t>
            </w:r>
            <w:r w:rsidR="007876AC" w:rsidRPr="00C23BFC">
              <w:rPr>
                <w:color w:val="002060"/>
                <w:sz w:val="20"/>
                <w:szCs w:val="20"/>
              </w:rPr>
              <w:t>If your appointment is for 50% or greater and for at least one year, you are eligible to participate in the Retirement Systems of Alabama.</w:t>
            </w:r>
          </w:p>
          <w:p w:rsidR="007876AC" w:rsidRPr="00C23BFC" w:rsidRDefault="007876AC" w:rsidP="007876AC">
            <w:pPr>
              <w:rPr>
                <w:color w:val="002060"/>
                <w:sz w:val="20"/>
                <w:szCs w:val="20"/>
              </w:rPr>
            </w:pPr>
          </w:p>
          <w:p w:rsidR="007876AC" w:rsidRPr="00C23BFC" w:rsidRDefault="007876AC" w:rsidP="007876AC">
            <w:pPr>
              <w:rPr>
                <w:b/>
                <w:color w:val="002060"/>
                <w:sz w:val="20"/>
                <w:szCs w:val="20"/>
              </w:rPr>
            </w:pPr>
            <w:r w:rsidRPr="00C23BFC">
              <w:rPr>
                <w:b/>
                <w:color w:val="002060"/>
                <w:sz w:val="20"/>
                <w:szCs w:val="20"/>
              </w:rPr>
              <w:t>3. I do not expect to continue working at Auburn University until I retire.  Do I have to become a member of the Retirement Systems of Alabama?</w:t>
            </w:r>
          </w:p>
          <w:p w:rsidR="007876AC" w:rsidRPr="00C23BFC" w:rsidRDefault="007876AC" w:rsidP="007876AC">
            <w:pPr>
              <w:rPr>
                <w:color w:val="002060"/>
                <w:sz w:val="20"/>
                <w:szCs w:val="20"/>
              </w:rPr>
            </w:pPr>
            <w:r w:rsidRPr="00C23BFC">
              <w:rPr>
                <w:color w:val="002060"/>
                <w:sz w:val="20"/>
                <w:szCs w:val="20"/>
              </w:rPr>
              <w:t>Yes, it is mandatory that all eligible employees join the Retirement System.  This is a requirement of the State of Alabama, not of Auburn University.</w:t>
            </w:r>
          </w:p>
          <w:p w:rsidR="007876AC" w:rsidRPr="00C23BFC" w:rsidRDefault="007876AC" w:rsidP="007876AC">
            <w:pPr>
              <w:rPr>
                <w:color w:val="002060"/>
                <w:sz w:val="20"/>
                <w:szCs w:val="20"/>
              </w:rPr>
            </w:pPr>
          </w:p>
          <w:p w:rsidR="007876AC" w:rsidRPr="00C23BFC" w:rsidRDefault="007876AC" w:rsidP="007876AC">
            <w:pPr>
              <w:rPr>
                <w:b/>
                <w:color w:val="002060"/>
                <w:sz w:val="20"/>
                <w:szCs w:val="20"/>
              </w:rPr>
            </w:pPr>
            <w:r w:rsidRPr="00C23BFC">
              <w:rPr>
                <w:b/>
                <w:color w:val="002060"/>
                <w:sz w:val="20"/>
                <w:szCs w:val="20"/>
              </w:rPr>
              <w:t>4. If I elect not to enroll in the insurance programs during the first 30 days of my employment, can I enroll later?</w:t>
            </w:r>
          </w:p>
          <w:p w:rsidR="007876AC" w:rsidRPr="00C23BFC" w:rsidRDefault="007876AC" w:rsidP="007876AC">
            <w:pPr>
              <w:rPr>
                <w:color w:val="002060"/>
                <w:sz w:val="20"/>
                <w:szCs w:val="20"/>
              </w:rPr>
            </w:pPr>
            <w:r w:rsidRPr="00C23BFC">
              <w:rPr>
                <w:color w:val="002060"/>
                <w:sz w:val="20"/>
                <w:szCs w:val="20"/>
              </w:rPr>
              <w:t>In November of each year there is open enrollment period during which you may enroll in, make changes to, or drop the health and dental plans.  The effective date is January 1 of the following year. All employees who enroll in one of the dental plans will make a commitment to be in the program for at least two plan years.   Other than during the open enrollment period you may not make a change unless there is a change in life status in accordance with Internal Revenue Service regulations.  Application for voluntary life insurance may be made at any time by furnishing a complete Statement of Health.  Coverage is subject to approval or denial by the life insurance company.</w:t>
            </w:r>
          </w:p>
          <w:p w:rsidR="007876AC" w:rsidRPr="00C23BFC" w:rsidRDefault="007876AC" w:rsidP="007876AC">
            <w:pPr>
              <w:rPr>
                <w:color w:val="002060"/>
                <w:sz w:val="20"/>
                <w:szCs w:val="20"/>
              </w:rPr>
            </w:pPr>
          </w:p>
          <w:p w:rsidR="007876AC" w:rsidRPr="00C23BFC" w:rsidRDefault="007876AC" w:rsidP="007876AC">
            <w:pPr>
              <w:rPr>
                <w:b/>
                <w:color w:val="002060"/>
                <w:sz w:val="20"/>
                <w:szCs w:val="20"/>
              </w:rPr>
            </w:pPr>
            <w:r w:rsidRPr="00C23BFC">
              <w:rPr>
                <w:b/>
                <w:color w:val="002060"/>
                <w:sz w:val="20"/>
                <w:szCs w:val="20"/>
              </w:rPr>
              <w:t>5. Do I have to pay city tax even if I do not live in Auburn?</w:t>
            </w:r>
          </w:p>
          <w:p w:rsidR="007876AC" w:rsidRPr="007876AC" w:rsidRDefault="007876AC" w:rsidP="001D6882">
            <w:pPr>
              <w:rPr>
                <w:sz w:val="20"/>
                <w:szCs w:val="20"/>
              </w:rPr>
            </w:pPr>
            <w:r w:rsidRPr="00C23BFC">
              <w:rPr>
                <w:color w:val="002060"/>
                <w:sz w:val="20"/>
                <w:szCs w:val="20"/>
              </w:rPr>
              <w:t>Yes, if you work within the city limits of Auburn, you are required to pay the 1% occupational license fee.</w:t>
            </w:r>
          </w:p>
        </w:tc>
      </w:tr>
    </w:tbl>
    <w:p w:rsidR="007876AC" w:rsidRPr="007876AC" w:rsidRDefault="007876AC" w:rsidP="00821B6C">
      <w:pPr>
        <w:rPr>
          <w:sz w:val="24"/>
        </w:rPr>
      </w:pPr>
      <w:r w:rsidRPr="007876AC">
        <w:rPr>
          <w:sz w:val="20"/>
          <w:szCs w:val="20"/>
        </w:rPr>
        <w:t xml:space="preserve"> </w:t>
      </w:r>
    </w:p>
    <w:p w:rsidR="001D6882" w:rsidRPr="001D6882" w:rsidRDefault="00821B6C" w:rsidP="001D6882">
      <w:pPr>
        <w:pStyle w:val="Heading2"/>
        <w:shd w:val="clear" w:color="auto" w:fill="002060"/>
        <w:spacing w:before="0"/>
        <w:jc w:val="center"/>
        <w:rPr>
          <w:rFonts w:asciiTheme="minorHAnsi" w:hAnsiTheme="minorHAnsi" w:cstheme="minorHAnsi"/>
          <w:sz w:val="22"/>
          <w:szCs w:val="22"/>
        </w:rPr>
      </w:pPr>
      <w:r w:rsidRPr="001D6882">
        <w:rPr>
          <w:rFonts w:asciiTheme="minorHAnsi" w:hAnsiTheme="minorHAnsi" w:cstheme="minorHAnsi"/>
          <w:sz w:val="22"/>
          <w:szCs w:val="22"/>
        </w:rPr>
        <w:t>For more information, visit</w:t>
      </w:r>
      <w:r w:rsidR="001D6882" w:rsidRPr="001D6882">
        <w:rPr>
          <w:rFonts w:asciiTheme="minorHAnsi" w:hAnsiTheme="minorHAnsi" w:cstheme="minorHAnsi"/>
          <w:sz w:val="22"/>
          <w:szCs w:val="22"/>
        </w:rPr>
        <w:t>:</w:t>
      </w:r>
    </w:p>
    <w:p w:rsidR="007876AC" w:rsidRPr="001D6882" w:rsidRDefault="00821B6C" w:rsidP="001D6882">
      <w:pPr>
        <w:pStyle w:val="Heading2"/>
        <w:shd w:val="clear" w:color="auto" w:fill="002060"/>
        <w:spacing w:before="0"/>
        <w:jc w:val="center"/>
        <w:rPr>
          <w:rStyle w:val="Hyperlink"/>
          <w:rFonts w:asciiTheme="minorHAnsi" w:hAnsiTheme="minorHAnsi" w:cstheme="minorHAnsi"/>
          <w:color w:val="FFFFFF" w:themeColor="background1"/>
          <w:sz w:val="22"/>
          <w:szCs w:val="22"/>
        </w:rPr>
      </w:pPr>
      <w:r w:rsidRPr="001D6882">
        <w:rPr>
          <w:rFonts w:asciiTheme="minorHAnsi" w:hAnsiTheme="minorHAnsi" w:cstheme="minorHAnsi"/>
          <w:sz w:val="22"/>
          <w:szCs w:val="22"/>
        </w:rPr>
        <w:t xml:space="preserve"> </w:t>
      </w:r>
      <w:r w:rsidR="001D6882" w:rsidRPr="001D6882">
        <w:rPr>
          <w:rFonts w:asciiTheme="minorHAnsi" w:hAnsiTheme="minorHAnsi" w:cstheme="minorHAnsi"/>
          <w:sz w:val="22"/>
          <w:szCs w:val="22"/>
        </w:rPr>
        <w:t>AU</w:t>
      </w:r>
      <w:r w:rsidRPr="001D6882">
        <w:rPr>
          <w:rFonts w:asciiTheme="minorHAnsi" w:hAnsiTheme="minorHAnsi" w:cstheme="minorHAnsi"/>
          <w:sz w:val="22"/>
          <w:szCs w:val="22"/>
        </w:rPr>
        <w:t xml:space="preserve"> Payroll &amp; Employee Benefits Website at:</w:t>
      </w:r>
      <w:r w:rsidR="00061257" w:rsidRPr="001D6882">
        <w:rPr>
          <w:rFonts w:asciiTheme="minorHAnsi" w:hAnsiTheme="minorHAnsi" w:cstheme="minorHAnsi"/>
          <w:sz w:val="22"/>
          <w:szCs w:val="22"/>
        </w:rPr>
        <w:t xml:space="preserve"> </w:t>
      </w:r>
      <w:r w:rsidRPr="00947EA8">
        <w:rPr>
          <w:rFonts w:asciiTheme="minorHAnsi" w:hAnsiTheme="minorHAnsi" w:cstheme="minorHAnsi"/>
          <w:sz w:val="22"/>
          <w:szCs w:val="22"/>
          <w:u w:val="single"/>
        </w:rPr>
        <w:t>www.auburn.edu/payroll</w:t>
      </w:r>
    </w:p>
    <w:p w:rsidR="00821B6C" w:rsidRPr="00947EA8" w:rsidRDefault="001D6882" w:rsidP="001D6882">
      <w:pPr>
        <w:pStyle w:val="Heading2"/>
        <w:shd w:val="clear" w:color="auto" w:fill="002060"/>
        <w:spacing w:before="0"/>
        <w:jc w:val="center"/>
        <w:rPr>
          <w:rStyle w:val="Hyperlink"/>
          <w:rFonts w:asciiTheme="minorHAnsi" w:hAnsiTheme="minorHAnsi" w:cstheme="minorHAnsi"/>
          <w:color w:val="FFFFFF" w:themeColor="background1"/>
          <w:sz w:val="22"/>
          <w:szCs w:val="22"/>
        </w:rPr>
      </w:pPr>
      <w:r w:rsidRPr="001D6882">
        <w:rPr>
          <w:rFonts w:asciiTheme="minorHAnsi" w:hAnsiTheme="minorHAnsi" w:cstheme="minorHAnsi"/>
          <w:sz w:val="22"/>
          <w:szCs w:val="22"/>
        </w:rPr>
        <w:t xml:space="preserve">AU Human Resources Website at: </w:t>
      </w:r>
      <w:r w:rsidRPr="00947EA8">
        <w:rPr>
          <w:rFonts w:asciiTheme="minorHAnsi" w:hAnsiTheme="minorHAnsi" w:cstheme="minorHAnsi"/>
          <w:sz w:val="22"/>
          <w:szCs w:val="22"/>
          <w:u w:val="single"/>
        </w:rPr>
        <w:t>www.auburn.edu/administration/human_resources/</w:t>
      </w:r>
    </w:p>
    <w:p w:rsidR="006B4D88" w:rsidRPr="007876AC" w:rsidRDefault="006B4D88" w:rsidP="001D6882">
      <w:pPr>
        <w:pStyle w:val="Heading2"/>
        <w:shd w:val="clear" w:color="auto" w:fill="002060"/>
        <w:spacing w:before="0"/>
        <w:jc w:val="center"/>
      </w:pPr>
    </w:p>
    <w:p w:rsidR="00C45FDC" w:rsidRPr="00F934D5" w:rsidRDefault="00821B6C" w:rsidP="00821B6C">
      <w:pPr>
        <w:jc w:val="center"/>
        <w:rPr>
          <w:b/>
          <w:color w:val="DD550C"/>
          <w:sz w:val="32"/>
          <w:szCs w:val="32"/>
        </w:rPr>
      </w:pPr>
      <w:r w:rsidRPr="00F934D5">
        <w:rPr>
          <w:b/>
          <w:color w:val="DD550C"/>
          <w:sz w:val="32"/>
          <w:szCs w:val="32"/>
        </w:rPr>
        <w:t>Welcome to Auburn University</w:t>
      </w:r>
    </w:p>
    <w:p w:rsidR="00821B6C" w:rsidRPr="00F934D5" w:rsidRDefault="00821B6C" w:rsidP="00821B6C">
      <w:pPr>
        <w:jc w:val="center"/>
        <w:rPr>
          <w:b/>
          <w:color w:val="DD550C"/>
          <w:sz w:val="32"/>
          <w:szCs w:val="32"/>
        </w:rPr>
      </w:pPr>
      <w:r w:rsidRPr="00F934D5">
        <w:rPr>
          <w:b/>
          <w:color w:val="DD550C"/>
          <w:sz w:val="32"/>
          <w:szCs w:val="32"/>
        </w:rPr>
        <w:t>War Eagle!</w:t>
      </w:r>
    </w:p>
    <w:sectPr w:rsidR="00821B6C" w:rsidRPr="00F934D5" w:rsidSect="00E135DB">
      <w:footerReference w:type="default" r:id="rId13"/>
      <w:pgSz w:w="12240" w:h="15840" w:code="1"/>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C5F" w:rsidRDefault="00725C5F">
      <w:r>
        <w:separator/>
      </w:r>
    </w:p>
  </w:endnote>
  <w:endnote w:type="continuationSeparator" w:id="0">
    <w:p w:rsidR="00725C5F" w:rsidRDefault="0072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F2D" w:rsidRPr="00E135DB" w:rsidRDefault="00F11091" w:rsidP="0071665B">
    <w:pPr>
      <w:pStyle w:val="Footer"/>
      <w:jc w:val="right"/>
      <w:rPr>
        <w:sz w:val="12"/>
        <w:szCs w:val="12"/>
      </w:rPr>
    </w:pPr>
    <w:r>
      <w:rPr>
        <w:sz w:val="12"/>
        <w:szCs w:val="12"/>
      </w:rPr>
      <w:fldChar w:fldCharType="begin"/>
    </w:r>
    <w:r>
      <w:rPr>
        <w:sz w:val="12"/>
        <w:szCs w:val="12"/>
      </w:rPr>
      <w:instrText xml:space="preserve"> FILENAME \p \* MERGEFORMAT </w:instrText>
    </w:r>
    <w:r>
      <w:rPr>
        <w:sz w:val="12"/>
        <w:szCs w:val="12"/>
      </w:rPr>
      <w:fldChar w:fldCharType="separate"/>
    </w:r>
    <w:r>
      <w:rPr>
        <w:noProof/>
        <w:sz w:val="12"/>
        <w:szCs w:val="12"/>
      </w:rPr>
      <w:t>O:\HR Development\NEO\Orientation Documents\neo_check_list _HRD_2020.docx</w:t>
    </w:r>
    <w:r>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C5F" w:rsidRDefault="00725C5F">
      <w:r>
        <w:separator/>
      </w:r>
    </w:p>
  </w:footnote>
  <w:footnote w:type="continuationSeparator" w:id="0">
    <w:p w:rsidR="00725C5F" w:rsidRDefault="0072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AA00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20F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EC82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B876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407E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3082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8608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9A5E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8C8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D29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35C6"/>
    <w:multiLevelType w:val="hybridMultilevel"/>
    <w:tmpl w:val="ADB0D598"/>
    <w:lvl w:ilvl="0" w:tplc="B936036C">
      <w:start w:val="1"/>
      <w:numFmt w:val="bullet"/>
      <w:pStyle w:val="ListParagraph"/>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1" w15:restartNumberingAfterBreak="0">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13" w15:restartNumberingAfterBreak="0">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7"/>
  </w:num>
  <w:num w:numId="2">
    <w:abstractNumId w:val="10"/>
  </w:num>
  <w:num w:numId="3">
    <w:abstractNumId w:val="15"/>
  </w:num>
  <w:num w:numId="4">
    <w:abstractNumId w:val="14"/>
  </w:num>
  <w:num w:numId="5">
    <w:abstractNumId w:val="13"/>
  </w:num>
  <w:num w:numId="6">
    <w:abstractNumId w:val="25"/>
  </w:num>
  <w:num w:numId="7">
    <w:abstractNumId w:val="11"/>
  </w:num>
  <w:num w:numId="8">
    <w:abstractNumId w:val="29"/>
  </w:num>
  <w:num w:numId="9">
    <w:abstractNumId w:val="18"/>
  </w:num>
  <w:num w:numId="10">
    <w:abstractNumId w:val="23"/>
  </w:num>
  <w:num w:numId="11">
    <w:abstractNumId w:val="16"/>
  </w:num>
  <w:num w:numId="12">
    <w:abstractNumId w:val="28"/>
  </w:num>
  <w:num w:numId="13">
    <w:abstractNumId w:val="19"/>
  </w:num>
  <w:num w:numId="14">
    <w:abstractNumId w:val="17"/>
  </w:num>
  <w:num w:numId="15">
    <w:abstractNumId w:val="24"/>
  </w:num>
  <w:num w:numId="16">
    <w:abstractNumId w:val="26"/>
  </w:num>
  <w:num w:numId="17">
    <w:abstractNumId w:val="30"/>
  </w:num>
  <w:num w:numId="18">
    <w:abstractNumId w:val="22"/>
  </w:num>
  <w:num w:numId="19">
    <w:abstractNumId w:val="21"/>
  </w:num>
  <w:num w:numId="20">
    <w:abstractNumId w:val="31"/>
  </w:num>
  <w:num w:numId="21">
    <w:abstractNumId w:val="20"/>
  </w:num>
  <w:num w:numId="22">
    <w:abstractNumId w:val="1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68"/>
    <w:rsid w:val="00061257"/>
    <w:rsid w:val="000C1E62"/>
    <w:rsid w:val="000F3B2D"/>
    <w:rsid w:val="001001B1"/>
    <w:rsid w:val="00125CCB"/>
    <w:rsid w:val="00152D3C"/>
    <w:rsid w:val="001968C5"/>
    <w:rsid w:val="001D6882"/>
    <w:rsid w:val="001F6CC4"/>
    <w:rsid w:val="00206D49"/>
    <w:rsid w:val="00240F8F"/>
    <w:rsid w:val="00246A6E"/>
    <w:rsid w:val="00275EB6"/>
    <w:rsid w:val="00311B83"/>
    <w:rsid w:val="0036452C"/>
    <w:rsid w:val="00407240"/>
    <w:rsid w:val="00453E07"/>
    <w:rsid w:val="004567F4"/>
    <w:rsid w:val="0048031C"/>
    <w:rsid w:val="004E32E4"/>
    <w:rsid w:val="004F4103"/>
    <w:rsid w:val="0055698C"/>
    <w:rsid w:val="00611985"/>
    <w:rsid w:val="006238C8"/>
    <w:rsid w:val="00624870"/>
    <w:rsid w:val="00643BDC"/>
    <w:rsid w:val="0065383A"/>
    <w:rsid w:val="0066735C"/>
    <w:rsid w:val="006B4D88"/>
    <w:rsid w:val="006B6F42"/>
    <w:rsid w:val="006D10CE"/>
    <w:rsid w:val="0071665B"/>
    <w:rsid w:val="00725C5F"/>
    <w:rsid w:val="00734715"/>
    <w:rsid w:val="00754382"/>
    <w:rsid w:val="007876AC"/>
    <w:rsid w:val="00791C05"/>
    <w:rsid w:val="00795C10"/>
    <w:rsid w:val="007A6235"/>
    <w:rsid w:val="007B1AB5"/>
    <w:rsid w:val="007B1CFC"/>
    <w:rsid w:val="007C5D2C"/>
    <w:rsid w:val="00821B6C"/>
    <w:rsid w:val="00823CD5"/>
    <w:rsid w:val="00824ECD"/>
    <w:rsid w:val="008C39FF"/>
    <w:rsid w:val="008D66AB"/>
    <w:rsid w:val="009142CB"/>
    <w:rsid w:val="00942B0B"/>
    <w:rsid w:val="00947EA8"/>
    <w:rsid w:val="009531C6"/>
    <w:rsid w:val="009B2759"/>
    <w:rsid w:val="009F2261"/>
    <w:rsid w:val="00A01EC9"/>
    <w:rsid w:val="00A30F2D"/>
    <w:rsid w:val="00A62E20"/>
    <w:rsid w:val="00B0170E"/>
    <w:rsid w:val="00B11EE0"/>
    <w:rsid w:val="00B62697"/>
    <w:rsid w:val="00B72643"/>
    <w:rsid w:val="00C23BFC"/>
    <w:rsid w:val="00C36768"/>
    <w:rsid w:val="00C36E89"/>
    <w:rsid w:val="00C4126C"/>
    <w:rsid w:val="00C44900"/>
    <w:rsid w:val="00C45FDC"/>
    <w:rsid w:val="00C502F4"/>
    <w:rsid w:val="00C8784D"/>
    <w:rsid w:val="00CA3573"/>
    <w:rsid w:val="00CB47FD"/>
    <w:rsid w:val="00D0605F"/>
    <w:rsid w:val="00D354F4"/>
    <w:rsid w:val="00D7187E"/>
    <w:rsid w:val="00D827D3"/>
    <w:rsid w:val="00DC3155"/>
    <w:rsid w:val="00DD63D8"/>
    <w:rsid w:val="00E135DB"/>
    <w:rsid w:val="00E552F3"/>
    <w:rsid w:val="00E605F3"/>
    <w:rsid w:val="00E824D6"/>
    <w:rsid w:val="00ED6545"/>
    <w:rsid w:val="00F03B50"/>
    <w:rsid w:val="00F11091"/>
    <w:rsid w:val="00F25109"/>
    <w:rsid w:val="00F27301"/>
    <w:rsid w:val="00F934D5"/>
    <w:rsid w:val="00FD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B50378-0BFA-4AEE-A9BA-728C47C5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109"/>
    <w:pPr>
      <w:spacing w:before="40" w:after="40"/>
    </w:pPr>
    <w:rPr>
      <w:rFonts w:asciiTheme="minorHAnsi" w:hAnsiTheme="minorHAnsi"/>
      <w:sz w:val="18"/>
      <w:szCs w:val="24"/>
    </w:rPr>
  </w:style>
  <w:style w:type="paragraph" w:styleId="Heading1">
    <w:name w:val="heading 1"/>
    <w:basedOn w:val="Normal"/>
    <w:next w:val="Normal"/>
    <w:qFormat/>
    <w:rsid w:val="00A30F2D"/>
    <w:pPr>
      <w:keepNext/>
      <w:spacing w:before="200"/>
      <w:outlineLvl w:val="0"/>
    </w:pPr>
    <w:rPr>
      <w:rFonts w:asciiTheme="majorHAnsi" w:hAnsiTheme="majorHAnsi" w:cs="Arial"/>
      <w:b/>
      <w:bCs/>
      <w:kern w:val="32"/>
      <w:sz w:val="32"/>
      <w:szCs w:val="32"/>
    </w:rPr>
  </w:style>
  <w:style w:type="paragraph" w:styleId="Heading2">
    <w:name w:val="heading 2"/>
    <w:basedOn w:val="Normal"/>
    <w:qFormat/>
    <w:rsid w:val="00F25109"/>
    <w:pPr>
      <w:shd w:val="clear" w:color="auto" w:fill="404040" w:themeFill="text1" w:themeFillTint="BF"/>
      <w:spacing w:before="200" w:after="120"/>
      <w:outlineLvl w:val="1"/>
    </w:pPr>
    <w:rPr>
      <w:rFonts w:asciiTheme="majorHAnsi" w:hAnsiTheme="majorHAnsi"/>
      <w:b/>
      <w:color w:val="FFFFFF" w:themeColor="background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7B1AB5"/>
    <w:rPr>
      <w:rFonts w:ascii="Tahoma" w:hAnsi="Tahoma" w:cs="Tahoma"/>
      <w:sz w:val="16"/>
      <w:szCs w:val="16"/>
    </w:rPr>
  </w:style>
  <w:style w:type="character" w:styleId="CommentReference">
    <w:name w:val="annotation reference"/>
    <w:basedOn w:val="DefaultParagraphFont"/>
    <w:semiHidden/>
    <w:rsid w:val="007B1AB5"/>
    <w:rPr>
      <w:sz w:val="16"/>
      <w:szCs w:val="16"/>
    </w:rPr>
  </w:style>
  <w:style w:type="paragraph" w:styleId="CommentText">
    <w:name w:val="annotation text"/>
    <w:basedOn w:val="Normal"/>
    <w:semiHidden/>
    <w:rsid w:val="007B1AB5"/>
    <w:rPr>
      <w:sz w:val="20"/>
      <w:szCs w:val="20"/>
    </w:rPr>
  </w:style>
  <w:style w:type="paragraph" w:styleId="CommentSubject">
    <w:name w:val="annotation subject"/>
    <w:basedOn w:val="CommentText"/>
    <w:next w:val="CommentText"/>
    <w:semiHidden/>
    <w:rsid w:val="007B1AB5"/>
    <w:rPr>
      <w:b/>
      <w:bCs/>
    </w:rPr>
  </w:style>
  <w:style w:type="paragraph" w:customStyle="1" w:styleId="CompanyName">
    <w:name w:val="Company Name"/>
    <w:basedOn w:val="Heading1"/>
    <w:qFormat/>
    <w:rsid w:val="00A30F2D"/>
    <w:pPr>
      <w:spacing w:before="0" w:after="0"/>
      <w:jc w:val="right"/>
    </w:pPr>
    <w:rPr>
      <w:color w:val="262626" w:themeColor="text1" w:themeTint="D9"/>
      <w:sz w:val="28"/>
      <w:szCs w:val="24"/>
    </w:rPr>
  </w:style>
  <w:style w:type="character" w:styleId="PlaceholderText">
    <w:name w:val="Placeholder Text"/>
    <w:basedOn w:val="DefaultParagraphFont"/>
    <w:uiPriority w:val="99"/>
    <w:semiHidden/>
    <w:rsid w:val="00C8784D"/>
    <w:rPr>
      <w:color w:val="808080"/>
    </w:rPr>
  </w:style>
  <w:style w:type="paragraph" w:styleId="ListParagraph">
    <w:name w:val="List Paragraph"/>
    <w:basedOn w:val="Normal"/>
    <w:uiPriority w:val="34"/>
    <w:qFormat/>
    <w:rsid w:val="00A30F2D"/>
    <w:pPr>
      <w:numPr>
        <w:numId w:val="2"/>
      </w:numPr>
      <w:tabs>
        <w:tab w:val="clear" w:pos="902"/>
        <w:tab w:val="left" w:pos="216"/>
      </w:tabs>
      <w:ind w:left="216" w:hanging="216"/>
    </w:pPr>
  </w:style>
  <w:style w:type="character" w:styleId="Hyperlink">
    <w:name w:val="Hyperlink"/>
    <w:basedOn w:val="DefaultParagraphFont"/>
    <w:unhideWhenUsed/>
    <w:rsid w:val="00C36768"/>
    <w:rPr>
      <w:color w:val="0000FF" w:themeColor="hyperlink"/>
      <w:u w:val="single"/>
    </w:rPr>
  </w:style>
  <w:style w:type="character" w:styleId="FollowedHyperlink">
    <w:name w:val="FollowedHyperlink"/>
    <w:basedOn w:val="DefaultParagraphFont"/>
    <w:semiHidden/>
    <w:unhideWhenUsed/>
    <w:rsid w:val="006B4D88"/>
    <w:rPr>
      <w:color w:val="800080" w:themeColor="followedHyperlink"/>
      <w:u w:val="single"/>
    </w:rPr>
  </w:style>
  <w:style w:type="paragraph" w:styleId="Header">
    <w:name w:val="header"/>
    <w:basedOn w:val="Normal"/>
    <w:link w:val="HeaderChar"/>
    <w:unhideWhenUsed/>
    <w:rsid w:val="00624870"/>
    <w:pPr>
      <w:tabs>
        <w:tab w:val="center" w:pos="4680"/>
        <w:tab w:val="right" w:pos="9360"/>
      </w:tabs>
      <w:spacing w:before="0" w:after="0"/>
    </w:pPr>
  </w:style>
  <w:style w:type="character" w:customStyle="1" w:styleId="HeaderChar">
    <w:name w:val="Header Char"/>
    <w:basedOn w:val="DefaultParagraphFont"/>
    <w:link w:val="Header"/>
    <w:rsid w:val="00624870"/>
    <w:rPr>
      <w:rFonts w:asciiTheme="minorHAnsi" w:hAnsiTheme="minorHAnsi"/>
      <w:sz w:val="18"/>
      <w:szCs w:val="24"/>
    </w:rPr>
  </w:style>
  <w:style w:type="paragraph" w:styleId="Footer">
    <w:name w:val="footer"/>
    <w:basedOn w:val="Normal"/>
    <w:link w:val="FooterChar"/>
    <w:unhideWhenUsed/>
    <w:rsid w:val="00624870"/>
    <w:pPr>
      <w:tabs>
        <w:tab w:val="center" w:pos="4680"/>
        <w:tab w:val="right" w:pos="9360"/>
      </w:tabs>
      <w:spacing w:before="0" w:after="0"/>
    </w:pPr>
  </w:style>
  <w:style w:type="character" w:customStyle="1" w:styleId="FooterChar">
    <w:name w:val="Footer Char"/>
    <w:basedOn w:val="DefaultParagraphFont"/>
    <w:link w:val="Footer"/>
    <w:rsid w:val="00624870"/>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oit/2fac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administration/business_office/payroll/direct-deposi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wI9.com" TargetMode="External"/><Relationship Id="rId4" Type="http://schemas.openxmlformats.org/officeDocument/2006/relationships/settings" Target="settings.xml"/><Relationship Id="rId9" Type="http://schemas.openxmlformats.org/officeDocument/2006/relationships/hyperlink" Target="file:///C:\Users\pdh0007\AppData\Local\Microsoft\Windows\INetCache\Content.Outlook\5QW78Z8A\www.auburn.edu\payrol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h0007\AppData\Roaming\Microsoft\Templates\New%20employee%20orientation%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D2C6489-DCE1-4A01-9DEB-273282219D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employee orientation checklist</Template>
  <TotalTime>1</TotalTime>
  <Pages>2</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New employee orientation checklist</vt:lpstr>
    </vt:vector>
  </TitlesOfParts>
  <Company>Auburn University</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employee orientation checklist</dc:title>
  <dc:creator>Administrator</dc:creator>
  <cp:lastModifiedBy>Patrick Johnston</cp:lastModifiedBy>
  <cp:revision>2</cp:revision>
  <cp:lastPrinted>2016-10-26T13:19:00Z</cp:lastPrinted>
  <dcterms:created xsi:type="dcterms:W3CDTF">2020-03-12T15:11:00Z</dcterms:created>
  <dcterms:modified xsi:type="dcterms:W3CDTF">2020-03-12T15:11:00Z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TC012340531033</vt:lpwstr>
  </property>
</Properties>
</file>